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9D9" w:rsidRDefault="000939D9" w:rsidP="00E96F11">
      <w:pPr>
        <w:rPr>
          <w:b/>
          <w:sz w:val="28"/>
          <w:szCs w:val="28"/>
        </w:rPr>
      </w:pPr>
    </w:p>
    <w:p w:rsidR="000939D9" w:rsidRPr="003E7C18" w:rsidRDefault="000939D9" w:rsidP="000939D9">
      <w:pPr>
        <w:jc w:val="center"/>
        <w:rPr>
          <w:b/>
          <w:sz w:val="28"/>
          <w:szCs w:val="28"/>
        </w:rPr>
      </w:pPr>
      <w:r w:rsidRPr="003E7C18">
        <w:rPr>
          <w:b/>
          <w:sz w:val="28"/>
          <w:szCs w:val="28"/>
        </w:rPr>
        <w:t>П О С Т А Н О В Л Е Н И Е</w:t>
      </w:r>
    </w:p>
    <w:p w:rsidR="000939D9" w:rsidRPr="003E7C18" w:rsidRDefault="000939D9" w:rsidP="000939D9">
      <w:pPr>
        <w:jc w:val="center"/>
        <w:rPr>
          <w:b/>
          <w:sz w:val="28"/>
          <w:szCs w:val="28"/>
        </w:rPr>
      </w:pPr>
      <w:r w:rsidRPr="003E7C18">
        <w:rPr>
          <w:b/>
          <w:sz w:val="28"/>
          <w:szCs w:val="28"/>
        </w:rPr>
        <w:t>Администрации Атяшевского городского поселения</w:t>
      </w:r>
    </w:p>
    <w:p w:rsidR="000939D9" w:rsidRPr="003E7C18" w:rsidRDefault="000939D9" w:rsidP="000939D9">
      <w:pPr>
        <w:jc w:val="center"/>
        <w:rPr>
          <w:b/>
          <w:sz w:val="28"/>
          <w:szCs w:val="28"/>
        </w:rPr>
      </w:pPr>
      <w:r w:rsidRPr="003E7C18">
        <w:rPr>
          <w:b/>
          <w:sz w:val="28"/>
          <w:szCs w:val="28"/>
        </w:rPr>
        <w:t>Атяшевского муниципального района</w:t>
      </w:r>
    </w:p>
    <w:p w:rsidR="000939D9" w:rsidRPr="00DF394B" w:rsidRDefault="000939D9" w:rsidP="000939D9">
      <w:pPr>
        <w:jc w:val="center"/>
        <w:rPr>
          <w:b/>
          <w:sz w:val="28"/>
          <w:szCs w:val="28"/>
        </w:rPr>
      </w:pPr>
      <w:r w:rsidRPr="003E7C18">
        <w:rPr>
          <w:b/>
          <w:sz w:val="28"/>
          <w:szCs w:val="28"/>
        </w:rPr>
        <w:t>Республики Мордовия</w:t>
      </w:r>
    </w:p>
    <w:p w:rsidR="000939D9" w:rsidRPr="00BB2D59" w:rsidRDefault="000939D9" w:rsidP="000939D9">
      <w:pPr>
        <w:rPr>
          <w:sz w:val="28"/>
          <w:szCs w:val="28"/>
        </w:rPr>
      </w:pPr>
    </w:p>
    <w:p w:rsidR="000939D9" w:rsidRPr="00BB2D59" w:rsidRDefault="000939D9" w:rsidP="000939D9">
      <w:pPr>
        <w:rPr>
          <w:sz w:val="28"/>
          <w:szCs w:val="28"/>
        </w:rPr>
      </w:pPr>
    </w:p>
    <w:p w:rsidR="000939D9" w:rsidRPr="00BB2D59" w:rsidRDefault="000939D9" w:rsidP="000939D9">
      <w:pPr>
        <w:rPr>
          <w:sz w:val="28"/>
          <w:szCs w:val="28"/>
        </w:rPr>
      </w:pPr>
    </w:p>
    <w:p w:rsidR="000939D9" w:rsidRDefault="000939D9" w:rsidP="000939D9">
      <w:pPr>
        <w:tabs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3E7C18">
        <w:rPr>
          <w:sz w:val="28"/>
          <w:szCs w:val="28"/>
        </w:rPr>
        <w:t xml:space="preserve">от </w:t>
      </w:r>
      <w:r w:rsidR="00CA46A5">
        <w:rPr>
          <w:sz w:val="28"/>
          <w:szCs w:val="28"/>
        </w:rPr>
        <w:t xml:space="preserve">31 марта </w:t>
      </w:r>
      <w:r w:rsidRPr="003E7C18">
        <w:rPr>
          <w:sz w:val="28"/>
          <w:szCs w:val="28"/>
        </w:rPr>
        <w:t xml:space="preserve">2017 года                                                             № </w:t>
      </w:r>
      <w:r w:rsidR="00CA46A5">
        <w:rPr>
          <w:sz w:val="28"/>
          <w:szCs w:val="28"/>
        </w:rPr>
        <w:t>36</w:t>
      </w:r>
    </w:p>
    <w:p w:rsidR="000939D9" w:rsidRPr="003E7C18" w:rsidRDefault="000939D9" w:rsidP="000939D9">
      <w:pPr>
        <w:tabs>
          <w:tab w:val="left" w:pos="6795"/>
        </w:tabs>
        <w:rPr>
          <w:sz w:val="28"/>
          <w:szCs w:val="28"/>
        </w:rPr>
      </w:pPr>
    </w:p>
    <w:p w:rsidR="000939D9" w:rsidRPr="003E7C18" w:rsidRDefault="000939D9" w:rsidP="000939D9">
      <w:pPr>
        <w:tabs>
          <w:tab w:val="left" w:pos="6795"/>
        </w:tabs>
        <w:jc w:val="center"/>
      </w:pPr>
      <w:r w:rsidRPr="003E7C18">
        <w:t>р.п.Атяшево</w:t>
      </w:r>
    </w:p>
    <w:p w:rsidR="000828C5" w:rsidRPr="0051497E" w:rsidRDefault="000828C5" w:rsidP="000828C5">
      <w:pPr>
        <w:pStyle w:val="5"/>
        <w:jc w:val="center"/>
        <w:rPr>
          <w:b w:val="0"/>
        </w:rPr>
      </w:pPr>
      <w:r w:rsidRPr="0051497E">
        <w:rPr>
          <w:b w:val="0"/>
        </w:rPr>
        <w:t xml:space="preserve"> </w:t>
      </w:r>
      <w:r w:rsidRPr="0051497E">
        <w:rPr>
          <w:b w:val="0"/>
        </w:rPr>
        <w:tab/>
      </w:r>
      <w:r w:rsidRPr="0051497E">
        <w:rPr>
          <w:b w:val="0"/>
          <w:sz w:val="24"/>
          <w:szCs w:val="24"/>
        </w:rPr>
        <w:t xml:space="preserve">         </w:t>
      </w:r>
    </w:p>
    <w:p w:rsidR="002C6A1B" w:rsidRPr="002C6A1B" w:rsidRDefault="002C6A1B" w:rsidP="00CD0A7A">
      <w:pPr>
        <w:rPr>
          <w:sz w:val="28"/>
          <w:szCs w:val="28"/>
        </w:rPr>
      </w:pPr>
      <w:r w:rsidRPr="002C6A1B">
        <w:rPr>
          <w:rFonts w:ascii="Courier New" w:hAnsi="Courier New"/>
          <w:sz w:val="24"/>
          <w:szCs w:val="24"/>
        </w:rPr>
        <w:t xml:space="preserve"> </w:t>
      </w:r>
    </w:p>
    <w:p w:rsidR="00E553B2" w:rsidRPr="00E553B2" w:rsidRDefault="000939D9" w:rsidP="000828C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 w:rsidR="00E553B2" w:rsidRPr="00E553B2">
        <w:rPr>
          <w:b/>
          <w:sz w:val="28"/>
          <w:szCs w:val="28"/>
        </w:rPr>
        <w:t xml:space="preserve">Об утверждении Порядка и сроков представления, рассмотрения и оценки предложений заинтересованных лиц о включении дворовой территории в </w:t>
      </w:r>
      <w:r>
        <w:rPr>
          <w:rStyle w:val="31"/>
          <w:bCs w:val="0"/>
          <w:color w:val="000000"/>
        </w:rPr>
        <w:t>муниципальную программу</w:t>
      </w:r>
      <w:r w:rsidRPr="000939D9">
        <w:rPr>
          <w:rStyle w:val="31"/>
          <w:bCs w:val="0"/>
          <w:color w:val="000000"/>
        </w:rPr>
        <w:t xml:space="preserve"> </w:t>
      </w:r>
      <w:r w:rsidRPr="000939D9">
        <w:rPr>
          <w:b/>
          <w:sz w:val="28"/>
          <w:szCs w:val="28"/>
        </w:rPr>
        <w:t>«Формирование современной городской среды Атяшевского городского поселения Атяшевского муниципаль</w:t>
      </w:r>
      <w:r>
        <w:rPr>
          <w:b/>
          <w:sz w:val="28"/>
          <w:szCs w:val="28"/>
        </w:rPr>
        <w:t>ного района Республики Мордовия</w:t>
      </w:r>
      <w:r w:rsidRPr="000939D9">
        <w:rPr>
          <w:b/>
          <w:sz w:val="28"/>
          <w:szCs w:val="28"/>
        </w:rPr>
        <w:t xml:space="preserve"> на 2017 год</w:t>
      </w:r>
      <w:r>
        <w:rPr>
          <w:b/>
          <w:sz w:val="28"/>
          <w:szCs w:val="28"/>
        </w:rPr>
        <w:t xml:space="preserve">», </w:t>
      </w:r>
      <w:r w:rsidR="00E553B2" w:rsidRPr="00E553B2">
        <w:rPr>
          <w:b/>
          <w:sz w:val="28"/>
          <w:szCs w:val="28"/>
        </w:rPr>
        <w:t xml:space="preserve">Порядка и сроков представления, рассмотрения и оценки предложений граждан, организаций о включении  в муниципальную программу </w:t>
      </w:r>
      <w:r w:rsidRPr="000939D9">
        <w:rPr>
          <w:b/>
          <w:sz w:val="28"/>
          <w:szCs w:val="28"/>
        </w:rPr>
        <w:t>«Формирование современной городской среды Атяшевского городского поселения Атяшевского муниципаль</w:t>
      </w:r>
      <w:r>
        <w:rPr>
          <w:b/>
          <w:sz w:val="28"/>
          <w:szCs w:val="28"/>
        </w:rPr>
        <w:t>ного района Республики Мордовия</w:t>
      </w:r>
      <w:r w:rsidRPr="000939D9">
        <w:rPr>
          <w:b/>
          <w:sz w:val="28"/>
          <w:szCs w:val="28"/>
        </w:rPr>
        <w:t xml:space="preserve"> на 2017 год</w:t>
      </w:r>
      <w:r>
        <w:rPr>
          <w:b/>
          <w:sz w:val="28"/>
          <w:szCs w:val="28"/>
        </w:rPr>
        <w:t>»</w:t>
      </w:r>
      <w:r w:rsidR="00E553B2" w:rsidRPr="00E553B2">
        <w:rPr>
          <w:b/>
          <w:sz w:val="28"/>
          <w:szCs w:val="28"/>
        </w:rPr>
        <w:t xml:space="preserve"> наиболее посещаемой муниципальной тер</w:t>
      </w:r>
      <w:r w:rsidR="00945CBD">
        <w:rPr>
          <w:b/>
          <w:sz w:val="28"/>
          <w:szCs w:val="28"/>
        </w:rPr>
        <w:t xml:space="preserve">ритории общего пользования </w:t>
      </w:r>
    </w:p>
    <w:p w:rsidR="002C6A1B" w:rsidRPr="002C6A1B" w:rsidRDefault="002C6A1B" w:rsidP="00C47DBA">
      <w:pPr>
        <w:rPr>
          <w:b/>
          <w:sz w:val="28"/>
          <w:szCs w:val="28"/>
        </w:rPr>
      </w:pPr>
    </w:p>
    <w:p w:rsidR="00EE430C" w:rsidRDefault="00EE430C" w:rsidP="000828C5">
      <w:pPr>
        <w:pStyle w:val="af7"/>
        <w:ind w:firstLine="720"/>
        <w:jc w:val="both"/>
        <w:rPr>
          <w:sz w:val="28"/>
          <w:szCs w:val="28"/>
        </w:rPr>
      </w:pPr>
      <w:r w:rsidRPr="00AC32EA">
        <w:rPr>
          <w:sz w:val="28"/>
          <w:szCs w:val="28"/>
        </w:rPr>
        <w:t xml:space="preserve">В соответствии с Федеральным законом от 06.10.2003 №131-ФЗ «Об общих принципах организации местного самоуправления в Российской Федерации», </w:t>
      </w:r>
      <w:r w:rsidRPr="00320C71">
        <w:rPr>
          <w:sz w:val="28"/>
          <w:szCs w:val="28"/>
        </w:rPr>
        <w:t>Постановлением Правительства РФ</w:t>
      </w:r>
      <w:r>
        <w:rPr>
          <w:sz w:val="28"/>
          <w:szCs w:val="28"/>
        </w:rPr>
        <w:t xml:space="preserve"> </w:t>
      </w:r>
      <w:r w:rsidRPr="00AC32EA">
        <w:rPr>
          <w:sz w:val="28"/>
          <w:szCs w:val="28"/>
        </w:rPr>
        <w:t xml:space="preserve">от </w:t>
      </w:r>
      <w:r>
        <w:rPr>
          <w:sz w:val="28"/>
          <w:szCs w:val="28"/>
        </w:rPr>
        <w:t>10</w:t>
      </w:r>
      <w:r w:rsidRPr="00AC32EA">
        <w:rPr>
          <w:sz w:val="28"/>
          <w:szCs w:val="28"/>
        </w:rPr>
        <w:t>.0</w:t>
      </w:r>
      <w:r>
        <w:rPr>
          <w:sz w:val="28"/>
          <w:szCs w:val="28"/>
        </w:rPr>
        <w:t>2</w:t>
      </w:r>
      <w:r w:rsidRPr="00AC32EA">
        <w:rPr>
          <w:sz w:val="28"/>
          <w:szCs w:val="28"/>
        </w:rPr>
        <w:t>.201</w:t>
      </w:r>
      <w:r>
        <w:rPr>
          <w:sz w:val="28"/>
          <w:szCs w:val="28"/>
        </w:rPr>
        <w:t>7</w:t>
      </w:r>
      <w:r w:rsidRPr="00AC32EA">
        <w:rPr>
          <w:sz w:val="28"/>
          <w:szCs w:val="28"/>
        </w:rPr>
        <w:t xml:space="preserve"> №</w:t>
      </w:r>
      <w:r>
        <w:rPr>
          <w:sz w:val="28"/>
          <w:szCs w:val="28"/>
        </w:rPr>
        <w:t>169</w:t>
      </w:r>
      <w:r w:rsidRPr="00AC32EA">
        <w:rPr>
          <w:sz w:val="28"/>
          <w:szCs w:val="28"/>
        </w:rPr>
        <w:t xml:space="preserve"> «О</w:t>
      </w:r>
      <w:r>
        <w:rPr>
          <w:sz w:val="28"/>
          <w:szCs w:val="28"/>
        </w:rPr>
        <w:t xml:space="preserve">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</w:t>
      </w:r>
      <w:r w:rsidRPr="00AC32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муниципальных программ формирования современной городской среды», Уставом </w:t>
      </w:r>
      <w:r w:rsidR="000939D9" w:rsidRPr="003E7C18">
        <w:rPr>
          <w:sz w:val="28"/>
          <w:szCs w:val="28"/>
        </w:rPr>
        <w:t>Атяшевского городского поселения Атяшевского муниципального района Республики Мордовия</w:t>
      </w:r>
      <w:r w:rsidR="000939D9">
        <w:rPr>
          <w:sz w:val="28"/>
          <w:szCs w:val="28"/>
        </w:rPr>
        <w:t>, постановляет:</w:t>
      </w:r>
    </w:p>
    <w:p w:rsidR="000939D9" w:rsidRPr="00A509DF" w:rsidRDefault="000939D9" w:rsidP="000828C5">
      <w:pPr>
        <w:pStyle w:val="af7"/>
        <w:ind w:firstLine="720"/>
        <w:jc w:val="both"/>
        <w:rPr>
          <w:sz w:val="28"/>
          <w:szCs w:val="28"/>
        </w:rPr>
      </w:pPr>
    </w:p>
    <w:p w:rsidR="00C20A2A" w:rsidRPr="00EE430C" w:rsidRDefault="00DF1D88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C20A2A" w:rsidRPr="00C20A2A">
        <w:rPr>
          <w:sz w:val="28"/>
          <w:szCs w:val="28"/>
        </w:rPr>
        <w:t xml:space="preserve">Утвердить Порядок и сроки представления, рассмотрения и оценки предложений заинтересованных лиц о включении дворовой территории в муниципальную программу </w:t>
      </w:r>
      <w:r w:rsidR="000939D9" w:rsidRPr="000939D9">
        <w:rPr>
          <w:sz w:val="28"/>
          <w:szCs w:val="28"/>
        </w:rPr>
        <w:t>«Формирование современной городской среды Атяшевского городского поселения Атяшевского муниципаль</w:t>
      </w:r>
      <w:r w:rsidR="000939D9">
        <w:rPr>
          <w:sz w:val="28"/>
          <w:szCs w:val="28"/>
        </w:rPr>
        <w:t>ного района Республики Мордовия</w:t>
      </w:r>
      <w:r w:rsidR="000939D9" w:rsidRPr="000939D9">
        <w:rPr>
          <w:sz w:val="28"/>
          <w:szCs w:val="28"/>
        </w:rPr>
        <w:t xml:space="preserve"> на 2017 год</w:t>
      </w:r>
      <w:r w:rsidR="000939D9">
        <w:rPr>
          <w:sz w:val="28"/>
          <w:szCs w:val="28"/>
        </w:rPr>
        <w:t>»</w:t>
      </w:r>
      <w:r w:rsidR="000939D9" w:rsidRPr="00E553B2">
        <w:rPr>
          <w:b/>
          <w:sz w:val="28"/>
          <w:szCs w:val="28"/>
        </w:rPr>
        <w:t xml:space="preserve"> </w:t>
      </w:r>
      <w:r w:rsidR="00C47DBA" w:rsidRPr="00EE430C">
        <w:rPr>
          <w:sz w:val="28"/>
          <w:szCs w:val="28"/>
        </w:rPr>
        <w:t>согласно п</w:t>
      </w:r>
      <w:r w:rsidR="00C20A2A" w:rsidRPr="00EE430C">
        <w:rPr>
          <w:sz w:val="28"/>
          <w:szCs w:val="28"/>
        </w:rPr>
        <w:t>рилож</w:t>
      </w:r>
      <w:r w:rsidR="00C47DBA" w:rsidRPr="00EE430C">
        <w:rPr>
          <w:sz w:val="28"/>
          <w:szCs w:val="28"/>
        </w:rPr>
        <w:t>ению № 1</w:t>
      </w:r>
      <w:r w:rsidR="00C20A2A" w:rsidRPr="00EE430C">
        <w:rPr>
          <w:sz w:val="28"/>
          <w:szCs w:val="28"/>
        </w:rPr>
        <w:t>.</w:t>
      </w:r>
    </w:p>
    <w:p w:rsidR="00C20A2A" w:rsidRPr="00C20A2A" w:rsidRDefault="00DF1D88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C20A2A" w:rsidRPr="00C20A2A">
        <w:rPr>
          <w:sz w:val="28"/>
          <w:szCs w:val="28"/>
        </w:rPr>
        <w:t xml:space="preserve">Утвердить Порядок и сроки представления, рассмотрения и оценки предложений граждан, организаций о включении  в муниципальную программу </w:t>
      </w:r>
      <w:r w:rsidR="000939D9" w:rsidRPr="000939D9">
        <w:rPr>
          <w:sz w:val="28"/>
          <w:szCs w:val="28"/>
        </w:rPr>
        <w:t>«Формирование современной городской среды Атяшевского городского поселения Атяшевского муниципаль</w:t>
      </w:r>
      <w:r w:rsidR="000939D9">
        <w:rPr>
          <w:sz w:val="28"/>
          <w:szCs w:val="28"/>
        </w:rPr>
        <w:t>ного района Республики Мордовия</w:t>
      </w:r>
      <w:r w:rsidR="000939D9" w:rsidRPr="000939D9">
        <w:rPr>
          <w:sz w:val="28"/>
          <w:szCs w:val="28"/>
        </w:rPr>
        <w:t xml:space="preserve"> на 2017 год</w:t>
      </w:r>
      <w:r w:rsidR="000939D9">
        <w:rPr>
          <w:sz w:val="28"/>
          <w:szCs w:val="28"/>
        </w:rPr>
        <w:t>»</w:t>
      </w:r>
      <w:r w:rsidR="000939D9" w:rsidRPr="00E553B2">
        <w:rPr>
          <w:b/>
          <w:sz w:val="28"/>
          <w:szCs w:val="28"/>
        </w:rPr>
        <w:t xml:space="preserve"> </w:t>
      </w:r>
      <w:r w:rsidR="00C20A2A" w:rsidRPr="00C20A2A">
        <w:rPr>
          <w:sz w:val="28"/>
          <w:szCs w:val="28"/>
        </w:rPr>
        <w:t xml:space="preserve">наиболее посещаемой муниципальной территории общего пользования </w:t>
      </w:r>
      <w:r w:rsidR="00C47DBA">
        <w:rPr>
          <w:sz w:val="28"/>
          <w:szCs w:val="28"/>
        </w:rPr>
        <w:t>согласно п</w:t>
      </w:r>
      <w:r w:rsidR="00C20A2A" w:rsidRPr="00C20A2A">
        <w:rPr>
          <w:sz w:val="28"/>
          <w:szCs w:val="28"/>
        </w:rPr>
        <w:t>риложени</w:t>
      </w:r>
      <w:r w:rsidR="00C47DBA">
        <w:rPr>
          <w:sz w:val="28"/>
          <w:szCs w:val="28"/>
        </w:rPr>
        <w:t>ю № 2</w:t>
      </w:r>
      <w:r w:rsidR="00C20A2A" w:rsidRPr="00C20A2A">
        <w:rPr>
          <w:sz w:val="28"/>
          <w:szCs w:val="28"/>
        </w:rPr>
        <w:t>.</w:t>
      </w:r>
    </w:p>
    <w:p w:rsidR="00C20A2A" w:rsidRDefault="00EE430C" w:rsidP="000E4216">
      <w:pPr>
        <w:ind w:firstLine="708"/>
        <w:jc w:val="both"/>
        <w:rPr>
          <w:sz w:val="28"/>
          <w:szCs w:val="28"/>
        </w:rPr>
      </w:pPr>
      <w:r w:rsidRPr="00772FCC">
        <w:rPr>
          <w:sz w:val="28"/>
          <w:szCs w:val="28"/>
          <w:lang w:eastAsia="en-US"/>
        </w:rPr>
        <w:lastRenderedPageBreak/>
        <w:t>3</w:t>
      </w:r>
      <w:r w:rsidR="00DF1D88">
        <w:rPr>
          <w:sz w:val="28"/>
          <w:szCs w:val="28"/>
          <w:lang w:eastAsia="en-US"/>
        </w:rPr>
        <w:t>.</w:t>
      </w:r>
      <w:r w:rsidR="000E4216" w:rsidRPr="00FA62EF">
        <w:rPr>
          <w:sz w:val="28"/>
          <w:szCs w:val="28"/>
          <w:lang w:eastAsia="en-US"/>
        </w:rPr>
        <w:t>Опубликовать настоящ</w:t>
      </w:r>
      <w:r w:rsidR="000E4216">
        <w:rPr>
          <w:sz w:val="28"/>
          <w:szCs w:val="28"/>
          <w:lang w:eastAsia="en-US"/>
        </w:rPr>
        <w:t>ее постановление</w:t>
      </w:r>
      <w:r w:rsidR="000E4216" w:rsidRPr="00FA62EF">
        <w:rPr>
          <w:sz w:val="28"/>
          <w:szCs w:val="28"/>
          <w:lang w:eastAsia="en-US"/>
        </w:rPr>
        <w:t xml:space="preserve"> </w:t>
      </w:r>
      <w:r w:rsidR="000E4216">
        <w:rPr>
          <w:sz w:val="28"/>
          <w:szCs w:val="28"/>
          <w:lang w:eastAsia="en-US"/>
        </w:rPr>
        <w:t xml:space="preserve">на официальном сайте </w:t>
      </w:r>
      <w:r w:rsidR="000E4216" w:rsidRPr="009B1240">
        <w:rPr>
          <w:sz w:val="28"/>
          <w:szCs w:val="28"/>
        </w:rPr>
        <w:t xml:space="preserve">Атяшевского муниципального района </w:t>
      </w:r>
      <w:r w:rsidR="000E4216" w:rsidRPr="009B1240">
        <w:rPr>
          <w:sz w:val="28"/>
          <w:szCs w:val="28"/>
          <w:lang w:val="en-US"/>
        </w:rPr>
        <w:t>atyashevorm</w:t>
      </w:r>
      <w:r w:rsidR="000E4216" w:rsidRPr="009B1240">
        <w:rPr>
          <w:sz w:val="28"/>
          <w:szCs w:val="28"/>
        </w:rPr>
        <w:t>.</w:t>
      </w:r>
      <w:r w:rsidR="000E4216" w:rsidRPr="009B1240">
        <w:rPr>
          <w:sz w:val="28"/>
          <w:szCs w:val="28"/>
          <w:lang w:val="en-US"/>
        </w:rPr>
        <w:t>ru</w:t>
      </w:r>
      <w:r w:rsidR="000E4216">
        <w:rPr>
          <w:sz w:val="28"/>
          <w:szCs w:val="28"/>
        </w:rPr>
        <w:t>.</w:t>
      </w:r>
    </w:p>
    <w:p w:rsidR="000E4216" w:rsidRDefault="000E4216" w:rsidP="000E4216">
      <w:pPr>
        <w:ind w:firstLine="708"/>
        <w:jc w:val="both"/>
        <w:rPr>
          <w:sz w:val="28"/>
          <w:szCs w:val="28"/>
        </w:rPr>
      </w:pPr>
    </w:p>
    <w:p w:rsidR="000E4216" w:rsidRDefault="000E4216" w:rsidP="000E4216">
      <w:pPr>
        <w:ind w:firstLine="708"/>
        <w:jc w:val="both"/>
        <w:rPr>
          <w:sz w:val="28"/>
          <w:szCs w:val="28"/>
        </w:rPr>
      </w:pPr>
    </w:p>
    <w:p w:rsidR="000E4216" w:rsidRPr="00C20A2A" w:rsidRDefault="000E4216" w:rsidP="000E4216">
      <w:pPr>
        <w:ind w:firstLine="708"/>
        <w:jc w:val="both"/>
        <w:rPr>
          <w:sz w:val="28"/>
          <w:szCs w:val="28"/>
        </w:rPr>
      </w:pPr>
    </w:p>
    <w:p w:rsidR="002C6A1B" w:rsidRPr="002C6A1B" w:rsidRDefault="002C6A1B" w:rsidP="002C6A1B">
      <w:pPr>
        <w:jc w:val="both"/>
        <w:rPr>
          <w:sz w:val="28"/>
          <w:szCs w:val="28"/>
        </w:rPr>
      </w:pPr>
    </w:p>
    <w:p w:rsidR="000939D9" w:rsidRPr="003E7C18" w:rsidRDefault="000939D9" w:rsidP="000939D9">
      <w:pPr>
        <w:jc w:val="both"/>
        <w:rPr>
          <w:sz w:val="28"/>
          <w:szCs w:val="28"/>
        </w:rPr>
      </w:pPr>
      <w:r w:rsidRPr="003E7C18">
        <w:rPr>
          <w:sz w:val="28"/>
          <w:szCs w:val="28"/>
        </w:rPr>
        <w:t>И.о. Главы Администрации</w:t>
      </w:r>
    </w:p>
    <w:p w:rsidR="000939D9" w:rsidRPr="003E7C18" w:rsidRDefault="000939D9" w:rsidP="000939D9">
      <w:pPr>
        <w:jc w:val="both"/>
        <w:rPr>
          <w:sz w:val="28"/>
          <w:szCs w:val="28"/>
        </w:rPr>
      </w:pPr>
      <w:r w:rsidRPr="003E7C18">
        <w:rPr>
          <w:sz w:val="28"/>
          <w:szCs w:val="28"/>
        </w:rPr>
        <w:t>Атяшевского городского поселения                                                      А.И. Серов</w:t>
      </w: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939D9" w:rsidRPr="003E7C18" w:rsidRDefault="000939D9" w:rsidP="000939D9">
      <w:pPr>
        <w:jc w:val="right"/>
        <w:rPr>
          <w:sz w:val="28"/>
          <w:szCs w:val="28"/>
        </w:rPr>
      </w:pPr>
      <w:r w:rsidRPr="003E7C18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№1</w:t>
      </w:r>
      <w:r w:rsidRPr="003E7C18">
        <w:rPr>
          <w:sz w:val="28"/>
          <w:szCs w:val="28"/>
        </w:rPr>
        <w:t xml:space="preserve"> к Постановлению</w:t>
      </w:r>
    </w:p>
    <w:p w:rsidR="000939D9" w:rsidRPr="003E7C18" w:rsidRDefault="000939D9" w:rsidP="000939D9">
      <w:pPr>
        <w:jc w:val="right"/>
        <w:rPr>
          <w:sz w:val="28"/>
          <w:szCs w:val="28"/>
        </w:rPr>
      </w:pPr>
      <w:r w:rsidRPr="003E7C18">
        <w:rPr>
          <w:sz w:val="28"/>
          <w:szCs w:val="28"/>
        </w:rPr>
        <w:t xml:space="preserve">Администрации Атяшевского городского </w:t>
      </w:r>
    </w:p>
    <w:p w:rsidR="000939D9" w:rsidRPr="003E7C18" w:rsidRDefault="000939D9" w:rsidP="000939D9">
      <w:pPr>
        <w:jc w:val="right"/>
        <w:rPr>
          <w:sz w:val="28"/>
          <w:szCs w:val="28"/>
        </w:rPr>
      </w:pPr>
      <w:r w:rsidRPr="003E7C18">
        <w:rPr>
          <w:sz w:val="28"/>
          <w:szCs w:val="28"/>
        </w:rPr>
        <w:t xml:space="preserve">поселения Атяшевского муниципального района </w:t>
      </w:r>
    </w:p>
    <w:p w:rsidR="000939D9" w:rsidRPr="003E7C18" w:rsidRDefault="000939D9" w:rsidP="000939D9">
      <w:pPr>
        <w:jc w:val="right"/>
        <w:rPr>
          <w:sz w:val="28"/>
          <w:szCs w:val="28"/>
        </w:rPr>
      </w:pPr>
      <w:r w:rsidRPr="003E7C18">
        <w:rPr>
          <w:sz w:val="28"/>
          <w:szCs w:val="28"/>
        </w:rPr>
        <w:t xml:space="preserve">Республики Мордовия </w:t>
      </w:r>
    </w:p>
    <w:p w:rsidR="000939D9" w:rsidRPr="003E7C18" w:rsidRDefault="00CA46A5" w:rsidP="000939D9">
      <w:pPr>
        <w:jc w:val="right"/>
        <w:rPr>
          <w:sz w:val="28"/>
          <w:szCs w:val="28"/>
        </w:rPr>
      </w:pPr>
      <w:r>
        <w:rPr>
          <w:sz w:val="28"/>
          <w:szCs w:val="28"/>
        </w:rPr>
        <w:t>от 31 марта2017 года №36</w:t>
      </w:r>
    </w:p>
    <w:p w:rsidR="00030A7E" w:rsidRPr="00EF6891" w:rsidRDefault="00030A7E" w:rsidP="00EE430C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030A7E" w:rsidRDefault="00030A7E" w:rsidP="00C20A2A">
      <w:pPr>
        <w:widowControl w:val="0"/>
        <w:autoSpaceDE w:val="0"/>
        <w:autoSpaceDN w:val="0"/>
        <w:adjustRightInd w:val="0"/>
        <w:spacing w:line="228" w:lineRule="auto"/>
        <w:jc w:val="center"/>
        <w:rPr>
          <w:b/>
          <w:sz w:val="28"/>
          <w:szCs w:val="28"/>
        </w:rPr>
      </w:pPr>
    </w:p>
    <w:p w:rsidR="00EF6891" w:rsidRDefault="00EF6891" w:rsidP="00C20A2A">
      <w:pPr>
        <w:widowControl w:val="0"/>
        <w:autoSpaceDE w:val="0"/>
        <w:autoSpaceDN w:val="0"/>
        <w:adjustRightInd w:val="0"/>
        <w:spacing w:line="228" w:lineRule="auto"/>
        <w:jc w:val="center"/>
        <w:rPr>
          <w:b/>
          <w:sz w:val="28"/>
          <w:szCs w:val="28"/>
        </w:rPr>
      </w:pPr>
    </w:p>
    <w:p w:rsidR="00C20A2A" w:rsidRPr="00C20A2A" w:rsidRDefault="00C20A2A" w:rsidP="00C20A2A">
      <w:pPr>
        <w:widowControl w:val="0"/>
        <w:autoSpaceDE w:val="0"/>
        <w:autoSpaceDN w:val="0"/>
        <w:adjustRightInd w:val="0"/>
        <w:spacing w:line="228" w:lineRule="auto"/>
        <w:jc w:val="center"/>
        <w:rPr>
          <w:b/>
          <w:sz w:val="28"/>
          <w:szCs w:val="28"/>
        </w:rPr>
      </w:pPr>
      <w:r w:rsidRPr="00C20A2A">
        <w:rPr>
          <w:b/>
          <w:sz w:val="28"/>
          <w:szCs w:val="28"/>
        </w:rPr>
        <w:t>ПОРЯДОК И СРОКИ</w:t>
      </w:r>
    </w:p>
    <w:p w:rsidR="00C20A2A" w:rsidRPr="000939D9" w:rsidRDefault="00C20A2A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center"/>
        <w:rPr>
          <w:b/>
          <w:sz w:val="28"/>
          <w:szCs w:val="28"/>
        </w:rPr>
      </w:pPr>
      <w:r w:rsidRPr="00C20A2A">
        <w:rPr>
          <w:b/>
          <w:sz w:val="28"/>
          <w:szCs w:val="28"/>
        </w:rPr>
        <w:t xml:space="preserve">представления, рассмотрения и оценки предложений заинтересованных лиц о включении дворовой территории в муниципальную программу </w:t>
      </w:r>
      <w:r w:rsidR="00EE430C" w:rsidRPr="00EE430C">
        <w:rPr>
          <w:b/>
          <w:color w:val="000000"/>
          <w:spacing w:val="10"/>
          <w:sz w:val="28"/>
          <w:szCs w:val="28"/>
        </w:rPr>
        <w:t>«</w:t>
      </w:r>
      <w:r w:rsidR="000939D9" w:rsidRPr="000939D9">
        <w:rPr>
          <w:b/>
          <w:sz w:val="28"/>
          <w:szCs w:val="28"/>
        </w:rPr>
        <w:t>Формирование современной городской среды Атяшевского городского поселения Атяшевского муниципального района Республики Мордовия на 2017 год</w:t>
      </w:r>
      <w:r w:rsidR="00EE430C" w:rsidRPr="000939D9">
        <w:rPr>
          <w:b/>
          <w:color w:val="000000"/>
          <w:spacing w:val="10"/>
          <w:sz w:val="28"/>
          <w:szCs w:val="28"/>
        </w:rPr>
        <w:t>»</w:t>
      </w:r>
    </w:p>
    <w:p w:rsidR="00D77495" w:rsidRPr="000939D9" w:rsidRDefault="00D77495" w:rsidP="00D77495">
      <w:pPr>
        <w:tabs>
          <w:tab w:val="left" w:pos="0"/>
        </w:tabs>
        <w:jc w:val="both"/>
        <w:rPr>
          <w:b/>
          <w:sz w:val="28"/>
          <w:szCs w:val="28"/>
        </w:rPr>
      </w:pPr>
      <w:r w:rsidRPr="000939D9">
        <w:rPr>
          <w:b/>
          <w:sz w:val="28"/>
          <w:szCs w:val="28"/>
        </w:rPr>
        <w:tab/>
      </w:r>
    </w:p>
    <w:p w:rsidR="00D77495" w:rsidRPr="006127EF" w:rsidRDefault="00D77495" w:rsidP="00D77495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127EF">
        <w:rPr>
          <w:sz w:val="28"/>
          <w:szCs w:val="28"/>
        </w:rPr>
        <w:t>1.</w:t>
      </w:r>
      <w:r w:rsidR="00D44E1B">
        <w:rPr>
          <w:sz w:val="28"/>
          <w:szCs w:val="28"/>
        </w:rPr>
        <w:t xml:space="preserve">1. </w:t>
      </w:r>
      <w:r w:rsidRPr="006127EF">
        <w:rPr>
          <w:sz w:val="28"/>
          <w:szCs w:val="28"/>
        </w:rPr>
        <w:t xml:space="preserve"> Настоящий Порядок разработан в целях реализации муниципальной </w:t>
      </w:r>
      <w:r w:rsidRPr="006349DC">
        <w:rPr>
          <w:sz w:val="28"/>
          <w:szCs w:val="28"/>
        </w:rPr>
        <w:t xml:space="preserve">программы </w:t>
      </w:r>
      <w:r w:rsidR="006349DC" w:rsidRPr="006349DC">
        <w:rPr>
          <w:color w:val="000000"/>
          <w:spacing w:val="10"/>
          <w:sz w:val="28"/>
          <w:szCs w:val="28"/>
        </w:rPr>
        <w:t>«</w:t>
      </w:r>
      <w:r w:rsidR="000939D9" w:rsidRPr="000939D9">
        <w:rPr>
          <w:sz w:val="28"/>
          <w:szCs w:val="28"/>
        </w:rPr>
        <w:t>Формирование современной городской среды Атяшевского городского поселения Атяшевского муниципаль</w:t>
      </w:r>
      <w:r w:rsidR="000939D9">
        <w:rPr>
          <w:sz w:val="28"/>
          <w:szCs w:val="28"/>
        </w:rPr>
        <w:t>ного района Республики Мордовия</w:t>
      </w:r>
      <w:r w:rsidR="000939D9" w:rsidRPr="000939D9">
        <w:rPr>
          <w:sz w:val="28"/>
          <w:szCs w:val="28"/>
        </w:rPr>
        <w:t xml:space="preserve"> на 2017 год</w:t>
      </w:r>
      <w:r w:rsidR="006349DC" w:rsidRPr="006349DC">
        <w:rPr>
          <w:color w:val="000000"/>
          <w:spacing w:val="10"/>
          <w:sz w:val="28"/>
          <w:szCs w:val="28"/>
        </w:rPr>
        <w:t>»</w:t>
      </w:r>
      <w:r w:rsidRPr="006349DC">
        <w:rPr>
          <w:sz w:val="28"/>
          <w:szCs w:val="28"/>
        </w:rPr>
        <w:t>,</w:t>
      </w:r>
      <w:r w:rsidRPr="006127EF">
        <w:rPr>
          <w:sz w:val="28"/>
          <w:szCs w:val="28"/>
        </w:rPr>
        <w:t xml:space="preserve"> определяет условия и критерии отбора дворовых территорий многоквартирных домов (далее - отбор дворовых территорий МКД) для включения дворовых территорий </w:t>
      </w:r>
      <w:r w:rsidR="006349DC" w:rsidRPr="006349DC">
        <w:rPr>
          <w:sz w:val="28"/>
          <w:szCs w:val="28"/>
        </w:rPr>
        <w:t>городского поселения Ардатов</w:t>
      </w:r>
      <w:r w:rsidRPr="006127EF">
        <w:rPr>
          <w:sz w:val="28"/>
          <w:szCs w:val="28"/>
        </w:rPr>
        <w:t xml:space="preserve"> в муниципальную программу </w:t>
      </w:r>
      <w:r w:rsidR="006349DC" w:rsidRPr="006349DC">
        <w:rPr>
          <w:color w:val="000000"/>
          <w:spacing w:val="10"/>
          <w:sz w:val="28"/>
          <w:szCs w:val="28"/>
        </w:rPr>
        <w:t>«</w:t>
      </w:r>
      <w:r w:rsidR="000939D9" w:rsidRPr="000939D9">
        <w:rPr>
          <w:sz w:val="28"/>
          <w:szCs w:val="28"/>
        </w:rPr>
        <w:t>Формирование современной городской среды Атяшевского городского поселения Атяшевского муниципаль</w:t>
      </w:r>
      <w:r w:rsidR="000939D9">
        <w:rPr>
          <w:sz w:val="28"/>
          <w:szCs w:val="28"/>
        </w:rPr>
        <w:t>ного района Республики Мордовия</w:t>
      </w:r>
      <w:r w:rsidR="000939D9" w:rsidRPr="000939D9">
        <w:rPr>
          <w:sz w:val="28"/>
          <w:szCs w:val="28"/>
        </w:rPr>
        <w:t xml:space="preserve"> на 2017 год</w:t>
      </w:r>
      <w:r w:rsidR="006349DC" w:rsidRPr="006349DC">
        <w:rPr>
          <w:color w:val="000000"/>
          <w:spacing w:val="10"/>
          <w:sz w:val="28"/>
          <w:szCs w:val="28"/>
        </w:rPr>
        <w:t>»</w:t>
      </w:r>
      <w:r w:rsidRPr="006127EF">
        <w:rPr>
          <w:sz w:val="28"/>
          <w:szCs w:val="28"/>
        </w:rPr>
        <w:t xml:space="preserve"> (далее по тексту - перечень дворовых территорий). </w:t>
      </w:r>
    </w:p>
    <w:p w:rsidR="00D44E1B" w:rsidRPr="00646052" w:rsidRDefault="00D77495" w:rsidP="00D44E1B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44E1B" w:rsidRPr="00646052">
        <w:rPr>
          <w:sz w:val="28"/>
          <w:szCs w:val="28"/>
        </w:rPr>
        <w:t xml:space="preserve">Перечень дворовых территорий многоквартирных домов формируется из числа дворовых территорий многоквартирных домов, претендующих на получение бюджетных средств и принявших участие в отборе дворовых территорий МКД. </w:t>
      </w:r>
    </w:p>
    <w:p w:rsidR="00D44E1B" w:rsidRPr="002E7E25" w:rsidRDefault="00D44E1B" w:rsidP="00D44E1B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1.2. В обсуждении проекта принимают участие граждане, проживающие на территории </w:t>
      </w:r>
      <w:r w:rsidR="000939D9">
        <w:rPr>
          <w:color w:val="000000"/>
          <w:sz w:val="28"/>
          <w:szCs w:val="28"/>
        </w:rPr>
        <w:t>Атяшевского городского поселения</w:t>
      </w:r>
      <w:r w:rsidRPr="002E7E25">
        <w:rPr>
          <w:color w:val="000000"/>
          <w:sz w:val="28"/>
          <w:szCs w:val="28"/>
        </w:rPr>
        <w:t>.</w:t>
      </w:r>
    </w:p>
    <w:p w:rsidR="00D44E1B" w:rsidRPr="00BE1096" w:rsidRDefault="00D44E1B" w:rsidP="00D44E1B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BE1096">
        <w:rPr>
          <w:sz w:val="28"/>
          <w:szCs w:val="28"/>
        </w:rPr>
        <w:t>1.3. Минимальный перечень видов работ по благоустройству дворовых территорий многоквартирных домов:</w:t>
      </w:r>
    </w:p>
    <w:p w:rsidR="009F2637" w:rsidRPr="00267451" w:rsidRDefault="009F2637" w:rsidP="009F2637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67451">
        <w:rPr>
          <w:sz w:val="28"/>
          <w:szCs w:val="28"/>
        </w:rPr>
        <w:t xml:space="preserve">- ремонт дворовых проездов, </w:t>
      </w:r>
    </w:p>
    <w:p w:rsidR="009F2637" w:rsidRPr="00267451" w:rsidRDefault="009F2637" w:rsidP="009F2637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67451">
        <w:rPr>
          <w:sz w:val="28"/>
          <w:szCs w:val="28"/>
        </w:rPr>
        <w:t xml:space="preserve">- обеспечение освещения дворовых территорий, </w:t>
      </w:r>
    </w:p>
    <w:p w:rsidR="009F2637" w:rsidRPr="00267451" w:rsidRDefault="009F2637" w:rsidP="009F2637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67451">
        <w:rPr>
          <w:sz w:val="28"/>
          <w:szCs w:val="28"/>
        </w:rPr>
        <w:t>- установка скамеек, урн для мусора,</w:t>
      </w:r>
    </w:p>
    <w:p w:rsidR="009F2637" w:rsidRPr="00267451" w:rsidRDefault="009F2637" w:rsidP="009F2637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67451">
        <w:rPr>
          <w:sz w:val="28"/>
          <w:szCs w:val="28"/>
        </w:rPr>
        <w:t>- устройство тротуаров и пешеходных дорожек.</w:t>
      </w:r>
    </w:p>
    <w:p w:rsidR="00D44E1B" w:rsidRPr="00BE1096" w:rsidRDefault="00D44E1B" w:rsidP="00D44E1B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BE1096">
        <w:rPr>
          <w:sz w:val="28"/>
          <w:szCs w:val="28"/>
        </w:rPr>
        <w:t>Перечень дополнительных видов работ по благоустройству дворовых территорий:</w:t>
      </w:r>
    </w:p>
    <w:p w:rsidR="009F2637" w:rsidRPr="00267451" w:rsidRDefault="009F2637" w:rsidP="009F2637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67451">
        <w:rPr>
          <w:sz w:val="28"/>
          <w:szCs w:val="28"/>
        </w:rPr>
        <w:t xml:space="preserve">- оборудование детских и (или) спортивных площадок, </w:t>
      </w:r>
    </w:p>
    <w:p w:rsidR="009F2637" w:rsidRPr="00267451" w:rsidRDefault="009F2637" w:rsidP="009F2637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67451">
        <w:rPr>
          <w:sz w:val="28"/>
          <w:szCs w:val="28"/>
        </w:rPr>
        <w:t xml:space="preserve"> - оборудование автомобильных парковок, </w:t>
      </w:r>
    </w:p>
    <w:p w:rsidR="009F2637" w:rsidRPr="00267451" w:rsidRDefault="009F2637" w:rsidP="009F2637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67451">
        <w:rPr>
          <w:sz w:val="28"/>
          <w:szCs w:val="28"/>
        </w:rPr>
        <w:t xml:space="preserve">  - озеленение территории.</w:t>
      </w:r>
    </w:p>
    <w:p w:rsidR="00ED3D15" w:rsidRPr="002E7E25" w:rsidRDefault="00ED3D15" w:rsidP="003E3F0F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D44E1B" w:rsidRDefault="00D44E1B" w:rsidP="00D44E1B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1.4. Результаты внесенных предложений носят рекомендательный характер.</w:t>
      </w:r>
    </w:p>
    <w:p w:rsidR="00985B2B" w:rsidRDefault="00985B2B" w:rsidP="00D44E1B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985B2B" w:rsidRPr="002E7E25" w:rsidRDefault="00985B2B" w:rsidP="00D44E1B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</w:p>
    <w:p w:rsidR="00D44E1B" w:rsidRPr="002E7E25" w:rsidRDefault="00D44E1B" w:rsidP="00D44E1B">
      <w:pPr>
        <w:shd w:val="clear" w:color="auto" w:fill="FFFFFF"/>
        <w:ind w:firstLine="709"/>
        <w:jc w:val="center"/>
        <w:textAlignment w:val="baseline"/>
        <w:rPr>
          <w:b/>
          <w:color w:val="000000"/>
          <w:sz w:val="28"/>
          <w:szCs w:val="28"/>
        </w:rPr>
      </w:pPr>
      <w:r w:rsidRPr="002E7E25">
        <w:rPr>
          <w:b/>
          <w:color w:val="000000"/>
          <w:sz w:val="28"/>
          <w:szCs w:val="28"/>
        </w:rPr>
        <w:lastRenderedPageBreak/>
        <w:t>2. Формы участия граждан в обсуждении</w:t>
      </w:r>
    </w:p>
    <w:p w:rsidR="00D44E1B" w:rsidRPr="002E7E25" w:rsidRDefault="00D44E1B" w:rsidP="00D44E1B">
      <w:pPr>
        <w:ind w:firstLine="709"/>
        <w:rPr>
          <w:color w:val="000000"/>
          <w:sz w:val="28"/>
          <w:szCs w:val="28"/>
        </w:rPr>
      </w:pP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2.1. Заявки представителей заинтересованных лиц, уполномоченных на представление предложений </w:t>
      </w:r>
      <w:r w:rsidRPr="002E7E25">
        <w:rPr>
          <w:sz w:val="28"/>
          <w:szCs w:val="28"/>
        </w:rPr>
        <w:t xml:space="preserve">о включении дворовой территории в муниципальную программу </w:t>
      </w:r>
      <w:r w:rsidR="00625F47" w:rsidRPr="006349DC">
        <w:rPr>
          <w:color w:val="000000"/>
          <w:spacing w:val="10"/>
          <w:sz w:val="28"/>
          <w:szCs w:val="28"/>
        </w:rPr>
        <w:t>«</w:t>
      </w:r>
      <w:r w:rsidR="000939D9" w:rsidRPr="000939D9">
        <w:rPr>
          <w:sz w:val="28"/>
          <w:szCs w:val="28"/>
        </w:rPr>
        <w:t>Формирование современной городской среды Атяшевского городского поселения Атяшевского муниципаль</w:t>
      </w:r>
      <w:r w:rsidR="000939D9">
        <w:rPr>
          <w:sz w:val="28"/>
          <w:szCs w:val="28"/>
        </w:rPr>
        <w:t>ного района Республики Мордовия</w:t>
      </w:r>
      <w:r w:rsidR="000939D9" w:rsidRPr="000939D9">
        <w:rPr>
          <w:sz w:val="28"/>
          <w:szCs w:val="28"/>
        </w:rPr>
        <w:t xml:space="preserve"> на 2017 год</w:t>
      </w:r>
      <w:r w:rsidR="00625F47" w:rsidRPr="006349DC">
        <w:rPr>
          <w:color w:val="000000"/>
          <w:spacing w:val="10"/>
          <w:sz w:val="28"/>
          <w:szCs w:val="28"/>
        </w:rPr>
        <w:t>»</w:t>
      </w:r>
      <w:r w:rsidRPr="002E7E25">
        <w:rPr>
          <w:sz w:val="28"/>
          <w:szCs w:val="28"/>
        </w:rPr>
        <w:t xml:space="preserve"> </w:t>
      </w:r>
      <w:r w:rsidRPr="002E7E25">
        <w:rPr>
          <w:color w:val="000000"/>
          <w:sz w:val="28"/>
          <w:szCs w:val="28"/>
        </w:rPr>
        <w:t xml:space="preserve">подаются в письменной форме  или в форме электронного обращения, согласно приложению № 1 к настоящему Порядку. </w:t>
      </w:r>
    </w:p>
    <w:p w:rsidR="00D44E1B" w:rsidRPr="002E7E25" w:rsidRDefault="00D44E1B" w:rsidP="00D44E1B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</w:p>
    <w:p w:rsidR="00D44E1B" w:rsidRPr="002E7E25" w:rsidRDefault="00D44E1B" w:rsidP="00D44E1B">
      <w:pPr>
        <w:shd w:val="clear" w:color="auto" w:fill="FFFFFF"/>
        <w:ind w:firstLine="709"/>
        <w:jc w:val="center"/>
        <w:textAlignment w:val="baseline"/>
        <w:rPr>
          <w:b/>
          <w:color w:val="000000"/>
          <w:sz w:val="28"/>
          <w:szCs w:val="28"/>
        </w:rPr>
      </w:pPr>
      <w:r w:rsidRPr="002E7E25">
        <w:rPr>
          <w:b/>
          <w:color w:val="000000"/>
          <w:sz w:val="28"/>
          <w:szCs w:val="28"/>
        </w:rPr>
        <w:t>3. Порядок  и сроки внесения гражданами предложений</w:t>
      </w:r>
    </w:p>
    <w:p w:rsidR="00D44E1B" w:rsidRPr="002E7E25" w:rsidRDefault="00D44E1B" w:rsidP="00D44E1B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D44E1B" w:rsidRPr="00BE1096" w:rsidRDefault="00D44E1B" w:rsidP="00D44E1B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3.1. Представленные для рассмотрения и оценки предложения заинтересованных лиц о включении дворовой территории в муниципальную программу </w:t>
      </w:r>
      <w:r w:rsidR="000446F4" w:rsidRPr="006349DC">
        <w:rPr>
          <w:color w:val="000000"/>
          <w:spacing w:val="10"/>
          <w:sz w:val="28"/>
          <w:szCs w:val="28"/>
        </w:rPr>
        <w:t>«</w:t>
      </w:r>
      <w:r w:rsidR="000939D9" w:rsidRPr="000939D9">
        <w:rPr>
          <w:sz w:val="28"/>
          <w:szCs w:val="28"/>
        </w:rPr>
        <w:t>Формирование современной городской среды Атяшевского городского поселения Атяшевского муниципаль</w:t>
      </w:r>
      <w:r w:rsidR="000939D9">
        <w:rPr>
          <w:sz w:val="28"/>
          <w:szCs w:val="28"/>
        </w:rPr>
        <w:t>ного района Республики Мордовия</w:t>
      </w:r>
      <w:r w:rsidR="000939D9" w:rsidRPr="000939D9">
        <w:rPr>
          <w:sz w:val="28"/>
          <w:szCs w:val="28"/>
        </w:rPr>
        <w:t xml:space="preserve"> на 2017 год</w:t>
      </w:r>
      <w:r w:rsidR="000446F4" w:rsidRPr="006349DC">
        <w:rPr>
          <w:color w:val="000000"/>
          <w:spacing w:val="10"/>
          <w:sz w:val="28"/>
          <w:szCs w:val="28"/>
        </w:rPr>
        <w:t>»</w:t>
      </w:r>
      <w:r w:rsidRPr="002E7E25">
        <w:rPr>
          <w:sz w:val="28"/>
          <w:szCs w:val="28"/>
        </w:rPr>
        <w:t xml:space="preserve"> </w:t>
      </w:r>
      <w:r w:rsidRPr="00BE1096">
        <w:rPr>
          <w:sz w:val="28"/>
          <w:szCs w:val="28"/>
        </w:rPr>
        <w:t xml:space="preserve">принимаются </w:t>
      </w:r>
      <w:r w:rsidR="000446F4" w:rsidRPr="00BE1096">
        <w:rPr>
          <w:sz w:val="28"/>
          <w:szCs w:val="28"/>
        </w:rPr>
        <w:t>в сроки, указанные</w:t>
      </w:r>
      <w:r w:rsidR="00C75750" w:rsidRPr="00BE1096">
        <w:rPr>
          <w:sz w:val="28"/>
          <w:szCs w:val="28"/>
        </w:rPr>
        <w:t xml:space="preserve"> в указанные в извещении о приеме предложений</w:t>
      </w:r>
      <w:r w:rsidRPr="00BE1096">
        <w:rPr>
          <w:sz w:val="28"/>
          <w:szCs w:val="28"/>
        </w:rPr>
        <w:t>.</w:t>
      </w:r>
    </w:p>
    <w:p w:rsidR="00D44E1B" w:rsidRPr="002E7E25" w:rsidRDefault="00D44E1B" w:rsidP="00D44E1B">
      <w:pPr>
        <w:tabs>
          <w:tab w:val="left" w:pos="993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2E7E25">
        <w:rPr>
          <w:sz w:val="28"/>
          <w:szCs w:val="28"/>
        </w:rPr>
        <w:t xml:space="preserve">3.2. Представленные для рассмотрения и оценки предложения заинтересованных лиц о включении дворовой территории в муниципальную программу </w:t>
      </w:r>
      <w:r w:rsidR="009600B2" w:rsidRPr="006349DC">
        <w:rPr>
          <w:color w:val="000000"/>
          <w:spacing w:val="10"/>
          <w:sz w:val="28"/>
          <w:szCs w:val="28"/>
        </w:rPr>
        <w:t>«</w:t>
      </w:r>
      <w:r w:rsidR="000939D9" w:rsidRPr="000939D9">
        <w:rPr>
          <w:sz w:val="28"/>
          <w:szCs w:val="28"/>
        </w:rPr>
        <w:t>Формирование современной городской среды Атяшевского городского поселения Атяшевского муниципаль</w:t>
      </w:r>
      <w:r w:rsidR="000939D9">
        <w:rPr>
          <w:sz w:val="28"/>
          <w:szCs w:val="28"/>
        </w:rPr>
        <w:t>ного района Республики Мордовия</w:t>
      </w:r>
      <w:r w:rsidR="000939D9" w:rsidRPr="000939D9">
        <w:rPr>
          <w:sz w:val="28"/>
          <w:szCs w:val="28"/>
        </w:rPr>
        <w:t xml:space="preserve"> на 2017 год</w:t>
      </w:r>
      <w:r w:rsidR="009600B2" w:rsidRPr="006349DC">
        <w:rPr>
          <w:color w:val="000000"/>
          <w:spacing w:val="10"/>
          <w:sz w:val="28"/>
          <w:szCs w:val="28"/>
        </w:rPr>
        <w:t>»</w:t>
      </w:r>
      <w:r w:rsidRPr="002E7E25">
        <w:rPr>
          <w:sz w:val="28"/>
          <w:szCs w:val="28"/>
        </w:rPr>
        <w:t xml:space="preserve"> принимаются от </w:t>
      </w:r>
      <w:r w:rsidRPr="002E7E25">
        <w:rPr>
          <w:color w:val="000000"/>
          <w:sz w:val="28"/>
          <w:szCs w:val="28"/>
        </w:rPr>
        <w:t xml:space="preserve">представителей (избранных согласно протокола) </w:t>
      </w:r>
      <w:r w:rsidRPr="002E7E25">
        <w:rPr>
          <w:sz w:val="28"/>
          <w:szCs w:val="28"/>
        </w:rPr>
        <w:t>указанной дворовой территории. Одновременно с предложениями представляется протокол общего собрания собственников помещений в каждом многоквартирном доме, решений собственников каждого здания, сооружения, образующих дворовую территорию, содержащий в том числе следующую информацию:</w:t>
      </w:r>
    </w:p>
    <w:p w:rsidR="00D44E1B" w:rsidRPr="002E7E25" w:rsidRDefault="00D44E1B" w:rsidP="00D44E1B">
      <w:pPr>
        <w:pStyle w:val="af7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- решение о включении дворовой территории в муниципальную программу </w:t>
      </w:r>
      <w:r w:rsidR="009600B2" w:rsidRPr="006349DC">
        <w:rPr>
          <w:color w:val="000000"/>
          <w:spacing w:val="10"/>
          <w:sz w:val="28"/>
          <w:szCs w:val="28"/>
        </w:rPr>
        <w:t>«</w:t>
      </w:r>
      <w:r w:rsidR="000939D9" w:rsidRPr="000939D9">
        <w:rPr>
          <w:sz w:val="28"/>
          <w:szCs w:val="28"/>
        </w:rPr>
        <w:t>Формирование современной городской среды Атяшевского городского поселения Атяшевского муниципаль</w:t>
      </w:r>
      <w:r w:rsidR="000939D9">
        <w:rPr>
          <w:sz w:val="28"/>
          <w:szCs w:val="28"/>
        </w:rPr>
        <w:t>ного района Республики Мордовия</w:t>
      </w:r>
      <w:r w:rsidR="000939D9" w:rsidRPr="000939D9">
        <w:rPr>
          <w:sz w:val="28"/>
          <w:szCs w:val="28"/>
        </w:rPr>
        <w:t xml:space="preserve"> на 2017 год</w:t>
      </w:r>
      <w:r w:rsidR="009600B2" w:rsidRPr="006349DC">
        <w:rPr>
          <w:color w:val="000000"/>
          <w:spacing w:val="10"/>
          <w:sz w:val="28"/>
          <w:szCs w:val="28"/>
        </w:rPr>
        <w:t>»</w:t>
      </w:r>
      <w:r w:rsidRPr="002E7E25">
        <w:rPr>
          <w:color w:val="000000"/>
          <w:sz w:val="28"/>
          <w:szCs w:val="28"/>
        </w:rPr>
        <w:t>;</w:t>
      </w:r>
    </w:p>
    <w:p w:rsidR="00D44E1B" w:rsidRPr="002E7E25" w:rsidRDefault="00D44E1B" w:rsidP="00D44E1B">
      <w:pPr>
        <w:pStyle w:val="af7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перечень работ по благоустройству дворовой территории, сформированный исходя из минимального перечня работ по благоустройству;</w:t>
      </w:r>
    </w:p>
    <w:p w:rsidR="00D44E1B" w:rsidRPr="002E7E25" w:rsidRDefault="00D44E1B" w:rsidP="00D44E1B">
      <w:pPr>
        <w:pStyle w:val="af7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перечень работ по благоустройству дворовой территории, сформированный исходя из дополнительного перечня работ по благоустройству (в случае принятия такого решения заинтересованными лицами);</w:t>
      </w:r>
    </w:p>
    <w:p w:rsidR="00D44E1B" w:rsidRPr="002E7E25" w:rsidRDefault="00D44E1B" w:rsidP="00D44E1B">
      <w:pPr>
        <w:pStyle w:val="af7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форма и доля финансового и (или) трудового участия заинтересованных лиц в реализации мероприятий по благоустройству дворовой территории;</w:t>
      </w:r>
    </w:p>
    <w:p w:rsidR="00D44E1B" w:rsidRPr="002E7E25" w:rsidRDefault="00D44E1B" w:rsidP="00D44E1B">
      <w:pPr>
        <w:pStyle w:val="af7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условие о включении/не</w:t>
      </w:r>
      <w:r w:rsidR="00985B2B">
        <w:rPr>
          <w:color w:val="000000"/>
          <w:sz w:val="28"/>
          <w:szCs w:val="28"/>
        </w:rPr>
        <w:t xml:space="preserve"> </w:t>
      </w:r>
      <w:r w:rsidRPr="002E7E25">
        <w:rPr>
          <w:color w:val="000000"/>
          <w:sz w:val="28"/>
          <w:szCs w:val="28"/>
        </w:rPr>
        <w:t xml:space="preserve">включении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Федерации. Дополнительно к этому решению собственники помещений в многоквартирном доме вправе принять решение о включении в состав общего </w:t>
      </w:r>
      <w:r w:rsidRPr="002E7E25">
        <w:rPr>
          <w:color w:val="000000"/>
          <w:sz w:val="28"/>
          <w:szCs w:val="28"/>
        </w:rPr>
        <w:lastRenderedPageBreak/>
        <w:t xml:space="preserve">имущества в многоквартирном доме земельного участка, на котором расположен многоквартирный дом, границы которого не определены на основании данных государственного кадастрового учета на момент принятия данного решения. </w:t>
      </w:r>
    </w:p>
    <w:p w:rsidR="00D44E1B" w:rsidRPr="002E7E25" w:rsidRDefault="00D44E1B" w:rsidP="00D44E1B">
      <w:pPr>
        <w:pStyle w:val="af7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избранный представитель (представители) заинтересованных лиц, уполномоченных на представление предложений, согласование дизайн-проекта благоустройства дворовой территории, а также на участие в контроле, в том числе промежуточном, и приемке работ по благоустройству дворовой территории.</w:t>
      </w:r>
    </w:p>
    <w:p w:rsidR="00D44E1B" w:rsidRPr="002E7E25" w:rsidRDefault="000939D9" w:rsidP="00D44E1B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4C3A04">
        <w:rPr>
          <w:sz w:val="28"/>
          <w:szCs w:val="28"/>
        </w:rPr>
        <w:t>3.3. Предложения принимаются А</w:t>
      </w:r>
      <w:r w:rsidR="00D44E1B" w:rsidRPr="004C3A04">
        <w:rPr>
          <w:sz w:val="28"/>
          <w:szCs w:val="28"/>
        </w:rPr>
        <w:t>дминистраций</w:t>
      </w:r>
      <w:r w:rsidRPr="004C3A04">
        <w:rPr>
          <w:sz w:val="28"/>
          <w:szCs w:val="28"/>
        </w:rPr>
        <w:t xml:space="preserve"> Атяшевского</w:t>
      </w:r>
      <w:r w:rsidR="00D44E1B" w:rsidRPr="004C3A04">
        <w:rPr>
          <w:sz w:val="28"/>
          <w:szCs w:val="28"/>
        </w:rPr>
        <w:t xml:space="preserve"> </w:t>
      </w:r>
      <w:r w:rsidRPr="004C3A04">
        <w:rPr>
          <w:sz w:val="28"/>
          <w:szCs w:val="28"/>
        </w:rPr>
        <w:t>городского поселения</w:t>
      </w:r>
      <w:r w:rsidR="00D44E1B" w:rsidRPr="004C3A04">
        <w:rPr>
          <w:sz w:val="28"/>
          <w:szCs w:val="28"/>
        </w:rPr>
        <w:t xml:space="preserve"> </w:t>
      </w:r>
      <w:r w:rsidR="004C3A04" w:rsidRPr="004C3A04">
        <w:rPr>
          <w:sz w:val="28"/>
          <w:szCs w:val="28"/>
        </w:rPr>
        <w:t xml:space="preserve">до 05 мая 2017 года </w:t>
      </w:r>
      <w:r w:rsidR="00D44E1B" w:rsidRPr="004C3A04">
        <w:rPr>
          <w:sz w:val="28"/>
          <w:szCs w:val="28"/>
        </w:rPr>
        <w:t>в рабочие дни с 8.</w:t>
      </w:r>
      <w:r w:rsidRPr="004C3A04">
        <w:rPr>
          <w:sz w:val="28"/>
          <w:szCs w:val="28"/>
        </w:rPr>
        <w:t>0</w:t>
      </w:r>
      <w:r w:rsidR="00D44E1B" w:rsidRPr="004C3A04">
        <w:rPr>
          <w:sz w:val="28"/>
          <w:szCs w:val="28"/>
        </w:rPr>
        <w:t>0 часов до 17.</w:t>
      </w:r>
      <w:r w:rsidRPr="004C3A04">
        <w:rPr>
          <w:sz w:val="28"/>
          <w:szCs w:val="28"/>
        </w:rPr>
        <w:t>0</w:t>
      </w:r>
      <w:r w:rsidR="00D44E1B" w:rsidRPr="004C3A04">
        <w:rPr>
          <w:sz w:val="28"/>
          <w:szCs w:val="28"/>
        </w:rPr>
        <w:t>0 часов (перерыв с 1</w:t>
      </w:r>
      <w:r w:rsidR="009600B2" w:rsidRPr="004C3A04">
        <w:rPr>
          <w:sz w:val="28"/>
          <w:szCs w:val="28"/>
        </w:rPr>
        <w:t>3</w:t>
      </w:r>
      <w:r w:rsidR="00D44E1B" w:rsidRPr="004C3A04">
        <w:rPr>
          <w:sz w:val="28"/>
          <w:szCs w:val="28"/>
        </w:rPr>
        <w:t>.00 ч. до 1</w:t>
      </w:r>
      <w:r w:rsidR="009600B2" w:rsidRPr="004C3A04">
        <w:rPr>
          <w:sz w:val="28"/>
          <w:szCs w:val="28"/>
        </w:rPr>
        <w:t>4</w:t>
      </w:r>
      <w:r w:rsidRPr="004C3A04">
        <w:rPr>
          <w:sz w:val="28"/>
          <w:szCs w:val="28"/>
        </w:rPr>
        <w:t>.00 ч) по адресу: р.п. Атяшево,  ул. Строителей, д.6</w:t>
      </w:r>
      <w:r w:rsidR="00D44E1B" w:rsidRPr="004C3A04">
        <w:rPr>
          <w:sz w:val="28"/>
          <w:szCs w:val="28"/>
        </w:rPr>
        <w:t>. Телефон для справок: 8(</w:t>
      </w:r>
      <w:r w:rsidR="009600B2" w:rsidRPr="004C3A04">
        <w:rPr>
          <w:sz w:val="28"/>
          <w:szCs w:val="28"/>
        </w:rPr>
        <w:t>3</w:t>
      </w:r>
      <w:r w:rsidRPr="004C3A04">
        <w:rPr>
          <w:sz w:val="28"/>
          <w:szCs w:val="28"/>
        </w:rPr>
        <w:t>434) 2</w:t>
      </w:r>
      <w:r w:rsidR="00D44E1B" w:rsidRPr="004C3A04">
        <w:rPr>
          <w:sz w:val="28"/>
          <w:szCs w:val="28"/>
        </w:rPr>
        <w:t>-</w:t>
      </w:r>
      <w:r w:rsidRPr="004C3A04">
        <w:rPr>
          <w:sz w:val="28"/>
          <w:szCs w:val="28"/>
        </w:rPr>
        <w:t>12</w:t>
      </w:r>
      <w:r w:rsidR="00D44E1B" w:rsidRPr="004C3A04">
        <w:rPr>
          <w:sz w:val="28"/>
          <w:szCs w:val="28"/>
        </w:rPr>
        <w:t>-</w:t>
      </w:r>
      <w:r w:rsidRPr="004C3A04">
        <w:rPr>
          <w:sz w:val="28"/>
          <w:szCs w:val="28"/>
        </w:rPr>
        <w:t>4</w:t>
      </w:r>
      <w:r w:rsidR="009600B2" w:rsidRPr="004C3A04">
        <w:rPr>
          <w:sz w:val="28"/>
          <w:szCs w:val="28"/>
        </w:rPr>
        <w:t>2</w:t>
      </w:r>
      <w:r w:rsidR="00D44E1B" w:rsidRPr="004C3A04">
        <w:rPr>
          <w:sz w:val="28"/>
          <w:szCs w:val="28"/>
        </w:rPr>
        <w:t xml:space="preserve">, </w:t>
      </w:r>
      <w:r w:rsidR="00D44E1B" w:rsidRPr="004C3A04">
        <w:rPr>
          <w:sz w:val="28"/>
          <w:szCs w:val="28"/>
          <w:lang w:val="en-US"/>
        </w:rPr>
        <w:t>e</w:t>
      </w:r>
      <w:r w:rsidR="00D44E1B" w:rsidRPr="004C3A04">
        <w:rPr>
          <w:sz w:val="28"/>
          <w:szCs w:val="28"/>
        </w:rPr>
        <w:t>-</w:t>
      </w:r>
      <w:r w:rsidR="00D44E1B" w:rsidRPr="004C3A04">
        <w:rPr>
          <w:sz w:val="28"/>
          <w:szCs w:val="28"/>
          <w:lang w:val="en-US"/>
        </w:rPr>
        <w:t>mail</w:t>
      </w:r>
      <w:r w:rsidR="00D44E1B" w:rsidRPr="004C3A04">
        <w:rPr>
          <w:sz w:val="28"/>
          <w:szCs w:val="28"/>
        </w:rPr>
        <w:t xml:space="preserve">: </w:t>
      </w:r>
      <w:r w:rsidRPr="004C3A04">
        <w:rPr>
          <w:sz w:val="28"/>
          <w:szCs w:val="28"/>
          <w:lang w:val="en-US"/>
        </w:rPr>
        <w:t>atgorpos</w:t>
      </w:r>
      <w:r w:rsidR="00D44E1B" w:rsidRPr="004C3A04">
        <w:rPr>
          <w:sz w:val="28"/>
          <w:szCs w:val="28"/>
        </w:rPr>
        <w:t>@</w:t>
      </w:r>
      <w:r w:rsidR="00D44E1B" w:rsidRPr="004C3A04">
        <w:rPr>
          <w:sz w:val="28"/>
          <w:szCs w:val="28"/>
          <w:lang w:val="en-US"/>
        </w:rPr>
        <w:t>mail</w:t>
      </w:r>
      <w:r w:rsidR="00D44E1B" w:rsidRPr="004C3A04">
        <w:rPr>
          <w:sz w:val="28"/>
          <w:szCs w:val="28"/>
        </w:rPr>
        <w:t>.</w:t>
      </w:r>
      <w:r w:rsidR="00D44E1B" w:rsidRPr="004C3A04">
        <w:rPr>
          <w:sz w:val="28"/>
          <w:szCs w:val="28"/>
          <w:lang w:val="en-US"/>
        </w:rPr>
        <w:t>ru</w:t>
      </w:r>
    </w:p>
    <w:p w:rsidR="00D44E1B" w:rsidRPr="002E7E25" w:rsidRDefault="00D44E1B" w:rsidP="00D44E1B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</w:p>
    <w:p w:rsidR="00D44E1B" w:rsidRPr="002E7E25" w:rsidRDefault="00D44E1B" w:rsidP="00D44E1B">
      <w:pPr>
        <w:pStyle w:val="af8"/>
        <w:numPr>
          <w:ilvl w:val="0"/>
          <w:numId w:val="26"/>
        </w:num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2E7E2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Порядок рассмотрения предложений граждан</w:t>
      </w:r>
    </w:p>
    <w:p w:rsidR="00D44E1B" w:rsidRPr="002E7E25" w:rsidRDefault="00D44E1B" w:rsidP="00D44E1B">
      <w:pPr>
        <w:shd w:val="clear" w:color="auto" w:fill="FFFFFF"/>
        <w:ind w:left="390" w:firstLine="709"/>
        <w:contextualSpacing/>
        <w:textAlignment w:val="baseline"/>
        <w:rPr>
          <w:color w:val="000000"/>
          <w:sz w:val="28"/>
          <w:szCs w:val="28"/>
        </w:rPr>
      </w:pPr>
    </w:p>
    <w:p w:rsidR="00D44E1B" w:rsidRPr="002E7E25" w:rsidRDefault="00D44E1B" w:rsidP="00A73E2C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4.1. Для обобщения </w:t>
      </w:r>
      <w:r w:rsidRPr="002E7E25">
        <w:rPr>
          <w:sz w:val="28"/>
          <w:szCs w:val="28"/>
        </w:rPr>
        <w:t xml:space="preserve">и оценки предложений заинтересованных лиц о включении дворовой территории в муниципальную программу </w:t>
      </w:r>
      <w:r w:rsidR="00A73E2C" w:rsidRPr="006349DC">
        <w:rPr>
          <w:color w:val="000000"/>
          <w:spacing w:val="10"/>
          <w:sz w:val="28"/>
          <w:szCs w:val="28"/>
        </w:rPr>
        <w:t>«</w:t>
      </w:r>
      <w:r w:rsidR="000939D9" w:rsidRPr="000939D9">
        <w:rPr>
          <w:sz w:val="28"/>
          <w:szCs w:val="28"/>
        </w:rPr>
        <w:t>Формирование современной городской среды Атяшевского городского поселения Атяшевского муниципаль</w:t>
      </w:r>
      <w:r w:rsidR="000939D9">
        <w:rPr>
          <w:sz w:val="28"/>
          <w:szCs w:val="28"/>
        </w:rPr>
        <w:t>ного района Республики Мордовия</w:t>
      </w:r>
      <w:r w:rsidR="000939D9" w:rsidRPr="000939D9">
        <w:rPr>
          <w:sz w:val="28"/>
          <w:szCs w:val="28"/>
        </w:rPr>
        <w:t xml:space="preserve"> на 2017 год</w:t>
      </w:r>
      <w:r w:rsidR="00A73E2C" w:rsidRPr="006349DC">
        <w:rPr>
          <w:color w:val="000000"/>
          <w:spacing w:val="10"/>
          <w:sz w:val="28"/>
          <w:szCs w:val="28"/>
        </w:rPr>
        <w:t>»</w:t>
      </w:r>
      <w:r w:rsidR="008E7082">
        <w:rPr>
          <w:sz w:val="28"/>
          <w:szCs w:val="28"/>
        </w:rPr>
        <w:t xml:space="preserve"> постановлением</w:t>
      </w:r>
      <w:r w:rsidRPr="002E7E25">
        <w:rPr>
          <w:sz w:val="28"/>
          <w:szCs w:val="28"/>
        </w:rPr>
        <w:t xml:space="preserve"> главы администрации</w:t>
      </w:r>
      <w:r w:rsidR="000939D9">
        <w:rPr>
          <w:sz w:val="28"/>
          <w:szCs w:val="28"/>
        </w:rPr>
        <w:t xml:space="preserve"> Атяшевского</w:t>
      </w:r>
      <w:r w:rsidRPr="002E7E25">
        <w:rPr>
          <w:sz w:val="28"/>
          <w:szCs w:val="28"/>
        </w:rPr>
        <w:t xml:space="preserve"> </w:t>
      </w:r>
      <w:r w:rsidR="00A73E2C" w:rsidRPr="00A73E2C">
        <w:rPr>
          <w:sz w:val="28"/>
          <w:szCs w:val="28"/>
        </w:rPr>
        <w:t xml:space="preserve">городского поселения </w:t>
      </w:r>
      <w:r w:rsidRPr="002E7E25">
        <w:rPr>
          <w:color w:val="000000"/>
          <w:sz w:val="28"/>
          <w:szCs w:val="28"/>
        </w:rPr>
        <w:t xml:space="preserve">создается общественная комиссия, в состав которой включаются </w:t>
      </w:r>
      <w:r w:rsidR="00A73E2C">
        <w:rPr>
          <w:color w:val="000000"/>
          <w:sz w:val="28"/>
          <w:szCs w:val="28"/>
        </w:rPr>
        <w:t>пр</w:t>
      </w:r>
      <w:r w:rsidR="00A73E2C">
        <w:rPr>
          <w:sz w:val="28"/>
          <w:szCs w:val="28"/>
        </w:rPr>
        <w:t>едставители органов местного самоуправления, политических партий и движений, общественных организаций, иных лиц.</w:t>
      </w:r>
      <w:r w:rsidRPr="002E7E25">
        <w:rPr>
          <w:color w:val="000000"/>
          <w:sz w:val="28"/>
          <w:szCs w:val="28"/>
        </w:rPr>
        <w:t xml:space="preserve"> </w:t>
      </w:r>
    </w:p>
    <w:p w:rsidR="00D44E1B" w:rsidRPr="002E7E25" w:rsidRDefault="00D44E1B" w:rsidP="00D44E1B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4.2. Предложения граждан, поступающие в общественную комиссию, подлежат обязательной регистрации.</w:t>
      </w:r>
    </w:p>
    <w:p w:rsidR="00D44E1B" w:rsidRPr="002E7E25" w:rsidRDefault="00D44E1B" w:rsidP="00D44E1B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4.3. Представленные для рассмотрения и оценки предложения заинтересованных лиц о включении дворовой территории в муниципальную программу </w:t>
      </w:r>
      <w:r w:rsidR="00E659ED" w:rsidRPr="006349DC">
        <w:rPr>
          <w:color w:val="000000"/>
          <w:spacing w:val="10"/>
          <w:sz w:val="28"/>
          <w:szCs w:val="28"/>
        </w:rPr>
        <w:t>«</w:t>
      </w:r>
      <w:r w:rsidR="000939D9" w:rsidRPr="000939D9">
        <w:rPr>
          <w:sz w:val="28"/>
          <w:szCs w:val="28"/>
        </w:rPr>
        <w:t>Формирование современной городской среды Атяшевского городского поселения Атяшевского муниципаль</w:t>
      </w:r>
      <w:r w:rsidR="000939D9">
        <w:rPr>
          <w:sz w:val="28"/>
          <w:szCs w:val="28"/>
        </w:rPr>
        <w:t>ного района Республики Мордовия</w:t>
      </w:r>
      <w:r w:rsidR="000939D9" w:rsidRPr="000939D9">
        <w:rPr>
          <w:sz w:val="28"/>
          <w:szCs w:val="28"/>
        </w:rPr>
        <w:t xml:space="preserve"> на 2017 год</w:t>
      </w:r>
      <w:r w:rsidR="00E659ED" w:rsidRPr="006349DC">
        <w:rPr>
          <w:color w:val="000000"/>
          <w:spacing w:val="10"/>
          <w:sz w:val="28"/>
          <w:szCs w:val="28"/>
        </w:rPr>
        <w:t>»</w:t>
      </w:r>
      <w:r w:rsidRPr="002E7E25">
        <w:rPr>
          <w:sz w:val="28"/>
          <w:szCs w:val="28"/>
        </w:rPr>
        <w:t>, поступившие с нарушением порядка, срока и формы подачи предложений, по решению общественной комиссии могут быть оставлены без рассмотрения.</w:t>
      </w:r>
    </w:p>
    <w:p w:rsidR="00D44E1B" w:rsidRDefault="00D44E1B" w:rsidP="00D44E1B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4.4. По итогам рассмотрения каждого из поступивших предложений общественная комиссия принимает решение о рекомендации его к принятию либо отклонению.</w:t>
      </w:r>
    </w:p>
    <w:p w:rsidR="00C040D3" w:rsidRDefault="00C040D3" w:rsidP="00C040D3">
      <w:pPr>
        <w:ind w:firstLine="709"/>
        <w:jc w:val="both"/>
        <w:textAlignment w:val="baseline"/>
        <w:rPr>
          <w:rFonts w:ascii="diaria_promedium" w:hAnsi="diaria_promedium"/>
          <w:sz w:val="28"/>
          <w:szCs w:val="28"/>
        </w:rPr>
      </w:pPr>
      <w:r w:rsidRPr="00AE5387">
        <w:rPr>
          <w:rFonts w:ascii="diaria_promedium" w:hAnsi="diaria_promedium"/>
          <w:sz w:val="28"/>
          <w:szCs w:val="28"/>
        </w:rPr>
        <w:t>Критериями оценки предложений о включении дворовой территории в муниципальную программу  являются:</w:t>
      </w:r>
    </w:p>
    <w:p w:rsidR="00C040D3" w:rsidRDefault="00C040D3" w:rsidP="00C040D3">
      <w:pPr>
        <w:ind w:firstLine="709"/>
        <w:jc w:val="both"/>
        <w:textAlignment w:val="baseline"/>
        <w:rPr>
          <w:rFonts w:ascii="diaria_promedium" w:hAnsi="diaria_promedium"/>
          <w:sz w:val="28"/>
          <w:szCs w:val="28"/>
        </w:rPr>
      </w:pPr>
      <w:r>
        <w:rPr>
          <w:rFonts w:ascii="diaria_promedium" w:hAnsi="diaria_promedium" w:hint="eastAsia"/>
          <w:sz w:val="28"/>
          <w:szCs w:val="28"/>
        </w:rPr>
        <w:t xml:space="preserve">а) </w:t>
      </w:r>
      <w:r>
        <w:rPr>
          <w:rFonts w:ascii="diaria_promedium" w:hAnsi="diaria_promedium"/>
          <w:sz w:val="28"/>
          <w:szCs w:val="28"/>
        </w:rPr>
        <w:t>значение дворовой территории в повседневной жизни граждан;</w:t>
      </w:r>
    </w:p>
    <w:p w:rsidR="00C040D3" w:rsidRPr="00AE5387" w:rsidRDefault="00C040D3" w:rsidP="00C040D3">
      <w:pPr>
        <w:ind w:firstLine="709"/>
        <w:jc w:val="both"/>
        <w:textAlignment w:val="baseline"/>
        <w:rPr>
          <w:rFonts w:ascii="diaria_promedium" w:hAnsi="diaria_promedium"/>
          <w:sz w:val="28"/>
          <w:szCs w:val="28"/>
        </w:rPr>
      </w:pPr>
      <w:r>
        <w:rPr>
          <w:rFonts w:ascii="diaria_promedium" w:hAnsi="diaria_promedium"/>
          <w:sz w:val="28"/>
          <w:szCs w:val="28"/>
        </w:rPr>
        <w:t>б) уровень благоустройства дворовых территорий;</w:t>
      </w:r>
    </w:p>
    <w:p w:rsidR="00C040D3" w:rsidRPr="00231E2E" w:rsidRDefault="00C040D3" w:rsidP="00C040D3">
      <w:pPr>
        <w:ind w:firstLine="709"/>
        <w:jc w:val="both"/>
        <w:textAlignment w:val="baseline"/>
        <w:rPr>
          <w:rFonts w:ascii="diaria_promedium" w:hAnsi="diaria_promedium"/>
          <w:sz w:val="28"/>
          <w:szCs w:val="28"/>
        </w:rPr>
      </w:pPr>
      <w:r w:rsidRPr="00231E2E">
        <w:rPr>
          <w:rFonts w:ascii="diaria_promedium" w:hAnsi="diaria_promedium"/>
          <w:sz w:val="28"/>
          <w:szCs w:val="28"/>
        </w:rPr>
        <w:t>в) количество поступивших предложений по дворовой территории;</w:t>
      </w:r>
    </w:p>
    <w:p w:rsidR="00C040D3" w:rsidRPr="00C040D3" w:rsidRDefault="00C040D3" w:rsidP="00C040D3">
      <w:pPr>
        <w:ind w:firstLine="709"/>
        <w:jc w:val="both"/>
        <w:textAlignment w:val="baseline"/>
        <w:rPr>
          <w:rFonts w:ascii="diaria_promedium" w:hAnsi="diaria_promedium"/>
          <w:sz w:val="28"/>
          <w:szCs w:val="28"/>
        </w:rPr>
      </w:pPr>
      <w:r w:rsidRPr="00231E2E">
        <w:rPr>
          <w:rFonts w:ascii="diaria_promedium" w:hAnsi="diaria_promedium"/>
          <w:sz w:val="28"/>
          <w:szCs w:val="28"/>
        </w:rPr>
        <w:t>г) возможность выполнения полного объема работ по благоустройству дворовой территории, предусмотренных проекто</w:t>
      </w:r>
      <w:r>
        <w:rPr>
          <w:rFonts w:ascii="diaria_promedium" w:hAnsi="diaria_promedium"/>
          <w:sz w:val="28"/>
          <w:szCs w:val="28"/>
        </w:rPr>
        <w:t xml:space="preserve">м муниципальной программы на </w:t>
      </w:r>
      <w:r w:rsidRPr="00231E2E">
        <w:rPr>
          <w:rFonts w:ascii="diaria_promedium" w:hAnsi="diaria_promedium"/>
          <w:sz w:val="28"/>
          <w:szCs w:val="28"/>
        </w:rPr>
        <w:t>финансирование мероприятий по благоустройству дворовой территории.</w:t>
      </w:r>
    </w:p>
    <w:p w:rsidR="00D44E1B" w:rsidRPr="002E7E25" w:rsidRDefault="00D44E1B" w:rsidP="00D44E1B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4.5. По окончании принятия </w:t>
      </w:r>
      <w:r w:rsidRPr="002E7E25">
        <w:rPr>
          <w:sz w:val="28"/>
          <w:szCs w:val="28"/>
        </w:rPr>
        <w:t xml:space="preserve">представленных для рассмотрения и оценки предложений заинтересованных лиц о включении дворовой территории в муниципальную программу </w:t>
      </w:r>
      <w:r w:rsidR="00E659ED" w:rsidRPr="006349DC">
        <w:rPr>
          <w:color w:val="000000"/>
          <w:spacing w:val="10"/>
          <w:sz w:val="28"/>
          <w:szCs w:val="28"/>
        </w:rPr>
        <w:t>«</w:t>
      </w:r>
      <w:r w:rsidR="000939D9" w:rsidRPr="000939D9">
        <w:rPr>
          <w:sz w:val="28"/>
          <w:szCs w:val="28"/>
        </w:rPr>
        <w:t xml:space="preserve">Формирование современной городской среды </w:t>
      </w:r>
      <w:r w:rsidR="000939D9" w:rsidRPr="000939D9">
        <w:rPr>
          <w:sz w:val="28"/>
          <w:szCs w:val="28"/>
        </w:rPr>
        <w:lastRenderedPageBreak/>
        <w:t>Атяшевского городского поселения Атяшевского муниципаль</w:t>
      </w:r>
      <w:r w:rsidR="000939D9">
        <w:rPr>
          <w:sz w:val="28"/>
          <w:szCs w:val="28"/>
        </w:rPr>
        <w:t>ного района Республики Мордовия</w:t>
      </w:r>
      <w:r w:rsidR="000939D9" w:rsidRPr="000939D9">
        <w:rPr>
          <w:sz w:val="28"/>
          <w:szCs w:val="28"/>
        </w:rPr>
        <w:t xml:space="preserve"> на 2017 год</w:t>
      </w:r>
      <w:r w:rsidR="00E659ED" w:rsidRPr="006349DC">
        <w:rPr>
          <w:color w:val="000000"/>
          <w:spacing w:val="10"/>
          <w:sz w:val="28"/>
          <w:szCs w:val="28"/>
        </w:rPr>
        <w:t>»</w:t>
      </w:r>
      <w:r w:rsidRPr="002E7E25">
        <w:rPr>
          <w:sz w:val="28"/>
          <w:szCs w:val="28"/>
        </w:rPr>
        <w:t>, общественная комиссия</w:t>
      </w:r>
      <w:r w:rsidRPr="002E7E25">
        <w:rPr>
          <w:color w:val="000000"/>
          <w:sz w:val="28"/>
          <w:szCs w:val="28"/>
        </w:rPr>
        <w:t xml:space="preserve"> готовит заключение.</w:t>
      </w:r>
    </w:p>
    <w:p w:rsidR="00D44E1B" w:rsidRPr="002E7E25" w:rsidRDefault="00D44E1B" w:rsidP="00D44E1B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D44E1B" w:rsidRPr="002E7E25" w:rsidRDefault="00D44E1B" w:rsidP="00D44E1B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Заключение содержит следующую информацию: </w:t>
      </w:r>
    </w:p>
    <w:p w:rsidR="00D44E1B" w:rsidRPr="002E7E25" w:rsidRDefault="00D44E1B" w:rsidP="00D44E1B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</w:p>
    <w:p w:rsidR="00D44E1B" w:rsidRPr="002E7E25" w:rsidRDefault="00D44E1B" w:rsidP="00D44E1B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- общее количество поступивших предложений; </w:t>
      </w:r>
    </w:p>
    <w:p w:rsidR="00D44E1B" w:rsidRPr="002E7E25" w:rsidRDefault="00D44E1B" w:rsidP="00D44E1B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количество и содержание поступивших предложений оставленных без рассмотрения;</w:t>
      </w:r>
    </w:p>
    <w:p w:rsidR="00D44E1B" w:rsidRPr="002E7E25" w:rsidRDefault="00D44E1B" w:rsidP="00D44E1B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содержание предложений рекомендуемых к отклонению;</w:t>
      </w:r>
    </w:p>
    <w:p w:rsidR="00D44E1B" w:rsidRPr="002E7E25" w:rsidRDefault="00D44E1B" w:rsidP="00D44E1B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содержание предложений рекомендуемых для одобрения.</w:t>
      </w:r>
    </w:p>
    <w:p w:rsidR="00D44E1B" w:rsidRPr="002E7E25" w:rsidRDefault="00D44E1B" w:rsidP="00D44E1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44E1B" w:rsidRPr="002E7E25" w:rsidRDefault="00D44E1B" w:rsidP="00D44E1B">
      <w:pPr>
        <w:pStyle w:val="af8"/>
        <w:numPr>
          <w:ilvl w:val="1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Представленные для рассмотрения и оценки предложения заинтересованных лиц о включении дворовой территории в муниципальную программу </w:t>
      </w:r>
      <w:r w:rsidR="00E659ED" w:rsidRPr="000939D9">
        <w:rPr>
          <w:rFonts w:ascii="Times New Roman" w:hAnsi="Times New Roman"/>
          <w:color w:val="000000"/>
          <w:spacing w:val="10"/>
          <w:sz w:val="28"/>
          <w:szCs w:val="28"/>
        </w:rPr>
        <w:t>«</w:t>
      </w:r>
      <w:r w:rsidR="000939D9" w:rsidRPr="000939D9">
        <w:rPr>
          <w:rFonts w:ascii="Times New Roman" w:hAnsi="Times New Roman"/>
          <w:sz w:val="28"/>
          <w:szCs w:val="28"/>
        </w:rPr>
        <w:t>Формирование современной городской среды Атяшевского городского поселения Атяшевского муниципального района Республики Мордовия на 2017 год</w:t>
      </w:r>
      <w:r w:rsidR="00E659ED" w:rsidRPr="000939D9">
        <w:rPr>
          <w:rFonts w:ascii="Times New Roman" w:hAnsi="Times New Roman"/>
          <w:color w:val="000000"/>
          <w:spacing w:val="10"/>
          <w:sz w:val="28"/>
          <w:szCs w:val="28"/>
        </w:rPr>
        <w:t>»</w:t>
      </w:r>
      <w:r w:rsidRPr="002E7E25">
        <w:rPr>
          <w:rFonts w:ascii="Times New Roman" w:hAnsi="Times New Roman"/>
          <w:sz w:val="28"/>
          <w:szCs w:val="28"/>
        </w:rPr>
        <w:t xml:space="preserve"> </w:t>
      </w:r>
      <w:r w:rsidRPr="002E7E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результатам заседания</w:t>
      </w:r>
      <w:r w:rsidRPr="002E7E25">
        <w:rPr>
          <w:rFonts w:ascii="Times New Roman" w:hAnsi="Times New Roman"/>
          <w:sz w:val="28"/>
          <w:szCs w:val="28"/>
        </w:rPr>
        <w:t xml:space="preserve"> общественной комиссии</w:t>
      </w:r>
      <w:r w:rsidRPr="002E7E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включаются в проект муниципальной программы </w:t>
      </w:r>
      <w:r w:rsidR="00E659ED" w:rsidRPr="000939D9">
        <w:rPr>
          <w:rFonts w:ascii="Times New Roman" w:hAnsi="Times New Roman"/>
          <w:color w:val="000000"/>
          <w:spacing w:val="10"/>
          <w:sz w:val="28"/>
          <w:szCs w:val="28"/>
        </w:rPr>
        <w:t>«</w:t>
      </w:r>
      <w:r w:rsidR="000939D9" w:rsidRPr="000939D9">
        <w:rPr>
          <w:rFonts w:ascii="Times New Roman" w:hAnsi="Times New Roman"/>
          <w:sz w:val="28"/>
          <w:szCs w:val="28"/>
        </w:rPr>
        <w:t>Формирование современной городской среды Атяшевского городского поселения Атяшевского муниципального района Республики Мордовия на 2017 год</w:t>
      </w:r>
      <w:r w:rsidR="00E659ED" w:rsidRPr="000939D9">
        <w:rPr>
          <w:rFonts w:ascii="Times New Roman" w:hAnsi="Times New Roman"/>
          <w:color w:val="000000"/>
          <w:spacing w:val="10"/>
          <w:sz w:val="28"/>
          <w:szCs w:val="28"/>
        </w:rPr>
        <w:t>»</w:t>
      </w:r>
      <w:r w:rsidRPr="002E7E25">
        <w:rPr>
          <w:rFonts w:ascii="Times New Roman" w:hAnsi="Times New Roman"/>
          <w:sz w:val="28"/>
          <w:szCs w:val="28"/>
        </w:rPr>
        <w:t xml:space="preserve"> для общественного обсуждения. </w:t>
      </w:r>
    </w:p>
    <w:p w:rsidR="00D44E1B" w:rsidRDefault="00D44E1B" w:rsidP="00D44E1B">
      <w:pPr>
        <w:pStyle w:val="af7"/>
        <w:spacing w:after="0" w:afterAutospacing="0"/>
        <w:ind w:firstLine="709"/>
        <w:jc w:val="both"/>
        <w:rPr>
          <w:rFonts w:eastAsia="Calibri"/>
          <w:sz w:val="28"/>
          <w:szCs w:val="28"/>
        </w:rPr>
      </w:pPr>
      <w:r w:rsidRPr="002E7E25">
        <w:rPr>
          <w:rFonts w:eastAsia="Calibri"/>
          <w:sz w:val="28"/>
          <w:szCs w:val="28"/>
        </w:rPr>
        <w:t xml:space="preserve">4.7. Представители заинтересованных лиц уполномоченные на представление предложений, </w:t>
      </w:r>
      <w:r w:rsidRPr="002E7E25">
        <w:rPr>
          <w:color w:val="000000"/>
          <w:sz w:val="28"/>
          <w:szCs w:val="28"/>
        </w:rPr>
        <w:t xml:space="preserve">согласование дизайн-проекта благоустройства дворовой территории, а также на участие в контроле, в том числе промежуточном, и приемке работ по благоустройству дворовой территории, </w:t>
      </w:r>
      <w:r w:rsidRPr="002E7E25">
        <w:rPr>
          <w:rFonts w:eastAsia="Calibri"/>
          <w:sz w:val="28"/>
          <w:szCs w:val="28"/>
        </w:rPr>
        <w:t>вправе участвовать при их рассмотрении в заседаниях общественной комиссии.</w:t>
      </w:r>
    </w:p>
    <w:p w:rsidR="00D44E1B" w:rsidRDefault="00D44E1B" w:rsidP="00D44E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44E1B" w:rsidRPr="002E7E25" w:rsidRDefault="00D44E1B" w:rsidP="00D44E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4.8. По просьбе представителей заинтересованных лиц уполномоченных на представление предложений направивших письменные предложения о включении дворовой территории в муниципальную программу </w:t>
      </w:r>
      <w:r w:rsidR="000939D9" w:rsidRPr="000939D9">
        <w:rPr>
          <w:color w:val="000000"/>
          <w:spacing w:val="10"/>
          <w:sz w:val="28"/>
          <w:szCs w:val="28"/>
        </w:rPr>
        <w:t>«</w:t>
      </w:r>
      <w:r w:rsidR="000939D9" w:rsidRPr="000939D9">
        <w:rPr>
          <w:sz w:val="28"/>
          <w:szCs w:val="28"/>
        </w:rPr>
        <w:t>Формирование современной городской среды Атяшевского городского поселения Атяшевского муниципального района Республики Мордовия на 2017 год</w:t>
      </w:r>
      <w:r w:rsidR="000939D9" w:rsidRPr="000939D9">
        <w:rPr>
          <w:color w:val="000000"/>
          <w:spacing w:val="10"/>
          <w:sz w:val="28"/>
          <w:szCs w:val="28"/>
        </w:rPr>
        <w:t>»</w:t>
      </w:r>
      <w:r w:rsidRPr="002E7E25">
        <w:rPr>
          <w:sz w:val="28"/>
          <w:szCs w:val="28"/>
        </w:rPr>
        <w:t>, им в письменной или устной форме сообщается о результатах рассмотрения их предложений.</w:t>
      </w:r>
    </w:p>
    <w:p w:rsidR="00D44E1B" w:rsidRPr="002E7E25" w:rsidRDefault="00D44E1B" w:rsidP="00D44E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44E1B" w:rsidRPr="002E7E25" w:rsidRDefault="00D44E1B" w:rsidP="00D44E1B">
      <w:pPr>
        <w:ind w:right="-2" w:firstLine="709"/>
        <w:rPr>
          <w:sz w:val="28"/>
          <w:szCs w:val="28"/>
        </w:rPr>
      </w:pPr>
    </w:p>
    <w:p w:rsidR="00D44E1B" w:rsidRPr="002E7E25" w:rsidRDefault="00D44E1B" w:rsidP="00D44E1B">
      <w:pPr>
        <w:ind w:right="-2" w:firstLine="709"/>
        <w:rPr>
          <w:sz w:val="28"/>
          <w:szCs w:val="28"/>
        </w:rPr>
      </w:pPr>
    </w:p>
    <w:p w:rsidR="00D44E1B" w:rsidRPr="002E7E25" w:rsidRDefault="00D44E1B" w:rsidP="00D44E1B">
      <w:pPr>
        <w:ind w:right="-2" w:firstLine="709"/>
        <w:rPr>
          <w:sz w:val="28"/>
          <w:szCs w:val="28"/>
        </w:rPr>
      </w:pPr>
    </w:p>
    <w:p w:rsidR="00D44E1B" w:rsidRPr="002E7E25" w:rsidRDefault="00D44E1B" w:rsidP="00D44E1B">
      <w:pPr>
        <w:ind w:right="-2" w:firstLine="709"/>
        <w:rPr>
          <w:sz w:val="28"/>
          <w:szCs w:val="28"/>
        </w:rPr>
      </w:pPr>
    </w:p>
    <w:p w:rsidR="00D44E1B" w:rsidRDefault="00D44E1B" w:rsidP="00D44E1B">
      <w:pPr>
        <w:ind w:right="-2" w:firstLine="709"/>
        <w:rPr>
          <w:sz w:val="28"/>
          <w:szCs w:val="28"/>
        </w:rPr>
      </w:pPr>
    </w:p>
    <w:p w:rsidR="00D44E1B" w:rsidRDefault="00D44E1B" w:rsidP="00D44E1B">
      <w:pPr>
        <w:ind w:right="-2" w:firstLine="709"/>
        <w:rPr>
          <w:sz w:val="28"/>
          <w:szCs w:val="28"/>
        </w:rPr>
      </w:pPr>
    </w:p>
    <w:p w:rsidR="00D44E1B" w:rsidRDefault="00D44E1B" w:rsidP="00D44E1B">
      <w:pPr>
        <w:ind w:right="-2" w:firstLine="709"/>
        <w:rPr>
          <w:sz w:val="28"/>
          <w:szCs w:val="28"/>
        </w:rPr>
      </w:pPr>
    </w:p>
    <w:p w:rsidR="00D44E1B" w:rsidRDefault="00D44E1B" w:rsidP="00D44E1B">
      <w:pPr>
        <w:ind w:right="-2" w:firstLine="709"/>
        <w:rPr>
          <w:sz w:val="28"/>
          <w:szCs w:val="28"/>
        </w:rPr>
      </w:pPr>
    </w:p>
    <w:p w:rsidR="00D44E1B" w:rsidRDefault="00D44E1B" w:rsidP="00D44E1B">
      <w:pPr>
        <w:ind w:right="-2" w:firstLine="709"/>
        <w:rPr>
          <w:sz w:val="28"/>
          <w:szCs w:val="28"/>
        </w:rPr>
      </w:pPr>
    </w:p>
    <w:p w:rsidR="00D44E1B" w:rsidRDefault="00D44E1B" w:rsidP="00D44E1B">
      <w:pPr>
        <w:ind w:right="-2" w:firstLine="709"/>
        <w:rPr>
          <w:sz w:val="28"/>
          <w:szCs w:val="28"/>
        </w:rPr>
      </w:pPr>
    </w:p>
    <w:p w:rsidR="00D44E1B" w:rsidRDefault="00D44E1B" w:rsidP="00D44E1B">
      <w:pPr>
        <w:ind w:right="-2" w:firstLine="709"/>
        <w:rPr>
          <w:sz w:val="28"/>
          <w:szCs w:val="28"/>
        </w:rPr>
      </w:pPr>
    </w:p>
    <w:p w:rsidR="00D44E1B" w:rsidRDefault="00D44E1B" w:rsidP="00D44E1B">
      <w:pPr>
        <w:ind w:right="-2" w:firstLine="709"/>
        <w:rPr>
          <w:sz w:val="28"/>
          <w:szCs w:val="28"/>
        </w:rPr>
      </w:pPr>
    </w:p>
    <w:p w:rsidR="00D44E1B" w:rsidRDefault="00D44E1B" w:rsidP="00D44E1B">
      <w:pPr>
        <w:ind w:right="-2" w:firstLine="709"/>
        <w:rPr>
          <w:sz w:val="28"/>
          <w:szCs w:val="28"/>
        </w:rPr>
      </w:pPr>
    </w:p>
    <w:p w:rsidR="00D44E1B" w:rsidRDefault="00D44E1B" w:rsidP="00D44E1B">
      <w:pPr>
        <w:ind w:right="-2" w:firstLine="709"/>
        <w:rPr>
          <w:sz w:val="28"/>
          <w:szCs w:val="28"/>
        </w:rPr>
      </w:pPr>
    </w:p>
    <w:p w:rsidR="00D44E1B" w:rsidRDefault="00D44E1B" w:rsidP="00D44E1B">
      <w:pPr>
        <w:ind w:right="-2" w:firstLine="709"/>
        <w:rPr>
          <w:sz w:val="28"/>
          <w:szCs w:val="28"/>
        </w:rPr>
      </w:pPr>
    </w:p>
    <w:p w:rsidR="00D44E1B" w:rsidRDefault="00D44E1B" w:rsidP="00D44E1B">
      <w:pPr>
        <w:ind w:right="-2" w:firstLine="709"/>
        <w:rPr>
          <w:sz w:val="28"/>
          <w:szCs w:val="28"/>
        </w:rPr>
      </w:pPr>
    </w:p>
    <w:p w:rsidR="00D44E1B" w:rsidRDefault="00D44E1B" w:rsidP="00D44E1B">
      <w:pPr>
        <w:ind w:right="-2" w:firstLine="709"/>
        <w:rPr>
          <w:sz w:val="28"/>
          <w:szCs w:val="28"/>
        </w:rPr>
      </w:pPr>
    </w:p>
    <w:p w:rsidR="00D44E1B" w:rsidRDefault="00D44E1B" w:rsidP="00D44E1B">
      <w:pPr>
        <w:ind w:right="-2" w:firstLine="709"/>
        <w:rPr>
          <w:sz w:val="28"/>
          <w:szCs w:val="28"/>
        </w:rPr>
      </w:pPr>
    </w:p>
    <w:p w:rsidR="00D44E1B" w:rsidRDefault="00D44E1B" w:rsidP="00D44E1B">
      <w:pPr>
        <w:ind w:right="-2" w:firstLine="709"/>
        <w:rPr>
          <w:sz w:val="28"/>
          <w:szCs w:val="28"/>
        </w:rPr>
      </w:pPr>
    </w:p>
    <w:p w:rsidR="00D44E1B" w:rsidRDefault="00D44E1B" w:rsidP="00D44E1B">
      <w:pPr>
        <w:ind w:right="-2" w:firstLine="709"/>
        <w:rPr>
          <w:sz w:val="28"/>
          <w:szCs w:val="28"/>
        </w:rPr>
      </w:pPr>
    </w:p>
    <w:p w:rsidR="00D44E1B" w:rsidRDefault="00D44E1B" w:rsidP="00D44E1B">
      <w:pPr>
        <w:ind w:right="-2" w:firstLine="709"/>
        <w:rPr>
          <w:sz w:val="28"/>
          <w:szCs w:val="28"/>
        </w:rPr>
      </w:pPr>
    </w:p>
    <w:p w:rsidR="00D44E1B" w:rsidRDefault="00D44E1B" w:rsidP="00D44E1B">
      <w:pPr>
        <w:ind w:right="-2" w:firstLine="709"/>
        <w:rPr>
          <w:sz w:val="28"/>
          <w:szCs w:val="28"/>
        </w:rPr>
      </w:pPr>
    </w:p>
    <w:p w:rsidR="00D44E1B" w:rsidRPr="002E7E25" w:rsidRDefault="00D44E1B" w:rsidP="00D44E1B">
      <w:pPr>
        <w:ind w:right="-2" w:firstLine="709"/>
        <w:rPr>
          <w:sz w:val="28"/>
          <w:szCs w:val="28"/>
        </w:rPr>
      </w:pPr>
    </w:p>
    <w:p w:rsidR="00D44E1B" w:rsidRPr="002E7E25" w:rsidRDefault="00D44E1B" w:rsidP="00D44E1B">
      <w:pPr>
        <w:ind w:right="-2"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>Приложение №1</w:t>
      </w:r>
    </w:p>
    <w:p w:rsidR="00D44E1B" w:rsidRPr="002E7E25" w:rsidRDefault="00D44E1B" w:rsidP="00D44E1B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           к Порядку</w:t>
      </w:r>
      <w:r w:rsidRPr="002E7E25">
        <w:rPr>
          <w:b/>
          <w:sz w:val="28"/>
          <w:szCs w:val="28"/>
        </w:rPr>
        <w:t xml:space="preserve"> </w:t>
      </w:r>
      <w:r w:rsidRPr="002E7E25">
        <w:rPr>
          <w:sz w:val="28"/>
          <w:szCs w:val="28"/>
        </w:rPr>
        <w:t xml:space="preserve">представления, рассмотрения и оценки </w:t>
      </w:r>
    </w:p>
    <w:p w:rsidR="00D44E1B" w:rsidRPr="002E7E25" w:rsidRDefault="00D44E1B" w:rsidP="00D44E1B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предложений заинтересованных лиц о включении </w:t>
      </w:r>
    </w:p>
    <w:p w:rsidR="00D44E1B" w:rsidRPr="002E7E25" w:rsidRDefault="00D44E1B" w:rsidP="00D44E1B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дворовой территории в муниципальную программу </w:t>
      </w:r>
    </w:p>
    <w:p w:rsidR="00D860F1" w:rsidRDefault="00D860F1" w:rsidP="00D860F1">
      <w:pPr>
        <w:ind w:firstLine="709"/>
        <w:jc w:val="right"/>
        <w:rPr>
          <w:sz w:val="28"/>
          <w:szCs w:val="28"/>
        </w:rPr>
      </w:pPr>
      <w:r w:rsidRPr="000939D9">
        <w:rPr>
          <w:color w:val="000000"/>
          <w:spacing w:val="10"/>
          <w:sz w:val="28"/>
          <w:szCs w:val="28"/>
        </w:rPr>
        <w:t>«</w:t>
      </w:r>
      <w:r w:rsidRPr="000939D9">
        <w:rPr>
          <w:sz w:val="28"/>
          <w:szCs w:val="28"/>
        </w:rPr>
        <w:t>Формирование современной городской среды</w:t>
      </w:r>
    </w:p>
    <w:p w:rsidR="00D860F1" w:rsidRDefault="00D860F1" w:rsidP="00D860F1">
      <w:pPr>
        <w:ind w:firstLine="709"/>
        <w:jc w:val="right"/>
        <w:rPr>
          <w:sz w:val="28"/>
          <w:szCs w:val="28"/>
        </w:rPr>
      </w:pPr>
      <w:r w:rsidRPr="000939D9">
        <w:rPr>
          <w:sz w:val="28"/>
          <w:szCs w:val="28"/>
        </w:rPr>
        <w:t xml:space="preserve"> Атяшевского городского поселения Атяшевского</w:t>
      </w:r>
    </w:p>
    <w:p w:rsidR="00D860F1" w:rsidRDefault="00D860F1" w:rsidP="00D860F1">
      <w:pPr>
        <w:ind w:firstLine="709"/>
        <w:jc w:val="right"/>
        <w:rPr>
          <w:sz w:val="28"/>
          <w:szCs w:val="28"/>
        </w:rPr>
      </w:pPr>
      <w:r w:rsidRPr="000939D9">
        <w:rPr>
          <w:sz w:val="28"/>
          <w:szCs w:val="28"/>
        </w:rPr>
        <w:t xml:space="preserve"> муниципального района Республики Мордовия</w:t>
      </w:r>
    </w:p>
    <w:p w:rsidR="00D44E1B" w:rsidRDefault="00D860F1" w:rsidP="00D860F1">
      <w:pPr>
        <w:ind w:firstLine="709"/>
        <w:jc w:val="right"/>
        <w:rPr>
          <w:color w:val="000000"/>
          <w:spacing w:val="10"/>
          <w:sz w:val="28"/>
          <w:szCs w:val="28"/>
        </w:rPr>
      </w:pPr>
      <w:r w:rsidRPr="000939D9">
        <w:rPr>
          <w:sz w:val="28"/>
          <w:szCs w:val="28"/>
        </w:rPr>
        <w:t xml:space="preserve"> на 2017 год</w:t>
      </w:r>
      <w:r w:rsidRPr="000939D9">
        <w:rPr>
          <w:color w:val="000000"/>
          <w:spacing w:val="10"/>
          <w:sz w:val="28"/>
          <w:szCs w:val="28"/>
        </w:rPr>
        <w:t>»</w:t>
      </w:r>
    </w:p>
    <w:p w:rsidR="00D860F1" w:rsidRDefault="00D860F1" w:rsidP="00D860F1">
      <w:pPr>
        <w:ind w:firstLine="709"/>
        <w:jc w:val="right"/>
        <w:rPr>
          <w:b/>
          <w:sz w:val="28"/>
          <w:szCs w:val="28"/>
        </w:rPr>
      </w:pPr>
    </w:p>
    <w:p w:rsidR="00D44E1B" w:rsidRPr="00D860F1" w:rsidRDefault="00D44E1B" w:rsidP="00D44E1B">
      <w:pPr>
        <w:ind w:firstLine="709"/>
        <w:jc w:val="center"/>
        <w:rPr>
          <w:b/>
          <w:color w:val="000000"/>
          <w:spacing w:val="10"/>
          <w:sz w:val="28"/>
          <w:szCs w:val="28"/>
        </w:rPr>
      </w:pPr>
      <w:r w:rsidRPr="002E7E25">
        <w:rPr>
          <w:b/>
          <w:sz w:val="28"/>
          <w:szCs w:val="28"/>
        </w:rPr>
        <w:t>ПРЕДЛОЖЕНИЯ</w:t>
      </w:r>
      <w:r w:rsidRPr="002E7E25">
        <w:rPr>
          <w:b/>
          <w:sz w:val="28"/>
          <w:szCs w:val="28"/>
        </w:rPr>
        <w:br/>
        <w:t xml:space="preserve">о включении дворовой территории в муниципальную программу </w:t>
      </w:r>
      <w:r w:rsidR="00D860F1" w:rsidRPr="000939D9">
        <w:rPr>
          <w:color w:val="000000"/>
          <w:spacing w:val="10"/>
          <w:sz w:val="28"/>
          <w:szCs w:val="28"/>
        </w:rPr>
        <w:t>«</w:t>
      </w:r>
      <w:r w:rsidR="00D860F1" w:rsidRPr="00D860F1">
        <w:rPr>
          <w:b/>
          <w:sz w:val="28"/>
          <w:szCs w:val="28"/>
        </w:rPr>
        <w:t>Формирование современной городской среды Атяшевского городского поселения Атяшевского муниципального района Республики Мордовия на 2017 год</w:t>
      </w:r>
      <w:r w:rsidR="00D860F1" w:rsidRPr="00D860F1">
        <w:rPr>
          <w:b/>
          <w:color w:val="000000"/>
          <w:spacing w:val="10"/>
          <w:sz w:val="28"/>
          <w:szCs w:val="28"/>
        </w:rPr>
        <w:t>»</w:t>
      </w:r>
    </w:p>
    <w:p w:rsidR="00646052" w:rsidRDefault="00646052" w:rsidP="00D44E1B">
      <w:pPr>
        <w:ind w:firstLine="709"/>
        <w:jc w:val="center"/>
        <w:rPr>
          <w:b/>
          <w:color w:val="000000"/>
          <w:spacing w:val="1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3402"/>
        <w:gridCol w:w="3241"/>
        <w:gridCol w:w="2535"/>
      </w:tblGrid>
      <w:tr w:rsidR="00787B20" w:rsidRPr="006C5835">
        <w:tc>
          <w:tcPr>
            <w:tcW w:w="959" w:type="dxa"/>
          </w:tcPr>
          <w:p w:rsidR="00787B20" w:rsidRPr="006C5835" w:rsidRDefault="00787B20" w:rsidP="006C5835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>№ п/п</w:t>
            </w:r>
          </w:p>
        </w:tc>
        <w:tc>
          <w:tcPr>
            <w:tcW w:w="3402" w:type="dxa"/>
          </w:tcPr>
          <w:p w:rsidR="00787B20" w:rsidRPr="006C5835" w:rsidRDefault="00787B20" w:rsidP="006C5835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>Адрес</w:t>
            </w:r>
          </w:p>
        </w:tc>
        <w:tc>
          <w:tcPr>
            <w:tcW w:w="3241" w:type="dxa"/>
          </w:tcPr>
          <w:p w:rsidR="00787B20" w:rsidRPr="006C5835" w:rsidRDefault="00787B20" w:rsidP="006C5835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>Предложение по благоустройству</w:t>
            </w:r>
          </w:p>
        </w:tc>
        <w:tc>
          <w:tcPr>
            <w:tcW w:w="2535" w:type="dxa"/>
          </w:tcPr>
          <w:p w:rsidR="00787B20" w:rsidRPr="006C5835" w:rsidRDefault="00787B20" w:rsidP="006C5835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>Обоснование</w:t>
            </w:r>
          </w:p>
        </w:tc>
      </w:tr>
      <w:tr w:rsidR="00787B20" w:rsidRPr="006C5835">
        <w:tc>
          <w:tcPr>
            <w:tcW w:w="959" w:type="dxa"/>
          </w:tcPr>
          <w:p w:rsidR="00787B20" w:rsidRPr="006C5835" w:rsidRDefault="00787B20" w:rsidP="006C5835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787B20" w:rsidRPr="006C5835" w:rsidRDefault="00787B20" w:rsidP="006C5835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787B20" w:rsidRPr="006C5835" w:rsidRDefault="00787B20" w:rsidP="006C5835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787B20" w:rsidRPr="006C5835" w:rsidRDefault="00787B20" w:rsidP="006C5835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  <w:tr w:rsidR="00787B20" w:rsidRPr="006C5835">
        <w:tc>
          <w:tcPr>
            <w:tcW w:w="959" w:type="dxa"/>
          </w:tcPr>
          <w:p w:rsidR="00787B20" w:rsidRPr="006C5835" w:rsidRDefault="00787B20" w:rsidP="006C5835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787B20" w:rsidRPr="006C5835" w:rsidRDefault="00787B20" w:rsidP="006C5835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787B20" w:rsidRPr="006C5835" w:rsidRDefault="00787B20" w:rsidP="006C5835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787B20" w:rsidRPr="006C5835" w:rsidRDefault="00787B20" w:rsidP="006C5835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  <w:tr w:rsidR="00787B20" w:rsidRPr="006C5835">
        <w:tc>
          <w:tcPr>
            <w:tcW w:w="959" w:type="dxa"/>
          </w:tcPr>
          <w:p w:rsidR="00787B20" w:rsidRPr="006C5835" w:rsidRDefault="00787B20" w:rsidP="006C5835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787B20" w:rsidRPr="006C5835" w:rsidRDefault="00787B20" w:rsidP="006C5835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787B20" w:rsidRPr="006C5835" w:rsidRDefault="00787B20" w:rsidP="006C5835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787B20" w:rsidRPr="006C5835" w:rsidRDefault="00787B20" w:rsidP="006C5835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  <w:tr w:rsidR="00787B20" w:rsidRPr="006C5835">
        <w:tc>
          <w:tcPr>
            <w:tcW w:w="959" w:type="dxa"/>
          </w:tcPr>
          <w:p w:rsidR="00787B20" w:rsidRPr="006C5835" w:rsidRDefault="00787B20" w:rsidP="006C5835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787B20" w:rsidRPr="006C5835" w:rsidRDefault="00787B20" w:rsidP="006C5835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787B20" w:rsidRPr="006C5835" w:rsidRDefault="00787B20" w:rsidP="006C5835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787B20" w:rsidRPr="006C5835" w:rsidRDefault="00787B20" w:rsidP="006C5835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</w:tbl>
    <w:p w:rsidR="00D44E1B" w:rsidRPr="002E7E25" w:rsidRDefault="00D44E1B" w:rsidP="00D44E1B">
      <w:pPr>
        <w:ind w:left="120" w:right="-2" w:firstLine="709"/>
        <w:rPr>
          <w:sz w:val="28"/>
          <w:szCs w:val="28"/>
        </w:rPr>
      </w:pPr>
    </w:p>
    <w:p w:rsidR="00D44E1B" w:rsidRPr="002E7E25" w:rsidRDefault="00D44E1B" w:rsidP="00787B20">
      <w:pPr>
        <w:ind w:right="57"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Ф</w:t>
      </w:r>
      <w:r w:rsidR="00787B20">
        <w:rPr>
          <w:sz w:val="28"/>
          <w:szCs w:val="28"/>
        </w:rPr>
        <w:t xml:space="preserve">.И.О. </w:t>
      </w:r>
      <w:r w:rsidRPr="002E7E25">
        <w:rPr>
          <w:sz w:val="28"/>
          <w:szCs w:val="28"/>
        </w:rPr>
        <w:t xml:space="preserve">представителя </w:t>
      </w:r>
      <w:r w:rsidR="00787B20">
        <w:rPr>
          <w:sz w:val="28"/>
          <w:szCs w:val="28"/>
        </w:rPr>
        <w:t xml:space="preserve"> </w:t>
      </w:r>
      <w:r w:rsidRPr="002E7E25">
        <w:rPr>
          <w:sz w:val="28"/>
          <w:szCs w:val="28"/>
        </w:rPr>
        <w:t>___</w:t>
      </w:r>
      <w:r w:rsidR="00787B20">
        <w:rPr>
          <w:sz w:val="28"/>
          <w:szCs w:val="28"/>
        </w:rPr>
        <w:t>_______________</w:t>
      </w:r>
      <w:r w:rsidRPr="002E7E25">
        <w:rPr>
          <w:sz w:val="28"/>
          <w:szCs w:val="28"/>
        </w:rPr>
        <w:t>__________________________</w:t>
      </w:r>
    </w:p>
    <w:p w:rsidR="00841BA8" w:rsidRDefault="00D44E1B" w:rsidP="00787B20">
      <w:pPr>
        <w:ind w:right="57"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Дата и № протокола</w:t>
      </w:r>
      <w:r w:rsidRPr="002E7E25">
        <w:rPr>
          <w:b/>
          <w:sz w:val="28"/>
          <w:szCs w:val="28"/>
        </w:rPr>
        <w:t xml:space="preserve"> </w:t>
      </w:r>
      <w:r w:rsidRPr="002E7E25">
        <w:rPr>
          <w:sz w:val="28"/>
          <w:szCs w:val="28"/>
        </w:rPr>
        <w:t>общего собрания</w:t>
      </w:r>
      <w:r w:rsidR="00787B20">
        <w:rPr>
          <w:sz w:val="28"/>
          <w:szCs w:val="28"/>
        </w:rPr>
        <w:t xml:space="preserve"> </w:t>
      </w:r>
      <w:r w:rsidRPr="002E7E25">
        <w:rPr>
          <w:sz w:val="28"/>
          <w:szCs w:val="28"/>
        </w:rPr>
        <w:t xml:space="preserve">собственников помещений </w:t>
      </w:r>
      <w:r w:rsidR="00787B20">
        <w:rPr>
          <w:sz w:val="28"/>
          <w:szCs w:val="28"/>
        </w:rPr>
        <w:t xml:space="preserve"> </w:t>
      </w:r>
      <w:r w:rsidRPr="002E7E25">
        <w:rPr>
          <w:sz w:val="28"/>
          <w:szCs w:val="28"/>
        </w:rPr>
        <w:t xml:space="preserve">в многоквартирном доме </w:t>
      </w:r>
      <w:r w:rsidR="00787B20">
        <w:rPr>
          <w:sz w:val="28"/>
          <w:szCs w:val="28"/>
        </w:rPr>
        <w:t xml:space="preserve"> </w:t>
      </w:r>
      <w:r w:rsidR="00841BA8">
        <w:rPr>
          <w:sz w:val="28"/>
          <w:szCs w:val="28"/>
        </w:rPr>
        <w:t xml:space="preserve"> «___» ______________ </w:t>
      </w:r>
      <w:smartTag w:uri="urn:schemas-microsoft-com:office:smarttags" w:element="metricconverter">
        <w:smartTagPr>
          <w:attr w:name="ProductID" w:val="2017 г"/>
        </w:smartTagPr>
        <w:r w:rsidR="00841BA8">
          <w:rPr>
            <w:sz w:val="28"/>
            <w:szCs w:val="28"/>
          </w:rPr>
          <w:t>2017 г</w:t>
        </w:r>
      </w:smartTag>
      <w:r w:rsidR="00841BA8">
        <w:rPr>
          <w:sz w:val="28"/>
          <w:szCs w:val="28"/>
        </w:rPr>
        <w:t>. № ______</w:t>
      </w:r>
      <w:r w:rsidRPr="002E7E25">
        <w:rPr>
          <w:sz w:val="28"/>
          <w:szCs w:val="28"/>
        </w:rPr>
        <w:t xml:space="preserve"> </w:t>
      </w:r>
    </w:p>
    <w:p w:rsidR="00D44E1B" w:rsidRDefault="00D44E1B" w:rsidP="00787B20">
      <w:pPr>
        <w:ind w:right="57" w:firstLine="709"/>
        <w:jc w:val="both"/>
        <w:rPr>
          <w:bCs/>
          <w:spacing w:val="-3"/>
          <w:sz w:val="28"/>
          <w:szCs w:val="28"/>
        </w:rPr>
      </w:pPr>
      <w:r w:rsidRPr="002E7E25">
        <w:rPr>
          <w:bCs/>
          <w:spacing w:val="-3"/>
          <w:sz w:val="28"/>
          <w:szCs w:val="28"/>
        </w:rPr>
        <w:t>Адрес места жительства ____________________________________</w:t>
      </w:r>
    </w:p>
    <w:p w:rsidR="00841BA8" w:rsidRDefault="00841BA8" w:rsidP="00787B20">
      <w:pPr>
        <w:ind w:right="57" w:firstLine="709"/>
        <w:jc w:val="both"/>
        <w:rPr>
          <w:bCs/>
          <w:spacing w:val="-3"/>
          <w:sz w:val="28"/>
          <w:szCs w:val="28"/>
        </w:rPr>
      </w:pPr>
    </w:p>
    <w:p w:rsidR="00841BA8" w:rsidRPr="002E7E25" w:rsidRDefault="00841BA8" w:rsidP="00787B20">
      <w:pPr>
        <w:ind w:right="57" w:firstLine="709"/>
        <w:jc w:val="both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t xml:space="preserve">___________________              «___» ____________ </w:t>
      </w:r>
      <w:smartTag w:uri="urn:schemas-microsoft-com:office:smarttags" w:element="metricconverter">
        <w:smartTagPr>
          <w:attr w:name="ProductID" w:val="2017 г"/>
        </w:smartTagPr>
        <w:r>
          <w:rPr>
            <w:bCs/>
            <w:spacing w:val="-3"/>
            <w:sz w:val="28"/>
            <w:szCs w:val="28"/>
          </w:rPr>
          <w:t>2017 г</w:t>
        </w:r>
      </w:smartTag>
      <w:r>
        <w:rPr>
          <w:bCs/>
          <w:spacing w:val="-3"/>
          <w:sz w:val="28"/>
          <w:szCs w:val="28"/>
        </w:rPr>
        <w:t>.</w:t>
      </w:r>
    </w:p>
    <w:p w:rsidR="00D44E1B" w:rsidRDefault="00D44E1B" w:rsidP="00787B20">
      <w:pPr>
        <w:ind w:right="57" w:firstLine="709"/>
        <w:jc w:val="both"/>
        <w:rPr>
          <w:sz w:val="18"/>
          <w:szCs w:val="18"/>
        </w:rPr>
      </w:pPr>
      <w:r w:rsidRPr="00841BA8">
        <w:rPr>
          <w:sz w:val="18"/>
          <w:szCs w:val="18"/>
        </w:rPr>
        <w:t xml:space="preserve">Личная подпись </w:t>
      </w:r>
    </w:p>
    <w:p w:rsidR="00841BA8" w:rsidRPr="00841BA8" w:rsidRDefault="00841BA8" w:rsidP="00787B20">
      <w:pPr>
        <w:ind w:right="57" w:firstLine="709"/>
        <w:jc w:val="both"/>
        <w:rPr>
          <w:sz w:val="18"/>
          <w:szCs w:val="18"/>
        </w:rPr>
      </w:pP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Даю согласие на обработку моих персональных данных в целях рассмотрения предложений о включении дворовой территории в муниципальную программу </w:t>
      </w:r>
      <w:r w:rsidR="00D860F1" w:rsidRPr="000939D9">
        <w:rPr>
          <w:color w:val="000000"/>
          <w:spacing w:val="10"/>
          <w:sz w:val="28"/>
          <w:szCs w:val="28"/>
        </w:rPr>
        <w:t>«</w:t>
      </w:r>
      <w:r w:rsidR="00D860F1" w:rsidRPr="000939D9">
        <w:rPr>
          <w:sz w:val="28"/>
          <w:szCs w:val="28"/>
        </w:rPr>
        <w:t>Формирование современной городской среды Атяшевского городского поселения Атяшевского муниципального района Республики Мордовия на 2017 год</w:t>
      </w:r>
      <w:r w:rsidR="00D860F1" w:rsidRPr="000939D9">
        <w:rPr>
          <w:color w:val="000000"/>
          <w:spacing w:val="10"/>
          <w:sz w:val="28"/>
          <w:szCs w:val="28"/>
        </w:rPr>
        <w:t>»</w:t>
      </w:r>
      <w:r w:rsidR="00D860F1" w:rsidRPr="002E7E25">
        <w:rPr>
          <w:sz w:val="28"/>
          <w:szCs w:val="28"/>
        </w:rPr>
        <w:t xml:space="preserve"> </w:t>
      </w:r>
      <w:r w:rsidRPr="002E7E25">
        <w:rPr>
          <w:sz w:val="28"/>
          <w:szCs w:val="28"/>
        </w:rPr>
        <w:t>в соответствии с действующим законодательством.</w:t>
      </w:r>
    </w:p>
    <w:p w:rsidR="00D44E1B" w:rsidRDefault="00D44E1B" w:rsidP="00D44E1B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Персональные данные, в отношении которых дается настоящее согласие, включают данные, указанные в настоящих предложениях. Действия с </w:t>
      </w:r>
      <w:r w:rsidRPr="002E7E25">
        <w:rPr>
          <w:sz w:val="28"/>
          <w:szCs w:val="28"/>
        </w:rPr>
        <w:lastRenderedPageBreak/>
        <w:t xml:space="preserve">персональными данными включают в себя: обработку (сбор, систематизацию, накопление, хранение, уточнение, обновление, изменение), использование, распространение, обеспечение, блокирование, уничтожение. Обработка персональных данных: автоматизация с использованием средств вычислительной техники, без использования средств автоматизации. Согласие действует с момента подачи данных предложений о включении дворовой территории в муниципальную программу </w:t>
      </w:r>
      <w:r w:rsidR="00D860F1" w:rsidRPr="000939D9">
        <w:rPr>
          <w:color w:val="000000"/>
          <w:spacing w:val="10"/>
          <w:sz w:val="28"/>
          <w:szCs w:val="28"/>
        </w:rPr>
        <w:t>«</w:t>
      </w:r>
      <w:r w:rsidR="00D860F1" w:rsidRPr="000939D9">
        <w:rPr>
          <w:sz w:val="28"/>
          <w:szCs w:val="28"/>
        </w:rPr>
        <w:t>Формирование современной городской среды Атяшевского городского поселения Атяшевского муниципального района Республики Мордовия на 2017 год</w:t>
      </w:r>
      <w:r w:rsidR="00D860F1" w:rsidRPr="000939D9">
        <w:rPr>
          <w:color w:val="000000"/>
          <w:spacing w:val="10"/>
          <w:sz w:val="28"/>
          <w:szCs w:val="28"/>
        </w:rPr>
        <w:t>»</w:t>
      </w:r>
      <w:r w:rsidR="00D860F1" w:rsidRPr="002E7E25">
        <w:rPr>
          <w:sz w:val="28"/>
          <w:szCs w:val="28"/>
        </w:rPr>
        <w:t xml:space="preserve"> </w:t>
      </w:r>
      <w:r w:rsidRPr="002E7E25">
        <w:rPr>
          <w:sz w:val="28"/>
          <w:szCs w:val="28"/>
        </w:rPr>
        <w:t>до моего письменного отзыва данного согласия.</w:t>
      </w: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</w:p>
    <w:p w:rsidR="00841BA8" w:rsidRPr="002E7E25" w:rsidRDefault="00841BA8" w:rsidP="00841BA8">
      <w:pPr>
        <w:ind w:right="57" w:firstLine="709"/>
        <w:jc w:val="both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t xml:space="preserve">___________________              «___» ____________ </w:t>
      </w:r>
      <w:smartTag w:uri="urn:schemas-microsoft-com:office:smarttags" w:element="metricconverter">
        <w:smartTagPr>
          <w:attr w:name="ProductID" w:val="2017 г"/>
        </w:smartTagPr>
        <w:r>
          <w:rPr>
            <w:bCs/>
            <w:spacing w:val="-3"/>
            <w:sz w:val="28"/>
            <w:szCs w:val="28"/>
          </w:rPr>
          <w:t>2017 г</w:t>
        </w:r>
      </w:smartTag>
      <w:r>
        <w:rPr>
          <w:bCs/>
          <w:spacing w:val="-3"/>
          <w:sz w:val="28"/>
          <w:szCs w:val="28"/>
        </w:rPr>
        <w:t>.</w:t>
      </w:r>
    </w:p>
    <w:p w:rsidR="00841BA8" w:rsidRDefault="00841BA8" w:rsidP="00841BA8">
      <w:pPr>
        <w:ind w:right="57" w:firstLine="709"/>
        <w:jc w:val="both"/>
        <w:rPr>
          <w:sz w:val="18"/>
          <w:szCs w:val="18"/>
        </w:rPr>
      </w:pPr>
      <w:r w:rsidRPr="00841BA8">
        <w:rPr>
          <w:sz w:val="18"/>
          <w:szCs w:val="18"/>
        </w:rPr>
        <w:t xml:space="preserve">Личная подпись </w:t>
      </w:r>
    </w:p>
    <w:p w:rsidR="00D44E1B" w:rsidRDefault="00D44E1B" w:rsidP="00D44E1B">
      <w:pPr>
        <w:ind w:firstLine="709"/>
        <w:jc w:val="both"/>
        <w:rPr>
          <w:sz w:val="28"/>
          <w:szCs w:val="28"/>
        </w:rPr>
      </w:pPr>
    </w:p>
    <w:p w:rsidR="00D44E1B" w:rsidRDefault="00D44E1B" w:rsidP="00D44E1B">
      <w:pPr>
        <w:ind w:firstLine="709"/>
        <w:jc w:val="both"/>
        <w:rPr>
          <w:sz w:val="28"/>
          <w:szCs w:val="28"/>
        </w:rPr>
      </w:pPr>
    </w:p>
    <w:p w:rsidR="0012716F" w:rsidRDefault="0012716F" w:rsidP="00D44E1B">
      <w:pPr>
        <w:ind w:firstLine="709"/>
        <w:jc w:val="both"/>
        <w:rPr>
          <w:sz w:val="28"/>
          <w:szCs w:val="28"/>
        </w:rPr>
      </w:pPr>
    </w:p>
    <w:p w:rsidR="00D44E1B" w:rsidRDefault="00D44E1B" w:rsidP="00D44E1B">
      <w:pPr>
        <w:ind w:firstLine="709"/>
        <w:jc w:val="both"/>
        <w:rPr>
          <w:sz w:val="28"/>
          <w:szCs w:val="28"/>
        </w:rPr>
      </w:pPr>
    </w:p>
    <w:p w:rsidR="00D44E1B" w:rsidRPr="002E7E25" w:rsidRDefault="00D44E1B" w:rsidP="00D44E1B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Приложение № 2         </w:t>
      </w:r>
    </w:p>
    <w:p w:rsidR="00D44E1B" w:rsidRPr="002E7E25" w:rsidRDefault="00D44E1B" w:rsidP="00D44E1B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  к Порядку</w:t>
      </w:r>
      <w:r w:rsidRPr="002E7E25">
        <w:rPr>
          <w:b/>
          <w:sz w:val="28"/>
          <w:szCs w:val="28"/>
        </w:rPr>
        <w:t xml:space="preserve"> </w:t>
      </w:r>
      <w:r w:rsidRPr="002E7E25">
        <w:rPr>
          <w:sz w:val="28"/>
          <w:szCs w:val="28"/>
        </w:rPr>
        <w:t xml:space="preserve">представления, рассмотрения и оценки </w:t>
      </w:r>
    </w:p>
    <w:p w:rsidR="00D44E1B" w:rsidRPr="002E7E25" w:rsidRDefault="00D44E1B" w:rsidP="00D44E1B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предложений заинтересованных лиц о включении </w:t>
      </w:r>
    </w:p>
    <w:p w:rsidR="00D44E1B" w:rsidRPr="002E7E25" w:rsidRDefault="00D44E1B" w:rsidP="00D44E1B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дворовой территории в муниципальную программу </w:t>
      </w:r>
    </w:p>
    <w:p w:rsidR="00D860F1" w:rsidRDefault="00D860F1" w:rsidP="00D44E1B">
      <w:pPr>
        <w:ind w:firstLine="709"/>
        <w:jc w:val="right"/>
        <w:rPr>
          <w:sz w:val="28"/>
          <w:szCs w:val="28"/>
        </w:rPr>
      </w:pPr>
      <w:r w:rsidRPr="000939D9">
        <w:rPr>
          <w:color w:val="000000"/>
          <w:spacing w:val="10"/>
          <w:sz w:val="28"/>
          <w:szCs w:val="28"/>
        </w:rPr>
        <w:t>«</w:t>
      </w:r>
      <w:r w:rsidRPr="000939D9">
        <w:rPr>
          <w:sz w:val="28"/>
          <w:szCs w:val="28"/>
        </w:rPr>
        <w:t>Формирование современной городской среды</w:t>
      </w:r>
    </w:p>
    <w:p w:rsidR="00D860F1" w:rsidRDefault="00D860F1" w:rsidP="00D44E1B">
      <w:pPr>
        <w:ind w:firstLine="709"/>
        <w:jc w:val="right"/>
        <w:rPr>
          <w:sz w:val="28"/>
          <w:szCs w:val="28"/>
        </w:rPr>
      </w:pPr>
      <w:r w:rsidRPr="000939D9">
        <w:rPr>
          <w:sz w:val="28"/>
          <w:szCs w:val="28"/>
        </w:rPr>
        <w:t xml:space="preserve"> Атяшевского городского поселения Атяшевского</w:t>
      </w:r>
    </w:p>
    <w:p w:rsidR="00D860F1" w:rsidRDefault="00D860F1" w:rsidP="00D44E1B">
      <w:pPr>
        <w:ind w:firstLine="709"/>
        <w:jc w:val="right"/>
        <w:rPr>
          <w:sz w:val="28"/>
          <w:szCs w:val="28"/>
        </w:rPr>
      </w:pPr>
      <w:r w:rsidRPr="000939D9">
        <w:rPr>
          <w:sz w:val="28"/>
          <w:szCs w:val="28"/>
        </w:rPr>
        <w:t xml:space="preserve"> муниципального района Республики Мордовия </w:t>
      </w:r>
    </w:p>
    <w:p w:rsidR="00D44E1B" w:rsidRDefault="00D860F1" w:rsidP="00D44E1B">
      <w:pPr>
        <w:ind w:firstLine="709"/>
        <w:jc w:val="right"/>
        <w:rPr>
          <w:color w:val="000000"/>
          <w:spacing w:val="10"/>
          <w:sz w:val="28"/>
          <w:szCs w:val="28"/>
        </w:rPr>
      </w:pPr>
      <w:r w:rsidRPr="000939D9">
        <w:rPr>
          <w:sz w:val="28"/>
          <w:szCs w:val="28"/>
        </w:rPr>
        <w:t>на 2017 год</w:t>
      </w:r>
      <w:r w:rsidRPr="000939D9">
        <w:rPr>
          <w:color w:val="000000"/>
          <w:spacing w:val="10"/>
          <w:sz w:val="28"/>
          <w:szCs w:val="28"/>
        </w:rPr>
        <w:t>»</w:t>
      </w:r>
    </w:p>
    <w:p w:rsidR="00D860F1" w:rsidRPr="002E7E25" w:rsidRDefault="00D860F1" w:rsidP="00D44E1B">
      <w:pPr>
        <w:ind w:firstLine="709"/>
        <w:jc w:val="right"/>
        <w:rPr>
          <w:sz w:val="28"/>
          <w:szCs w:val="28"/>
        </w:rPr>
      </w:pPr>
    </w:p>
    <w:p w:rsidR="00D44E1B" w:rsidRPr="002E7E25" w:rsidRDefault="00D44E1B" w:rsidP="00D44E1B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 xml:space="preserve">Протокол № </w:t>
      </w:r>
    </w:p>
    <w:p w:rsidR="00482442" w:rsidRDefault="00D44E1B" w:rsidP="00D44E1B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 xml:space="preserve">внеочередного общего собрания собственников помещений в многоквартирном доме, расположенном по адресу: </w:t>
      </w:r>
      <w:r w:rsidR="00D860F1">
        <w:rPr>
          <w:b/>
          <w:sz w:val="28"/>
          <w:szCs w:val="28"/>
        </w:rPr>
        <w:t>р.п. Атяшево</w:t>
      </w:r>
      <w:r w:rsidRPr="002E7E25">
        <w:rPr>
          <w:b/>
          <w:sz w:val="28"/>
          <w:szCs w:val="28"/>
        </w:rPr>
        <w:t xml:space="preserve">, </w:t>
      </w:r>
    </w:p>
    <w:p w:rsidR="00D44E1B" w:rsidRPr="002E7E25" w:rsidRDefault="00D44E1B" w:rsidP="00D44E1B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 xml:space="preserve">ул. ___________, </w:t>
      </w:r>
      <w:r w:rsidR="00482442">
        <w:rPr>
          <w:b/>
          <w:sz w:val="28"/>
          <w:szCs w:val="28"/>
        </w:rPr>
        <w:t>д. ____</w:t>
      </w:r>
      <w:r w:rsidRPr="002E7E25">
        <w:rPr>
          <w:b/>
          <w:sz w:val="28"/>
          <w:szCs w:val="28"/>
        </w:rPr>
        <w:t>проводимого</w:t>
      </w:r>
    </w:p>
    <w:p w:rsidR="00D44E1B" w:rsidRDefault="00D44E1B" w:rsidP="00D44E1B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 xml:space="preserve"> в форме очно-заочного голосования</w:t>
      </w:r>
    </w:p>
    <w:p w:rsidR="00482442" w:rsidRPr="002E7E25" w:rsidRDefault="00482442" w:rsidP="00D44E1B">
      <w:pPr>
        <w:ind w:firstLine="709"/>
        <w:jc w:val="center"/>
        <w:rPr>
          <w:b/>
          <w:sz w:val="28"/>
          <w:szCs w:val="28"/>
        </w:rPr>
      </w:pPr>
    </w:p>
    <w:p w:rsidR="00D44E1B" w:rsidRDefault="00D44E1B" w:rsidP="00D44E1B">
      <w:pPr>
        <w:ind w:firstLine="709"/>
        <w:rPr>
          <w:sz w:val="28"/>
          <w:szCs w:val="28"/>
        </w:rPr>
      </w:pPr>
      <w:r w:rsidRPr="002E7E25">
        <w:rPr>
          <w:sz w:val="28"/>
          <w:szCs w:val="28"/>
        </w:rPr>
        <w:t xml:space="preserve">город </w:t>
      </w:r>
      <w:r w:rsidR="00482442">
        <w:rPr>
          <w:sz w:val="28"/>
          <w:szCs w:val="28"/>
        </w:rPr>
        <w:t>Ардатов</w:t>
      </w:r>
      <w:r w:rsidRPr="002E7E25">
        <w:rPr>
          <w:sz w:val="28"/>
          <w:szCs w:val="28"/>
        </w:rPr>
        <w:t xml:space="preserve">                                                                        «__» _____201_ г.</w:t>
      </w:r>
    </w:p>
    <w:p w:rsidR="00482442" w:rsidRPr="002E7E25" w:rsidRDefault="00482442" w:rsidP="00D44E1B">
      <w:pPr>
        <w:ind w:firstLine="709"/>
        <w:rPr>
          <w:sz w:val="28"/>
          <w:szCs w:val="28"/>
        </w:rPr>
      </w:pP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Место проведения: </w:t>
      </w:r>
      <w:r w:rsidR="00D860F1">
        <w:rPr>
          <w:sz w:val="28"/>
          <w:szCs w:val="28"/>
        </w:rPr>
        <w:t>р.п. Атяшево</w:t>
      </w:r>
      <w:r w:rsidRPr="002E7E25">
        <w:rPr>
          <w:sz w:val="28"/>
          <w:szCs w:val="28"/>
        </w:rPr>
        <w:t>, ул. ____________</w:t>
      </w:r>
      <w:r w:rsidR="00482442">
        <w:rPr>
          <w:sz w:val="28"/>
          <w:szCs w:val="28"/>
        </w:rPr>
        <w:t>, д.___</w:t>
      </w: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Форма проведения общего собрания – очно-заочная.</w:t>
      </w: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Очная часть собрания состоялась </w:t>
      </w:r>
      <w:r w:rsidRPr="002E7E25">
        <w:rPr>
          <w:b/>
          <w:sz w:val="28"/>
          <w:szCs w:val="28"/>
        </w:rPr>
        <w:t>«</w:t>
      </w:r>
      <w:r w:rsidRPr="002E7E25">
        <w:rPr>
          <w:sz w:val="28"/>
          <w:szCs w:val="28"/>
        </w:rPr>
        <w:t xml:space="preserve">______» _____ 201_ года в __ ч. __ мин в(во) _________________________ </w:t>
      </w:r>
      <w:r w:rsidRPr="002E7E25">
        <w:rPr>
          <w:i/>
          <w:sz w:val="28"/>
          <w:szCs w:val="28"/>
        </w:rPr>
        <w:t>(указать место)</w:t>
      </w:r>
      <w:r w:rsidRPr="002E7E25">
        <w:rPr>
          <w:sz w:val="28"/>
          <w:szCs w:val="28"/>
        </w:rPr>
        <w:t xml:space="preserve"> по адресу: г. ____________, ул. ______________. </w:t>
      </w: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Заочная часть собрания состоялась в период с «__» ______ 201_ г. по «___» ______ 201_ г. с ____ ч. __ мин. до __ час. __ мин. </w:t>
      </w: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Срок окончания приема оформленных письменных решений собственников</w:t>
      </w:r>
      <w:r w:rsidRPr="002E7E25">
        <w:rPr>
          <w:b/>
          <w:sz w:val="28"/>
          <w:szCs w:val="28"/>
        </w:rPr>
        <w:t xml:space="preserve"> </w:t>
      </w:r>
      <w:r w:rsidRPr="002E7E25">
        <w:rPr>
          <w:sz w:val="28"/>
          <w:szCs w:val="28"/>
        </w:rPr>
        <w:t>«__» ______ 201_г. в __ ч. __ мин.</w:t>
      </w: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Дата и место подсчета голосов «___» ______ 201_ г., г. ________________, ул.________________.</w:t>
      </w:r>
    </w:p>
    <w:p w:rsidR="00D44E1B" w:rsidRPr="002E7E25" w:rsidRDefault="00D44E1B" w:rsidP="00D44E1B">
      <w:pPr>
        <w:ind w:firstLine="709"/>
        <w:jc w:val="both"/>
        <w:rPr>
          <w:i/>
          <w:sz w:val="28"/>
          <w:szCs w:val="28"/>
        </w:rPr>
      </w:pPr>
      <w:r w:rsidRPr="002E7E25">
        <w:rPr>
          <w:sz w:val="28"/>
          <w:szCs w:val="28"/>
        </w:rPr>
        <w:t xml:space="preserve">Инициаторы проведения общего собрания собственников помещений – собственники помещений </w:t>
      </w:r>
      <w:r w:rsidR="00482442">
        <w:rPr>
          <w:sz w:val="28"/>
          <w:szCs w:val="28"/>
        </w:rPr>
        <w:t xml:space="preserve">______________________________ </w:t>
      </w:r>
      <w:r w:rsidRPr="002E7E25">
        <w:rPr>
          <w:i/>
          <w:sz w:val="28"/>
          <w:szCs w:val="28"/>
        </w:rPr>
        <w:t xml:space="preserve">Ф.И.О. №, №, № </w:t>
      </w:r>
      <w:r w:rsidRPr="002E7E25">
        <w:rPr>
          <w:i/>
          <w:sz w:val="28"/>
          <w:szCs w:val="28"/>
        </w:rPr>
        <w:lastRenderedPageBreak/>
        <w:t>помещений и реквизиты документа, подтверждающего право собственности на указанные помещения).</w:t>
      </w:r>
    </w:p>
    <w:p w:rsidR="00D44E1B" w:rsidRPr="002E7E25" w:rsidRDefault="00D44E1B" w:rsidP="00D44E1B">
      <w:pPr>
        <w:ind w:firstLine="709"/>
        <w:rPr>
          <w:sz w:val="28"/>
          <w:szCs w:val="28"/>
        </w:rPr>
      </w:pPr>
      <w:r w:rsidRPr="002E7E25">
        <w:rPr>
          <w:sz w:val="28"/>
          <w:szCs w:val="28"/>
        </w:rPr>
        <w:t>Лица, приглашенные для участия в общем собрании собственников помещений:</w:t>
      </w: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  <w:r w:rsidRPr="002E7E25">
        <w:rPr>
          <w:i/>
          <w:sz w:val="28"/>
          <w:szCs w:val="28"/>
        </w:rPr>
        <w:t>(для ФЛ)_</w:t>
      </w:r>
      <w:r w:rsidRPr="002E7E25">
        <w:rPr>
          <w:sz w:val="28"/>
          <w:szCs w:val="28"/>
        </w:rPr>
        <w:t>_____________________(</w:t>
      </w:r>
      <w:r w:rsidRPr="002E7E25">
        <w:rPr>
          <w:i/>
          <w:sz w:val="28"/>
          <w:szCs w:val="28"/>
        </w:rPr>
        <w:t>Ф.И.О., лица/представителя, реквизиты документа, удостоверяющего полномочия представителя, цель участия)</w:t>
      </w:r>
    </w:p>
    <w:p w:rsidR="00D44E1B" w:rsidRPr="002E7E25" w:rsidRDefault="00D44E1B" w:rsidP="00D44E1B">
      <w:pPr>
        <w:ind w:firstLine="709"/>
        <w:jc w:val="both"/>
        <w:rPr>
          <w:i/>
          <w:sz w:val="28"/>
          <w:szCs w:val="28"/>
        </w:rPr>
      </w:pPr>
      <w:r w:rsidRPr="002E7E25">
        <w:rPr>
          <w:i/>
          <w:sz w:val="28"/>
          <w:szCs w:val="28"/>
        </w:rPr>
        <w:t>(для ЮЛ)__________________________(Наименование, ЕГРН ЮЛ, Ф.И.О. представителя ЮЛ, реквизиты документа, удостоверяющего полномочия представителя, цель участия).</w:t>
      </w: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Место (адрес) хранения протокола №   от </w:t>
      </w:r>
      <w:r w:rsidRPr="002E7E25">
        <w:rPr>
          <w:b/>
          <w:sz w:val="28"/>
          <w:szCs w:val="28"/>
        </w:rPr>
        <w:t>«</w:t>
      </w:r>
      <w:r w:rsidRPr="002E7E25">
        <w:rPr>
          <w:sz w:val="28"/>
          <w:szCs w:val="28"/>
        </w:rPr>
        <w:t>______» _____ 201_ г. и решений собственников помещений в МКД _______________________________________________</w:t>
      </w:r>
    </w:p>
    <w:p w:rsidR="00D44E1B" w:rsidRPr="002E7E25" w:rsidRDefault="00D44E1B" w:rsidP="00D44E1B">
      <w:pPr>
        <w:ind w:firstLine="709"/>
        <w:rPr>
          <w:i/>
          <w:sz w:val="28"/>
          <w:szCs w:val="28"/>
        </w:rPr>
      </w:pPr>
      <w:r w:rsidRPr="002E7E25">
        <w:rPr>
          <w:i/>
          <w:sz w:val="28"/>
          <w:szCs w:val="28"/>
        </w:rPr>
        <w:t xml:space="preserve">                                                                                         (указать место (адрес))</w:t>
      </w: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На дату проведения собрания установлено, что в доме по адресу г. ________________, ул. _______________,  собственники владеют ____________ кв.м всех жилых и нежилых помещений в доме, что составляет 100% голосов.</w:t>
      </w: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 </w:t>
      </w: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В общем собрании собственников помещений в многоквартирном доме по адресу г. ________________, ул. _________________, </w:t>
      </w:r>
      <w:r w:rsidR="00482442">
        <w:rPr>
          <w:sz w:val="28"/>
          <w:szCs w:val="28"/>
        </w:rPr>
        <w:t xml:space="preserve">д.___ </w:t>
      </w:r>
      <w:r w:rsidRPr="002E7E25">
        <w:rPr>
          <w:sz w:val="28"/>
          <w:szCs w:val="28"/>
        </w:rPr>
        <w:t>приняли участие собственники и их представители в количестве _______ человек (согласно листам регистрации собственников помещений в многоквартирном доме – Приложение № 5 к настоящему протоколу), владеющие ________кв. м жилых и нежилых помещений в доме, что составляет ________% голосов. Кворум имеется. Общее собрание собственников правомочно принимать решения по вопросам повестки дня общего собрания.</w:t>
      </w:r>
    </w:p>
    <w:p w:rsidR="00D44E1B" w:rsidRPr="002E7E25" w:rsidRDefault="00D44E1B" w:rsidP="00D44E1B">
      <w:pPr>
        <w:ind w:firstLine="709"/>
        <w:jc w:val="both"/>
        <w:rPr>
          <w:b/>
          <w:sz w:val="28"/>
          <w:szCs w:val="28"/>
        </w:rPr>
      </w:pPr>
    </w:p>
    <w:p w:rsidR="00D44E1B" w:rsidRPr="002E7E25" w:rsidRDefault="00D44E1B" w:rsidP="00D44E1B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>Повестка дня общего собрания собственников помещений:</w:t>
      </w:r>
    </w:p>
    <w:p w:rsidR="00D44E1B" w:rsidRPr="002E7E25" w:rsidRDefault="00D44E1B" w:rsidP="00D44E1B">
      <w:pPr>
        <w:numPr>
          <w:ilvl w:val="0"/>
          <w:numId w:val="27"/>
        </w:numPr>
        <w:ind w:left="0" w:firstLine="709"/>
        <w:contextualSpacing/>
        <w:jc w:val="both"/>
        <w:rPr>
          <w:sz w:val="28"/>
          <w:szCs w:val="28"/>
        </w:rPr>
      </w:pPr>
      <w:r w:rsidRPr="002E7E25">
        <w:rPr>
          <w:color w:val="000000"/>
          <w:sz w:val="28"/>
          <w:szCs w:val="28"/>
        </w:rPr>
        <w:t>Выбор председателя общего собрания собственников помещений.</w:t>
      </w:r>
    </w:p>
    <w:p w:rsidR="00D44E1B" w:rsidRPr="002E7E25" w:rsidRDefault="00D44E1B" w:rsidP="00D44E1B">
      <w:pPr>
        <w:numPr>
          <w:ilvl w:val="0"/>
          <w:numId w:val="27"/>
        </w:numPr>
        <w:ind w:left="0" w:firstLine="709"/>
        <w:contextualSpacing/>
        <w:jc w:val="both"/>
        <w:rPr>
          <w:sz w:val="28"/>
          <w:szCs w:val="28"/>
        </w:rPr>
      </w:pPr>
      <w:r w:rsidRPr="002E7E25">
        <w:rPr>
          <w:color w:val="000000"/>
          <w:sz w:val="28"/>
          <w:szCs w:val="28"/>
        </w:rPr>
        <w:t>Выбор секретаря общего собрания собственников помещений.</w:t>
      </w:r>
    </w:p>
    <w:p w:rsidR="00D44E1B" w:rsidRPr="002E7E25" w:rsidRDefault="00D44E1B" w:rsidP="00D44E1B">
      <w:pPr>
        <w:numPr>
          <w:ilvl w:val="0"/>
          <w:numId w:val="27"/>
        </w:numPr>
        <w:ind w:left="0" w:firstLine="709"/>
        <w:contextualSpacing/>
        <w:jc w:val="both"/>
        <w:rPr>
          <w:sz w:val="28"/>
          <w:szCs w:val="28"/>
        </w:rPr>
      </w:pPr>
      <w:r w:rsidRPr="002E7E25">
        <w:rPr>
          <w:sz w:val="28"/>
          <w:szCs w:val="28"/>
        </w:rPr>
        <w:t>Утверждение состава счетной комиссии в количестве трех человек.</w:t>
      </w:r>
    </w:p>
    <w:p w:rsidR="00D44E1B" w:rsidRPr="00482442" w:rsidRDefault="00D44E1B" w:rsidP="00D44E1B">
      <w:pPr>
        <w:pStyle w:val="af8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7E25">
        <w:rPr>
          <w:rFonts w:ascii="Times New Roman" w:hAnsi="Times New Roman"/>
          <w:sz w:val="28"/>
          <w:szCs w:val="28"/>
        </w:rPr>
        <w:t xml:space="preserve">Принятие решения о  включении дворовой территории в муниципальную </w:t>
      </w:r>
      <w:r w:rsidRPr="00482442">
        <w:rPr>
          <w:rFonts w:ascii="Times New Roman" w:hAnsi="Times New Roman"/>
          <w:sz w:val="28"/>
          <w:szCs w:val="28"/>
        </w:rPr>
        <w:t xml:space="preserve">программу </w:t>
      </w:r>
      <w:r w:rsidR="00D860F1" w:rsidRPr="000939D9">
        <w:rPr>
          <w:rFonts w:ascii="Times New Roman" w:hAnsi="Times New Roman"/>
          <w:color w:val="000000"/>
          <w:spacing w:val="10"/>
          <w:sz w:val="28"/>
          <w:szCs w:val="28"/>
        </w:rPr>
        <w:t>«</w:t>
      </w:r>
      <w:r w:rsidR="00D860F1" w:rsidRPr="000939D9">
        <w:rPr>
          <w:rFonts w:ascii="Times New Roman" w:hAnsi="Times New Roman"/>
          <w:sz w:val="28"/>
          <w:szCs w:val="28"/>
        </w:rPr>
        <w:t>Формирование современной городской среды Атяшевского городского поселения Атяшевского муниципального района Республики Мордовия на 2017 год</w:t>
      </w:r>
      <w:r w:rsidR="00D860F1" w:rsidRPr="000939D9">
        <w:rPr>
          <w:rFonts w:ascii="Times New Roman" w:hAnsi="Times New Roman"/>
          <w:color w:val="000000"/>
          <w:spacing w:val="10"/>
          <w:sz w:val="28"/>
          <w:szCs w:val="28"/>
        </w:rPr>
        <w:t>»</w:t>
      </w:r>
      <w:r w:rsidR="00D860F1">
        <w:rPr>
          <w:rFonts w:ascii="Times New Roman" w:hAnsi="Times New Roman"/>
          <w:color w:val="000000"/>
          <w:spacing w:val="10"/>
          <w:sz w:val="28"/>
          <w:szCs w:val="28"/>
        </w:rPr>
        <w:t>.</w:t>
      </w:r>
    </w:p>
    <w:p w:rsidR="00D44E1B" w:rsidRPr="002E7E25" w:rsidRDefault="00D44E1B" w:rsidP="00D44E1B">
      <w:pPr>
        <w:numPr>
          <w:ilvl w:val="0"/>
          <w:numId w:val="27"/>
        </w:numPr>
        <w:ind w:left="0" w:firstLine="709"/>
        <w:contextualSpacing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Определение места хранения протокола и решений </w:t>
      </w:r>
      <w:r w:rsidRPr="002E7E25">
        <w:rPr>
          <w:color w:val="000000"/>
          <w:sz w:val="28"/>
          <w:szCs w:val="28"/>
        </w:rPr>
        <w:t>общего собрания собственников помещений.</w:t>
      </w: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</w:p>
    <w:p w:rsidR="00D44E1B" w:rsidRPr="002E7E25" w:rsidRDefault="00D44E1B" w:rsidP="00D44E1B">
      <w:pPr>
        <w:pStyle w:val="af8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По первому вопросу: Выбор председателя общего собрания собственников помещений.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Слушали:</w:t>
      </w:r>
      <w:r w:rsidRPr="002E7E25">
        <w:rPr>
          <w:rFonts w:ascii="Times New Roman" w:hAnsi="Times New Roman"/>
          <w:i/>
          <w:sz w:val="28"/>
          <w:szCs w:val="28"/>
        </w:rPr>
        <w:t xml:space="preserve"> (Ф.И.О. выступающего, краткое содержание выступления).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lastRenderedPageBreak/>
        <w:t>Предложили: Избрать председателем общего собрания собственников помещений ___________________________________________________________.</w:t>
      </w:r>
    </w:p>
    <w:p w:rsidR="00482442" w:rsidRDefault="00482442" w:rsidP="00D44E1B">
      <w:pPr>
        <w:pStyle w:val="af8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p w:rsidR="00D44E1B" w:rsidRDefault="00D44E1B" w:rsidP="00D44E1B">
      <w:pPr>
        <w:pStyle w:val="af8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Проголосовали:</w:t>
      </w:r>
    </w:p>
    <w:tbl>
      <w:tblPr>
        <w:tblW w:w="10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7"/>
        <w:gridCol w:w="2036"/>
        <w:gridCol w:w="1417"/>
        <w:gridCol w:w="2036"/>
        <w:gridCol w:w="1417"/>
        <w:gridCol w:w="2036"/>
      </w:tblGrid>
      <w:tr w:rsidR="00482442" w:rsidRPr="006C5835">
        <w:tc>
          <w:tcPr>
            <w:tcW w:w="3453" w:type="dxa"/>
            <w:gridSpan w:val="2"/>
          </w:tcPr>
          <w:p w:rsidR="00482442" w:rsidRPr="006C5835" w:rsidRDefault="00482442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482442" w:rsidRPr="006C5835" w:rsidRDefault="00482442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3453" w:type="dxa"/>
            <w:gridSpan w:val="2"/>
          </w:tcPr>
          <w:p w:rsidR="00482442" w:rsidRPr="006C5835" w:rsidRDefault="00482442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482442" w:rsidRPr="006C5835">
        <w:tc>
          <w:tcPr>
            <w:tcW w:w="1417" w:type="dxa"/>
          </w:tcPr>
          <w:p w:rsidR="00482442" w:rsidRPr="006C5835" w:rsidRDefault="00482442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482442" w:rsidRPr="006C5835" w:rsidRDefault="00482442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% от числа проголосовавших</w:t>
            </w:r>
          </w:p>
        </w:tc>
        <w:tc>
          <w:tcPr>
            <w:tcW w:w="1417" w:type="dxa"/>
          </w:tcPr>
          <w:p w:rsidR="00482442" w:rsidRPr="006C5835" w:rsidRDefault="00482442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482442" w:rsidRPr="006C5835" w:rsidRDefault="00482442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% от числа проголосовавших</w:t>
            </w:r>
          </w:p>
        </w:tc>
        <w:tc>
          <w:tcPr>
            <w:tcW w:w="1417" w:type="dxa"/>
          </w:tcPr>
          <w:p w:rsidR="00482442" w:rsidRPr="006C5835" w:rsidRDefault="00482442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482442" w:rsidRPr="006C5835" w:rsidRDefault="00482442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% от числа проголосовавших</w:t>
            </w:r>
          </w:p>
        </w:tc>
      </w:tr>
      <w:tr w:rsidR="00482442" w:rsidRPr="006C5835">
        <w:tc>
          <w:tcPr>
            <w:tcW w:w="1417" w:type="dxa"/>
          </w:tcPr>
          <w:p w:rsidR="00482442" w:rsidRPr="006C5835" w:rsidRDefault="00482442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482442" w:rsidRPr="006C5835" w:rsidRDefault="00482442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482442" w:rsidRPr="006C5835" w:rsidRDefault="00482442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482442" w:rsidRPr="006C5835" w:rsidRDefault="00482442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482442" w:rsidRPr="006C5835" w:rsidRDefault="00482442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482442" w:rsidRPr="006C5835" w:rsidRDefault="00482442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82442" w:rsidRDefault="00482442" w:rsidP="00482442">
      <w:pPr>
        <w:pStyle w:val="af8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D44E1B" w:rsidRPr="002E7E25" w:rsidRDefault="00D44E1B" w:rsidP="00D44E1B">
      <w:pPr>
        <w:pStyle w:val="af8"/>
        <w:spacing w:after="0" w:line="240" w:lineRule="auto"/>
        <w:ind w:left="360" w:firstLine="709"/>
        <w:jc w:val="center"/>
        <w:rPr>
          <w:rFonts w:ascii="Times New Roman" w:eastAsia="Times New Roman" w:hAnsi="Times New Roman"/>
          <w:sz w:val="28"/>
          <w:szCs w:val="28"/>
        </w:rPr>
      </w:pP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Принято решение: избрать председателем общего собрания </w:t>
      </w:r>
      <w:r w:rsidRPr="002E7E25">
        <w:rPr>
          <w:rFonts w:ascii="Times New Roman" w:hAnsi="Times New Roman"/>
          <w:color w:val="000000"/>
          <w:sz w:val="28"/>
          <w:szCs w:val="28"/>
        </w:rPr>
        <w:t>собственников помещений -</w:t>
      </w:r>
      <w:r w:rsidRPr="002E7E25">
        <w:rPr>
          <w:rFonts w:ascii="Times New Roman" w:hAnsi="Times New Roman"/>
          <w:sz w:val="28"/>
          <w:szCs w:val="28"/>
        </w:rPr>
        <w:t>__________________________________________________________.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D44E1B" w:rsidRPr="002E7E25" w:rsidRDefault="00D44E1B" w:rsidP="00D44E1B">
      <w:pPr>
        <w:pStyle w:val="af8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По второму вопросу: Выбор секретаря общего собрания собственников помещений.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Слушали: </w:t>
      </w:r>
      <w:r w:rsidRPr="002E7E25">
        <w:rPr>
          <w:rFonts w:ascii="Times New Roman" w:hAnsi="Times New Roman"/>
          <w:i/>
          <w:sz w:val="28"/>
          <w:szCs w:val="28"/>
        </w:rPr>
        <w:t>(Ф.И.О. выступающего, краткое содержание выступления).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Предложили: Избрать секретарем общего собрания собственников помещений ___________________________________________________________.</w:t>
      </w:r>
    </w:p>
    <w:p w:rsidR="008B6247" w:rsidRDefault="008B6247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B6247" w:rsidRDefault="00D44E1B" w:rsidP="008B6247">
      <w:pPr>
        <w:pStyle w:val="af8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Проголосовали:</w:t>
      </w:r>
      <w:r w:rsidR="008B6247" w:rsidRPr="008B6247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7"/>
        <w:gridCol w:w="2036"/>
        <w:gridCol w:w="1417"/>
        <w:gridCol w:w="2036"/>
        <w:gridCol w:w="1417"/>
        <w:gridCol w:w="2036"/>
      </w:tblGrid>
      <w:tr w:rsidR="008B6247" w:rsidRPr="006C5835">
        <w:tc>
          <w:tcPr>
            <w:tcW w:w="3453" w:type="dxa"/>
            <w:gridSpan w:val="2"/>
          </w:tcPr>
          <w:p w:rsidR="008B6247" w:rsidRPr="006C5835" w:rsidRDefault="008B6247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8B6247" w:rsidRPr="006C5835" w:rsidRDefault="008B6247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3453" w:type="dxa"/>
            <w:gridSpan w:val="2"/>
          </w:tcPr>
          <w:p w:rsidR="008B6247" w:rsidRPr="006C5835" w:rsidRDefault="008B6247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8B6247" w:rsidRPr="006C5835">
        <w:tc>
          <w:tcPr>
            <w:tcW w:w="1417" w:type="dxa"/>
          </w:tcPr>
          <w:p w:rsidR="008B6247" w:rsidRPr="006C5835" w:rsidRDefault="008B6247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8B6247" w:rsidRPr="006C5835" w:rsidRDefault="008B6247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% от числа проголосовавших</w:t>
            </w:r>
          </w:p>
        </w:tc>
        <w:tc>
          <w:tcPr>
            <w:tcW w:w="1417" w:type="dxa"/>
          </w:tcPr>
          <w:p w:rsidR="008B6247" w:rsidRPr="006C5835" w:rsidRDefault="008B6247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8B6247" w:rsidRPr="006C5835" w:rsidRDefault="008B6247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% от числа проголосовавших</w:t>
            </w:r>
          </w:p>
        </w:tc>
        <w:tc>
          <w:tcPr>
            <w:tcW w:w="1417" w:type="dxa"/>
          </w:tcPr>
          <w:p w:rsidR="008B6247" w:rsidRPr="006C5835" w:rsidRDefault="008B6247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8B6247" w:rsidRPr="006C5835" w:rsidRDefault="008B6247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% от числа проголосовавших</w:t>
            </w:r>
          </w:p>
        </w:tc>
      </w:tr>
      <w:tr w:rsidR="008B6247" w:rsidRPr="006C5835">
        <w:tc>
          <w:tcPr>
            <w:tcW w:w="1417" w:type="dxa"/>
          </w:tcPr>
          <w:p w:rsidR="008B6247" w:rsidRPr="006C5835" w:rsidRDefault="008B6247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8B6247" w:rsidRPr="006C5835" w:rsidRDefault="008B6247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B6247" w:rsidRPr="006C5835" w:rsidRDefault="008B6247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8B6247" w:rsidRPr="006C5835" w:rsidRDefault="008B6247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B6247" w:rsidRPr="006C5835" w:rsidRDefault="008B6247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8B6247" w:rsidRPr="006C5835" w:rsidRDefault="008B6247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44E1B" w:rsidRPr="002E7E25" w:rsidRDefault="00D44E1B" w:rsidP="008B6247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Принято решение: избрать секретарем общего собрания собственников помещений -__________________________________________________________.</w:t>
      </w:r>
    </w:p>
    <w:p w:rsidR="00D44E1B" w:rsidRPr="002E7E25" w:rsidRDefault="00D44E1B" w:rsidP="00D44E1B">
      <w:pPr>
        <w:pStyle w:val="af8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По третьему вопросу: Утверждение состава счетной комиссии в количестве трех человек.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Слушали: </w:t>
      </w:r>
      <w:r w:rsidRPr="002E7E25">
        <w:rPr>
          <w:rFonts w:ascii="Times New Roman" w:hAnsi="Times New Roman"/>
          <w:i/>
          <w:sz w:val="28"/>
          <w:szCs w:val="28"/>
        </w:rPr>
        <w:t>(Ф.И.О. выступающего, краткое содержание выступления).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Предложили: Избрать счетную комиссию в составе трех человек и голосовать за ее состав в целом.</w:t>
      </w:r>
    </w:p>
    <w:p w:rsidR="00D44E1B" w:rsidRPr="002E7E25" w:rsidRDefault="00D44E1B" w:rsidP="00D44E1B">
      <w:pPr>
        <w:pStyle w:val="af8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Предложенный состав счетной комиссии:</w:t>
      </w:r>
    </w:p>
    <w:p w:rsidR="00D44E1B" w:rsidRPr="002E7E25" w:rsidRDefault="00D44E1B" w:rsidP="00D44E1B">
      <w:pPr>
        <w:pStyle w:val="af8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- </w:t>
      </w:r>
      <w:r w:rsidRPr="002E7E25">
        <w:rPr>
          <w:rFonts w:ascii="Times New Roman" w:hAnsi="Times New Roman"/>
          <w:i/>
          <w:sz w:val="28"/>
          <w:szCs w:val="28"/>
        </w:rPr>
        <w:t xml:space="preserve">_____________________________(Ф.И.О.); </w:t>
      </w:r>
    </w:p>
    <w:p w:rsidR="00D44E1B" w:rsidRPr="002E7E25" w:rsidRDefault="00D44E1B" w:rsidP="00D44E1B">
      <w:pPr>
        <w:pStyle w:val="af8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i/>
          <w:sz w:val="28"/>
          <w:szCs w:val="28"/>
        </w:rPr>
        <w:t>- _____________________________(Ф.И.О.);</w:t>
      </w:r>
    </w:p>
    <w:p w:rsidR="00D44E1B" w:rsidRPr="002E7E25" w:rsidRDefault="00D44E1B" w:rsidP="00D44E1B">
      <w:pPr>
        <w:pStyle w:val="af8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i/>
          <w:sz w:val="28"/>
          <w:szCs w:val="28"/>
        </w:rPr>
        <w:t>- _____________________________(Ф.И.О.).</w:t>
      </w:r>
    </w:p>
    <w:p w:rsidR="00D44E1B" w:rsidRPr="002E7E25" w:rsidRDefault="00D44E1B" w:rsidP="00D44E1B">
      <w:pPr>
        <w:pStyle w:val="af8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D44E1B" w:rsidRPr="002E7E25" w:rsidRDefault="00D44E1B" w:rsidP="00D44E1B">
      <w:pPr>
        <w:pStyle w:val="af8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</w:p>
    <w:p w:rsidR="00D44E1B" w:rsidRPr="002E7E25" w:rsidRDefault="00D44E1B" w:rsidP="00D44E1B">
      <w:pPr>
        <w:pStyle w:val="af8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Проголосовали:</w:t>
      </w:r>
    </w:p>
    <w:p w:rsidR="008B6247" w:rsidRDefault="008B6247" w:rsidP="008B6247">
      <w:pPr>
        <w:pStyle w:val="af8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0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7"/>
        <w:gridCol w:w="2036"/>
        <w:gridCol w:w="1417"/>
        <w:gridCol w:w="2036"/>
        <w:gridCol w:w="1417"/>
        <w:gridCol w:w="2036"/>
      </w:tblGrid>
      <w:tr w:rsidR="008B6247" w:rsidRPr="008B6247">
        <w:tc>
          <w:tcPr>
            <w:tcW w:w="3453" w:type="dxa"/>
            <w:gridSpan w:val="2"/>
          </w:tcPr>
          <w:p w:rsidR="008B6247" w:rsidRPr="008B6247" w:rsidRDefault="008B6247" w:rsidP="008B6247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6247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8B6247" w:rsidRPr="008B6247" w:rsidRDefault="008B6247" w:rsidP="008B6247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6247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3453" w:type="dxa"/>
            <w:gridSpan w:val="2"/>
          </w:tcPr>
          <w:p w:rsidR="008B6247" w:rsidRPr="008B6247" w:rsidRDefault="008B6247" w:rsidP="008B6247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6247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8B6247" w:rsidRPr="008B6247">
        <w:tc>
          <w:tcPr>
            <w:tcW w:w="1417" w:type="dxa"/>
          </w:tcPr>
          <w:p w:rsidR="008B6247" w:rsidRPr="008B6247" w:rsidRDefault="008B6247" w:rsidP="008B6247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8B6247" w:rsidRPr="008B6247" w:rsidRDefault="008B6247" w:rsidP="008B6247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>% от числа проголосовавших</w:t>
            </w:r>
          </w:p>
        </w:tc>
        <w:tc>
          <w:tcPr>
            <w:tcW w:w="1417" w:type="dxa"/>
          </w:tcPr>
          <w:p w:rsidR="008B6247" w:rsidRPr="008B6247" w:rsidRDefault="008B6247" w:rsidP="008B6247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8B6247" w:rsidRPr="008B6247" w:rsidRDefault="008B6247" w:rsidP="008B6247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>% от числа проголосовавших</w:t>
            </w:r>
          </w:p>
        </w:tc>
        <w:tc>
          <w:tcPr>
            <w:tcW w:w="1417" w:type="dxa"/>
          </w:tcPr>
          <w:p w:rsidR="008B6247" w:rsidRPr="008B6247" w:rsidRDefault="008B6247" w:rsidP="008B6247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8B6247" w:rsidRPr="008B6247" w:rsidRDefault="008B6247" w:rsidP="008B6247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>% от числа проголосовавших</w:t>
            </w:r>
          </w:p>
        </w:tc>
      </w:tr>
      <w:tr w:rsidR="008B6247" w:rsidRPr="008B6247">
        <w:tc>
          <w:tcPr>
            <w:tcW w:w="1417" w:type="dxa"/>
          </w:tcPr>
          <w:p w:rsidR="008B6247" w:rsidRPr="008B6247" w:rsidRDefault="008B6247" w:rsidP="008B6247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8B6247" w:rsidRPr="008B6247" w:rsidRDefault="008B6247" w:rsidP="008B6247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B6247" w:rsidRPr="008B6247" w:rsidRDefault="008B6247" w:rsidP="008B6247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8B6247" w:rsidRPr="008B6247" w:rsidRDefault="008B6247" w:rsidP="008B6247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B6247" w:rsidRPr="008B6247" w:rsidRDefault="008B6247" w:rsidP="008B6247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8B6247" w:rsidRPr="008B6247" w:rsidRDefault="008B6247" w:rsidP="008B6247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44E1B" w:rsidRPr="002E7E25" w:rsidRDefault="00D44E1B" w:rsidP="00D44E1B">
      <w:pPr>
        <w:ind w:firstLine="709"/>
        <w:rPr>
          <w:sz w:val="28"/>
          <w:szCs w:val="28"/>
        </w:rPr>
      </w:pP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Принято решение: избрать счетную комиссию в предложенном составе.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D44E1B" w:rsidRPr="002E7E25" w:rsidRDefault="00D44E1B" w:rsidP="00D44E1B">
      <w:pPr>
        <w:pStyle w:val="af8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lastRenderedPageBreak/>
        <w:t xml:space="preserve">По четвертому вопросу:  Принятие решения о включении дворовой территории в муниципальную программу </w:t>
      </w:r>
      <w:r w:rsidR="00D860F1" w:rsidRPr="000939D9">
        <w:rPr>
          <w:rFonts w:ascii="Times New Roman" w:hAnsi="Times New Roman"/>
          <w:color w:val="000000"/>
          <w:spacing w:val="10"/>
          <w:sz w:val="28"/>
          <w:szCs w:val="28"/>
        </w:rPr>
        <w:t>«</w:t>
      </w:r>
      <w:r w:rsidR="00D860F1" w:rsidRPr="000939D9">
        <w:rPr>
          <w:rFonts w:ascii="Times New Roman" w:hAnsi="Times New Roman"/>
          <w:sz w:val="28"/>
          <w:szCs w:val="28"/>
        </w:rPr>
        <w:t>Формирование современной городской среды Атяшевского городского поселения Атяшевского муниципального района Республики Мордовия на 2017 год</w:t>
      </w:r>
      <w:r w:rsidR="00D860F1" w:rsidRPr="000939D9">
        <w:rPr>
          <w:rFonts w:ascii="Times New Roman" w:hAnsi="Times New Roman"/>
          <w:color w:val="000000"/>
          <w:spacing w:val="10"/>
          <w:sz w:val="28"/>
          <w:szCs w:val="28"/>
        </w:rPr>
        <w:t>»</w:t>
      </w:r>
      <w:r w:rsidR="00D860F1">
        <w:rPr>
          <w:rFonts w:ascii="Times New Roman" w:hAnsi="Times New Roman"/>
          <w:color w:val="000000"/>
          <w:spacing w:val="10"/>
          <w:sz w:val="28"/>
          <w:szCs w:val="28"/>
        </w:rPr>
        <w:t>.</w:t>
      </w:r>
    </w:p>
    <w:p w:rsidR="00B62DC9" w:rsidRDefault="00B62DC9" w:rsidP="00D44E1B">
      <w:pPr>
        <w:tabs>
          <w:tab w:val="left" w:pos="284"/>
        </w:tabs>
        <w:ind w:firstLine="709"/>
        <w:jc w:val="both"/>
        <w:rPr>
          <w:sz w:val="28"/>
          <w:szCs w:val="28"/>
        </w:rPr>
      </w:pPr>
    </w:p>
    <w:p w:rsidR="00D44E1B" w:rsidRPr="002E7E25" w:rsidRDefault="00D44E1B" w:rsidP="00D44E1B">
      <w:pPr>
        <w:tabs>
          <w:tab w:val="left" w:pos="284"/>
        </w:tabs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Слушали: </w:t>
      </w:r>
      <w:r w:rsidRPr="002E7E25">
        <w:rPr>
          <w:i/>
          <w:sz w:val="28"/>
          <w:szCs w:val="28"/>
        </w:rPr>
        <w:t>(Ф.И.О. выступающего, краткое содержание выступления).</w:t>
      </w:r>
    </w:p>
    <w:p w:rsidR="00D44E1B" w:rsidRPr="002E7E25" w:rsidRDefault="00D44E1B" w:rsidP="00D44E1B">
      <w:pPr>
        <w:tabs>
          <w:tab w:val="left" w:pos="284"/>
          <w:tab w:val="left" w:pos="426"/>
        </w:tabs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- Предложили: Принять решение о включении дворовой территории в муниципальную программу </w:t>
      </w:r>
      <w:r w:rsidR="00D860F1" w:rsidRPr="000939D9">
        <w:rPr>
          <w:color w:val="000000"/>
          <w:spacing w:val="10"/>
          <w:sz w:val="28"/>
          <w:szCs w:val="28"/>
        </w:rPr>
        <w:t>«</w:t>
      </w:r>
      <w:r w:rsidR="00D860F1" w:rsidRPr="000939D9">
        <w:rPr>
          <w:sz w:val="28"/>
          <w:szCs w:val="28"/>
        </w:rPr>
        <w:t>Формирование современной городской среды Атяшевского городского поселения Атяшевского муниципального района Республики Мордовия на 2017 год</w:t>
      </w:r>
      <w:r w:rsidR="00D860F1" w:rsidRPr="000939D9">
        <w:rPr>
          <w:color w:val="000000"/>
          <w:spacing w:val="10"/>
          <w:sz w:val="28"/>
          <w:szCs w:val="28"/>
        </w:rPr>
        <w:t>»</w:t>
      </w:r>
      <w:r w:rsidR="00D860F1">
        <w:rPr>
          <w:color w:val="000000"/>
          <w:spacing w:val="10"/>
          <w:sz w:val="28"/>
          <w:szCs w:val="28"/>
        </w:rPr>
        <w:t>.</w:t>
      </w:r>
    </w:p>
    <w:p w:rsidR="00B62DC9" w:rsidRDefault="00D44E1B" w:rsidP="00B62DC9">
      <w:pPr>
        <w:pStyle w:val="af8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Проголосовали:</w:t>
      </w:r>
      <w:r w:rsidR="00B62DC9" w:rsidRPr="00B62DC9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7"/>
        <w:gridCol w:w="2036"/>
        <w:gridCol w:w="1417"/>
        <w:gridCol w:w="2036"/>
        <w:gridCol w:w="1417"/>
        <w:gridCol w:w="2036"/>
      </w:tblGrid>
      <w:tr w:rsidR="00B62DC9" w:rsidRPr="00B62DC9">
        <w:tc>
          <w:tcPr>
            <w:tcW w:w="3453" w:type="dxa"/>
            <w:gridSpan w:val="2"/>
          </w:tcPr>
          <w:p w:rsidR="00B62DC9" w:rsidRPr="00B62DC9" w:rsidRDefault="00B62DC9" w:rsidP="00B62DC9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62DC9" w:rsidRPr="00B62DC9" w:rsidRDefault="00B62DC9" w:rsidP="00B62DC9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3453" w:type="dxa"/>
            <w:gridSpan w:val="2"/>
          </w:tcPr>
          <w:p w:rsidR="00B62DC9" w:rsidRPr="00B62DC9" w:rsidRDefault="00B62DC9" w:rsidP="00B62DC9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62DC9" w:rsidRPr="00B62DC9">
        <w:tc>
          <w:tcPr>
            <w:tcW w:w="1417" w:type="dxa"/>
          </w:tcPr>
          <w:p w:rsidR="00B62DC9" w:rsidRPr="00B62DC9" w:rsidRDefault="00B62DC9" w:rsidP="00B62DC9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62DC9" w:rsidRPr="00B62DC9" w:rsidRDefault="00B62DC9" w:rsidP="00B62DC9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% от числа проголосовавших</w:t>
            </w:r>
          </w:p>
        </w:tc>
        <w:tc>
          <w:tcPr>
            <w:tcW w:w="1417" w:type="dxa"/>
          </w:tcPr>
          <w:p w:rsidR="00B62DC9" w:rsidRPr="00B62DC9" w:rsidRDefault="00B62DC9" w:rsidP="00B62DC9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62DC9" w:rsidRPr="00B62DC9" w:rsidRDefault="00B62DC9" w:rsidP="00B62DC9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% от числа проголосовавших</w:t>
            </w:r>
          </w:p>
        </w:tc>
        <w:tc>
          <w:tcPr>
            <w:tcW w:w="1417" w:type="dxa"/>
          </w:tcPr>
          <w:p w:rsidR="00B62DC9" w:rsidRPr="00B62DC9" w:rsidRDefault="00B62DC9" w:rsidP="00B62DC9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62DC9" w:rsidRPr="00B62DC9" w:rsidRDefault="00B62DC9" w:rsidP="00B62DC9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% от числа проголосовавших</w:t>
            </w:r>
          </w:p>
        </w:tc>
      </w:tr>
      <w:tr w:rsidR="00B62DC9" w:rsidRPr="00B62DC9">
        <w:tc>
          <w:tcPr>
            <w:tcW w:w="1417" w:type="dxa"/>
          </w:tcPr>
          <w:p w:rsidR="00B62DC9" w:rsidRPr="00B62DC9" w:rsidRDefault="00B62DC9" w:rsidP="00B62DC9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62DC9" w:rsidRPr="00B62DC9" w:rsidRDefault="00B62DC9" w:rsidP="00B62DC9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62DC9" w:rsidRPr="00B62DC9" w:rsidRDefault="00B62DC9" w:rsidP="00B62DC9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62DC9" w:rsidRPr="00B62DC9" w:rsidRDefault="00B62DC9" w:rsidP="00B62DC9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62DC9" w:rsidRPr="00B62DC9" w:rsidRDefault="00B62DC9" w:rsidP="00B62DC9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62DC9" w:rsidRPr="00B62DC9" w:rsidRDefault="00B62DC9" w:rsidP="00B62DC9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44E1B" w:rsidRPr="002E7E25" w:rsidRDefault="00D44E1B" w:rsidP="00B62DC9">
      <w:pPr>
        <w:ind w:firstLine="709"/>
        <w:jc w:val="both"/>
        <w:rPr>
          <w:sz w:val="28"/>
          <w:szCs w:val="28"/>
        </w:rPr>
      </w:pP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Принято решение: включить дворовую территорию в муниципальную программу </w:t>
      </w:r>
      <w:r w:rsidR="00D860F1" w:rsidRPr="000939D9">
        <w:rPr>
          <w:rFonts w:ascii="Times New Roman" w:hAnsi="Times New Roman"/>
          <w:color w:val="000000"/>
          <w:spacing w:val="10"/>
          <w:sz w:val="28"/>
          <w:szCs w:val="28"/>
        </w:rPr>
        <w:t>«</w:t>
      </w:r>
      <w:r w:rsidR="00D860F1" w:rsidRPr="000939D9">
        <w:rPr>
          <w:rFonts w:ascii="Times New Roman" w:hAnsi="Times New Roman"/>
          <w:sz w:val="28"/>
          <w:szCs w:val="28"/>
        </w:rPr>
        <w:t>Формирование современной городской среды Атяшевского городского поселения Атяшевского муниципального района Республики Мордовия на 2017 год</w:t>
      </w:r>
      <w:r w:rsidR="00D860F1" w:rsidRPr="000939D9">
        <w:rPr>
          <w:rFonts w:ascii="Times New Roman" w:hAnsi="Times New Roman"/>
          <w:color w:val="000000"/>
          <w:spacing w:val="10"/>
          <w:sz w:val="28"/>
          <w:szCs w:val="28"/>
        </w:rPr>
        <w:t>»</w:t>
      </w:r>
      <w:r w:rsidR="00D860F1">
        <w:rPr>
          <w:rFonts w:ascii="Times New Roman" w:hAnsi="Times New Roman"/>
          <w:color w:val="000000"/>
          <w:spacing w:val="10"/>
          <w:sz w:val="28"/>
          <w:szCs w:val="28"/>
        </w:rPr>
        <w:t>.</w:t>
      </w:r>
    </w:p>
    <w:p w:rsidR="00D44E1B" w:rsidRPr="002E7E25" w:rsidRDefault="00D44E1B" w:rsidP="00D44E1B">
      <w:pPr>
        <w:pStyle w:val="af7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sz w:val="28"/>
          <w:szCs w:val="28"/>
        </w:rPr>
        <w:t xml:space="preserve">- Предложили: Утвердить </w:t>
      </w:r>
      <w:r w:rsidRPr="002E7E25">
        <w:rPr>
          <w:color w:val="000000"/>
          <w:sz w:val="28"/>
          <w:szCs w:val="28"/>
        </w:rPr>
        <w:t>перечень работ по благоустройству дворовой территории, сформированный исходя из минимального перечня работ по благоустройству.</w:t>
      </w:r>
    </w:p>
    <w:p w:rsidR="00D44E1B" w:rsidRDefault="00D44E1B" w:rsidP="00D44E1B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Проголосовали:</w:t>
      </w:r>
    </w:p>
    <w:p w:rsidR="00B62DC9" w:rsidRDefault="00B62DC9" w:rsidP="00B62DC9">
      <w:pPr>
        <w:pStyle w:val="af8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0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7"/>
        <w:gridCol w:w="2036"/>
        <w:gridCol w:w="1417"/>
        <w:gridCol w:w="2036"/>
        <w:gridCol w:w="1417"/>
        <w:gridCol w:w="2036"/>
      </w:tblGrid>
      <w:tr w:rsidR="00B62DC9" w:rsidRPr="00B62DC9">
        <w:tc>
          <w:tcPr>
            <w:tcW w:w="3453" w:type="dxa"/>
            <w:gridSpan w:val="2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3453" w:type="dxa"/>
            <w:gridSpan w:val="2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62DC9" w:rsidRPr="00B62DC9"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% от числа проголосовавших</w:t>
            </w:r>
          </w:p>
        </w:tc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% от числа проголосовавших</w:t>
            </w:r>
          </w:p>
        </w:tc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% от числа проголосовавших</w:t>
            </w:r>
          </w:p>
        </w:tc>
      </w:tr>
      <w:tr w:rsidR="00B62DC9" w:rsidRPr="00B62DC9"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44E1B" w:rsidRDefault="00D44E1B" w:rsidP="00D44E1B">
      <w:pPr>
        <w:pStyle w:val="af7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Принято решение: </w:t>
      </w:r>
      <w:r w:rsidRPr="002E7E25">
        <w:rPr>
          <w:sz w:val="28"/>
          <w:szCs w:val="28"/>
        </w:rPr>
        <w:t xml:space="preserve">Утвердить </w:t>
      </w:r>
      <w:r w:rsidRPr="002E7E25">
        <w:rPr>
          <w:color w:val="000000"/>
          <w:sz w:val="28"/>
          <w:szCs w:val="28"/>
        </w:rPr>
        <w:t>перечень работ по благоустройству дворовой территории, сформированный исходя из минимального перечня работ по благоустройству.</w:t>
      </w:r>
    </w:p>
    <w:p w:rsidR="00B62DC9" w:rsidRPr="00BE1096" w:rsidRDefault="00B62DC9" w:rsidP="00D44E1B">
      <w:pPr>
        <w:pStyle w:val="af7"/>
        <w:spacing w:after="0" w:afterAutospacing="0"/>
        <w:ind w:firstLine="709"/>
        <w:jc w:val="both"/>
        <w:rPr>
          <w:sz w:val="28"/>
          <w:szCs w:val="28"/>
        </w:rPr>
      </w:pPr>
    </w:p>
    <w:p w:rsidR="00D44E1B" w:rsidRPr="00BE1096" w:rsidRDefault="00D44E1B" w:rsidP="00D44E1B">
      <w:pPr>
        <w:pStyle w:val="af7"/>
        <w:spacing w:after="0" w:afterAutospacing="0"/>
        <w:ind w:firstLine="709"/>
        <w:jc w:val="both"/>
        <w:rPr>
          <w:sz w:val="28"/>
          <w:szCs w:val="28"/>
        </w:rPr>
      </w:pPr>
      <w:r w:rsidRPr="00BE1096">
        <w:rPr>
          <w:sz w:val="28"/>
          <w:szCs w:val="28"/>
        </w:rPr>
        <w:t xml:space="preserve">- Предложили: Утвердить перечень работ по благоустройству дворовой территории, сформированный исходя из дополнительного перечня работ по благоустройству. </w:t>
      </w:r>
    </w:p>
    <w:p w:rsidR="00B62DC9" w:rsidRPr="00BE1096" w:rsidRDefault="00D44E1B" w:rsidP="00B62DC9">
      <w:pPr>
        <w:pStyle w:val="af8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>Проголосовали:</w:t>
      </w:r>
      <w:r w:rsidR="00B62DC9" w:rsidRPr="00BE1096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7"/>
        <w:gridCol w:w="2036"/>
        <w:gridCol w:w="1417"/>
        <w:gridCol w:w="2036"/>
        <w:gridCol w:w="1417"/>
        <w:gridCol w:w="2036"/>
      </w:tblGrid>
      <w:tr w:rsidR="00B62DC9" w:rsidRPr="00BE1096">
        <w:tc>
          <w:tcPr>
            <w:tcW w:w="3453" w:type="dxa"/>
            <w:gridSpan w:val="2"/>
          </w:tcPr>
          <w:p w:rsidR="00B62DC9" w:rsidRPr="00BE1096" w:rsidRDefault="00B62DC9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096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62DC9" w:rsidRPr="00BE1096" w:rsidRDefault="00B62DC9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096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3453" w:type="dxa"/>
            <w:gridSpan w:val="2"/>
          </w:tcPr>
          <w:p w:rsidR="00B62DC9" w:rsidRPr="00BE1096" w:rsidRDefault="00B62DC9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096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62DC9" w:rsidRPr="00BE1096">
        <w:tc>
          <w:tcPr>
            <w:tcW w:w="1417" w:type="dxa"/>
          </w:tcPr>
          <w:p w:rsidR="00B62DC9" w:rsidRPr="00BE1096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62DC9" w:rsidRPr="00BE1096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>% от числа проголосовавших</w:t>
            </w:r>
          </w:p>
        </w:tc>
        <w:tc>
          <w:tcPr>
            <w:tcW w:w="1417" w:type="dxa"/>
          </w:tcPr>
          <w:p w:rsidR="00B62DC9" w:rsidRPr="00BE1096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62DC9" w:rsidRPr="00BE1096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>% от числа проголосовавших</w:t>
            </w:r>
          </w:p>
        </w:tc>
        <w:tc>
          <w:tcPr>
            <w:tcW w:w="1417" w:type="dxa"/>
          </w:tcPr>
          <w:p w:rsidR="00B62DC9" w:rsidRPr="00BE1096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62DC9" w:rsidRPr="00BE1096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>% от числа проголосовавших</w:t>
            </w:r>
          </w:p>
        </w:tc>
      </w:tr>
      <w:tr w:rsidR="00B62DC9" w:rsidRPr="00BE1096">
        <w:tc>
          <w:tcPr>
            <w:tcW w:w="1417" w:type="dxa"/>
          </w:tcPr>
          <w:p w:rsidR="00B62DC9" w:rsidRPr="00BE1096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62DC9" w:rsidRPr="00BE1096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62DC9" w:rsidRPr="00BE1096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62DC9" w:rsidRPr="00BE1096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62DC9" w:rsidRPr="00BE1096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62DC9" w:rsidRPr="00BE1096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44E1B" w:rsidRPr="00BE1096" w:rsidRDefault="00D44E1B" w:rsidP="00B62DC9">
      <w:pPr>
        <w:ind w:firstLine="709"/>
        <w:jc w:val="both"/>
        <w:rPr>
          <w:sz w:val="28"/>
          <w:szCs w:val="28"/>
        </w:rPr>
      </w:pPr>
      <w:r w:rsidRPr="00BE1096">
        <w:rPr>
          <w:sz w:val="28"/>
          <w:szCs w:val="28"/>
        </w:rPr>
        <w:t xml:space="preserve">Принято решение: Утвердить перечень работ по благоустройству дворовой территории, сформированный исходя из дополнительного перечня работ по благоустройству. </w:t>
      </w:r>
    </w:p>
    <w:p w:rsidR="00D44E1B" w:rsidRPr="002E7E25" w:rsidRDefault="00D44E1B" w:rsidP="00D44E1B">
      <w:pPr>
        <w:pStyle w:val="af7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lastRenderedPageBreak/>
        <w:t>- Предложили: Утвердить форму и долю финансового и (или) трудового участия заинтересованных лиц в реализации мероприятий по благоустройству дворовой территории.</w:t>
      </w:r>
    </w:p>
    <w:p w:rsidR="00D44E1B" w:rsidRDefault="00D44E1B" w:rsidP="00D44E1B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Проголосовали:</w:t>
      </w:r>
    </w:p>
    <w:p w:rsidR="00B62DC9" w:rsidRDefault="00B62DC9" w:rsidP="00B62DC9">
      <w:pPr>
        <w:pStyle w:val="af8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0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7"/>
        <w:gridCol w:w="2036"/>
        <w:gridCol w:w="1417"/>
        <w:gridCol w:w="2036"/>
        <w:gridCol w:w="1417"/>
        <w:gridCol w:w="2036"/>
      </w:tblGrid>
      <w:tr w:rsidR="00B62DC9" w:rsidRPr="00B62DC9">
        <w:tc>
          <w:tcPr>
            <w:tcW w:w="3453" w:type="dxa"/>
            <w:gridSpan w:val="2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3453" w:type="dxa"/>
            <w:gridSpan w:val="2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62DC9" w:rsidRPr="00B62DC9"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% от числа проголосовавших</w:t>
            </w:r>
          </w:p>
        </w:tc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% от числа проголосовавших</w:t>
            </w:r>
          </w:p>
        </w:tc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% от числа проголосовавших</w:t>
            </w:r>
          </w:p>
        </w:tc>
      </w:tr>
      <w:tr w:rsidR="00B62DC9" w:rsidRPr="00B62DC9"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44E1B" w:rsidRDefault="00D44E1B" w:rsidP="00D44E1B">
      <w:pPr>
        <w:pStyle w:val="af7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Принято решение: Утвердить форму и дол</w:t>
      </w:r>
      <w:r w:rsidR="00B62DC9">
        <w:rPr>
          <w:color w:val="000000"/>
          <w:sz w:val="28"/>
          <w:szCs w:val="28"/>
        </w:rPr>
        <w:t>ю</w:t>
      </w:r>
      <w:r w:rsidRPr="002E7E25">
        <w:rPr>
          <w:color w:val="000000"/>
          <w:sz w:val="28"/>
          <w:szCs w:val="28"/>
        </w:rPr>
        <w:t xml:space="preserve"> финансового и (или) трудового участия заинтересованных лиц в реализации мероприятий по благоустройству дворовой территории.</w:t>
      </w:r>
    </w:p>
    <w:p w:rsidR="00B62DC9" w:rsidRPr="002E7E25" w:rsidRDefault="00B62DC9" w:rsidP="00D44E1B">
      <w:pPr>
        <w:pStyle w:val="af7"/>
        <w:spacing w:after="0" w:afterAutospacing="0"/>
        <w:ind w:firstLine="709"/>
        <w:jc w:val="both"/>
        <w:rPr>
          <w:color w:val="000000"/>
          <w:sz w:val="28"/>
          <w:szCs w:val="28"/>
        </w:rPr>
      </w:pPr>
    </w:p>
    <w:p w:rsidR="00D44E1B" w:rsidRPr="002E7E25" w:rsidRDefault="00D44E1B" w:rsidP="00D44E1B">
      <w:pPr>
        <w:pStyle w:val="af7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Предложили: Принять условие о включении/невключении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Федерации.</w:t>
      </w:r>
    </w:p>
    <w:p w:rsidR="00D44E1B" w:rsidRDefault="00D44E1B" w:rsidP="00D44E1B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Проголосовали:</w:t>
      </w:r>
    </w:p>
    <w:p w:rsidR="00B62DC9" w:rsidRDefault="00B62DC9" w:rsidP="00B62DC9">
      <w:pPr>
        <w:pStyle w:val="af8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0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7"/>
        <w:gridCol w:w="2036"/>
        <w:gridCol w:w="1417"/>
        <w:gridCol w:w="2036"/>
        <w:gridCol w:w="1417"/>
        <w:gridCol w:w="2036"/>
      </w:tblGrid>
      <w:tr w:rsidR="00B62DC9" w:rsidRPr="00B62DC9">
        <w:tc>
          <w:tcPr>
            <w:tcW w:w="3453" w:type="dxa"/>
            <w:gridSpan w:val="2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3453" w:type="dxa"/>
            <w:gridSpan w:val="2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62DC9" w:rsidRPr="00B62DC9"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% от числа проголосовавших</w:t>
            </w:r>
          </w:p>
        </w:tc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% от числа проголосовавших</w:t>
            </w:r>
          </w:p>
        </w:tc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% от числа проголосовавших</w:t>
            </w:r>
          </w:p>
        </w:tc>
      </w:tr>
      <w:tr w:rsidR="00B62DC9" w:rsidRPr="00B62DC9"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44E1B" w:rsidRPr="002E7E25" w:rsidRDefault="00D44E1B" w:rsidP="00D44E1B">
      <w:pPr>
        <w:pStyle w:val="af7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Принято решение: Принять условие о включении/невключении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</w:t>
      </w:r>
    </w:p>
    <w:p w:rsidR="00D44E1B" w:rsidRPr="002E7E25" w:rsidRDefault="00D44E1B" w:rsidP="00D44E1B">
      <w:pPr>
        <w:pStyle w:val="af8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По пятому вопросу: Определение места хранения протокола и решений общего собрания собственников помещений.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Слушали:</w:t>
      </w:r>
      <w:r w:rsidRPr="002E7E25">
        <w:rPr>
          <w:rFonts w:ascii="Times New Roman" w:hAnsi="Times New Roman"/>
          <w:i/>
          <w:sz w:val="28"/>
          <w:szCs w:val="28"/>
        </w:rPr>
        <w:t xml:space="preserve"> (Ф.И.О. выступающего, краткое содержание выступления).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Предложили: Определить в качестве места хранения протокола и решений общего собрания собственников помещений _________________________________</w:t>
      </w:r>
    </w:p>
    <w:p w:rsidR="00D44E1B" w:rsidRPr="00D44E1B" w:rsidRDefault="00D44E1B" w:rsidP="00D44E1B">
      <w:pPr>
        <w:ind w:firstLine="709"/>
        <w:jc w:val="both"/>
        <w:rPr>
          <w:i/>
          <w:sz w:val="28"/>
          <w:szCs w:val="28"/>
        </w:rPr>
      </w:pPr>
      <w:r w:rsidRPr="002E7E25">
        <w:rPr>
          <w:i/>
          <w:sz w:val="28"/>
          <w:szCs w:val="28"/>
        </w:rPr>
        <w:t xml:space="preserve">                                                                                    (указать место).</w:t>
      </w:r>
    </w:p>
    <w:p w:rsidR="00D44E1B" w:rsidRPr="00D44E1B" w:rsidRDefault="00D44E1B" w:rsidP="00D44E1B">
      <w:pPr>
        <w:ind w:firstLine="709"/>
        <w:jc w:val="both"/>
        <w:rPr>
          <w:i/>
          <w:sz w:val="28"/>
          <w:szCs w:val="28"/>
        </w:rPr>
      </w:pPr>
    </w:p>
    <w:p w:rsidR="00D44E1B" w:rsidRPr="00D44E1B" w:rsidRDefault="00D44E1B" w:rsidP="00D44E1B">
      <w:pPr>
        <w:ind w:firstLine="709"/>
        <w:jc w:val="both"/>
        <w:rPr>
          <w:i/>
          <w:sz w:val="28"/>
          <w:szCs w:val="28"/>
        </w:rPr>
      </w:pPr>
    </w:p>
    <w:p w:rsidR="00B62DC9" w:rsidRDefault="00D44E1B" w:rsidP="00B62DC9">
      <w:pPr>
        <w:pStyle w:val="af8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Проголосовали:</w:t>
      </w:r>
      <w:r w:rsidR="00B62DC9" w:rsidRPr="00B62DC9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7"/>
        <w:gridCol w:w="2036"/>
        <w:gridCol w:w="1417"/>
        <w:gridCol w:w="2036"/>
        <w:gridCol w:w="1417"/>
        <w:gridCol w:w="2036"/>
      </w:tblGrid>
      <w:tr w:rsidR="00B62DC9" w:rsidRPr="00B62DC9">
        <w:tc>
          <w:tcPr>
            <w:tcW w:w="3453" w:type="dxa"/>
            <w:gridSpan w:val="2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3453" w:type="dxa"/>
            <w:gridSpan w:val="2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62DC9" w:rsidRPr="00B62DC9"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r w:rsidRPr="00B62DC9">
              <w:rPr>
                <w:rFonts w:ascii="Times New Roman" w:hAnsi="Times New Roman"/>
                <w:sz w:val="24"/>
                <w:szCs w:val="24"/>
              </w:rPr>
              <w:lastRenderedPageBreak/>
              <w:t>голосов</w:t>
            </w: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% от числа </w:t>
            </w:r>
            <w:r w:rsidRPr="00B62DC9">
              <w:rPr>
                <w:rFonts w:ascii="Times New Roman" w:hAnsi="Times New Roman"/>
                <w:sz w:val="24"/>
                <w:szCs w:val="24"/>
              </w:rPr>
              <w:lastRenderedPageBreak/>
              <w:t>проголосовавших</w:t>
            </w:r>
          </w:p>
        </w:tc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Количество </w:t>
            </w:r>
            <w:r w:rsidRPr="00B62DC9">
              <w:rPr>
                <w:rFonts w:ascii="Times New Roman" w:hAnsi="Times New Roman"/>
                <w:sz w:val="24"/>
                <w:szCs w:val="24"/>
              </w:rPr>
              <w:lastRenderedPageBreak/>
              <w:t>голосов</w:t>
            </w: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% от числа </w:t>
            </w:r>
            <w:r w:rsidRPr="00B62DC9">
              <w:rPr>
                <w:rFonts w:ascii="Times New Roman" w:hAnsi="Times New Roman"/>
                <w:sz w:val="24"/>
                <w:szCs w:val="24"/>
              </w:rPr>
              <w:lastRenderedPageBreak/>
              <w:t>проголосовавших</w:t>
            </w:r>
          </w:p>
        </w:tc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Количество </w:t>
            </w:r>
            <w:r w:rsidRPr="00B62DC9">
              <w:rPr>
                <w:rFonts w:ascii="Times New Roman" w:hAnsi="Times New Roman"/>
                <w:sz w:val="24"/>
                <w:szCs w:val="24"/>
              </w:rPr>
              <w:lastRenderedPageBreak/>
              <w:t>голосов</w:t>
            </w: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% от числа </w:t>
            </w:r>
            <w:r w:rsidRPr="00B62DC9">
              <w:rPr>
                <w:rFonts w:ascii="Times New Roman" w:hAnsi="Times New Roman"/>
                <w:sz w:val="24"/>
                <w:szCs w:val="24"/>
              </w:rPr>
              <w:lastRenderedPageBreak/>
              <w:t>проголосовавших</w:t>
            </w:r>
          </w:p>
        </w:tc>
      </w:tr>
      <w:tr w:rsidR="00B62DC9" w:rsidRPr="00B62DC9"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44E1B" w:rsidRPr="002E7E25" w:rsidRDefault="00D44E1B" w:rsidP="00B62DC9">
      <w:pPr>
        <w:ind w:firstLine="709"/>
        <w:jc w:val="both"/>
        <w:rPr>
          <w:sz w:val="28"/>
          <w:szCs w:val="28"/>
        </w:rPr>
      </w:pP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Принято решение: определить в качестве места хранения протокола и решений общего собрания собственников помещений </w:t>
      </w:r>
      <w:r w:rsidRPr="002E7E25">
        <w:rPr>
          <w:rFonts w:ascii="Times New Roman" w:hAnsi="Times New Roman"/>
          <w:i/>
          <w:sz w:val="28"/>
          <w:szCs w:val="28"/>
        </w:rPr>
        <w:t>_______________________________________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               (указать место).</w:t>
      </w:r>
    </w:p>
    <w:p w:rsidR="00D44E1B" w:rsidRPr="00BE1096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E25">
        <w:rPr>
          <w:rFonts w:ascii="Times New Roman" w:hAnsi="Times New Roman"/>
          <w:b/>
          <w:sz w:val="28"/>
          <w:szCs w:val="28"/>
        </w:rPr>
        <w:t>Приложение:</w:t>
      </w:r>
    </w:p>
    <w:p w:rsidR="00D44E1B" w:rsidRPr="00BE1096" w:rsidRDefault="00D44E1B" w:rsidP="00D44E1B">
      <w:pPr>
        <w:pStyle w:val="af8"/>
        <w:numPr>
          <w:ilvl w:val="0"/>
          <w:numId w:val="29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 xml:space="preserve">Реестр собственников помещений многоквартирного дома  на __л., в 1 экз. </w:t>
      </w:r>
    </w:p>
    <w:p w:rsidR="00D44E1B" w:rsidRPr="00BE1096" w:rsidRDefault="00D44E1B" w:rsidP="00D44E1B">
      <w:pPr>
        <w:pStyle w:val="af8"/>
        <w:numPr>
          <w:ilvl w:val="0"/>
          <w:numId w:val="29"/>
        </w:num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>Сообщение о проведении внеочередного общего собрания собственников помещений в многоквартирном доме на __ л., в 1 экз.</w:t>
      </w:r>
    </w:p>
    <w:p w:rsidR="00D44E1B" w:rsidRPr="00BE1096" w:rsidRDefault="00D44E1B" w:rsidP="00D44E1B">
      <w:pPr>
        <w:pStyle w:val="af8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>Доверенности (копии) представителей собственников помещений в многоквартирном доме   на __ л., в 1 экз.</w:t>
      </w:r>
    </w:p>
    <w:p w:rsidR="00D44E1B" w:rsidRPr="00BE1096" w:rsidRDefault="00D44E1B" w:rsidP="00D44E1B">
      <w:pPr>
        <w:pStyle w:val="af8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>Решения собственников помещений в многоквартирном доме на __ л.,1 в экз.</w:t>
      </w:r>
    </w:p>
    <w:p w:rsidR="00D44E1B" w:rsidRPr="00BE1096" w:rsidRDefault="00D44E1B" w:rsidP="00D44E1B">
      <w:pPr>
        <w:pStyle w:val="af8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Председатель общего собрания   _________________________(Ф.И.О.)  _________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(подпись)                                    (дата)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Секретарь общего собрания          _________________________(Ф.И.О.)  _________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(подпись)                                    (дата)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Члены счетной комиссии:               ________________________(Ф.И.О.)  _________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(подпись)                                    (дата)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________________________(Ф.И.О.)  _________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(подпись)                                    (дата)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_______________________(Ф.И.О.)   _________</w:t>
      </w:r>
    </w:p>
    <w:p w:rsidR="00D44E1B" w:rsidRPr="002E7E25" w:rsidRDefault="00D44E1B" w:rsidP="00D44E1B">
      <w:pPr>
        <w:ind w:firstLine="709"/>
        <w:rPr>
          <w:sz w:val="28"/>
          <w:szCs w:val="28"/>
        </w:rPr>
      </w:pPr>
      <w:r w:rsidRPr="002E7E25">
        <w:rPr>
          <w:sz w:val="28"/>
          <w:szCs w:val="28"/>
        </w:rPr>
        <w:t xml:space="preserve">                                                                             (подпись)                                       (дата)            </w:t>
      </w:r>
    </w:p>
    <w:p w:rsidR="00D44E1B" w:rsidRDefault="00D44E1B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  <w:lang w:val="en-US"/>
        </w:rPr>
      </w:pPr>
    </w:p>
    <w:p w:rsidR="00D44E1B" w:rsidRDefault="00D44E1B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  <w:lang w:val="en-US"/>
        </w:rPr>
      </w:pPr>
    </w:p>
    <w:p w:rsidR="00D44E1B" w:rsidRDefault="00D44E1B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  <w:lang w:val="en-US"/>
        </w:rPr>
      </w:pPr>
    </w:p>
    <w:p w:rsidR="00D44E1B" w:rsidRDefault="00D44E1B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BB7253" w:rsidRDefault="00BB7253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BB7253" w:rsidRDefault="00BB7253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BB7253" w:rsidRDefault="00BB7253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BB7253" w:rsidRDefault="00BB7253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BB7253" w:rsidRDefault="00BB7253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BB7253" w:rsidRDefault="00BB7253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BB7253" w:rsidRDefault="00BB7253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BB7253" w:rsidRDefault="00BB7253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BB7253" w:rsidRDefault="00BB7253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BB7253" w:rsidRPr="00BB7253" w:rsidRDefault="00BB7253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D44E1B" w:rsidRDefault="00D44E1B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  <w:lang w:val="en-US"/>
        </w:rPr>
      </w:pPr>
    </w:p>
    <w:p w:rsidR="00D44E1B" w:rsidRDefault="00D44E1B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  <w:lang w:val="en-US"/>
        </w:rPr>
      </w:pPr>
    </w:p>
    <w:p w:rsidR="00D860F1" w:rsidRPr="003E7C18" w:rsidRDefault="00D860F1" w:rsidP="00D860F1">
      <w:pPr>
        <w:jc w:val="right"/>
        <w:rPr>
          <w:sz w:val="28"/>
          <w:szCs w:val="28"/>
        </w:rPr>
      </w:pPr>
      <w:r w:rsidRPr="003E7C18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№2</w:t>
      </w:r>
      <w:r w:rsidRPr="003E7C18">
        <w:rPr>
          <w:sz w:val="28"/>
          <w:szCs w:val="28"/>
        </w:rPr>
        <w:t xml:space="preserve"> к Постановлению</w:t>
      </w:r>
    </w:p>
    <w:p w:rsidR="00D860F1" w:rsidRPr="003E7C18" w:rsidRDefault="00D860F1" w:rsidP="00D860F1">
      <w:pPr>
        <w:jc w:val="right"/>
        <w:rPr>
          <w:sz w:val="28"/>
          <w:szCs w:val="28"/>
        </w:rPr>
      </w:pPr>
      <w:r w:rsidRPr="003E7C18">
        <w:rPr>
          <w:sz w:val="28"/>
          <w:szCs w:val="28"/>
        </w:rPr>
        <w:t xml:space="preserve">Администрации Атяшевского городского </w:t>
      </w:r>
    </w:p>
    <w:p w:rsidR="00D860F1" w:rsidRPr="003E7C18" w:rsidRDefault="00D860F1" w:rsidP="00D860F1">
      <w:pPr>
        <w:jc w:val="right"/>
        <w:rPr>
          <w:sz w:val="28"/>
          <w:szCs w:val="28"/>
        </w:rPr>
      </w:pPr>
      <w:r w:rsidRPr="003E7C18">
        <w:rPr>
          <w:sz w:val="28"/>
          <w:szCs w:val="28"/>
        </w:rPr>
        <w:t xml:space="preserve">поселения Атяшевского муниципального района </w:t>
      </w:r>
    </w:p>
    <w:p w:rsidR="00D860F1" w:rsidRPr="003E7C18" w:rsidRDefault="00D860F1" w:rsidP="00D860F1">
      <w:pPr>
        <w:jc w:val="right"/>
        <w:rPr>
          <w:sz w:val="28"/>
          <w:szCs w:val="28"/>
        </w:rPr>
      </w:pPr>
      <w:r w:rsidRPr="003E7C18">
        <w:rPr>
          <w:sz w:val="28"/>
          <w:szCs w:val="28"/>
        </w:rPr>
        <w:t xml:space="preserve">Республики Мордовия </w:t>
      </w:r>
    </w:p>
    <w:p w:rsidR="00D860F1" w:rsidRPr="003E7C18" w:rsidRDefault="00CA46A5" w:rsidP="00D860F1">
      <w:pPr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="00D860F1" w:rsidRPr="003E7C18">
        <w:rPr>
          <w:sz w:val="28"/>
          <w:szCs w:val="28"/>
        </w:rPr>
        <w:t>т</w:t>
      </w:r>
      <w:r>
        <w:rPr>
          <w:sz w:val="28"/>
          <w:szCs w:val="28"/>
        </w:rPr>
        <w:t xml:space="preserve"> 31 марта</w:t>
      </w:r>
      <w:r w:rsidR="00D860F1" w:rsidRPr="003E7C18">
        <w:rPr>
          <w:sz w:val="28"/>
          <w:szCs w:val="28"/>
        </w:rPr>
        <w:t>2017 года №</w:t>
      </w:r>
      <w:r>
        <w:rPr>
          <w:sz w:val="28"/>
          <w:szCs w:val="28"/>
        </w:rPr>
        <w:t>36</w:t>
      </w:r>
    </w:p>
    <w:p w:rsidR="00D860F1" w:rsidRPr="00EF6891" w:rsidRDefault="00D860F1" w:rsidP="00D860F1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C20A2A" w:rsidRPr="00C20A2A" w:rsidRDefault="00C20A2A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</w:p>
    <w:p w:rsidR="00A008EE" w:rsidRDefault="00A008EE" w:rsidP="00A008EE">
      <w:pPr>
        <w:widowControl w:val="0"/>
        <w:autoSpaceDE w:val="0"/>
        <w:autoSpaceDN w:val="0"/>
        <w:adjustRightInd w:val="0"/>
        <w:spacing w:line="228" w:lineRule="auto"/>
        <w:jc w:val="center"/>
        <w:rPr>
          <w:b/>
          <w:sz w:val="28"/>
          <w:szCs w:val="28"/>
        </w:rPr>
      </w:pPr>
    </w:p>
    <w:p w:rsidR="00C20A2A" w:rsidRPr="00C20A2A" w:rsidRDefault="00C20A2A" w:rsidP="00A008EE">
      <w:pPr>
        <w:widowControl w:val="0"/>
        <w:autoSpaceDE w:val="0"/>
        <w:autoSpaceDN w:val="0"/>
        <w:adjustRightInd w:val="0"/>
        <w:spacing w:line="228" w:lineRule="auto"/>
        <w:jc w:val="center"/>
        <w:rPr>
          <w:b/>
          <w:sz w:val="28"/>
          <w:szCs w:val="28"/>
        </w:rPr>
      </w:pPr>
      <w:r w:rsidRPr="00C20A2A">
        <w:rPr>
          <w:b/>
          <w:sz w:val="28"/>
          <w:szCs w:val="28"/>
        </w:rPr>
        <w:t>ПОРЯДОК И СРОКИ</w:t>
      </w:r>
    </w:p>
    <w:p w:rsidR="00C20A2A" w:rsidRPr="00C20A2A" w:rsidRDefault="00C20A2A" w:rsidP="00A008EE">
      <w:pPr>
        <w:widowControl w:val="0"/>
        <w:autoSpaceDE w:val="0"/>
        <w:autoSpaceDN w:val="0"/>
        <w:adjustRightInd w:val="0"/>
        <w:spacing w:line="228" w:lineRule="auto"/>
        <w:ind w:firstLine="540"/>
        <w:jc w:val="center"/>
        <w:rPr>
          <w:b/>
          <w:sz w:val="28"/>
          <w:szCs w:val="28"/>
        </w:rPr>
      </w:pPr>
      <w:r w:rsidRPr="00C20A2A">
        <w:rPr>
          <w:b/>
          <w:sz w:val="28"/>
          <w:szCs w:val="28"/>
        </w:rPr>
        <w:t>представления, рассмотрения и оценки предложений</w:t>
      </w:r>
      <w:r w:rsidR="00D77495" w:rsidRPr="00D77495">
        <w:rPr>
          <w:b/>
          <w:sz w:val="28"/>
          <w:szCs w:val="28"/>
        </w:rPr>
        <w:t xml:space="preserve"> </w:t>
      </w:r>
      <w:r w:rsidR="00D77495" w:rsidRPr="006567EE">
        <w:rPr>
          <w:b/>
          <w:sz w:val="28"/>
          <w:szCs w:val="28"/>
        </w:rPr>
        <w:t>заинтересованных лиц</w:t>
      </w:r>
      <w:r w:rsidRPr="00C20A2A">
        <w:rPr>
          <w:b/>
          <w:sz w:val="28"/>
          <w:szCs w:val="28"/>
        </w:rPr>
        <w:t xml:space="preserve"> о включении  в муниципальную программу </w:t>
      </w:r>
      <w:r w:rsidR="00D860F1" w:rsidRPr="00D860F1">
        <w:rPr>
          <w:b/>
          <w:color w:val="000000"/>
          <w:spacing w:val="10"/>
          <w:sz w:val="28"/>
          <w:szCs w:val="28"/>
        </w:rPr>
        <w:t>«</w:t>
      </w:r>
      <w:r w:rsidR="00D860F1" w:rsidRPr="00D860F1">
        <w:rPr>
          <w:b/>
          <w:sz w:val="28"/>
          <w:szCs w:val="28"/>
        </w:rPr>
        <w:t>Формирование современной городской среды Атяшевского городского поселения Атяшевского муниципального района Республики Мордовия на 2017 год</w:t>
      </w:r>
      <w:r w:rsidR="00D860F1" w:rsidRPr="00D860F1">
        <w:rPr>
          <w:b/>
          <w:color w:val="000000"/>
          <w:spacing w:val="10"/>
          <w:sz w:val="28"/>
          <w:szCs w:val="28"/>
        </w:rPr>
        <w:t>»</w:t>
      </w:r>
      <w:r w:rsidR="00D860F1">
        <w:rPr>
          <w:b/>
          <w:color w:val="000000"/>
          <w:spacing w:val="10"/>
          <w:sz w:val="28"/>
          <w:szCs w:val="28"/>
        </w:rPr>
        <w:t xml:space="preserve"> </w:t>
      </w:r>
      <w:r w:rsidRPr="00C20A2A">
        <w:rPr>
          <w:b/>
          <w:sz w:val="28"/>
          <w:szCs w:val="28"/>
        </w:rPr>
        <w:t xml:space="preserve">наиболее посещаемой муниципальной территории общего пользования </w:t>
      </w:r>
    </w:p>
    <w:p w:rsidR="00875A3D" w:rsidRDefault="00875A3D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b/>
          <w:sz w:val="28"/>
          <w:szCs w:val="28"/>
        </w:rPr>
      </w:pPr>
    </w:p>
    <w:p w:rsidR="00875A3D" w:rsidRPr="005C6010" w:rsidRDefault="00875A3D" w:rsidP="00875A3D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5C6010">
        <w:rPr>
          <w:sz w:val="28"/>
          <w:szCs w:val="28"/>
        </w:rPr>
        <w:t xml:space="preserve">1. Настоящий Порядок, разработан в целях </w:t>
      </w:r>
      <w:r>
        <w:rPr>
          <w:sz w:val="28"/>
          <w:szCs w:val="28"/>
        </w:rPr>
        <w:t>формирования</w:t>
      </w:r>
      <w:r w:rsidRPr="005C6010">
        <w:rPr>
          <w:sz w:val="28"/>
          <w:szCs w:val="28"/>
        </w:rPr>
        <w:t xml:space="preserve"> муниципальной программы </w:t>
      </w:r>
      <w:r w:rsidR="00D860F1" w:rsidRPr="000939D9">
        <w:rPr>
          <w:color w:val="000000"/>
          <w:spacing w:val="10"/>
          <w:sz w:val="28"/>
          <w:szCs w:val="28"/>
        </w:rPr>
        <w:t>«</w:t>
      </w:r>
      <w:r w:rsidR="00D860F1" w:rsidRPr="000939D9">
        <w:rPr>
          <w:sz w:val="28"/>
          <w:szCs w:val="28"/>
        </w:rPr>
        <w:t>Формирование современной городской среды Атяшевского городского поселения Атяшевского муниципального района Республики Мордовия на 2017 год</w:t>
      </w:r>
      <w:r w:rsidR="00D860F1" w:rsidRPr="000939D9">
        <w:rPr>
          <w:color w:val="000000"/>
          <w:spacing w:val="10"/>
          <w:sz w:val="28"/>
          <w:szCs w:val="28"/>
        </w:rPr>
        <w:t>»</w:t>
      </w:r>
      <w:r w:rsidR="00D860F1">
        <w:rPr>
          <w:color w:val="000000"/>
          <w:spacing w:val="10"/>
          <w:sz w:val="28"/>
          <w:szCs w:val="28"/>
        </w:rPr>
        <w:t xml:space="preserve">, </w:t>
      </w:r>
      <w:r w:rsidRPr="005C6010">
        <w:rPr>
          <w:sz w:val="28"/>
          <w:szCs w:val="28"/>
        </w:rPr>
        <w:t>определ</w:t>
      </w:r>
      <w:r>
        <w:rPr>
          <w:sz w:val="28"/>
          <w:szCs w:val="28"/>
        </w:rPr>
        <w:t>ения</w:t>
      </w:r>
      <w:r w:rsidRPr="005C6010">
        <w:rPr>
          <w:sz w:val="28"/>
          <w:szCs w:val="28"/>
        </w:rPr>
        <w:t xml:space="preserve"> наиболее посещаем</w:t>
      </w:r>
      <w:r>
        <w:rPr>
          <w:sz w:val="28"/>
          <w:szCs w:val="28"/>
        </w:rPr>
        <w:t>ой</w:t>
      </w:r>
      <w:r w:rsidRPr="005C6010">
        <w:rPr>
          <w:sz w:val="28"/>
          <w:szCs w:val="28"/>
        </w:rPr>
        <w:t xml:space="preserve"> муниципальной</w:t>
      </w:r>
      <w:r w:rsidR="005C1266">
        <w:rPr>
          <w:sz w:val="28"/>
          <w:szCs w:val="28"/>
        </w:rPr>
        <w:t xml:space="preserve"> территории общего пользования</w:t>
      </w:r>
      <w:r w:rsidR="00D860F1">
        <w:rPr>
          <w:sz w:val="28"/>
          <w:szCs w:val="28"/>
        </w:rPr>
        <w:t xml:space="preserve"> Атяшевского</w:t>
      </w:r>
      <w:r w:rsidR="005C1266">
        <w:rPr>
          <w:sz w:val="28"/>
          <w:szCs w:val="28"/>
        </w:rPr>
        <w:t xml:space="preserve"> городского поселения </w:t>
      </w:r>
      <w:r w:rsidRPr="005C6010">
        <w:rPr>
          <w:sz w:val="28"/>
          <w:szCs w:val="28"/>
        </w:rPr>
        <w:t xml:space="preserve">(далее по тексту - перечень наиболее посещаемых территорий). </w:t>
      </w:r>
    </w:p>
    <w:p w:rsidR="00875A3D" w:rsidRPr="005C6010" w:rsidRDefault="00875A3D" w:rsidP="00875A3D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5C6010">
        <w:rPr>
          <w:sz w:val="28"/>
          <w:szCs w:val="28"/>
        </w:rPr>
        <w:t>Перечень наиболее посещаемых территорий</w:t>
      </w:r>
      <w:r w:rsidR="00D860F1" w:rsidRPr="00D860F1">
        <w:rPr>
          <w:sz w:val="28"/>
          <w:szCs w:val="28"/>
        </w:rPr>
        <w:t xml:space="preserve"> </w:t>
      </w:r>
      <w:r w:rsidR="00D860F1">
        <w:rPr>
          <w:sz w:val="28"/>
          <w:szCs w:val="28"/>
        </w:rPr>
        <w:t>Атяшевского</w:t>
      </w:r>
      <w:r w:rsidRPr="005C6010">
        <w:rPr>
          <w:sz w:val="28"/>
          <w:szCs w:val="28"/>
        </w:rPr>
        <w:t xml:space="preserve"> город</w:t>
      </w:r>
      <w:r w:rsidR="005C1266">
        <w:rPr>
          <w:sz w:val="28"/>
          <w:szCs w:val="28"/>
        </w:rPr>
        <w:t xml:space="preserve">ского поселения </w:t>
      </w:r>
      <w:r w:rsidRPr="005C6010">
        <w:rPr>
          <w:sz w:val="28"/>
          <w:szCs w:val="28"/>
        </w:rPr>
        <w:t>формиру</w:t>
      </w:r>
      <w:r w:rsidR="00D860F1">
        <w:rPr>
          <w:sz w:val="28"/>
          <w:szCs w:val="28"/>
        </w:rPr>
        <w:t>ется из числа территорий р.п.Атяшево</w:t>
      </w:r>
      <w:r w:rsidRPr="005C6010">
        <w:rPr>
          <w:sz w:val="28"/>
          <w:szCs w:val="28"/>
        </w:rPr>
        <w:t xml:space="preserve">, предложенных жителями для проведения ремонта и благоустройства. </w:t>
      </w:r>
    </w:p>
    <w:p w:rsidR="00875A3D" w:rsidRPr="005C6010" w:rsidRDefault="00875A3D" w:rsidP="00875A3D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5C6010">
        <w:rPr>
          <w:sz w:val="28"/>
          <w:szCs w:val="28"/>
        </w:rPr>
        <w:t xml:space="preserve">2. Основные понятия, используемые в настоящем Порядке: </w:t>
      </w:r>
    </w:p>
    <w:p w:rsidR="00875A3D" w:rsidRPr="005C6010" w:rsidRDefault="00875A3D" w:rsidP="00875A3D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5C6010">
        <w:rPr>
          <w:sz w:val="28"/>
          <w:szCs w:val="28"/>
        </w:rPr>
        <w:t xml:space="preserve">1) организатор отбора наиболее посещаемой территории общего пользования </w:t>
      </w:r>
      <w:r w:rsidR="00D860F1">
        <w:rPr>
          <w:sz w:val="28"/>
          <w:szCs w:val="28"/>
        </w:rPr>
        <w:t xml:space="preserve">Атяшевского </w:t>
      </w:r>
      <w:r w:rsidR="005C1266">
        <w:rPr>
          <w:sz w:val="28"/>
          <w:szCs w:val="28"/>
        </w:rPr>
        <w:t xml:space="preserve">городского поселения </w:t>
      </w:r>
      <w:r w:rsidRPr="005C6010">
        <w:rPr>
          <w:sz w:val="28"/>
          <w:szCs w:val="28"/>
        </w:rPr>
        <w:t>–</w:t>
      </w:r>
      <w:r w:rsidR="006567EE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</w:t>
      </w:r>
      <w:r w:rsidR="006567EE">
        <w:rPr>
          <w:sz w:val="28"/>
          <w:szCs w:val="28"/>
        </w:rPr>
        <w:t>я</w:t>
      </w:r>
      <w:r w:rsidR="00D860F1" w:rsidRPr="00D860F1">
        <w:rPr>
          <w:sz w:val="28"/>
          <w:szCs w:val="28"/>
        </w:rPr>
        <w:t xml:space="preserve"> </w:t>
      </w:r>
      <w:r w:rsidR="00D860F1">
        <w:rPr>
          <w:sz w:val="28"/>
          <w:szCs w:val="28"/>
        </w:rPr>
        <w:t>Атяшевского</w:t>
      </w:r>
      <w:r>
        <w:rPr>
          <w:sz w:val="28"/>
          <w:szCs w:val="28"/>
        </w:rPr>
        <w:t xml:space="preserve"> город</w:t>
      </w:r>
      <w:r w:rsidR="005C1266">
        <w:rPr>
          <w:sz w:val="28"/>
          <w:szCs w:val="28"/>
        </w:rPr>
        <w:t>ского поселения (</w:t>
      </w:r>
      <w:r w:rsidRPr="005C6010">
        <w:rPr>
          <w:sz w:val="28"/>
          <w:szCs w:val="28"/>
        </w:rPr>
        <w:t>далее по тексту - Организатор отбора);</w:t>
      </w:r>
    </w:p>
    <w:p w:rsidR="00875A3D" w:rsidRPr="005C6010" w:rsidRDefault="00875A3D" w:rsidP="00875A3D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5C6010">
        <w:rPr>
          <w:sz w:val="28"/>
          <w:szCs w:val="28"/>
        </w:rPr>
        <w:t>2) формирование современной городской среды – комплекс мероприятий, направленных на улучшение санитарного, экологического и эстетического состояния территории</w:t>
      </w:r>
      <w:r w:rsidR="00D860F1" w:rsidRPr="00D860F1">
        <w:rPr>
          <w:sz w:val="28"/>
          <w:szCs w:val="28"/>
        </w:rPr>
        <w:t xml:space="preserve"> </w:t>
      </w:r>
      <w:r w:rsidR="00D860F1">
        <w:rPr>
          <w:sz w:val="28"/>
          <w:szCs w:val="28"/>
        </w:rPr>
        <w:t>Атяшевского</w:t>
      </w:r>
      <w:r w:rsidRPr="005C6010">
        <w:rPr>
          <w:sz w:val="28"/>
          <w:szCs w:val="28"/>
        </w:rPr>
        <w:t xml:space="preserve"> </w:t>
      </w:r>
      <w:r w:rsidR="00D860F1">
        <w:rPr>
          <w:sz w:val="28"/>
          <w:szCs w:val="28"/>
        </w:rPr>
        <w:t>городского поселения</w:t>
      </w:r>
      <w:r w:rsidRPr="005C6010">
        <w:rPr>
          <w:sz w:val="28"/>
          <w:szCs w:val="28"/>
        </w:rPr>
        <w:t xml:space="preserve">; </w:t>
      </w:r>
    </w:p>
    <w:p w:rsidR="009B5D5A" w:rsidRDefault="00875A3D" w:rsidP="00875A3D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5C6010">
        <w:rPr>
          <w:sz w:val="28"/>
          <w:szCs w:val="28"/>
        </w:rPr>
        <w:t>3) предложение – предложения, поступающие от жителей</w:t>
      </w:r>
      <w:r w:rsidR="00D860F1" w:rsidRPr="00D860F1">
        <w:rPr>
          <w:sz w:val="28"/>
          <w:szCs w:val="28"/>
        </w:rPr>
        <w:t xml:space="preserve"> </w:t>
      </w:r>
      <w:r w:rsidR="00D860F1">
        <w:rPr>
          <w:sz w:val="28"/>
          <w:szCs w:val="28"/>
        </w:rPr>
        <w:t>Атяшевского</w:t>
      </w:r>
      <w:r w:rsidRPr="005C6010">
        <w:rPr>
          <w:sz w:val="28"/>
          <w:szCs w:val="28"/>
        </w:rPr>
        <w:t xml:space="preserve"> </w:t>
      </w:r>
      <w:r w:rsidR="005C1266">
        <w:rPr>
          <w:sz w:val="28"/>
          <w:szCs w:val="28"/>
        </w:rPr>
        <w:t xml:space="preserve">городского поселения </w:t>
      </w:r>
      <w:r w:rsidRPr="005C6010">
        <w:rPr>
          <w:sz w:val="28"/>
          <w:szCs w:val="28"/>
        </w:rPr>
        <w:t xml:space="preserve">с указанием муниципальной территории общего пользования для включения в муниципальную программу </w:t>
      </w:r>
      <w:r w:rsidR="00D860F1" w:rsidRPr="00D860F1">
        <w:rPr>
          <w:color w:val="000000"/>
          <w:spacing w:val="10"/>
          <w:sz w:val="28"/>
          <w:szCs w:val="28"/>
        </w:rPr>
        <w:t>«</w:t>
      </w:r>
      <w:r w:rsidR="00D860F1" w:rsidRPr="00D860F1">
        <w:rPr>
          <w:sz w:val="28"/>
          <w:szCs w:val="28"/>
        </w:rPr>
        <w:t>Формирование современной городской среды Атяшевского городского поселения Атяшевского муниципального района Республики Мордовия на 2017 год</w:t>
      </w:r>
      <w:r w:rsidR="00D860F1" w:rsidRPr="00D860F1">
        <w:rPr>
          <w:color w:val="000000"/>
          <w:spacing w:val="10"/>
          <w:sz w:val="28"/>
          <w:szCs w:val="28"/>
        </w:rPr>
        <w:t>»</w:t>
      </w:r>
      <w:r w:rsidRPr="00D860F1">
        <w:rPr>
          <w:sz w:val="28"/>
          <w:szCs w:val="28"/>
        </w:rPr>
        <w:t>,</w:t>
      </w:r>
      <w:r w:rsidRPr="005C6010">
        <w:rPr>
          <w:sz w:val="28"/>
          <w:szCs w:val="28"/>
        </w:rPr>
        <w:t xml:space="preserve"> </w:t>
      </w:r>
      <w:r w:rsidRPr="007D2988">
        <w:rPr>
          <w:sz w:val="28"/>
          <w:szCs w:val="28"/>
        </w:rPr>
        <w:t xml:space="preserve">должны быть предоставлены </w:t>
      </w:r>
      <w:r w:rsidR="009B5D5A">
        <w:rPr>
          <w:sz w:val="28"/>
          <w:szCs w:val="28"/>
        </w:rPr>
        <w:t xml:space="preserve">в </w:t>
      </w:r>
      <w:r w:rsidR="005C1266">
        <w:rPr>
          <w:sz w:val="28"/>
          <w:szCs w:val="28"/>
        </w:rPr>
        <w:t xml:space="preserve">администрацию </w:t>
      </w:r>
      <w:r w:rsidR="00D860F1">
        <w:rPr>
          <w:sz w:val="28"/>
          <w:szCs w:val="28"/>
        </w:rPr>
        <w:t xml:space="preserve">Атяшевского </w:t>
      </w:r>
      <w:r w:rsidR="005C1266">
        <w:rPr>
          <w:sz w:val="28"/>
          <w:szCs w:val="28"/>
        </w:rPr>
        <w:t xml:space="preserve">городского поселения </w:t>
      </w:r>
      <w:r w:rsidRPr="007D2988">
        <w:rPr>
          <w:sz w:val="28"/>
          <w:szCs w:val="28"/>
        </w:rPr>
        <w:t>на бумажном носителе</w:t>
      </w:r>
      <w:r w:rsidR="009B5D5A">
        <w:rPr>
          <w:sz w:val="28"/>
          <w:szCs w:val="28"/>
        </w:rPr>
        <w:t>,</w:t>
      </w:r>
      <w:r w:rsidRPr="007D2988">
        <w:rPr>
          <w:sz w:val="28"/>
          <w:szCs w:val="28"/>
        </w:rPr>
        <w:t xml:space="preserve"> собственноручно подписаны</w:t>
      </w:r>
      <w:r w:rsidR="009B5D5A">
        <w:rPr>
          <w:sz w:val="28"/>
          <w:szCs w:val="28"/>
        </w:rPr>
        <w:t>,</w:t>
      </w:r>
      <w:r w:rsidRPr="007D2988">
        <w:rPr>
          <w:sz w:val="28"/>
          <w:szCs w:val="28"/>
        </w:rPr>
        <w:t xml:space="preserve"> с указанием фамилии, имени, </w:t>
      </w:r>
      <w:r w:rsidRPr="007D2988">
        <w:rPr>
          <w:sz w:val="28"/>
          <w:szCs w:val="28"/>
        </w:rPr>
        <w:lastRenderedPageBreak/>
        <w:t>отчества и места жительства или направлены на электронную почту</w:t>
      </w:r>
      <w:r>
        <w:rPr>
          <w:color w:val="FF0000"/>
          <w:sz w:val="28"/>
          <w:szCs w:val="28"/>
        </w:rPr>
        <w:t xml:space="preserve"> </w:t>
      </w:r>
      <w:r w:rsidR="00D860F1">
        <w:rPr>
          <w:sz w:val="28"/>
          <w:szCs w:val="28"/>
          <w:lang w:val="en-US"/>
        </w:rPr>
        <w:t>atgorpos</w:t>
      </w:r>
      <w:r w:rsidR="005C1266" w:rsidRPr="009600B2">
        <w:rPr>
          <w:sz w:val="28"/>
          <w:szCs w:val="28"/>
        </w:rPr>
        <w:t>@</w:t>
      </w:r>
      <w:r w:rsidR="005C1266" w:rsidRPr="009600B2">
        <w:rPr>
          <w:sz w:val="28"/>
          <w:szCs w:val="28"/>
          <w:lang w:val="en-US"/>
        </w:rPr>
        <w:t>mail</w:t>
      </w:r>
      <w:r w:rsidR="005C1266" w:rsidRPr="009600B2">
        <w:rPr>
          <w:sz w:val="28"/>
          <w:szCs w:val="28"/>
        </w:rPr>
        <w:t>.</w:t>
      </w:r>
      <w:r w:rsidR="005C1266" w:rsidRPr="009600B2">
        <w:rPr>
          <w:sz w:val="28"/>
          <w:szCs w:val="28"/>
          <w:lang w:val="en-US"/>
        </w:rPr>
        <w:t>ru</w:t>
      </w:r>
      <w:r w:rsidR="005C1266" w:rsidRPr="007D2988">
        <w:rPr>
          <w:sz w:val="28"/>
          <w:szCs w:val="28"/>
        </w:rPr>
        <w:t xml:space="preserve"> </w:t>
      </w:r>
      <w:r w:rsidRPr="007D2988">
        <w:rPr>
          <w:sz w:val="28"/>
          <w:szCs w:val="28"/>
        </w:rPr>
        <w:t>с пометкой «Предложение о</w:t>
      </w:r>
      <w:r w:rsidRPr="007D2988">
        <w:t xml:space="preserve"> </w:t>
      </w:r>
      <w:r w:rsidRPr="007D2988">
        <w:rPr>
          <w:sz w:val="28"/>
          <w:szCs w:val="28"/>
        </w:rPr>
        <w:t>наиболее посещаемой муниципальной территории общего пользования».</w:t>
      </w:r>
      <w:r w:rsidR="009B5D5A">
        <w:rPr>
          <w:sz w:val="28"/>
          <w:szCs w:val="28"/>
        </w:rPr>
        <w:t xml:space="preserve"> </w:t>
      </w:r>
    </w:p>
    <w:p w:rsidR="00875A3D" w:rsidRPr="005C6010" w:rsidRDefault="00875A3D" w:rsidP="00875A3D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5C6010">
        <w:rPr>
          <w:sz w:val="28"/>
          <w:szCs w:val="28"/>
        </w:rPr>
        <w:t>3. Предложения для участия в отборе территории общего пользования</w:t>
      </w:r>
      <w:r w:rsidR="00D860F1">
        <w:rPr>
          <w:sz w:val="28"/>
          <w:szCs w:val="28"/>
        </w:rPr>
        <w:t xml:space="preserve"> Атяшевского</w:t>
      </w:r>
      <w:r w:rsidRPr="005C6010">
        <w:rPr>
          <w:sz w:val="28"/>
          <w:szCs w:val="28"/>
        </w:rPr>
        <w:t xml:space="preserve"> </w:t>
      </w:r>
      <w:r w:rsidR="00D860F1">
        <w:rPr>
          <w:sz w:val="28"/>
          <w:szCs w:val="28"/>
        </w:rPr>
        <w:t>городского поселения</w:t>
      </w:r>
      <w:r w:rsidRPr="005C60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распечатываются (при получении предложения на электронную почту) и </w:t>
      </w:r>
      <w:r w:rsidRPr="005C6010">
        <w:rPr>
          <w:sz w:val="28"/>
          <w:szCs w:val="28"/>
        </w:rPr>
        <w:t>регистрируются специалистом, который делает отметку о получении предложения с указанием даты и времени его получения.</w:t>
      </w:r>
    </w:p>
    <w:p w:rsidR="00875A3D" w:rsidRPr="005C6010" w:rsidRDefault="00875A3D" w:rsidP="00875A3D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6567EE">
        <w:rPr>
          <w:sz w:val="28"/>
          <w:szCs w:val="28"/>
        </w:rPr>
        <w:t xml:space="preserve">Срок подачи предложений составляет </w:t>
      </w:r>
      <w:r w:rsidRPr="00F64C8D">
        <w:rPr>
          <w:sz w:val="28"/>
          <w:szCs w:val="28"/>
        </w:rPr>
        <w:t>7 календарных дней</w:t>
      </w:r>
      <w:r w:rsidRPr="006567EE">
        <w:rPr>
          <w:sz w:val="28"/>
          <w:szCs w:val="28"/>
        </w:rPr>
        <w:t xml:space="preserve"> с момента </w:t>
      </w:r>
      <w:r w:rsidR="00737CDE" w:rsidRPr="006567EE">
        <w:rPr>
          <w:sz w:val="28"/>
          <w:szCs w:val="28"/>
        </w:rPr>
        <w:t>опубликования сообщения на сайте Организатора отбора о проведении отбора.</w:t>
      </w:r>
    </w:p>
    <w:p w:rsidR="00875A3D" w:rsidRPr="006567EE" w:rsidRDefault="00875A3D" w:rsidP="00875A3D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6567EE">
        <w:rPr>
          <w:sz w:val="28"/>
          <w:szCs w:val="28"/>
        </w:rPr>
        <w:t xml:space="preserve">Предложения, поступившие после установленного срока, не рассматриваются, регистрируются и возвращаются. </w:t>
      </w:r>
    </w:p>
    <w:p w:rsidR="009B5D5A" w:rsidRDefault="00875A3D" w:rsidP="00875A3D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6567EE">
        <w:rPr>
          <w:sz w:val="28"/>
          <w:szCs w:val="28"/>
        </w:rPr>
        <w:t xml:space="preserve">4. </w:t>
      </w:r>
      <w:r w:rsidR="009B5D5A" w:rsidRPr="006567EE">
        <w:rPr>
          <w:sz w:val="28"/>
          <w:szCs w:val="28"/>
        </w:rPr>
        <w:t>В целях определения наиболее посещаемой муниципальной территории общего пользования</w:t>
      </w:r>
      <w:r w:rsidR="00D860F1" w:rsidRPr="00D860F1">
        <w:rPr>
          <w:sz w:val="28"/>
          <w:szCs w:val="28"/>
        </w:rPr>
        <w:t xml:space="preserve"> </w:t>
      </w:r>
      <w:r w:rsidR="00D860F1">
        <w:rPr>
          <w:sz w:val="28"/>
          <w:szCs w:val="28"/>
        </w:rPr>
        <w:t>Атяшевского</w:t>
      </w:r>
      <w:r w:rsidR="009B5D5A" w:rsidRPr="006567EE">
        <w:rPr>
          <w:sz w:val="28"/>
          <w:szCs w:val="28"/>
        </w:rPr>
        <w:t xml:space="preserve"> </w:t>
      </w:r>
      <w:r w:rsidR="00F54219">
        <w:rPr>
          <w:sz w:val="28"/>
          <w:szCs w:val="28"/>
        </w:rPr>
        <w:t xml:space="preserve">городского поселения </w:t>
      </w:r>
      <w:r w:rsidR="008E7082">
        <w:rPr>
          <w:sz w:val="28"/>
          <w:szCs w:val="28"/>
        </w:rPr>
        <w:t>постановлением</w:t>
      </w:r>
      <w:r w:rsidR="0012716F" w:rsidRPr="002E7E25">
        <w:rPr>
          <w:sz w:val="28"/>
          <w:szCs w:val="28"/>
        </w:rPr>
        <w:t xml:space="preserve"> главы администрации</w:t>
      </w:r>
      <w:r w:rsidR="00D860F1" w:rsidRPr="00D860F1">
        <w:rPr>
          <w:sz w:val="28"/>
          <w:szCs w:val="28"/>
        </w:rPr>
        <w:t xml:space="preserve"> </w:t>
      </w:r>
      <w:r w:rsidR="00D860F1">
        <w:rPr>
          <w:sz w:val="28"/>
          <w:szCs w:val="28"/>
        </w:rPr>
        <w:t>Атяшевского</w:t>
      </w:r>
      <w:r w:rsidR="0012716F" w:rsidRPr="002E7E25">
        <w:rPr>
          <w:sz w:val="28"/>
          <w:szCs w:val="28"/>
        </w:rPr>
        <w:t xml:space="preserve"> </w:t>
      </w:r>
      <w:r w:rsidR="00D860F1">
        <w:rPr>
          <w:sz w:val="28"/>
          <w:szCs w:val="28"/>
        </w:rPr>
        <w:t>городского поселения</w:t>
      </w:r>
      <w:r w:rsidR="0012716F">
        <w:rPr>
          <w:sz w:val="28"/>
          <w:szCs w:val="28"/>
        </w:rPr>
        <w:t xml:space="preserve"> </w:t>
      </w:r>
      <w:r w:rsidR="0012716F" w:rsidRPr="002E7E25">
        <w:rPr>
          <w:color w:val="000000"/>
          <w:sz w:val="28"/>
          <w:szCs w:val="28"/>
        </w:rPr>
        <w:t xml:space="preserve">создается общественная комиссия </w:t>
      </w:r>
      <w:r w:rsidR="006567EE" w:rsidRPr="006567EE">
        <w:rPr>
          <w:sz w:val="28"/>
          <w:szCs w:val="28"/>
        </w:rPr>
        <w:t xml:space="preserve">для осуществления контроля и координации реализации муниципальной программы </w:t>
      </w:r>
      <w:r w:rsidR="00D860F1" w:rsidRPr="00D860F1">
        <w:rPr>
          <w:color w:val="000000"/>
          <w:spacing w:val="10"/>
          <w:sz w:val="28"/>
          <w:szCs w:val="28"/>
        </w:rPr>
        <w:t>«</w:t>
      </w:r>
      <w:r w:rsidR="00D860F1" w:rsidRPr="00D860F1">
        <w:rPr>
          <w:sz w:val="28"/>
          <w:szCs w:val="28"/>
        </w:rPr>
        <w:t>Формирование современной городской среды Атяшевского городского поселения Атяшевского муниципального района Республики Мордовия на 2017 год</w:t>
      </w:r>
      <w:r w:rsidR="00D860F1" w:rsidRPr="00D860F1">
        <w:rPr>
          <w:color w:val="000000"/>
          <w:spacing w:val="10"/>
          <w:sz w:val="28"/>
          <w:szCs w:val="28"/>
        </w:rPr>
        <w:t>»</w:t>
      </w:r>
      <w:r w:rsidR="00D860F1" w:rsidRPr="00D860F1">
        <w:rPr>
          <w:sz w:val="28"/>
          <w:szCs w:val="28"/>
        </w:rPr>
        <w:t>,</w:t>
      </w:r>
      <w:r w:rsidR="00D860F1" w:rsidRPr="005C6010">
        <w:rPr>
          <w:sz w:val="28"/>
          <w:szCs w:val="28"/>
        </w:rPr>
        <w:t xml:space="preserve"> </w:t>
      </w:r>
      <w:r w:rsidR="006567EE" w:rsidRPr="006567EE">
        <w:rPr>
          <w:sz w:val="28"/>
          <w:szCs w:val="28"/>
        </w:rPr>
        <w:t xml:space="preserve">а также для осуществления контроля за реализацией программы после ее утверждения в установленном порядке (далее – Комиссия) </w:t>
      </w:r>
      <w:r w:rsidR="0012716F" w:rsidRPr="002E7E25">
        <w:rPr>
          <w:color w:val="000000"/>
          <w:sz w:val="28"/>
          <w:szCs w:val="28"/>
        </w:rPr>
        <w:t xml:space="preserve">в состав которой включаются </w:t>
      </w:r>
      <w:r w:rsidR="0012716F">
        <w:rPr>
          <w:color w:val="000000"/>
          <w:sz w:val="28"/>
          <w:szCs w:val="28"/>
        </w:rPr>
        <w:t>пр</w:t>
      </w:r>
      <w:r w:rsidR="0012716F">
        <w:rPr>
          <w:sz w:val="28"/>
          <w:szCs w:val="28"/>
        </w:rPr>
        <w:t>едставители органов местного самоуправления, политических партий и движений, общественных организаций, иных лиц.</w:t>
      </w:r>
      <w:r w:rsidR="0012716F" w:rsidRPr="006567EE">
        <w:rPr>
          <w:sz w:val="28"/>
          <w:szCs w:val="28"/>
        </w:rPr>
        <w:t xml:space="preserve"> </w:t>
      </w:r>
    </w:p>
    <w:p w:rsidR="00875A3D" w:rsidRPr="005C6010" w:rsidRDefault="00875A3D" w:rsidP="00875A3D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5C6010">
        <w:rPr>
          <w:sz w:val="28"/>
          <w:szCs w:val="28"/>
        </w:rPr>
        <w:t xml:space="preserve">Комиссия рассматривает все поступившие предложения от жителей и путем простого подсчета поступивших предложений определяет территорию общего пользования </w:t>
      </w:r>
      <w:r w:rsidR="00D860F1">
        <w:rPr>
          <w:sz w:val="28"/>
          <w:szCs w:val="28"/>
        </w:rPr>
        <w:t>городского поселения</w:t>
      </w:r>
      <w:r w:rsidRPr="005C6010">
        <w:rPr>
          <w:sz w:val="28"/>
          <w:szCs w:val="28"/>
        </w:rPr>
        <w:t xml:space="preserve"> для включения в муниципальную программу </w:t>
      </w:r>
      <w:r w:rsidR="00D860F1" w:rsidRPr="00D860F1">
        <w:rPr>
          <w:color w:val="000000"/>
          <w:spacing w:val="10"/>
          <w:sz w:val="28"/>
          <w:szCs w:val="28"/>
        </w:rPr>
        <w:t>«</w:t>
      </w:r>
      <w:r w:rsidR="00D860F1" w:rsidRPr="00D860F1">
        <w:rPr>
          <w:sz w:val="28"/>
          <w:szCs w:val="28"/>
        </w:rPr>
        <w:t>Формирование современной городской среды Атяшевского городского поселения Атяшевского муниципального района Республики Мордовия на 2017 год</w:t>
      </w:r>
      <w:r w:rsidR="00D860F1" w:rsidRPr="00D860F1">
        <w:rPr>
          <w:color w:val="000000"/>
          <w:spacing w:val="10"/>
          <w:sz w:val="28"/>
          <w:szCs w:val="28"/>
        </w:rPr>
        <w:t>»</w:t>
      </w:r>
      <w:r w:rsidR="00D860F1">
        <w:rPr>
          <w:sz w:val="28"/>
          <w:szCs w:val="28"/>
        </w:rPr>
        <w:t>.</w:t>
      </w:r>
    </w:p>
    <w:p w:rsidR="00875A3D" w:rsidRPr="005C6010" w:rsidRDefault="00875A3D" w:rsidP="00875A3D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5C6010">
        <w:rPr>
          <w:sz w:val="28"/>
          <w:szCs w:val="28"/>
        </w:rPr>
        <w:t xml:space="preserve">Использование иных критериев подсчета предложений не допускается. </w:t>
      </w:r>
    </w:p>
    <w:p w:rsidR="00875A3D" w:rsidRPr="005C6010" w:rsidRDefault="00875A3D" w:rsidP="00875A3D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5C6010">
        <w:rPr>
          <w:sz w:val="28"/>
          <w:szCs w:val="28"/>
        </w:rPr>
        <w:t>5. Протокол оценки всех поступивших предложений подписывается всеми членами Комиссии, присутствовавшими на заседании, и ра</w:t>
      </w:r>
      <w:r>
        <w:rPr>
          <w:sz w:val="28"/>
          <w:szCs w:val="28"/>
        </w:rPr>
        <w:t>змещается на официальном сайте О</w:t>
      </w:r>
      <w:r w:rsidRPr="005C6010">
        <w:rPr>
          <w:sz w:val="28"/>
          <w:szCs w:val="28"/>
        </w:rPr>
        <w:t xml:space="preserve">рганизатора конкурса и в средствах массовой информации в течение трех рабочих дней с момента его подписания. </w:t>
      </w:r>
    </w:p>
    <w:p w:rsidR="00875A3D" w:rsidRPr="005C6010" w:rsidRDefault="00875A3D" w:rsidP="00875A3D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 В случа</w:t>
      </w:r>
      <w:r w:rsidR="009B5D5A">
        <w:rPr>
          <w:sz w:val="28"/>
          <w:szCs w:val="28"/>
        </w:rPr>
        <w:t>е</w:t>
      </w:r>
      <w:r w:rsidRPr="005C6010">
        <w:rPr>
          <w:sz w:val="28"/>
          <w:szCs w:val="28"/>
        </w:rPr>
        <w:t xml:space="preserve"> если по окончании срока подачи предложений территории общего пользования </w:t>
      </w:r>
      <w:r w:rsidR="0012716F">
        <w:rPr>
          <w:sz w:val="28"/>
          <w:szCs w:val="28"/>
        </w:rPr>
        <w:t xml:space="preserve">городского поселения </w:t>
      </w:r>
      <w:r w:rsidRPr="005C6010">
        <w:rPr>
          <w:sz w:val="28"/>
          <w:szCs w:val="28"/>
        </w:rPr>
        <w:t>для вклю</w:t>
      </w:r>
      <w:r w:rsidR="00D860F1">
        <w:rPr>
          <w:sz w:val="28"/>
          <w:szCs w:val="28"/>
        </w:rPr>
        <w:t xml:space="preserve">чения в муниципальную программу </w:t>
      </w:r>
      <w:r w:rsidR="0012716F" w:rsidRPr="005C1266">
        <w:rPr>
          <w:sz w:val="28"/>
          <w:szCs w:val="28"/>
        </w:rPr>
        <w:t>«</w:t>
      </w:r>
      <w:r w:rsidR="00D860F1" w:rsidRPr="00D860F1">
        <w:rPr>
          <w:sz w:val="28"/>
          <w:szCs w:val="28"/>
        </w:rPr>
        <w:t>Формирование современной городской среды Атяшевского городского поселения Атяшевского муниципального района Республики Мордовия на 2017 год</w:t>
      </w:r>
      <w:r w:rsidR="00D860F1" w:rsidRPr="00D860F1">
        <w:rPr>
          <w:color w:val="000000"/>
          <w:spacing w:val="10"/>
          <w:sz w:val="28"/>
          <w:szCs w:val="28"/>
        </w:rPr>
        <w:t>»</w:t>
      </w:r>
      <w:r w:rsidR="00D860F1" w:rsidRPr="00D860F1">
        <w:rPr>
          <w:sz w:val="28"/>
          <w:szCs w:val="28"/>
        </w:rPr>
        <w:t>,</w:t>
      </w:r>
      <w:r w:rsidR="00D860F1" w:rsidRPr="005C6010">
        <w:rPr>
          <w:sz w:val="28"/>
          <w:szCs w:val="28"/>
        </w:rPr>
        <w:t xml:space="preserve"> </w:t>
      </w:r>
      <w:r w:rsidRPr="005C6010">
        <w:rPr>
          <w:sz w:val="28"/>
          <w:szCs w:val="28"/>
        </w:rPr>
        <w:t xml:space="preserve">подано только одно предложение на участие в отборе, Комиссия признает отбор несостоявшимся и рассматривает указанное предложение. </w:t>
      </w:r>
    </w:p>
    <w:p w:rsidR="00875A3D" w:rsidRPr="005C6010" w:rsidRDefault="00875A3D" w:rsidP="00875A3D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</w:p>
    <w:p w:rsidR="006127EF" w:rsidRDefault="006127EF" w:rsidP="0012716F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sectPr w:rsidR="006127EF" w:rsidSect="00CD0A7A">
      <w:pgSz w:w="11906" w:h="16838"/>
      <w:pgMar w:top="851" w:right="851" w:bottom="851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3BAD" w:rsidRDefault="00AD3BAD" w:rsidP="00C62BF1">
      <w:r>
        <w:separator/>
      </w:r>
    </w:p>
  </w:endnote>
  <w:endnote w:type="continuationSeparator" w:id="1">
    <w:p w:rsidR="00AD3BAD" w:rsidRDefault="00AD3BAD" w:rsidP="00C62B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3BAD" w:rsidRDefault="00AD3BAD" w:rsidP="00C62BF1">
      <w:r>
        <w:separator/>
      </w:r>
    </w:p>
  </w:footnote>
  <w:footnote w:type="continuationSeparator" w:id="1">
    <w:p w:rsidR="00AD3BAD" w:rsidRDefault="00AD3BAD" w:rsidP="00C62B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128D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74F17AB"/>
    <w:multiLevelType w:val="hybridMultilevel"/>
    <w:tmpl w:val="973EB6D0"/>
    <w:lvl w:ilvl="0" w:tplc="F0769BD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583BC6"/>
    <w:multiLevelType w:val="hybridMultilevel"/>
    <w:tmpl w:val="EDF4617C"/>
    <w:lvl w:ilvl="0" w:tplc="6C0C6AB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C473DDC"/>
    <w:multiLevelType w:val="multilevel"/>
    <w:tmpl w:val="E7704C32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84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9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46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5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0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2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6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816" w:hanging="1800"/>
      </w:pPr>
      <w:rPr>
        <w:rFonts w:hint="default"/>
      </w:rPr>
    </w:lvl>
  </w:abstractNum>
  <w:abstractNum w:abstractNumId="4">
    <w:nsid w:val="0CFA10F1"/>
    <w:multiLevelType w:val="hybridMultilevel"/>
    <w:tmpl w:val="F832267A"/>
    <w:lvl w:ilvl="0" w:tplc="BCBA9C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4EC4669"/>
    <w:multiLevelType w:val="hybridMultilevel"/>
    <w:tmpl w:val="63F2B2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70523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1C453212"/>
    <w:multiLevelType w:val="hybridMultilevel"/>
    <w:tmpl w:val="367A55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D54360"/>
    <w:multiLevelType w:val="hybridMultilevel"/>
    <w:tmpl w:val="F10E699C"/>
    <w:lvl w:ilvl="0" w:tplc="2920F82A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8EF00F2"/>
    <w:multiLevelType w:val="hybridMultilevel"/>
    <w:tmpl w:val="ED6E3F36"/>
    <w:lvl w:ilvl="0" w:tplc="948665BA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B56480C"/>
    <w:multiLevelType w:val="multilevel"/>
    <w:tmpl w:val="976EF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  <w:i w:val="0"/>
      </w:rPr>
    </w:lvl>
    <w:lvl w:ilvl="1">
      <w:start w:val="2"/>
      <w:numFmt w:val="decimal"/>
      <w:isLgl/>
      <w:lvlText w:val="%1.4."/>
      <w:lvlJc w:val="left"/>
      <w:pPr>
        <w:tabs>
          <w:tab w:val="num" w:pos="600"/>
        </w:tabs>
        <w:ind w:left="600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11">
    <w:nsid w:val="2F214456"/>
    <w:multiLevelType w:val="hybridMultilevel"/>
    <w:tmpl w:val="2234AF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2E1E1A"/>
    <w:multiLevelType w:val="hybridMultilevel"/>
    <w:tmpl w:val="C308A8B2"/>
    <w:lvl w:ilvl="0" w:tplc="ED5C7324">
      <w:start w:val="1"/>
      <w:numFmt w:val="decimal"/>
      <w:lvlText w:val="%1."/>
      <w:lvlJc w:val="left"/>
      <w:pPr>
        <w:tabs>
          <w:tab w:val="num" w:pos="825"/>
        </w:tabs>
        <w:ind w:left="825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15"/>
        </w:tabs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35"/>
        </w:tabs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55"/>
        </w:tabs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75"/>
        </w:tabs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95"/>
        </w:tabs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15"/>
        </w:tabs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35"/>
        </w:tabs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55"/>
        </w:tabs>
        <w:ind w:left="6255" w:hanging="180"/>
      </w:pPr>
    </w:lvl>
  </w:abstractNum>
  <w:abstractNum w:abstractNumId="13">
    <w:nsid w:val="32900D00"/>
    <w:multiLevelType w:val="hybridMultilevel"/>
    <w:tmpl w:val="EDF4617C"/>
    <w:lvl w:ilvl="0" w:tplc="6C0C6AB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29C56AE"/>
    <w:multiLevelType w:val="hybridMultilevel"/>
    <w:tmpl w:val="7CBCA7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907AA7"/>
    <w:multiLevelType w:val="multilevel"/>
    <w:tmpl w:val="898C5AA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3F7F334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46310BFA"/>
    <w:multiLevelType w:val="multilevel"/>
    <w:tmpl w:val="898C5AA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64D3CE9"/>
    <w:multiLevelType w:val="hybridMultilevel"/>
    <w:tmpl w:val="514889C8"/>
    <w:lvl w:ilvl="0" w:tplc="CED2FC6E">
      <w:start w:val="1"/>
      <w:numFmt w:val="decimal"/>
      <w:lvlText w:val="%1."/>
      <w:lvlJc w:val="left"/>
      <w:pPr>
        <w:ind w:left="108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8D316B3"/>
    <w:multiLevelType w:val="hybridMultilevel"/>
    <w:tmpl w:val="1D4A1C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C121612"/>
    <w:multiLevelType w:val="hybridMultilevel"/>
    <w:tmpl w:val="EBB8AD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39B3B62"/>
    <w:multiLevelType w:val="hybridMultilevel"/>
    <w:tmpl w:val="C1509C58"/>
    <w:lvl w:ilvl="0" w:tplc="BD249822">
      <w:start w:val="1"/>
      <w:numFmt w:val="decimal"/>
      <w:lvlText w:val="%1."/>
      <w:lvlJc w:val="left"/>
      <w:pPr>
        <w:ind w:left="961" w:hanging="360"/>
      </w:pPr>
    </w:lvl>
    <w:lvl w:ilvl="1" w:tplc="04190019">
      <w:start w:val="1"/>
      <w:numFmt w:val="lowerLetter"/>
      <w:lvlText w:val="%2."/>
      <w:lvlJc w:val="left"/>
      <w:pPr>
        <w:ind w:left="1681" w:hanging="360"/>
      </w:pPr>
    </w:lvl>
    <w:lvl w:ilvl="2" w:tplc="0419001B">
      <w:start w:val="1"/>
      <w:numFmt w:val="lowerRoman"/>
      <w:lvlText w:val="%3."/>
      <w:lvlJc w:val="right"/>
      <w:pPr>
        <w:ind w:left="2401" w:hanging="180"/>
      </w:pPr>
    </w:lvl>
    <w:lvl w:ilvl="3" w:tplc="0419000F">
      <w:start w:val="1"/>
      <w:numFmt w:val="decimal"/>
      <w:lvlText w:val="%4."/>
      <w:lvlJc w:val="left"/>
      <w:pPr>
        <w:ind w:left="3121" w:hanging="360"/>
      </w:pPr>
    </w:lvl>
    <w:lvl w:ilvl="4" w:tplc="04190019">
      <w:start w:val="1"/>
      <w:numFmt w:val="lowerLetter"/>
      <w:lvlText w:val="%5."/>
      <w:lvlJc w:val="left"/>
      <w:pPr>
        <w:ind w:left="3841" w:hanging="360"/>
      </w:pPr>
    </w:lvl>
    <w:lvl w:ilvl="5" w:tplc="0419001B">
      <w:start w:val="1"/>
      <w:numFmt w:val="lowerRoman"/>
      <w:lvlText w:val="%6."/>
      <w:lvlJc w:val="right"/>
      <w:pPr>
        <w:ind w:left="4561" w:hanging="180"/>
      </w:pPr>
    </w:lvl>
    <w:lvl w:ilvl="6" w:tplc="0419000F">
      <w:start w:val="1"/>
      <w:numFmt w:val="decimal"/>
      <w:lvlText w:val="%7."/>
      <w:lvlJc w:val="left"/>
      <w:pPr>
        <w:ind w:left="5281" w:hanging="360"/>
      </w:pPr>
    </w:lvl>
    <w:lvl w:ilvl="7" w:tplc="04190019">
      <w:start w:val="1"/>
      <w:numFmt w:val="lowerLetter"/>
      <w:lvlText w:val="%8."/>
      <w:lvlJc w:val="left"/>
      <w:pPr>
        <w:ind w:left="6001" w:hanging="360"/>
      </w:pPr>
    </w:lvl>
    <w:lvl w:ilvl="8" w:tplc="0419001B">
      <w:start w:val="1"/>
      <w:numFmt w:val="lowerRoman"/>
      <w:lvlText w:val="%9."/>
      <w:lvlJc w:val="right"/>
      <w:pPr>
        <w:ind w:left="6721" w:hanging="180"/>
      </w:pPr>
    </w:lvl>
  </w:abstractNum>
  <w:abstractNum w:abstractNumId="22">
    <w:nsid w:val="57D6795E"/>
    <w:multiLevelType w:val="hybridMultilevel"/>
    <w:tmpl w:val="27E877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8F14EFE"/>
    <w:multiLevelType w:val="hybridMultilevel"/>
    <w:tmpl w:val="B12425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0A56690"/>
    <w:multiLevelType w:val="hybridMultilevel"/>
    <w:tmpl w:val="0010C06C"/>
    <w:lvl w:ilvl="0" w:tplc="AF560F3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62B1727E"/>
    <w:multiLevelType w:val="hybridMultilevel"/>
    <w:tmpl w:val="BA8060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8067A0"/>
    <w:multiLevelType w:val="hybridMultilevel"/>
    <w:tmpl w:val="EFA40910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4196B1E"/>
    <w:multiLevelType w:val="hybridMultilevel"/>
    <w:tmpl w:val="973EB6D0"/>
    <w:lvl w:ilvl="0" w:tplc="F0769BD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997D95"/>
    <w:multiLevelType w:val="hybridMultilevel"/>
    <w:tmpl w:val="402AD6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DE35C8A"/>
    <w:multiLevelType w:val="hybridMultilevel"/>
    <w:tmpl w:val="AA54E6F4"/>
    <w:lvl w:ilvl="0" w:tplc="93AA87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04D02CF"/>
    <w:multiLevelType w:val="singleLevel"/>
    <w:tmpl w:val="E2987BD8"/>
    <w:lvl w:ilvl="0">
      <w:start w:val="1"/>
      <w:numFmt w:val="decimal"/>
      <w:lvlText w:val="%1."/>
      <w:lvlJc w:val="left"/>
      <w:pPr>
        <w:tabs>
          <w:tab w:val="num" w:pos="1137"/>
        </w:tabs>
        <w:ind w:left="1137" w:hanging="570"/>
      </w:pPr>
      <w:rPr>
        <w:rFonts w:hint="default"/>
      </w:rPr>
    </w:lvl>
  </w:abstractNum>
  <w:abstractNum w:abstractNumId="31">
    <w:nsid w:val="791C6F5E"/>
    <w:multiLevelType w:val="multilevel"/>
    <w:tmpl w:val="BA12E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2">
    <w:nsid w:val="795916C6"/>
    <w:multiLevelType w:val="singleLevel"/>
    <w:tmpl w:val="AD2E326C"/>
    <w:lvl w:ilvl="0">
      <w:start w:val="3"/>
      <w:numFmt w:val="bullet"/>
      <w:lvlText w:val="–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33">
    <w:nsid w:val="7F692B0D"/>
    <w:multiLevelType w:val="hybridMultilevel"/>
    <w:tmpl w:val="235C0C4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30"/>
  </w:num>
  <w:num w:numId="4">
    <w:abstractNumId w:val="32"/>
  </w:num>
  <w:num w:numId="5">
    <w:abstractNumId w:val="16"/>
  </w:num>
  <w:num w:numId="6">
    <w:abstractNumId w:val="31"/>
  </w:num>
  <w:num w:numId="7">
    <w:abstractNumId w:val="28"/>
  </w:num>
  <w:num w:numId="8">
    <w:abstractNumId w:val="5"/>
  </w:num>
  <w:num w:numId="9">
    <w:abstractNumId w:val="23"/>
  </w:num>
  <w:num w:numId="10">
    <w:abstractNumId w:val="20"/>
  </w:num>
  <w:num w:numId="11">
    <w:abstractNumId w:val="19"/>
  </w:num>
  <w:num w:numId="12">
    <w:abstractNumId w:val="26"/>
  </w:num>
  <w:num w:numId="13">
    <w:abstractNumId w:val="11"/>
  </w:num>
  <w:num w:numId="14">
    <w:abstractNumId w:val="22"/>
  </w:num>
  <w:num w:numId="15">
    <w:abstractNumId w:val="14"/>
  </w:num>
  <w:num w:numId="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</w:num>
  <w:num w:numId="18">
    <w:abstractNumId w:val="12"/>
  </w:num>
  <w:num w:numId="19">
    <w:abstractNumId w:val="8"/>
  </w:num>
  <w:num w:numId="20">
    <w:abstractNumId w:val="4"/>
  </w:num>
  <w:num w:numId="21">
    <w:abstractNumId w:val="9"/>
  </w:num>
  <w:num w:numId="22">
    <w:abstractNumId w:val="25"/>
  </w:num>
  <w:num w:numId="23">
    <w:abstractNumId w:val="7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</w:num>
  <w:num w:numId="26">
    <w:abstractNumId w:val="15"/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</w:num>
  <w:num w:numId="31">
    <w:abstractNumId w:val="15"/>
    <w:lvlOverride w:ilvl="0">
      <w:startOverride w:val="4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  <w:num w:numId="33">
    <w:abstractNumId w:val="2"/>
  </w:num>
  <w:num w:numId="34">
    <w:abstractNumId w:val="13"/>
  </w:num>
  <w:num w:numId="35">
    <w:abstractNumId w:val="27"/>
  </w:num>
  <w:num w:numId="36">
    <w:abstractNumId w:val="1"/>
  </w:num>
  <w:num w:numId="37">
    <w:abstractNumId w:val="29"/>
  </w:num>
  <w:num w:numId="38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9C7715"/>
    <w:rsid w:val="00000216"/>
    <w:rsid w:val="000024D0"/>
    <w:rsid w:val="00010C57"/>
    <w:rsid w:val="00013759"/>
    <w:rsid w:val="00013BF2"/>
    <w:rsid w:val="00014316"/>
    <w:rsid w:val="00015921"/>
    <w:rsid w:val="000205DB"/>
    <w:rsid w:val="00020B2C"/>
    <w:rsid w:val="00030721"/>
    <w:rsid w:val="00030A7E"/>
    <w:rsid w:val="00031ACA"/>
    <w:rsid w:val="00043EAC"/>
    <w:rsid w:val="000446F4"/>
    <w:rsid w:val="00050207"/>
    <w:rsid w:val="0005058B"/>
    <w:rsid w:val="00050995"/>
    <w:rsid w:val="00051F3C"/>
    <w:rsid w:val="00052907"/>
    <w:rsid w:val="000529D3"/>
    <w:rsid w:val="00052B1A"/>
    <w:rsid w:val="00053125"/>
    <w:rsid w:val="00056827"/>
    <w:rsid w:val="00057058"/>
    <w:rsid w:val="00061B07"/>
    <w:rsid w:val="00062CEC"/>
    <w:rsid w:val="00063599"/>
    <w:rsid w:val="00064AEB"/>
    <w:rsid w:val="00065EB8"/>
    <w:rsid w:val="00070251"/>
    <w:rsid w:val="00070CF6"/>
    <w:rsid w:val="00072167"/>
    <w:rsid w:val="000828C5"/>
    <w:rsid w:val="00091331"/>
    <w:rsid w:val="00091585"/>
    <w:rsid w:val="00093520"/>
    <w:rsid w:val="000939D9"/>
    <w:rsid w:val="00097693"/>
    <w:rsid w:val="000A21E1"/>
    <w:rsid w:val="000A3423"/>
    <w:rsid w:val="000A42F3"/>
    <w:rsid w:val="000A51B2"/>
    <w:rsid w:val="000A6587"/>
    <w:rsid w:val="000B065F"/>
    <w:rsid w:val="000B1436"/>
    <w:rsid w:val="000C3CA8"/>
    <w:rsid w:val="000C5E30"/>
    <w:rsid w:val="000D1754"/>
    <w:rsid w:val="000D2B5E"/>
    <w:rsid w:val="000E4216"/>
    <w:rsid w:val="000F0923"/>
    <w:rsid w:val="000F1817"/>
    <w:rsid w:val="000F34F5"/>
    <w:rsid w:val="000F4F64"/>
    <w:rsid w:val="000F6268"/>
    <w:rsid w:val="000F6970"/>
    <w:rsid w:val="00101FB4"/>
    <w:rsid w:val="00103180"/>
    <w:rsid w:val="00103274"/>
    <w:rsid w:val="00103C75"/>
    <w:rsid w:val="00104433"/>
    <w:rsid w:val="00106E63"/>
    <w:rsid w:val="00111199"/>
    <w:rsid w:val="001111EB"/>
    <w:rsid w:val="0011129E"/>
    <w:rsid w:val="001255E0"/>
    <w:rsid w:val="001258A2"/>
    <w:rsid w:val="00126243"/>
    <w:rsid w:val="0012716F"/>
    <w:rsid w:val="001275C9"/>
    <w:rsid w:val="001303DF"/>
    <w:rsid w:val="00133429"/>
    <w:rsid w:val="0013494A"/>
    <w:rsid w:val="00136DCA"/>
    <w:rsid w:val="0013760D"/>
    <w:rsid w:val="001406B6"/>
    <w:rsid w:val="00140C22"/>
    <w:rsid w:val="001414ED"/>
    <w:rsid w:val="001429F8"/>
    <w:rsid w:val="0014359F"/>
    <w:rsid w:val="00143EEC"/>
    <w:rsid w:val="00146E48"/>
    <w:rsid w:val="00147498"/>
    <w:rsid w:val="001514C7"/>
    <w:rsid w:val="00154071"/>
    <w:rsid w:val="00155CFD"/>
    <w:rsid w:val="00156DB8"/>
    <w:rsid w:val="001613C4"/>
    <w:rsid w:val="00161530"/>
    <w:rsid w:val="00161CCC"/>
    <w:rsid w:val="00162085"/>
    <w:rsid w:val="00167791"/>
    <w:rsid w:val="00171B00"/>
    <w:rsid w:val="001727C0"/>
    <w:rsid w:val="00185F85"/>
    <w:rsid w:val="001915C0"/>
    <w:rsid w:val="00194AC5"/>
    <w:rsid w:val="00195732"/>
    <w:rsid w:val="001A12A2"/>
    <w:rsid w:val="001A13B2"/>
    <w:rsid w:val="001A16D1"/>
    <w:rsid w:val="001A1A2B"/>
    <w:rsid w:val="001A6D48"/>
    <w:rsid w:val="001B1E3B"/>
    <w:rsid w:val="001B589B"/>
    <w:rsid w:val="001B7A37"/>
    <w:rsid w:val="001C3032"/>
    <w:rsid w:val="001D0750"/>
    <w:rsid w:val="001D4688"/>
    <w:rsid w:val="001D52A4"/>
    <w:rsid w:val="001D5965"/>
    <w:rsid w:val="001D784D"/>
    <w:rsid w:val="001E689A"/>
    <w:rsid w:val="001F0BB4"/>
    <w:rsid w:val="001F1721"/>
    <w:rsid w:val="001F2E3C"/>
    <w:rsid w:val="001F4C6B"/>
    <w:rsid w:val="001F5176"/>
    <w:rsid w:val="001F73B4"/>
    <w:rsid w:val="001F77CC"/>
    <w:rsid w:val="002007B4"/>
    <w:rsid w:val="002041D6"/>
    <w:rsid w:val="00204659"/>
    <w:rsid w:val="002059D1"/>
    <w:rsid w:val="002101D8"/>
    <w:rsid w:val="002102E0"/>
    <w:rsid w:val="00210366"/>
    <w:rsid w:val="00211F8D"/>
    <w:rsid w:val="00217F39"/>
    <w:rsid w:val="0022464F"/>
    <w:rsid w:val="00226693"/>
    <w:rsid w:val="00226815"/>
    <w:rsid w:val="00227709"/>
    <w:rsid w:val="002350CB"/>
    <w:rsid w:val="00235D8D"/>
    <w:rsid w:val="0023619B"/>
    <w:rsid w:val="00236B18"/>
    <w:rsid w:val="00236DAA"/>
    <w:rsid w:val="00237050"/>
    <w:rsid w:val="0024003B"/>
    <w:rsid w:val="00240F19"/>
    <w:rsid w:val="00241728"/>
    <w:rsid w:val="00241AA4"/>
    <w:rsid w:val="002430DD"/>
    <w:rsid w:val="00243ECC"/>
    <w:rsid w:val="00245BEB"/>
    <w:rsid w:val="00250FEB"/>
    <w:rsid w:val="00263273"/>
    <w:rsid w:val="00265911"/>
    <w:rsid w:val="00270521"/>
    <w:rsid w:val="00271374"/>
    <w:rsid w:val="0027253E"/>
    <w:rsid w:val="00272AD3"/>
    <w:rsid w:val="00277579"/>
    <w:rsid w:val="0028734A"/>
    <w:rsid w:val="00287694"/>
    <w:rsid w:val="002A46D7"/>
    <w:rsid w:val="002A5731"/>
    <w:rsid w:val="002B0622"/>
    <w:rsid w:val="002B07D3"/>
    <w:rsid w:val="002B6348"/>
    <w:rsid w:val="002B6B05"/>
    <w:rsid w:val="002B71DD"/>
    <w:rsid w:val="002B791C"/>
    <w:rsid w:val="002C4333"/>
    <w:rsid w:val="002C5828"/>
    <w:rsid w:val="002C5FB2"/>
    <w:rsid w:val="002C6A1B"/>
    <w:rsid w:val="002D33FE"/>
    <w:rsid w:val="002E226D"/>
    <w:rsid w:val="002E5284"/>
    <w:rsid w:val="002E6BFC"/>
    <w:rsid w:val="002F044E"/>
    <w:rsid w:val="003002CE"/>
    <w:rsid w:val="003014F9"/>
    <w:rsid w:val="003022B3"/>
    <w:rsid w:val="0030698B"/>
    <w:rsid w:val="00307D0F"/>
    <w:rsid w:val="0031515F"/>
    <w:rsid w:val="003156D0"/>
    <w:rsid w:val="003156E5"/>
    <w:rsid w:val="0032180E"/>
    <w:rsid w:val="003236A9"/>
    <w:rsid w:val="0032450B"/>
    <w:rsid w:val="003322F0"/>
    <w:rsid w:val="00332537"/>
    <w:rsid w:val="003358FF"/>
    <w:rsid w:val="0033620C"/>
    <w:rsid w:val="00341DA0"/>
    <w:rsid w:val="00347802"/>
    <w:rsid w:val="00357899"/>
    <w:rsid w:val="00362BDF"/>
    <w:rsid w:val="0036420F"/>
    <w:rsid w:val="0036466E"/>
    <w:rsid w:val="00366C94"/>
    <w:rsid w:val="0036759C"/>
    <w:rsid w:val="003703FE"/>
    <w:rsid w:val="003707DC"/>
    <w:rsid w:val="00372267"/>
    <w:rsid w:val="00373289"/>
    <w:rsid w:val="00373340"/>
    <w:rsid w:val="00374265"/>
    <w:rsid w:val="00385BAB"/>
    <w:rsid w:val="00391938"/>
    <w:rsid w:val="00391B12"/>
    <w:rsid w:val="0039211D"/>
    <w:rsid w:val="00393D55"/>
    <w:rsid w:val="00395487"/>
    <w:rsid w:val="003A1154"/>
    <w:rsid w:val="003A1F79"/>
    <w:rsid w:val="003B07A3"/>
    <w:rsid w:val="003B21C8"/>
    <w:rsid w:val="003B5620"/>
    <w:rsid w:val="003C31A0"/>
    <w:rsid w:val="003C362D"/>
    <w:rsid w:val="003C5F11"/>
    <w:rsid w:val="003D7A92"/>
    <w:rsid w:val="003E0307"/>
    <w:rsid w:val="003E0C6E"/>
    <w:rsid w:val="003E1868"/>
    <w:rsid w:val="003E19F0"/>
    <w:rsid w:val="003E3956"/>
    <w:rsid w:val="003E3F0F"/>
    <w:rsid w:val="003F133E"/>
    <w:rsid w:val="003F2222"/>
    <w:rsid w:val="003F3C1F"/>
    <w:rsid w:val="003F46DB"/>
    <w:rsid w:val="00400E6F"/>
    <w:rsid w:val="00400EF8"/>
    <w:rsid w:val="00401BA4"/>
    <w:rsid w:val="00404CC3"/>
    <w:rsid w:val="00407FDA"/>
    <w:rsid w:val="0041429E"/>
    <w:rsid w:val="00417A5B"/>
    <w:rsid w:val="0042564A"/>
    <w:rsid w:val="0043322E"/>
    <w:rsid w:val="0043497E"/>
    <w:rsid w:val="00434BBB"/>
    <w:rsid w:val="004371DA"/>
    <w:rsid w:val="0043759C"/>
    <w:rsid w:val="00437DB9"/>
    <w:rsid w:val="00442EC6"/>
    <w:rsid w:val="00444AB7"/>
    <w:rsid w:val="00452107"/>
    <w:rsid w:val="00456808"/>
    <w:rsid w:val="00460D50"/>
    <w:rsid w:val="00462EFD"/>
    <w:rsid w:val="00464255"/>
    <w:rsid w:val="00470D34"/>
    <w:rsid w:val="00477909"/>
    <w:rsid w:val="00482442"/>
    <w:rsid w:val="00483AEE"/>
    <w:rsid w:val="004876D8"/>
    <w:rsid w:val="00493D93"/>
    <w:rsid w:val="004946C4"/>
    <w:rsid w:val="00496418"/>
    <w:rsid w:val="004A738F"/>
    <w:rsid w:val="004B4140"/>
    <w:rsid w:val="004B654E"/>
    <w:rsid w:val="004B6702"/>
    <w:rsid w:val="004C1907"/>
    <w:rsid w:val="004C3A04"/>
    <w:rsid w:val="004C75FB"/>
    <w:rsid w:val="004D1872"/>
    <w:rsid w:val="004D1CA8"/>
    <w:rsid w:val="004D2B4D"/>
    <w:rsid w:val="004D303C"/>
    <w:rsid w:val="004D3440"/>
    <w:rsid w:val="004D34CC"/>
    <w:rsid w:val="004D3F9A"/>
    <w:rsid w:val="004D5769"/>
    <w:rsid w:val="004E459B"/>
    <w:rsid w:val="004E47E2"/>
    <w:rsid w:val="004E4849"/>
    <w:rsid w:val="004E6BF0"/>
    <w:rsid w:val="004E7915"/>
    <w:rsid w:val="004F17B1"/>
    <w:rsid w:val="004F1906"/>
    <w:rsid w:val="004F1FC3"/>
    <w:rsid w:val="004F684D"/>
    <w:rsid w:val="00500389"/>
    <w:rsid w:val="00511B9E"/>
    <w:rsid w:val="00516880"/>
    <w:rsid w:val="00521DA7"/>
    <w:rsid w:val="005228E0"/>
    <w:rsid w:val="00525033"/>
    <w:rsid w:val="00525FCB"/>
    <w:rsid w:val="00536939"/>
    <w:rsid w:val="00536BAF"/>
    <w:rsid w:val="005523D2"/>
    <w:rsid w:val="0055268D"/>
    <w:rsid w:val="00553273"/>
    <w:rsid w:val="0055337E"/>
    <w:rsid w:val="00553BF9"/>
    <w:rsid w:val="00560C26"/>
    <w:rsid w:val="0056413D"/>
    <w:rsid w:val="00573E47"/>
    <w:rsid w:val="0057426D"/>
    <w:rsid w:val="005749B6"/>
    <w:rsid w:val="00577ACC"/>
    <w:rsid w:val="00581113"/>
    <w:rsid w:val="00581F8A"/>
    <w:rsid w:val="005864DA"/>
    <w:rsid w:val="0059687B"/>
    <w:rsid w:val="005A1900"/>
    <w:rsid w:val="005A2B27"/>
    <w:rsid w:val="005A3A1B"/>
    <w:rsid w:val="005A3D8C"/>
    <w:rsid w:val="005A4997"/>
    <w:rsid w:val="005A50B6"/>
    <w:rsid w:val="005A632D"/>
    <w:rsid w:val="005A6A37"/>
    <w:rsid w:val="005A7318"/>
    <w:rsid w:val="005A742B"/>
    <w:rsid w:val="005B319C"/>
    <w:rsid w:val="005B4320"/>
    <w:rsid w:val="005B57E2"/>
    <w:rsid w:val="005C03A5"/>
    <w:rsid w:val="005C1266"/>
    <w:rsid w:val="005C2A76"/>
    <w:rsid w:val="005C4B36"/>
    <w:rsid w:val="005C4F98"/>
    <w:rsid w:val="005C5EF4"/>
    <w:rsid w:val="005C6010"/>
    <w:rsid w:val="005C778B"/>
    <w:rsid w:val="005D7848"/>
    <w:rsid w:val="005E1748"/>
    <w:rsid w:val="005E1E23"/>
    <w:rsid w:val="005E20B7"/>
    <w:rsid w:val="005E5929"/>
    <w:rsid w:val="005F0F60"/>
    <w:rsid w:val="005F4843"/>
    <w:rsid w:val="005F7A65"/>
    <w:rsid w:val="0060266B"/>
    <w:rsid w:val="006127EF"/>
    <w:rsid w:val="006146D5"/>
    <w:rsid w:val="00616B28"/>
    <w:rsid w:val="0062383D"/>
    <w:rsid w:val="00625F47"/>
    <w:rsid w:val="00626061"/>
    <w:rsid w:val="00632503"/>
    <w:rsid w:val="006349DC"/>
    <w:rsid w:val="00635E63"/>
    <w:rsid w:val="00646052"/>
    <w:rsid w:val="00652138"/>
    <w:rsid w:val="006521B6"/>
    <w:rsid w:val="006567EE"/>
    <w:rsid w:val="00657126"/>
    <w:rsid w:val="00662754"/>
    <w:rsid w:val="006628D2"/>
    <w:rsid w:val="00663C6A"/>
    <w:rsid w:val="00664B0F"/>
    <w:rsid w:val="00666B1E"/>
    <w:rsid w:val="00667C2F"/>
    <w:rsid w:val="00672EEB"/>
    <w:rsid w:val="00675BE7"/>
    <w:rsid w:val="006760FF"/>
    <w:rsid w:val="006817D9"/>
    <w:rsid w:val="00694F28"/>
    <w:rsid w:val="0069757F"/>
    <w:rsid w:val="006A6111"/>
    <w:rsid w:val="006B27FF"/>
    <w:rsid w:val="006B4507"/>
    <w:rsid w:val="006C1B75"/>
    <w:rsid w:val="006C5835"/>
    <w:rsid w:val="006D0F76"/>
    <w:rsid w:val="006E0116"/>
    <w:rsid w:val="006E2F15"/>
    <w:rsid w:val="006F1E73"/>
    <w:rsid w:val="006F483E"/>
    <w:rsid w:val="007009AD"/>
    <w:rsid w:val="00700C46"/>
    <w:rsid w:val="00704234"/>
    <w:rsid w:val="00707955"/>
    <w:rsid w:val="00712E9A"/>
    <w:rsid w:val="00721374"/>
    <w:rsid w:val="00725964"/>
    <w:rsid w:val="007279BC"/>
    <w:rsid w:val="00727C05"/>
    <w:rsid w:val="007317B1"/>
    <w:rsid w:val="00734899"/>
    <w:rsid w:val="0073524E"/>
    <w:rsid w:val="007373DE"/>
    <w:rsid w:val="00737CDE"/>
    <w:rsid w:val="007506A0"/>
    <w:rsid w:val="0075521E"/>
    <w:rsid w:val="0076397F"/>
    <w:rsid w:val="00764BC3"/>
    <w:rsid w:val="0077037D"/>
    <w:rsid w:val="00772476"/>
    <w:rsid w:val="00776D89"/>
    <w:rsid w:val="007814EA"/>
    <w:rsid w:val="00781B48"/>
    <w:rsid w:val="00782916"/>
    <w:rsid w:val="00783837"/>
    <w:rsid w:val="00784CB4"/>
    <w:rsid w:val="00787B20"/>
    <w:rsid w:val="0079085D"/>
    <w:rsid w:val="0079229B"/>
    <w:rsid w:val="00793ECC"/>
    <w:rsid w:val="007A2C5A"/>
    <w:rsid w:val="007A39C1"/>
    <w:rsid w:val="007A431D"/>
    <w:rsid w:val="007C1039"/>
    <w:rsid w:val="007C1E8B"/>
    <w:rsid w:val="007D0A21"/>
    <w:rsid w:val="007D2988"/>
    <w:rsid w:val="007D5EBE"/>
    <w:rsid w:val="007D7BE5"/>
    <w:rsid w:val="007D7DFB"/>
    <w:rsid w:val="007E5434"/>
    <w:rsid w:val="007E55EF"/>
    <w:rsid w:val="007E668E"/>
    <w:rsid w:val="007F07F6"/>
    <w:rsid w:val="007F1BEC"/>
    <w:rsid w:val="00800863"/>
    <w:rsid w:val="00803A5A"/>
    <w:rsid w:val="00805D7D"/>
    <w:rsid w:val="008131DC"/>
    <w:rsid w:val="00813BA6"/>
    <w:rsid w:val="00813F0D"/>
    <w:rsid w:val="00816209"/>
    <w:rsid w:val="008239DF"/>
    <w:rsid w:val="00823DAC"/>
    <w:rsid w:val="00825CBB"/>
    <w:rsid w:val="008262CB"/>
    <w:rsid w:val="008314E9"/>
    <w:rsid w:val="00836E34"/>
    <w:rsid w:val="00841BA8"/>
    <w:rsid w:val="00842736"/>
    <w:rsid w:val="00843EBA"/>
    <w:rsid w:val="008458FC"/>
    <w:rsid w:val="00845916"/>
    <w:rsid w:val="00851B01"/>
    <w:rsid w:val="008524D2"/>
    <w:rsid w:val="008528FE"/>
    <w:rsid w:val="00852D7E"/>
    <w:rsid w:val="008544E0"/>
    <w:rsid w:val="00855A1B"/>
    <w:rsid w:val="008562A9"/>
    <w:rsid w:val="00857F33"/>
    <w:rsid w:val="00862117"/>
    <w:rsid w:val="00864105"/>
    <w:rsid w:val="008711B6"/>
    <w:rsid w:val="00875A3D"/>
    <w:rsid w:val="008770DE"/>
    <w:rsid w:val="00877AE0"/>
    <w:rsid w:val="00882692"/>
    <w:rsid w:val="008828E7"/>
    <w:rsid w:val="00893E16"/>
    <w:rsid w:val="00895AC5"/>
    <w:rsid w:val="008969C1"/>
    <w:rsid w:val="008A0812"/>
    <w:rsid w:val="008A5E56"/>
    <w:rsid w:val="008B2586"/>
    <w:rsid w:val="008B4336"/>
    <w:rsid w:val="008B6247"/>
    <w:rsid w:val="008C3767"/>
    <w:rsid w:val="008C4421"/>
    <w:rsid w:val="008D3DF6"/>
    <w:rsid w:val="008D7A97"/>
    <w:rsid w:val="008E6485"/>
    <w:rsid w:val="008E6852"/>
    <w:rsid w:val="008E7082"/>
    <w:rsid w:val="0090104E"/>
    <w:rsid w:val="00901527"/>
    <w:rsid w:val="0090230A"/>
    <w:rsid w:val="00907DD6"/>
    <w:rsid w:val="00916817"/>
    <w:rsid w:val="0092222C"/>
    <w:rsid w:val="00922890"/>
    <w:rsid w:val="009238E7"/>
    <w:rsid w:val="00945CBD"/>
    <w:rsid w:val="00955869"/>
    <w:rsid w:val="009565E7"/>
    <w:rsid w:val="009600B2"/>
    <w:rsid w:val="0096108A"/>
    <w:rsid w:val="00962D01"/>
    <w:rsid w:val="00966755"/>
    <w:rsid w:val="0096681C"/>
    <w:rsid w:val="009672BE"/>
    <w:rsid w:val="00971CBF"/>
    <w:rsid w:val="009748B2"/>
    <w:rsid w:val="00976470"/>
    <w:rsid w:val="00976E50"/>
    <w:rsid w:val="00982138"/>
    <w:rsid w:val="0098352F"/>
    <w:rsid w:val="00985B2B"/>
    <w:rsid w:val="00985EBF"/>
    <w:rsid w:val="00986CDC"/>
    <w:rsid w:val="009942A7"/>
    <w:rsid w:val="00996C17"/>
    <w:rsid w:val="009A463B"/>
    <w:rsid w:val="009A53A9"/>
    <w:rsid w:val="009A55C4"/>
    <w:rsid w:val="009B0F2D"/>
    <w:rsid w:val="009B3FFB"/>
    <w:rsid w:val="009B5D5A"/>
    <w:rsid w:val="009C033F"/>
    <w:rsid w:val="009C1407"/>
    <w:rsid w:val="009C4659"/>
    <w:rsid w:val="009C66B0"/>
    <w:rsid w:val="009C6F90"/>
    <w:rsid w:val="009C76D9"/>
    <w:rsid w:val="009C7715"/>
    <w:rsid w:val="009C7C44"/>
    <w:rsid w:val="009D55B1"/>
    <w:rsid w:val="009D628C"/>
    <w:rsid w:val="009E3A30"/>
    <w:rsid w:val="009F2637"/>
    <w:rsid w:val="009F2BBA"/>
    <w:rsid w:val="009F7C99"/>
    <w:rsid w:val="00A008EE"/>
    <w:rsid w:val="00A0107F"/>
    <w:rsid w:val="00A0359D"/>
    <w:rsid w:val="00A03BD4"/>
    <w:rsid w:val="00A16D11"/>
    <w:rsid w:val="00A171B7"/>
    <w:rsid w:val="00A17DAE"/>
    <w:rsid w:val="00A21DCA"/>
    <w:rsid w:val="00A256B4"/>
    <w:rsid w:val="00A265D8"/>
    <w:rsid w:val="00A269DA"/>
    <w:rsid w:val="00A33F56"/>
    <w:rsid w:val="00A3485F"/>
    <w:rsid w:val="00A35AAA"/>
    <w:rsid w:val="00A369C8"/>
    <w:rsid w:val="00A37031"/>
    <w:rsid w:val="00A4129E"/>
    <w:rsid w:val="00A43E96"/>
    <w:rsid w:val="00A45339"/>
    <w:rsid w:val="00A479D0"/>
    <w:rsid w:val="00A62EA7"/>
    <w:rsid w:val="00A63520"/>
    <w:rsid w:val="00A66839"/>
    <w:rsid w:val="00A71A3A"/>
    <w:rsid w:val="00A72E87"/>
    <w:rsid w:val="00A73E2C"/>
    <w:rsid w:val="00A75249"/>
    <w:rsid w:val="00A75E63"/>
    <w:rsid w:val="00A7712C"/>
    <w:rsid w:val="00A77645"/>
    <w:rsid w:val="00A82C24"/>
    <w:rsid w:val="00A831E5"/>
    <w:rsid w:val="00A85A88"/>
    <w:rsid w:val="00A865D3"/>
    <w:rsid w:val="00A866C7"/>
    <w:rsid w:val="00A90BE8"/>
    <w:rsid w:val="00A91392"/>
    <w:rsid w:val="00A9790A"/>
    <w:rsid w:val="00AA65FB"/>
    <w:rsid w:val="00AB3989"/>
    <w:rsid w:val="00AB43E7"/>
    <w:rsid w:val="00AB646B"/>
    <w:rsid w:val="00AB7D9B"/>
    <w:rsid w:val="00AC099A"/>
    <w:rsid w:val="00AC42E8"/>
    <w:rsid w:val="00AC6C3B"/>
    <w:rsid w:val="00AC7370"/>
    <w:rsid w:val="00AD248B"/>
    <w:rsid w:val="00AD3BAD"/>
    <w:rsid w:val="00AD42D5"/>
    <w:rsid w:val="00AD6A8B"/>
    <w:rsid w:val="00AE561D"/>
    <w:rsid w:val="00AF075E"/>
    <w:rsid w:val="00AF230E"/>
    <w:rsid w:val="00AF2C64"/>
    <w:rsid w:val="00AF3210"/>
    <w:rsid w:val="00AF4BF0"/>
    <w:rsid w:val="00AF5168"/>
    <w:rsid w:val="00AF6D36"/>
    <w:rsid w:val="00B020E4"/>
    <w:rsid w:val="00B05876"/>
    <w:rsid w:val="00B062D5"/>
    <w:rsid w:val="00B1285E"/>
    <w:rsid w:val="00B17A39"/>
    <w:rsid w:val="00B20CC6"/>
    <w:rsid w:val="00B2152C"/>
    <w:rsid w:val="00B24331"/>
    <w:rsid w:val="00B24981"/>
    <w:rsid w:val="00B24FB3"/>
    <w:rsid w:val="00B340B0"/>
    <w:rsid w:val="00B41467"/>
    <w:rsid w:val="00B44FF0"/>
    <w:rsid w:val="00B4758A"/>
    <w:rsid w:val="00B50810"/>
    <w:rsid w:val="00B50B5A"/>
    <w:rsid w:val="00B513F2"/>
    <w:rsid w:val="00B51C36"/>
    <w:rsid w:val="00B54D58"/>
    <w:rsid w:val="00B56A3C"/>
    <w:rsid w:val="00B60C71"/>
    <w:rsid w:val="00B6266A"/>
    <w:rsid w:val="00B62DC9"/>
    <w:rsid w:val="00B634C2"/>
    <w:rsid w:val="00B64101"/>
    <w:rsid w:val="00B64FCB"/>
    <w:rsid w:val="00B663C9"/>
    <w:rsid w:val="00B66748"/>
    <w:rsid w:val="00B668DF"/>
    <w:rsid w:val="00B67A47"/>
    <w:rsid w:val="00B714A5"/>
    <w:rsid w:val="00B714BD"/>
    <w:rsid w:val="00B743F1"/>
    <w:rsid w:val="00B758AF"/>
    <w:rsid w:val="00B75B4D"/>
    <w:rsid w:val="00B77BA5"/>
    <w:rsid w:val="00B800BC"/>
    <w:rsid w:val="00B80F1F"/>
    <w:rsid w:val="00B81962"/>
    <w:rsid w:val="00B81B46"/>
    <w:rsid w:val="00B849B0"/>
    <w:rsid w:val="00B8570A"/>
    <w:rsid w:val="00B87C27"/>
    <w:rsid w:val="00B92AC2"/>
    <w:rsid w:val="00B94D8F"/>
    <w:rsid w:val="00B9699C"/>
    <w:rsid w:val="00BA0C77"/>
    <w:rsid w:val="00BA58ED"/>
    <w:rsid w:val="00BA62D3"/>
    <w:rsid w:val="00BB7253"/>
    <w:rsid w:val="00BB7B5B"/>
    <w:rsid w:val="00BC250C"/>
    <w:rsid w:val="00BD067C"/>
    <w:rsid w:val="00BD40DD"/>
    <w:rsid w:val="00BD64AC"/>
    <w:rsid w:val="00BD70F0"/>
    <w:rsid w:val="00BE1096"/>
    <w:rsid w:val="00BE2E19"/>
    <w:rsid w:val="00BE794A"/>
    <w:rsid w:val="00BF1A7E"/>
    <w:rsid w:val="00BF3172"/>
    <w:rsid w:val="00BF4D63"/>
    <w:rsid w:val="00BF6A31"/>
    <w:rsid w:val="00BF6BED"/>
    <w:rsid w:val="00BF7292"/>
    <w:rsid w:val="00C014DF"/>
    <w:rsid w:val="00C040D3"/>
    <w:rsid w:val="00C0428D"/>
    <w:rsid w:val="00C11F5E"/>
    <w:rsid w:val="00C20A2A"/>
    <w:rsid w:val="00C26C7C"/>
    <w:rsid w:val="00C27732"/>
    <w:rsid w:val="00C307FA"/>
    <w:rsid w:val="00C34C1D"/>
    <w:rsid w:val="00C3556B"/>
    <w:rsid w:val="00C35E4D"/>
    <w:rsid w:val="00C41418"/>
    <w:rsid w:val="00C46EA9"/>
    <w:rsid w:val="00C47DBA"/>
    <w:rsid w:val="00C52B71"/>
    <w:rsid w:val="00C5454C"/>
    <w:rsid w:val="00C55D0D"/>
    <w:rsid w:val="00C62305"/>
    <w:rsid w:val="00C62BF1"/>
    <w:rsid w:val="00C63F9C"/>
    <w:rsid w:val="00C668FD"/>
    <w:rsid w:val="00C703EA"/>
    <w:rsid w:val="00C712F0"/>
    <w:rsid w:val="00C749E2"/>
    <w:rsid w:val="00C75750"/>
    <w:rsid w:val="00C844E1"/>
    <w:rsid w:val="00C928E8"/>
    <w:rsid w:val="00C92985"/>
    <w:rsid w:val="00C9410F"/>
    <w:rsid w:val="00CA46A5"/>
    <w:rsid w:val="00CB0E27"/>
    <w:rsid w:val="00CB1486"/>
    <w:rsid w:val="00CB1E6C"/>
    <w:rsid w:val="00CB75B3"/>
    <w:rsid w:val="00CC5269"/>
    <w:rsid w:val="00CC570A"/>
    <w:rsid w:val="00CD0A7A"/>
    <w:rsid w:val="00CD1E63"/>
    <w:rsid w:val="00CD644E"/>
    <w:rsid w:val="00CD674B"/>
    <w:rsid w:val="00CE0691"/>
    <w:rsid w:val="00CE1DD1"/>
    <w:rsid w:val="00CE34D7"/>
    <w:rsid w:val="00CE4E62"/>
    <w:rsid w:val="00CE5E2F"/>
    <w:rsid w:val="00CE677D"/>
    <w:rsid w:val="00CE7479"/>
    <w:rsid w:val="00D043A2"/>
    <w:rsid w:val="00D07790"/>
    <w:rsid w:val="00D07FF7"/>
    <w:rsid w:val="00D13D48"/>
    <w:rsid w:val="00D15C9F"/>
    <w:rsid w:val="00D16A1A"/>
    <w:rsid w:val="00D16AAC"/>
    <w:rsid w:val="00D16D9C"/>
    <w:rsid w:val="00D16FFD"/>
    <w:rsid w:val="00D20958"/>
    <w:rsid w:val="00D24999"/>
    <w:rsid w:val="00D272BA"/>
    <w:rsid w:val="00D31DE1"/>
    <w:rsid w:val="00D341C2"/>
    <w:rsid w:val="00D41E88"/>
    <w:rsid w:val="00D425E3"/>
    <w:rsid w:val="00D43F54"/>
    <w:rsid w:val="00D4494B"/>
    <w:rsid w:val="00D44E1B"/>
    <w:rsid w:val="00D4691D"/>
    <w:rsid w:val="00D50836"/>
    <w:rsid w:val="00D51090"/>
    <w:rsid w:val="00D512B5"/>
    <w:rsid w:val="00D5287D"/>
    <w:rsid w:val="00D52E31"/>
    <w:rsid w:val="00D54FAB"/>
    <w:rsid w:val="00D65AE9"/>
    <w:rsid w:val="00D65F38"/>
    <w:rsid w:val="00D7171C"/>
    <w:rsid w:val="00D74B1A"/>
    <w:rsid w:val="00D77495"/>
    <w:rsid w:val="00D802EF"/>
    <w:rsid w:val="00D810E1"/>
    <w:rsid w:val="00D82C00"/>
    <w:rsid w:val="00D82C07"/>
    <w:rsid w:val="00D860F1"/>
    <w:rsid w:val="00D862A6"/>
    <w:rsid w:val="00D87F12"/>
    <w:rsid w:val="00D90DD3"/>
    <w:rsid w:val="00DA09DB"/>
    <w:rsid w:val="00DB4689"/>
    <w:rsid w:val="00DB7ADD"/>
    <w:rsid w:val="00DC1D0E"/>
    <w:rsid w:val="00DC3F56"/>
    <w:rsid w:val="00DC45F9"/>
    <w:rsid w:val="00DC7018"/>
    <w:rsid w:val="00DC78FA"/>
    <w:rsid w:val="00DD1D91"/>
    <w:rsid w:val="00DE0BCE"/>
    <w:rsid w:val="00DE5F5E"/>
    <w:rsid w:val="00DE64DB"/>
    <w:rsid w:val="00DE6F4B"/>
    <w:rsid w:val="00DF1D88"/>
    <w:rsid w:val="00DF4DF4"/>
    <w:rsid w:val="00DF6446"/>
    <w:rsid w:val="00E003DF"/>
    <w:rsid w:val="00E01CA2"/>
    <w:rsid w:val="00E02620"/>
    <w:rsid w:val="00E04AD8"/>
    <w:rsid w:val="00E063C9"/>
    <w:rsid w:val="00E10E0F"/>
    <w:rsid w:val="00E12809"/>
    <w:rsid w:val="00E13145"/>
    <w:rsid w:val="00E14926"/>
    <w:rsid w:val="00E14E92"/>
    <w:rsid w:val="00E17995"/>
    <w:rsid w:val="00E2233B"/>
    <w:rsid w:val="00E26BD5"/>
    <w:rsid w:val="00E30A9B"/>
    <w:rsid w:val="00E32BEF"/>
    <w:rsid w:val="00E350DF"/>
    <w:rsid w:val="00E37417"/>
    <w:rsid w:val="00E4204D"/>
    <w:rsid w:val="00E444DC"/>
    <w:rsid w:val="00E541D1"/>
    <w:rsid w:val="00E553B2"/>
    <w:rsid w:val="00E557B0"/>
    <w:rsid w:val="00E558E5"/>
    <w:rsid w:val="00E64FC9"/>
    <w:rsid w:val="00E654B6"/>
    <w:rsid w:val="00E659ED"/>
    <w:rsid w:val="00E663FA"/>
    <w:rsid w:val="00E72B11"/>
    <w:rsid w:val="00E827D0"/>
    <w:rsid w:val="00E8685A"/>
    <w:rsid w:val="00E93F47"/>
    <w:rsid w:val="00E943BA"/>
    <w:rsid w:val="00E96F11"/>
    <w:rsid w:val="00EA655C"/>
    <w:rsid w:val="00EB1C2B"/>
    <w:rsid w:val="00EB259E"/>
    <w:rsid w:val="00EB4DE0"/>
    <w:rsid w:val="00EC21BD"/>
    <w:rsid w:val="00EC4A94"/>
    <w:rsid w:val="00EC5166"/>
    <w:rsid w:val="00EC51BB"/>
    <w:rsid w:val="00EC6872"/>
    <w:rsid w:val="00EC6D8C"/>
    <w:rsid w:val="00ED03FD"/>
    <w:rsid w:val="00ED1A83"/>
    <w:rsid w:val="00ED3A31"/>
    <w:rsid w:val="00ED3D15"/>
    <w:rsid w:val="00ED5CDB"/>
    <w:rsid w:val="00EE1CC6"/>
    <w:rsid w:val="00EE430C"/>
    <w:rsid w:val="00EE6D67"/>
    <w:rsid w:val="00EF14C8"/>
    <w:rsid w:val="00EF224F"/>
    <w:rsid w:val="00EF396F"/>
    <w:rsid w:val="00EF4B40"/>
    <w:rsid w:val="00EF6891"/>
    <w:rsid w:val="00EF7299"/>
    <w:rsid w:val="00F04D82"/>
    <w:rsid w:val="00F0747C"/>
    <w:rsid w:val="00F11EB4"/>
    <w:rsid w:val="00F16203"/>
    <w:rsid w:val="00F2024F"/>
    <w:rsid w:val="00F2736E"/>
    <w:rsid w:val="00F33012"/>
    <w:rsid w:val="00F4272D"/>
    <w:rsid w:val="00F446E9"/>
    <w:rsid w:val="00F468B3"/>
    <w:rsid w:val="00F47433"/>
    <w:rsid w:val="00F47ABE"/>
    <w:rsid w:val="00F505CA"/>
    <w:rsid w:val="00F5156F"/>
    <w:rsid w:val="00F51775"/>
    <w:rsid w:val="00F5270E"/>
    <w:rsid w:val="00F535F2"/>
    <w:rsid w:val="00F54219"/>
    <w:rsid w:val="00F54EEC"/>
    <w:rsid w:val="00F54F6C"/>
    <w:rsid w:val="00F5509F"/>
    <w:rsid w:val="00F55B4D"/>
    <w:rsid w:val="00F604F3"/>
    <w:rsid w:val="00F61D7A"/>
    <w:rsid w:val="00F64C8D"/>
    <w:rsid w:val="00F7213F"/>
    <w:rsid w:val="00F77EDC"/>
    <w:rsid w:val="00F83C7E"/>
    <w:rsid w:val="00F85044"/>
    <w:rsid w:val="00F87B35"/>
    <w:rsid w:val="00F94C31"/>
    <w:rsid w:val="00F96FA7"/>
    <w:rsid w:val="00FA21EB"/>
    <w:rsid w:val="00FA5060"/>
    <w:rsid w:val="00FB39CF"/>
    <w:rsid w:val="00FB5F02"/>
    <w:rsid w:val="00FB70B9"/>
    <w:rsid w:val="00FC3FDF"/>
    <w:rsid w:val="00FC411C"/>
    <w:rsid w:val="00FC6B4D"/>
    <w:rsid w:val="00FC7535"/>
    <w:rsid w:val="00FD27EF"/>
    <w:rsid w:val="00FD4A38"/>
    <w:rsid w:val="00FD67A9"/>
    <w:rsid w:val="00FE07AE"/>
    <w:rsid w:val="00FE1259"/>
    <w:rsid w:val="00FE3DA9"/>
    <w:rsid w:val="00FE3EFD"/>
    <w:rsid w:val="00FF2845"/>
    <w:rsid w:val="00FF2F47"/>
    <w:rsid w:val="00FF33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90A"/>
  </w:style>
  <w:style w:type="paragraph" w:styleId="1">
    <w:name w:val="heading 1"/>
    <w:basedOn w:val="a"/>
    <w:next w:val="a"/>
    <w:qFormat/>
    <w:pPr>
      <w:keepNext/>
      <w:tabs>
        <w:tab w:val="left" w:pos="0"/>
      </w:tabs>
      <w:spacing w:line="360" w:lineRule="auto"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tabs>
        <w:tab w:val="left" w:pos="0"/>
      </w:tabs>
      <w:spacing w:line="360" w:lineRule="auto"/>
      <w:ind w:firstLine="567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5">
    <w:name w:val="heading 5"/>
    <w:basedOn w:val="a"/>
    <w:next w:val="a"/>
    <w:link w:val="50"/>
    <w:uiPriority w:val="9"/>
    <w:qFormat/>
    <w:rsid w:val="000828C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styleId="a3">
    <w:name w:val="Title"/>
    <w:basedOn w:val="a"/>
    <w:qFormat/>
    <w:pPr>
      <w:tabs>
        <w:tab w:val="left" w:pos="1276"/>
      </w:tabs>
      <w:spacing w:line="360" w:lineRule="auto"/>
      <w:jc w:val="center"/>
    </w:pPr>
    <w:rPr>
      <w:sz w:val="28"/>
    </w:rPr>
  </w:style>
  <w:style w:type="paragraph" w:styleId="a4">
    <w:name w:val="Subtitle"/>
    <w:basedOn w:val="a"/>
    <w:qFormat/>
    <w:pPr>
      <w:tabs>
        <w:tab w:val="left" w:pos="1276"/>
      </w:tabs>
      <w:spacing w:line="360" w:lineRule="auto"/>
      <w:jc w:val="center"/>
    </w:pPr>
    <w:rPr>
      <w:b/>
      <w:sz w:val="28"/>
    </w:rPr>
  </w:style>
  <w:style w:type="paragraph" w:styleId="a5">
    <w:name w:val="Body Text Indent"/>
    <w:basedOn w:val="a"/>
    <w:pPr>
      <w:tabs>
        <w:tab w:val="left" w:pos="0"/>
      </w:tabs>
      <w:ind w:firstLine="567"/>
      <w:jc w:val="both"/>
    </w:pPr>
    <w:rPr>
      <w:sz w:val="28"/>
    </w:rPr>
  </w:style>
  <w:style w:type="paragraph" w:styleId="a6">
    <w:name w:val="Body Text"/>
    <w:basedOn w:val="a"/>
    <w:rPr>
      <w:sz w:val="28"/>
    </w:rPr>
  </w:style>
  <w:style w:type="paragraph" w:styleId="20">
    <w:name w:val="Body Text Indent 2"/>
    <w:basedOn w:val="a"/>
    <w:pPr>
      <w:ind w:left="4410"/>
    </w:pPr>
    <w:rPr>
      <w:sz w:val="28"/>
    </w:rPr>
  </w:style>
  <w:style w:type="paragraph" w:styleId="a7">
    <w:name w:val="Balloon Text"/>
    <w:basedOn w:val="a"/>
    <w:link w:val="a8"/>
    <w:uiPriority w:val="99"/>
    <w:semiHidden/>
    <w:rsid w:val="00DE0BCE"/>
    <w:rPr>
      <w:rFonts w:ascii="Tahoma" w:hAnsi="Tahoma"/>
      <w:sz w:val="16"/>
      <w:szCs w:val="16"/>
      <w:lang/>
    </w:rPr>
  </w:style>
  <w:style w:type="paragraph" w:styleId="30">
    <w:name w:val="Body Text 3"/>
    <w:basedOn w:val="a"/>
    <w:rsid w:val="009A463B"/>
    <w:pPr>
      <w:spacing w:after="120"/>
    </w:pPr>
    <w:rPr>
      <w:sz w:val="16"/>
      <w:szCs w:val="16"/>
    </w:rPr>
  </w:style>
  <w:style w:type="table" w:styleId="a9">
    <w:name w:val="Table Grid"/>
    <w:basedOn w:val="a1"/>
    <w:uiPriority w:val="59"/>
    <w:rsid w:val="009A46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16D11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character" w:customStyle="1" w:styleId="apple-converted-space">
    <w:name w:val="apple-converted-space"/>
    <w:basedOn w:val="a0"/>
    <w:rsid w:val="00374265"/>
  </w:style>
  <w:style w:type="character" w:styleId="aa">
    <w:name w:val="Hyperlink"/>
    <w:uiPriority w:val="99"/>
    <w:unhideWhenUsed/>
    <w:rsid w:val="00374265"/>
    <w:rPr>
      <w:color w:val="0000FF"/>
      <w:u w:val="single"/>
    </w:rPr>
  </w:style>
  <w:style w:type="paragraph" w:customStyle="1" w:styleId="ConsPlusCell">
    <w:name w:val="ConsPlusCell"/>
    <w:uiPriority w:val="99"/>
    <w:rsid w:val="0005058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ab">
    <w:name w:val="header"/>
    <w:basedOn w:val="a"/>
    <w:link w:val="ac"/>
    <w:uiPriority w:val="99"/>
    <w:unhideWhenUsed/>
    <w:rsid w:val="00C62BF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62BF1"/>
  </w:style>
  <w:style w:type="paragraph" w:styleId="ad">
    <w:name w:val="footer"/>
    <w:basedOn w:val="a"/>
    <w:link w:val="ae"/>
    <w:uiPriority w:val="99"/>
    <w:unhideWhenUsed/>
    <w:rsid w:val="00C62BF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62BF1"/>
  </w:style>
  <w:style w:type="paragraph" w:customStyle="1" w:styleId="ConsPlusNormal">
    <w:name w:val="ConsPlusNormal"/>
    <w:rsid w:val="00707955"/>
    <w:pPr>
      <w:widowControl w:val="0"/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character" w:styleId="af">
    <w:name w:val="annotation reference"/>
    <w:uiPriority w:val="99"/>
    <w:semiHidden/>
    <w:unhideWhenUsed/>
    <w:rsid w:val="00C6230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62305"/>
  </w:style>
  <w:style w:type="character" w:customStyle="1" w:styleId="af1">
    <w:name w:val="Текст примечания Знак"/>
    <w:basedOn w:val="a0"/>
    <w:link w:val="af0"/>
    <w:uiPriority w:val="99"/>
    <w:semiHidden/>
    <w:rsid w:val="00C62305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62305"/>
    <w:rPr>
      <w:b/>
      <w:bCs/>
      <w:lang/>
    </w:rPr>
  </w:style>
  <w:style w:type="character" w:customStyle="1" w:styleId="af3">
    <w:name w:val="Тема примечания Знак"/>
    <w:link w:val="af2"/>
    <w:uiPriority w:val="99"/>
    <w:semiHidden/>
    <w:rsid w:val="00C62305"/>
    <w:rPr>
      <w:b/>
      <w:bCs/>
    </w:rPr>
  </w:style>
  <w:style w:type="paragraph" w:customStyle="1" w:styleId="af4">
    <w:name w:val="Нормальный (таблица)"/>
    <w:basedOn w:val="a"/>
    <w:next w:val="a"/>
    <w:uiPriority w:val="99"/>
    <w:rsid w:val="00217F39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5">
    <w:name w:val="Прижатый влево"/>
    <w:basedOn w:val="a"/>
    <w:next w:val="a"/>
    <w:uiPriority w:val="99"/>
    <w:rsid w:val="00217F39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6">
    <w:name w:val="No Spacing"/>
    <w:uiPriority w:val="1"/>
    <w:qFormat/>
    <w:rsid w:val="00A45339"/>
  </w:style>
  <w:style w:type="paragraph" w:styleId="af7">
    <w:name w:val="Normal (Web)"/>
    <w:basedOn w:val="a"/>
    <w:uiPriority w:val="99"/>
    <w:unhideWhenUsed/>
    <w:rsid w:val="00C20A2A"/>
    <w:pPr>
      <w:spacing w:before="100" w:beforeAutospacing="1" w:after="100" w:afterAutospacing="1"/>
    </w:pPr>
    <w:rPr>
      <w:sz w:val="24"/>
      <w:szCs w:val="24"/>
    </w:rPr>
  </w:style>
  <w:style w:type="paragraph" w:styleId="af8">
    <w:name w:val="List Paragraph"/>
    <w:basedOn w:val="a"/>
    <w:uiPriority w:val="34"/>
    <w:qFormat/>
    <w:rsid w:val="00C20A2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Текст выноски Знак"/>
    <w:link w:val="a7"/>
    <w:uiPriority w:val="99"/>
    <w:semiHidden/>
    <w:rsid w:val="00C20A2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45210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9">
    <w:name w:val="footnote text"/>
    <w:basedOn w:val="a"/>
    <w:link w:val="afa"/>
    <w:uiPriority w:val="99"/>
    <w:semiHidden/>
    <w:unhideWhenUsed/>
    <w:rsid w:val="00452107"/>
    <w:pPr>
      <w:spacing w:after="160" w:line="259" w:lineRule="auto"/>
    </w:pPr>
    <w:rPr>
      <w:rFonts w:ascii="Calibri" w:eastAsia="Calibri" w:hAnsi="Calibri"/>
      <w:lang w:eastAsia="en-US"/>
    </w:rPr>
  </w:style>
  <w:style w:type="character" w:customStyle="1" w:styleId="afa">
    <w:name w:val="Текст сноски Знак"/>
    <w:link w:val="af9"/>
    <w:uiPriority w:val="99"/>
    <w:semiHidden/>
    <w:rsid w:val="00452107"/>
    <w:rPr>
      <w:rFonts w:ascii="Calibri" w:eastAsia="Calibri" w:hAnsi="Calibri"/>
      <w:lang w:eastAsia="en-US"/>
    </w:rPr>
  </w:style>
  <w:style w:type="character" w:styleId="afb">
    <w:name w:val="footnote reference"/>
    <w:uiPriority w:val="99"/>
    <w:semiHidden/>
    <w:unhideWhenUsed/>
    <w:rsid w:val="00452107"/>
    <w:rPr>
      <w:vertAlign w:val="superscript"/>
    </w:rPr>
  </w:style>
  <w:style w:type="character" w:customStyle="1" w:styleId="50">
    <w:name w:val="Заголовок 5 Знак"/>
    <w:basedOn w:val="a0"/>
    <w:link w:val="5"/>
    <w:uiPriority w:val="9"/>
    <w:semiHidden/>
    <w:rsid w:val="000828C5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31">
    <w:name w:val="Основной текст (3)_"/>
    <w:basedOn w:val="a0"/>
    <w:link w:val="32"/>
    <w:rsid w:val="000939D9"/>
    <w:rPr>
      <w:b/>
      <w:bCs/>
      <w:spacing w:val="2"/>
      <w:sz w:val="28"/>
      <w:szCs w:val="28"/>
      <w:lang w:bidi="ar-SA"/>
    </w:rPr>
  </w:style>
  <w:style w:type="paragraph" w:customStyle="1" w:styleId="32">
    <w:name w:val="Основной текст (3)"/>
    <w:basedOn w:val="a"/>
    <w:link w:val="31"/>
    <w:rsid w:val="000939D9"/>
    <w:pPr>
      <w:widowControl w:val="0"/>
      <w:shd w:val="clear" w:color="auto" w:fill="FFFFFF"/>
      <w:spacing w:before="2880" w:line="427" w:lineRule="exact"/>
      <w:jc w:val="center"/>
    </w:pPr>
    <w:rPr>
      <w:b/>
      <w:bCs/>
      <w:spacing w:val="2"/>
      <w:sz w:val="28"/>
      <w:szCs w:val="2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D82C92-D818-4F70-B319-915B615AE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4387</Words>
  <Characters>25010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 ФЕДЕРАЦИЯ</vt:lpstr>
    </vt:vector>
  </TitlesOfParts>
  <Company>Администрация МО г.Михайловск</Company>
  <LinksUpToDate>false</LinksUpToDate>
  <CharactersWithSpaces>29339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ФЕДЕРАЦИЯ</dc:title>
  <dc:subject/>
  <dc:creator>***</dc:creator>
  <cp:keywords/>
  <cp:lastModifiedBy>Общая</cp:lastModifiedBy>
  <cp:revision>2</cp:revision>
  <cp:lastPrinted>2017-02-17T06:39:00Z</cp:lastPrinted>
  <dcterms:created xsi:type="dcterms:W3CDTF">2017-05-18T13:42:00Z</dcterms:created>
  <dcterms:modified xsi:type="dcterms:W3CDTF">2017-05-18T13:42:00Z</dcterms:modified>
</cp:coreProperties>
</file>