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876" w:rsidRDefault="00007438" w:rsidP="00007438">
      <w:bookmarkStart w:id="0" w:name="_GoBack"/>
      <w:bookmarkEnd w:id="0"/>
      <w:r>
        <w:t xml:space="preserve">       </w:t>
      </w:r>
    </w:p>
    <w:p w:rsidR="00E51876" w:rsidRDefault="00E51876" w:rsidP="00007438"/>
    <w:p w:rsidR="00E51876" w:rsidRDefault="00E51876" w:rsidP="00007438"/>
    <w:p w:rsidR="00007438" w:rsidRPr="00B23EE3" w:rsidRDefault="00007438" w:rsidP="00007438">
      <w:pPr>
        <w:rPr>
          <w:b/>
          <w:sz w:val="24"/>
          <w:szCs w:val="36"/>
        </w:rPr>
      </w:pPr>
      <w:r>
        <w:t xml:space="preserve"> </w:t>
      </w:r>
      <w:r w:rsidRPr="00B23EE3">
        <w:rPr>
          <w:b/>
          <w:sz w:val="24"/>
          <w:szCs w:val="36"/>
        </w:rPr>
        <w:t xml:space="preserve">СОВЕТ ДЕПУТАТОВ </w:t>
      </w:r>
    </w:p>
    <w:p w:rsidR="00007438" w:rsidRPr="00B23EE3" w:rsidRDefault="00007438" w:rsidP="00007438">
      <w:pPr>
        <w:rPr>
          <w:b/>
          <w:sz w:val="24"/>
          <w:szCs w:val="36"/>
        </w:rPr>
      </w:pPr>
      <w:proofErr w:type="gramStart"/>
      <w:r w:rsidRPr="00B23EE3">
        <w:rPr>
          <w:b/>
          <w:sz w:val="24"/>
          <w:szCs w:val="36"/>
        </w:rPr>
        <w:t>БОЛЬШЕМАНАДЫШСКОГО  СЕЛЬСКОГО</w:t>
      </w:r>
      <w:proofErr w:type="gramEnd"/>
      <w:r w:rsidRPr="00B23EE3">
        <w:rPr>
          <w:b/>
          <w:sz w:val="24"/>
          <w:szCs w:val="36"/>
        </w:rPr>
        <w:t xml:space="preserve"> ПОСЕЛЕНИЯ АТЯШЕВСКОГО МУНИЦИПАЛЬНОГО РАЙОНА</w:t>
      </w:r>
    </w:p>
    <w:p w:rsidR="00E51876" w:rsidRDefault="006264E7" w:rsidP="006264E7">
      <w:pPr>
        <w:spacing w:line="360" w:lineRule="auto"/>
        <w:jc w:val="both"/>
        <w:rPr>
          <w:sz w:val="24"/>
        </w:rPr>
      </w:pPr>
      <w:r w:rsidRPr="00B23EE3">
        <w:rPr>
          <w:sz w:val="24"/>
        </w:rPr>
        <w:t xml:space="preserve">                                                       </w:t>
      </w:r>
    </w:p>
    <w:p w:rsidR="006264E7" w:rsidRPr="00B23EE3" w:rsidRDefault="00E51876" w:rsidP="006264E7">
      <w:pPr>
        <w:spacing w:line="360" w:lineRule="auto"/>
        <w:jc w:val="both"/>
        <w:rPr>
          <w:b/>
          <w:sz w:val="24"/>
        </w:rPr>
      </w:pPr>
      <w:r>
        <w:rPr>
          <w:sz w:val="24"/>
        </w:rPr>
        <w:t xml:space="preserve">                                                             </w:t>
      </w:r>
      <w:r w:rsidR="006264E7" w:rsidRPr="00B23EE3">
        <w:rPr>
          <w:sz w:val="24"/>
        </w:rPr>
        <w:t xml:space="preserve"> </w:t>
      </w:r>
      <w:r w:rsidR="00007438" w:rsidRPr="00B23EE3">
        <w:rPr>
          <w:b/>
          <w:sz w:val="24"/>
        </w:rPr>
        <w:t>РЕШЕНИЕ</w:t>
      </w:r>
    </w:p>
    <w:p w:rsidR="00007438" w:rsidRPr="006264E7" w:rsidRDefault="00007438" w:rsidP="006264E7">
      <w:pPr>
        <w:spacing w:line="360" w:lineRule="auto"/>
        <w:jc w:val="both"/>
        <w:rPr>
          <w:b/>
        </w:rPr>
      </w:pPr>
      <w:r>
        <w:t>о</w:t>
      </w:r>
      <w:r w:rsidRPr="008364E0">
        <w:t xml:space="preserve">т </w:t>
      </w:r>
      <w:r w:rsidRPr="00220E97">
        <w:rPr>
          <w:u w:val="single"/>
        </w:rPr>
        <w:t>08 июня 2017 года</w:t>
      </w:r>
      <w:r w:rsidRPr="008364E0">
        <w:tab/>
      </w:r>
      <w:r w:rsidRPr="008364E0">
        <w:tab/>
      </w:r>
      <w:r w:rsidRPr="008364E0">
        <w:tab/>
      </w:r>
      <w:r w:rsidRPr="008364E0">
        <w:tab/>
      </w:r>
      <w:r w:rsidRPr="008364E0">
        <w:tab/>
      </w:r>
      <w:r w:rsidRPr="008364E0">
        <w:tab/>
      </w:r>
      <w:r w:rsidRPr="008364E0">
        <w:tab/>
      </w:r>
      <w:r>
        <w:tab/>
      </w:r>
      <w:proofErr w:type="gramStart"/>
      <w:r>
        <w:t>№  40</w:t>
      </w:r>
      <w:proofErr w:type="gramEnd"/>
    </w:p>
    <w:p w:rsidR="00E51876" w:rsidRDefault="00E51876" w:rsidP="00007438">
      <w:pPr>
        <w:rPr>
          <w:b/>
        </w:rPr>
      </w:pPr>
    </w:p>
    <w:p w:rsidR="00007438" w:rsidRDefault="00007438" w:rsidP="00007438">
      <w:pPr>
        <w:rPr>
          <w:b/>
        </w:rPr>
      </w:pPr>
      <w:r w:rsidRPr="008364E0">
        <w:rPr>
          <w:b/>
        </w:rPr>
        <w:t xml:space="preserve">Об обращении в Центральную избирательную комиссию Республики Мордовия о возложении полномочий избирательной комиссии </w:t>
      </w:r>
      <w:proofErr w:type="spellStart"/>
      <w:r>
        <w:rPr>
          <w:b/>
        </w:rPr>
        <w:t>Большеманадышского</w:t>
      </w:r>
      <w:proofErr w:type="spellEnd"/>
      <w:r>
        <w:rPr>
          <w:b/>
        </w:rPr>
        <w:t xml:space="preserve"> сельского </w:t>
      </w:r>
      <w:r w:rsidRPr="008364E0">
        <w:rPr>
          <w:b/>
        </w:rPr>
        <w:t xml:space="preserve">поселения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</w:t>
      </w:r>
      <w:r w:rsidRPr="008364E0">
        <w:rPr>
          <w:b/>
        </w:rPr>
        <w:t xml:space="preserve">муниципального района </w:t>
      </w:r>
      <w:r>
        <w:rPr>
          <w:b/>
        </w:rPr>
        <w:t xml:space="preserve">Республики Мордовия </w:t>
      </w:r>
      <w:r w:rsidRPr="008364E0">
        <w:rPr>
          <w:b/>
        </w:rPr>
        <w:t>на</w:t>
      </w:r>
      <w:r>
        <w:rPr>
          <w:b/>
        </w:rPr>
        <w:t xml:space="preserve"> </w:t>
      </w:r>
      <w:proofErr w:type="spellStart"/>
      <w:r>
        <w:rPr>
          <w:b/>
        </w:rPr>
        <w:t>Атяшевскую</w:t>
      </w:r>
      <w:proofErr w:type="spellEnd"/>
      <w:r>
        <w:rPr>
          <w:b/>
        </w:rPr>
        <w:t xml:space="preserve"> </w:t>
      </w:r>
      <w:r w:rsidRPr="008364E0">
        <w:rPr>
          <w:b/>
        </w:rPr>
        <w:t xml:space="preserve">территориальную </w:t>
      </w:r>
    </w:p>
    <w:p w:rsidR="00007438" w:rsidRPr="008364E0" w:rsidRDefault="00007438" w:rsidP="00007438">
      <w:pPr>
        <w:rPr>
          <w:b/>
        </w:rPr>
      </w:pPr>
      <w:r w:rsidRPr="008364E0">
        <w:rPr>
          <w:b/>
        </w:rPr>
        <w:t>избирательную комиссию</w:t>
      </w:r>
    </w:p>
    <w:p w:rsidR="00E51876" w:rsidRDefault="00E51876" w:rsidP="00007438">
      <w:pPr>
        <w:jc w:val="both"/>
      </w:pPr>
    </w:p>
    <w:p w:rsidR="00007438" w:rsidRPr="008364E0" w:rsidRDefault="00E51876" w:rsidP="00007438">
      <w:pPr>
        <w:jc w:val="both"/>
      </w:pPr>
      <w:r>
        <w:t xml:space="preserve">  </w:t>
      </w:r>
      <w:r w:rsidR="00007438" w:rsidRPr="008364E0">
        <w:t xml:space="preserve">Руководствуясь пунктом 4 статьи 24 Федерального закона № 67-ФЗ «Об основных гарантиях избирательных прав и права на участие в референдуме граждан Российской Федерации» Совет депутатов </w:t>
      </w:r>
      <w:proofErr w:type="spellStart"/>
      <w:r w:rsidR="00007438">
        <w:t>Большеманадышского</w:t>
      </w:r>
      <w:proofErr w:type="spellEnd"/>
      <w:r w:rsidR="00007438">
        <w:t xml:space="preserve"> сельского </w:t>
      </w:r>
      <w:r w:rsidR="00007438" w:rsidRPr="008364E0">
        <w:t>поселения решил:</w:t>
      </w:r>
    </w:p>
    <w:p w:rsidR="00007438" w:rsidRPr="008364E0" w:rsidRDefault="00007438" w:rsidP="00007438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 </w:t>
      </w:r>
      <w:r w:rsidRPr="008364E0">
        <w:rPr>
          <w:rFonts w:ascii="Times New Roman" w:hAnsi="Times New Roman"/>
          <w:sz w:val="28"/>
          <w:szCs w:val="28"/>
        </w:rPr>
        <w:t>Обратиться в Центральную избирательную комиссию Республики Мордовия по вопросу возложения полномочий избирательной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r w:rsidRPr="008364E0">
        <w:rPr>
          <w:rFonts w:ascii="Times New Roman" w:hAnsi="Times New Roman"/>
          <w:sz w:val="28"/>
          <w:szCs w:val="28"/>
        </w:rPr>
        <w:t>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8364E0">
        <w:rPr>
          <w:rFonts w:ascii="Times New Roman" w:hAnsi="Times New Roman"/>
          <w:sz w:val="28"/>
          <w:szCs w:val="28"/>
        </w:rPr>
        <w:t>муниципального района</w:t>
      </w:r>
      <w:r w:rsidRPr="000844EF">
        <w:rPr>
          <w:rFonts w:ascii="Times New Roman" w:hAnsi="Times New Roman"/>
          <w:b/>
          <w:sz w:val="28"/>
          <w:szCs w:val="28"/>
        </w:rPr>
        <w:t xml:space="preserve"> </w:t>
      </w:r>
      <w:r w:rsidRPr="000844EF">
        <w:rPr>
          <w:rFonts w:ascii="Times New Roman" w:hAnsi="Times New Roman"/>
          <w:sz w:val="28"/>
          <w:szCs w:val="28"/>
        </w:rPr>
        <w:t>Республики Мордовия</w:t>
      </w:r>
      <w:r w:rsidRPr="008364E0">
        <w:rPr>
          <w:rFonts w:ascii="Times New Roman" w:hAnsi="Times New Roman"/>
          <w:sz w:val="28"/>
          <w:szCs w:val="28"/>
        </w:rPr>
        <w:t xml:space="preserve"> на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Атяшевскую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8364E0">
        <w:rPr>
          <w:rFonts w:ascii="Times New Roman" w:hAnsi="Times New Roman"/>
          <w:sz w:val="28"/>
          <w:szCs w:val="28"/>
        </w:rPr>
        <w:t>территориальную избирательную комиссию.</w:t>
      </w:r>
    </w:p>
    <w:p w:rsidR="00007438" w:rsidRPr="008364E0" w:rsidRDefault="00007438" w:rsidP="00007438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 </w:t>
      </w:r>
      <w:r w:rsidRPr="008364E0">
        <w:rPr>
          <w:rFonts w:ascii="Times New Roman" w:hAnsi="Times New Roman"/>
          <w:sz w:val="28"/>
          <w:szCs w:val="28"/>
        </w:rPr>
        <w:t>Направить настоящее решение в Центральную избирательную комиссию Республики Мордовия.</w:t>
      </w:r>
    </w:p>
    <w:p w:rsidR="00007438" w:rsidRPr="008364E0" w:rsidRDefault="00007438" w:rsidP="00007438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</w:t>
      </w:r>
      <w:r w:rsidRPr="008364E0">
        <w:rPr>
          <w:rFonts w:ascii="Times New Roman" w:hAnsi="Times New Roman"/>
          <w:sz w:val="28"/>
          <w:szCs w:val="28"/>
        </w:rPr>
        <w:t>Настоящее решение вступает в силу со дня его подписания и подлежит официальному опубликованию</w:t>
      </w:r>
      <w:r>
        <w:rPr>
          <w:rFonts w:ascii="Times New Roman" w:hAnsi="Times New Roman"/>
          <w:sz w:val="28"/>
          <w:szCs w:val="28"/>
        </w:rPr>
        <w:t>.</w:t>
      </w:r>
    </w:p>
    <w:p w:rsidR="00E51876" w:rsidRDefault="00E51876" w:rsidP="00007438">
      <w:pPr>
        <w:pStyle w:val="a3"/>
        <w:spacing w:line="240" w:lineRule="auto"/>
        <w:ind w:left="0"/>
        <w:rPr>
          <w:rFonts w:ascii="Times New Roman" w:hAnsi="Times New Roman"/>
          <w:sz w:val="28"/>
          <w:szCs w:val="28"/>
        </w:rPr>
      </w:pPr>
    </w:p>
    <w:p w:rsidR="00007438" w:rsidRDefault="00007438" w:rsidP="00007438">
      <w:pPr>
        <w:pStyle w:val="a3"/>
        <w:spacing w:line="240" w:lineRule="auto"/>
        <w:ind w:left="0"/>
        <w:rPr>
          <w:rFonts w:ascii="Times New Roman" w:hAnsi="Times New Roman"/>
          <w:sz w:val="28"/>
          <w:szCs w:val="28"/>
        </w:rPr>
      </w:pPr>
      <w:proofErr w:type="gramStart"/>
      <w:r w:rsidRPr="008364E0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</w:t>
      </w:r>
      <w:r w:rsidRPr="008364E0">
        <w:rPr>
          <w:rFonts w:ascii="Times New Roman" w:hAnsi="Times New Roman"/>
          <w:sz w:val="28"/>
          <w:szCs w:val="28"/>
        </w:rPr>
        <w:t xml:space="preserve"> поселения</w:t>
      </w:r>
    </w:p>
    <w:p w:rsidR="00007438" w:rsidRDefault="00007438" w:rsidP="00007438">
      <w:pPr>
        <w:pStyle w:val="a3"/>
        <w:spacing w:line="240" w:lineRule="auto"/>
        <w:ind w:left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8364E0"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007438" w:rsidRPr="008364E0" w:rsidRDefault="00007438" w:rsidP="00007438">
      <w:pPr>
        <w:pStyle w:val="a3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Л. Е. Федорова</w:t>
      </w:r>
    </w:p>
    <w:sectPr w:rsidR="00007438" w:rsidRPr="008364E0" w:rsidSect="006264E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438"/>
    <w:rsid w:val="00007438"/>
    <w:rsid w:val="006264E7"/>
    <w:rsid w:val="009E50B0"/>
    <w:rsid w:val="00B2266E"/>
    <w:rsid w:val="00B23EE3"/>
    <w:rsid w:val="00D3135F"/>
    <w:rsid w:val="00E5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DF77241-88B3-49BB-B1A7-0E80F4C9C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43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264E7"/>
    <w:pPr>
      <w:keepNext/>
      <w:widowControl w:val="0"/>
      <w:autoSpaceDE w:val="0"/>
      <w:autoSpaceDN w:val="0"/>
      <w:adjustRightInd w:val="0"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6264E7"/>
    <w:pPr>
      <w:keepNext/>
      <w:outlineLvl w:val="1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438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6264E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6264E7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23E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3E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2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2017-07-06T05:13:00Z</cp:lastPrinted>
  <dcterms:created xsi:type="dcterms:W3CDTF">2017-08-10T13:42:00Z</dcterms:created>
  <dcterms:modified xsi:type="dcterms:W3CDTF">2017-08-10T13:42:00Z</dcterms:modified>
</cp:coreProperties>
</file>