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D4B" w:rsidRPr="00D56119" w:rsidRDefault="00717D4B" w:rsidP="00717D4B">
      <w:pPr>
        <w:jc w:val="center"/>
        <w:rPr>
          <w:rFonts w:ascii="Times New Roman" w:hAnsi="Times New Roman" w:cs="Times New Roman"/>
          <w:b/>
          <w:sz w:val="26"/>
        </w:rPr>
      </w:pPr>
    </w:p>
    <w:p w:rsidR="00717D4B" w:rsidRPr="00D56119" w:rsidRDefault="00717D4B" w:rsidP="00717D4B">
      <w:pPr>
        <w:jc w:val="center"/>
        <w:rPr>
          <w:rFonts w:ascii="Times New Roman" w:hAnsi="Times New Roman" w:cs="Times New Roman"/>
          <w:b/>
          <w:sz w:val="26"/>
        </w:rPr>
      </w:pPr>
      <w:r w:rsidRPr="00D56119">
        <w:rPr>
          <w:rFonts w:ascii="Times New Roman" w:hAnsi="Times New Roman" w:cs="Times New Roman"/>
          <w:b/>
          <w:sz w:val="26"/>
        </w:rPr>
        <w:t>РЕШЕНИЕ</w:t>
      </w:r>
    </w:p>
    <w:p w:rsidR="00717D4B" w:rsidRPr="00D56119" w:rsidRDefault="00717D4B" w:rsidP="00717D4B">
      <w:pPr>
        <w:jc w:val="center"/>
        <w:rPr>
          <w:rFonts w:ascii="Times New Roman" w:hAnsi="Times New Roman" w:cs="Times New Roman"/>
          <w:b/>
          <w:sz w:val="26"/>
        </w:rPr>
      </w:pPr>
      <w:r w:rsidRPr="00D56119">
        <w:rPr>
          <w:rFonts w:ascii="Times New Roman" w:hAnsi="Times New Roman" w:cs="Times New Roman"/>
          <w:b/>
          <w:sz w:val="26"/>
        </w:rPr>
        <w:t xml:space="preserve">СОВЕТА ДЕПУТАТОВ АТЯШЕВСКОГО ГОРОДСКОГО ПОСЕЛЕНИЯ </w:t>
      </w:r>
    </w:p>
    <w:p w:rsidR="00717D4B" w:rsidRDefault="00717D4B" w:rsidP="00717D4B">
      <w:pPr>
        <w:jc w:val="center"/>
        <w:rPr>
          <w:rFonts w:ascii="Times New Roman" w:hAnsi="Times New Roman" w:cs="Times New Roman"/>
          <w:b/>
          <w:sz w:val="26"/>
        </w:rPr>
      </w:pPr>
      <w:r w:rsidRPr="00D56119">
        <w:rPr>
          <w:rFonts w:ascii="Times New Roman" w:hAnsi="Times New Roman" w:cs="Times New Roman"/>
          <w:b/>
          <w:sz w:val="26"/>
        </w:rPr>
        <w:t>АТЯШЕВСКОГО МУНИЦИПАЛЬНОГО РАЙОНА</w:t>
      </w:r>
    </w:p>
    <w:p w:rsidR="00717D4B" w:rsidRPr="00D56119" w:rsidRDefault="00717D4B" w:rsidP="00717D4B">
      <w:pPr>
        <w:jc w:val="center"/>
        <w:rPr>
          <w:rFonts w:ascii="Times New Roman" w:hAnsi="Times New Roman" w:cs="Times New Roman"/>
          <w:b/>
          <w:sz w:val="26"/>
        </w:rPr>
      </w:pPr>
      <w:r w:rsidRPr="00D56119">
        <w:rPr>
          <w:rFonts w:ascii="Times New Roman" w:hAnsi="Times New Roman" w:cs="Times New Roman"/>
          <w:b/>
          <w:sz w:val="26"/>
        </w:rPr>
        <w:t xml:space="preserve"> РМ </w:t>
      </w:r>
    </w:p>
    <w:p w:rsidR="00717D4B" w:rsidRPr="00D56119" w:rsidRDefault="00717D4B" w:rsidP="00717D4B">
      <w:pPr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717D4B" w:rsidRPr="00D56119" w:rsidRDefault="00717D4B" w:rsidP="00717D4B">
      <w:pPr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717D4B" w:rsidRPr="00927DD5" w:rsidRDefault="00717D4B" w:rsidP="00717D4B">
      <w:pPr>
        <w:jc w:val="center"/>
        <w:rPr>
          <w:rFonts w:ascii="Times New Roman" w:hAnsi="Times New Roman" w:cs="Times New Roman"/>
          <w:sz w:val="26"/>
        </w:rPr>
      </w:pPr>
      <w:r w:rsidRPr="00927DD5">
        <w:rPr>
          <w:rFonts w:ascii="Times New Roman" w:hAnsi="Times New Roman" w:cs="Times New Roman"/>
          <w:sz w:val="26"/>
        </w:rPr>
        <w:t xml:space="preserve">№ </w:t>
      </w:r>
      <w:r>
        <w:rPr>
          <w:rFonts w:ascii="Times New Roman" w:hAnsi="Times New Roman" w:cs="Times New Roman"/>
          <w:sz w:val="26"/>
        </w:rPr>
        <w:t xml:space="preserve"> 37</w:t>
      </w:r>
      <w:r w:rsidRPr="00927DD5">
        <w:rPr>
          <w:rFonts w:ascii="Times New Roman" w:hAnsi="Times New Roman" w:cs="Times New Roman"/>
          <w:sz w:val="26"/>
        </w:rPr>
        <w:t xml:space="preserve">                                   </w:t>
      </w:r>
      <w:r w:rsidR="00F53C25">
        <w:rPr>
          <w:rFonts w:ascii="Times New Roman" w:hAnsi="Times New Roman" w:cs="Times New Roman"/>
          <w:sz w:val="26"/>
        </w:rPr>
        <w:t xml:space="preserve">                   </w:t>
      </w:r>
      <w:r w:rsidRPr="00927DD5">
        <w:rPr>
          <w:rFonts w:ascii="Times New Roman" w:hAnsi="Times New Roman" w:cs="Times New Roman"/>
          <w:sz w:val="26"/>
        </w:rPr>
        <w:t xml:space="preserve">                      от</w:t>
      </w:r>
      <w:r>
        <w:rPr>
          <w:rFonts w:ascii="Times New Roman" w:hAnsi="Times New Roman" w:cs="Times New Roman"/>
          <w:sz w:val="26"/>
        </w:rPr>
        <w:t xml:space="preserve"> 24.12.2010</w:t>
      </w:r>
      <w:r w:rsidRPr="00927DD5">
        <w:rPr>
          <w:rFonts w:ascii="Times New Roman" w:hAnsi="Times New Roman" w:cs="Times New Roman"/>
          <w:sz w:val="26"/>
        </w:rPr>
        <w:t xml:space="preserve">  года</w:t>
      </w:r>
    </w:p>
    <w:p w:rsidR="00717D4B" w:rsidRPr="00D56119" w:rsidRDefault="00717D4B" w:rsidP="00717D4B">
      <w:pPr>
        <w:rPr>
          <w:sz w:val="26"/>
        </w:rPr>
      </w:pPr>
      <w:r w:rsidRPr="00D56119">
        <w:rPr>
          <w:sz w:val="26"/>
        </w:rPr>
        <w:t xml:space="preserve">  </w:t>
      </w:r>
    </w:p>
    <w:p w:rsidR="00717D4B" w:rsidRPr="00D56119" w:rsidRDefault="00717D4B" w:rsidP="00717D4B">
      <w:pPr>
        <w:rPr>
          <w:b/>
          <w:sz w:val="26"/>
        </w:rPr>
      </w:pPr>
    </w:p>
    <w:p w:rsidR="00717D4B" w:rsidRPr="00D56119" w:rsidRDefault="00717D4B" w:rsidP="00717D4B">
      <w:pPr>
        <w:pStyle w:val="1"/>
        <w:tabs>
          <w:tab w:val="left" w:pos="0"/>
        </w:tabs>
        <w:spacing w:before="0" w:after="0"/>
        <w:rPr>
          <w:rFonts w:ascii="Times New Roman" w:hAnsi="Times New Roman" w:cs="Times New Roman"/>
          <w:color w:val="auto"/>
          <w:sz w:val="26"/>
        </w:rPr>
      </w:pPr>
      <w:r w:rsidRPr="00D56119">
        <w:rPr>
          <w:rFonts w:ascii="Times New Roman" w:hAnsi="Times New Roman" w:cs="Times New Roman"/>
          <w:color w:val="auto"/>
          <w:sz w:val="26"/>
        </w:rPr>
        <w:t xml:space="preserve">Об утверждении Положения о комиссии по соблюдению требований </w:t>
      </w:r>
      <w:proofErr w:type="gramStart"/>
      <w:r w:rsidRPr="00D56119">
        <w:rPr>
          <w:rFonts w:ascii="Times New Roman" w:hAnsi="Times New Roman" w:cs="Times New Roman"/>
          <w:color w:val="auto"/>
          <w:sz w:val="26"/>
        </w:rPr>
        <w:t>к</w:t>
      </w:r>
      <w:proofErr w:type="gramEnd"/>
      <w:r w:rsidRPr="00D56119">
        <w:rPr>
          <w:rFonts w:ascii="Times New Roman" w:hAnsi="Times New Roman" w:cs="Times New Roman"/>
          <w:color w:val="auto"/>
          <w:sz w:val="26"/>
        </w:rPr>
        <w:t xml:space="preserve"> служебному</w:t>
      </w:r>
    </w:p>
    <w:p w:rsidR="00717D4B" w:rsidRPr="00D56119" w:rsidRDefault="00717D4B" w:rsidP="00717D4B">
      <w:pPr>
        <w:pStyle w:val="1"/>
        <w:tabs>
          <w:tab w:val="left" w:pos="0"/>
        </w:tabs>
        <w:spacing w:before="0" w:after="0"/>
        <w:rPr>
          <w:rFonts w:ascii="Times New Roman" w:hAnsi="Times New Roman" w:cs="Times New Roman"/>
          <w:color w:val="auto"/>
          <w:sz w:val="26"/>
        </w:rPr>
      </w:pPr>
      <w:r w:rsidRPr="00D56119">
        <w:rPr>
          <w:rFonts w:ascii="Times New Roman" w:hAnsi="Times New Roman" w:cs="Times New Roman"/>
          <w:color w:val="auto"/>
          <w:sz w:val="26"/>
        </w:rPr>
        <w:t>поведению муниципальных служащих администрации Атяшевского городского поселения Атяшевского муниципального района РМ и урегулированию конфликта интересов</w:t>
      </w:r>
    </w:p>
    <w:p w:rsidR="00717D4B" w:rsidRPr="00D56119" w:rsidRDefault="00717D4B" w:rsidP="00717D4B">
      <w:pPr>
        <w:ind w:firstLine="748"/>
        <w:rPr>
          <w:rFonts w:ascii="Times New Roman" w:hAnsi="Times New Roman" w:cs="Times New Roman"/>
          <w:sz w:val="26"/>
          <w:szCs w:val="28"/>
        </w:rPr>
      </w:pPr>
    </w:p>
    <w:p w:rsidR="00717D4B" w:rsidRPr="00D56119" w:rsidRDefault="00717D4B" w:rsidP="00717D4B">
      <w:pPr>
        <w:ind w:firstLine="748"/>
        <w:rPr>
          <w:rFonts w:ascii="Times New Roman" w:hAnsi="Times New Roman" w:cs="Times New Roman"/>
          <w:sz w:val="26"/>
          <w:szCs w:val="28"/>
        </w:rPr>
      </w:pPr>
    </w:p>
    <w:p w:rsidR="00717D4B" w:rsidRPr="00D56119" w:rsidRDefault="00717D4B" w:rsidP="00717D4B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6"/>
        </w:rPr>
      </w:pPr>
      <w:r w:rsidRPr="00D56119">
        <w:rPr>
          <w:rFonts w:ascii="Times New Roman" w:hAnsi="Times New Roman" w:cs="Times New Roman"/>
          <w:b w:val="0"/>
          <w:bCs w:val="0"/>
          <w:color w:val="auto"/>
          <w:sz w:val="26"/>
          <w:szCs w:val="28"/>
        </w:rPr>
        <w:t xml:space="preserve">          </w:t>
      </w:r>
      <w:r w:rsidRPr="00D56119">
        <w:rPr>
          <w:rFonts w:ascii="Times New Roman" w:hAnsi="Times New Roman" w:cs="Times New Roman"/>
          <w:b w:val="0"/>
          <w:bCs w:val="0"/>
          <w:color w:val="auto"/>
          <w:sz w:val="26"/>
        </w:rPr>
        <w:t xml:space="preserve">В целях реализации Указа Президента РФ от 1 июля </w:t>
      </w:r>
      <w:smartTag w:uri="urn:schemas-microsoft-com:office:smarttags" w:element="metricconverter">
        <w:smartTagPr>
          <w:attr w:name="ProductID" w:val="2010 г"/>
        </w:smartTagPr>
        <w:r w:rsidRPr="00D56119">
          <w:rPr>
            <w:rFonts w:ascii="Times New Roman" w:hAnsi="Times New Roman" w:cs="Times New Roman"/>
            <w:b w:val="0"/>
            <w:bCs w:val="0"/>
            <w:color w:val="auto"/>
            <w:sz w:val="26"/>
          </w:rPr>
          <w:t>2010 г</w:t>
        </w:r>
      </w:smartTag>
      <w:r w:rsidRPr="00D56119">
        <w:rPr>
          <w:rFonts w:ascii="Times New Roman" w:hAnsi="Times New Roman" w:cs="Times New Roman"/>
          <w:b w:val="0"/>
          <w:bCs w:val="0"/>
          <w:color w:val="auto"/>
          <w:sz w:val="26"/>
        </w:rPr>
        <w:t>. N 821 "О комиссиях по соблюдению требований к служебному поведению федеральных государственных служащих и урегулированию конфликта интересов"</w:t>
      </w:r>
    </w:p>
    <w:p w:rsidR="00717D4B" w:rsidRPr="00D56119" w:rsidRDefault="00717D4B" w:rsidP="00717D4B">
      <w:pPr>
        <w:jc w:val="center"/>
        <w:rPr>
          <w:sz w:val="26"/>
        </w:rPr>
      </w:pPr>
    </w:p>
    <w:p w:rsidR="00717D4B" w:rsidRPr="00D56119" w:rsidRDefault="00717D4B" w:rsidP="00717D4B">
      <w:pPr>
        <w:jc w:val="center"/>
        <w:rPr>
          <w:sz w:val="26"/>
        </w:rPr>
      </w:pPr>
    </w:p>
    <w:p w:rsidR="00717D4B" w:rsidRPr="00D56119" w:rsidRDefault="00717D4B" w:rsidP="00717D4B">
      <w:pPr>
        <w:jc w:val="center"/>
        <w:rPr>
          <w:rFonts w:ascii="Times New Roman" w:hAnsi="Times New Roman" w:cs="Times New Roman"/>
          <w:b/>
          <w:caps/>
          <w:sz w:val="26"/>
        </w:rPr>
      </w:pPr>
      <w:r w:rsidRPr="00D56119">
        <w:rPr>
          <w:rFonts w:ascii="Times New Roman" w:hAnsi="Times New Roman" w:cs="Times New Roman"/>
          <w:b/>
          <w:caps/>
          <w:sz w:val="26"/>
        </w:rPr>
        <w:t>Совет  депутатов решил:</w:t>
      </w:r>
    </w:p>
    <w:p w:rsidR="00717D4B" w:rsidRPr="00D56119" w:rsidRDefault="00717D4B" w:rsidP="00717D4B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bCs w:val="0"/>
          <w:color w:val="auto"/>
          <w:sz w:val="26"/>
        </w:rPr>
      </w:pPr>
      <w:r w:rsidRPr="00D56119">
        <w:rPr>
          <w:rFonts w:ascii="Times New Roman" w:hAnsi="Times New Roman" w:cs="Times New Roman"/>
          <w:b w:val="0"/>
          <w:bCs w:val="0"/>
          <w:color w:val="auto"/>
          <w:sz w:val="26"/>
          <w:szCs w:val="28"/>
        </w:rPr>
        <w:br/>
        <w:t xml:space="preserve">       </w:t>
      </w:r>
      <w:r w:rsidRPr="00D56119">
        <w:rPr>
          <w:rFonts w:ascii="Times New Roman" w:hAnsi="Times New Roman" w:cs="Times New Roman"/>
          <w:b w:val="0"/>
          <w:bCs w:val="0"/>
          <w:color w:val="auto"/>
          <w:sz w:val="26"/>
        </w:rPr>
        <w:t>1. Утвердить Положение о комиссии по соблюдению требований к служебному поведению муниципальных служащих администрации Атяшевского городского поселения  Атяшевского муниципального района РМ и урегулированию конфликта интересов (прилагается).</w:t>
      </w:r>
    </w:p>
    <w:p w:rsidR="00717D4B" w:rsidRPr="00D56119" w:rsidRDefault="00717D4B" w:rsidP="00717D4B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6"/>
        </w:rPr>
      </w:pPr>
      <w:r w:rsidRPr="00D56119">
        <w:rPr>
          <w:rFonts w:ascii="Times New Roman" w:hAnsi="Times New Roman" w:cs="Times New Roman"/>
          <w:b w:val="0"/>
          <w:bCs w:val="0"/>
          <w:color w:val="auto"/>
          <w:sz w:val="26"/>
        </w:rPr>
        <w:t xml:space="preserve">    2. Признать утратившим силу Положение </w:t>
      </w:r>
      <w:r w:rsidRPr="00D56119">
        <w:rPr>
          <w:rFonts w:ascii="Times New Roman" w:hAnsi="Times New Roman" w:cs="Times New Roman"/>
          <w:b w:val="0"/>
          <w:color w:val="auto"/>
          <w:sz w:val="26"/>
        </w:rPr>
        <w:t xml:space="preserve">о комиссии по соблюдению требований к служебному поведению муниципальных служащих и урегулированию конфликта интересов, </w:t>
      </w:r>
      <w:r w:rsidRPr="00D56119">
        <w:rPr>
          <w:rFonts w:ascii="Times New Roman" w:hAnsi="Times New Roman" w:cs="Times New Roman"/>
          <w:b w:val="0"/>
          <w:bCs w:val="0"/>
          <w:color w:val="auto"/>
          <w:sz w:val="26"/>
        </w:rPr>
        <w:t>утвержденное решением Совета депутатов Атяшевского городского поселения Атяшевского муниципального района РМ от 11 августа 2009 года №141 .</w:t>
      </w:r>
    </w:p>
    <w:p w:rsidR="00717D4B" w:rsidRPr="00D56119" w:rsidRDefault="00717D4B" w:rsidP="00717D4B">
      <w:pPr>
        <w:ind w:firstLine="0"/>
        <w:rPr>
          <w:rFonts w:ascii="Times New Roman" w:hAnsi="Times New Roman" w:cs="Times New Roman"/>
          <w:sz w:val="26"/>
        </w:rPr>
      </w:pPr>
      <w:r w:rsidRPr="00D56119">
        <w:rPr>
          <w:rFonts w:ascii="Times New Roman" w:hAnsi="Times New Roman" w:cs="Times New Roman"/>
          <w:sz w:val="26"/>
        </w:rPr>
        <w:t xml:space="preserve">     3. Настоящее решение подлежит опубликованию в Информационном бюллетене Атяшевского городского поселения Атяшевского муниципального района РМ.</w:t>
      </w:r>
    </w:p>
    <w:p w:rsidR="00717D4B" w:rsidRPr="00D56119" w:rsidRDefault="00717D4B" w:rsidP="00717D4B">
      <w:pPr>
        <w:rPr>
          <w:rFonts w:ascii="Times New Roman" w:hAnsi="Times New Roman" w:cs="Times New Roman"/>
          <w:sz w:val="26"/>
          <w:szCs w:val="28"/>
        </w:rPr>
      </w:pPr>
    </w:p>
    <w:p w:rsidR="00717D4B" w:rsidRPr="00D56119" w:rsidRDefault="00717D4B" w:rsidP="00717D4B">
      <w:pPr>
        <w:rPr>
          <w:rFonts w:ascii="Times New Roman" w:hAnsi="Times New Roman" w:cs="Times New Roman"/>
          <w:sz w:val="26"/>
          <w:szCs w:val="28"/>
        </w:rPr>
      </w:pPr>
    </w:p>
    <w:p w:rsidR="00717D4B" w:rsidRPr="00D56119" w:rsidRDefault="00717D4B" w:rsidP="00717D4B">
      <w:pPr>
        <w:rPr>
          <w:rFonts w:ascii="Times New Roman" w:hAnsi="Times New Roman" w:cs="Times New Roman"/>
          <w:sz w:val="26"/>
          <w:szCs w:val="28"/>
        </w:rPr>
      </w:pPr>
    </w:p>
    <w:p w:rsidR="00717D4B" w:rsidRPr="00D56119" w:rsidRDefault="00717D4B" w:rsidP="00717D4B">
      <w:pPr>
        <w:rPr>
          <w:rFonts w:ascii="Times New Roman" w:hAnsi="Times New Roman" w:cs="Times New Roman"/>
          <w:sz w:val="26"/>
          <w:szCs w:val="28"/>
        </w:rPr>
      </w:pPr>
    </w:p>
    <w:p w:rsidR="00717D4B" w:rsidRPr="00D56119" w:rsidRDefault="00717D4B" w:rsidP="00717D4B">
      <w:pPr>
        <w:ind w:firstLine="0"/>
        <w:rPr>
          <w:rFonts w:ascii="Times New Roman" w:hAnsi="Times New Roman" w:cs="Times New Roman"/>
          <w:sz w:val="26"/>
        </w:rPr>
      </w:pPr>
      <w:r w:rsidRPr="00D56119">
        <w:rPr>
          <w:rFonts w:ascii="Times New Roman" w:hAnsi="Times New Roman" w:cs="Times New Roman"/>
          <w:sz w:val="26"/>
        </w:rPr>
        <w:t xml:space="preserve"> Председатель Совета депутатов</w:t>
      </w:r>
    </w:p>
    <w:p w:rsidR="00717D4B" w:rsidRPr="00D56119" w:rsidRDefault="00717D4B" w:rsidP="00717D4B">
      <w:pPr>
        <w:ind w:firstLine="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Атяшевского </w:t>
      </w:r>
      <w:r w:rsidRPr="00D56119">
        <w:rPr>
          <w:rFonts w:ascii="Times New Roman" w:hAnsi="Times New Roman" w:cs="Times New Roman"/>
          <w:sz w:val="26"/>
        </w:rPr>
        <w:t xml:space="preserve">городского поселения:                         </w:t>
      </w:r>
      <w:r>
        <w:rPr>
          <w:rFonts w:ascii="Times New Roman" w:hAnsi="Times New Roman" w:cs="Times New Roman"/>
          <w:sz w:val="26"/>
        </w:rPr>
        <w:t xml:space="preserve">                            </w:t>
      </w:r>
      <w:r w:rsidRPr="00D56119">
        <w:rPr>
          <w:rFonts w:ascii="Times New Roman" w:hAnsi="Times New Roman" w:cs="Times New Roman"/>
          <w:sz w:val="26"/>
        </w:rPr>
        <w:t xml:space="preserve">       </w:t>
      </w:r>
      <w:proofErr w:type="spellStart"/>
      <w:r w:rsidRPr="00D56119">
        <w:rPr>
          <w:rFonts w:ascii="Times New Roman" w:hAnsi="Times New Roman" w:cs="Times New Roman"/>
          <w:sz w:val="26"/>
        </w:rPr>
        <w:t>В.Д.Кумакшева</w:t>
      </w:r>
      <w:proofErr w:type="spellEnd"/>
    </w:p>
    <w:p w:rsidR="00717D4B" w:rsidRPr="00D56119" w:rsidRDefault="00717D4B" w:rsidP="00717D4B">
      <w:pPr>
        <w:rPr>
          <w:rFonts w:ascii="Times New Roman" w:hAnsi="Times New Roman" w:cs="Times New Roman"/>
          <w:sz w:val="26"/>
        </w:rPr>
      </w:pPr>
      <w:r w:rsidRPr="00D56119">
        <w:rPr>
          <w:rFonts w:ascii="Times New Roman" w:hAnsi="Times New Roman" w:cs="Times New Roman"/>
          <w:sz w:val="26"/>
        </w:rPr>
        <w:t xml:space="preserve">   </w:t>
      </w:r>
    </w:p>
    <w:p w:rsidR="00717D4B" w:rsidRPr="00D56119" w:rsidRDefault="00717D4B" w:rsidP="00717D4B">
      <w:pPr>
        <w:rPr>
          <w:rFonts w:ascii="Times New Roman" w:hAnsi="Times New Roman" w:cs="Times New Roman"/>
          <w:sz w:val="26"/>
          <w:szCs w:val="28"/>
        </w:rPr>
      </w:pPr>
    </w:p>
    <w:p w:rsidR="00717D4B" w:rsidRPr="00B07980" w:rsidRDefault="00717D4B" w:rsidP="00717D4B">
      <w:pPr>
        <w:rPr>
          <w:rFonts w:ascii="Times New Roman" w:hAnsi="Times New Roman" w:cs="Times New Roman"/>
          <w:sz w:val="28"/>
          <w:szCs w:val="28"/>
        </w:rPr>
      </w:pPr>
    </w:p>
    <w:p w:rsidR="00717D4B" w:rsidRPr="00B07980" w:rsidRDefault="00717D4B" w:rsidP="00717D4B">
      <w:pPr>
        <w:rPr>
          <w:rFonts w:ascii="Times New Roman" w:hAnsi="Times New Roman" w:cs="Times New Roman"/>
          <w:sz w:val="28"/>
          <w:szCs w:val="28"/>
        </w:rPr>
      </w:pPr>
    </w:p>
    <w:p w:rsidR="00717D4B" w:rsidRPr="00B07980" w:rsidRDefault="00717D4B" w:rsidP="00717D4B">
      <w:pPr>
        <w:rPr>
          <w:rFonts w:ascii="Times New Roman" w:hAnsi="Times New Roman" w:cs="Times New Roman"/>
          <w:sz w:val="28"/>
          <w:szCs w:val="28"/>
        </w:rPr>
      </w:pPr>
    </w:p>
    <w:p w:rsidR="00717D4B" w:rsidRPr="00B07980" w:rsidRDefault="00717D4B" w:rsidP="00717D4B">
      <w:pPr>
        <w:rPr>
          <w:rFonts w:ascii="Times New Roman" w:hAnsi="Times New Roman" w:cs="Times New Roman"/>
          <w:sz w:val="28"/>
          <w:szCs w:val="28"/>
        </w:rPr>
      </w:pPr>
    </w:p>
    <w:p w:rsidR="00717D4B" w:rsidRDefault="00717D4B" w:rsidP="00717D4B">
      <w:pPr>
        <w:rPr>
          <w:rFonts w:ascii="Times New Roman" w:hAnsi="Times New Roman" w:cs="Times New Roman"/>
          <w:sz w:val="28"/>
          <w:szCs w:val="28"/>
        </w:rPr>
      </w:pPr>
    </w:p>
    <w:p w:rsidR="00717D4B" w:rsidRPr="00B07980" w:rsidRDefault="00717D4B" w:rsidP="00717D4B">
      <w:pPr>
        <w:shd w:val="clear" w:color="auto" w:fill="FFFFFF"/>
        <w:jc w:val="right"/>
        <w:rPr>
          <w:rFonts w:ascii="Times New Roman" w:hAnsi="Times New Roman" w:cs="Times New Roman"/>
          <w:spacing w:val="-17"/>
        </w:rPr>
      </w:pPr>
      <w:r w:rsidRPr="00B07980">
        <w:rPr>
          <w:rFonts w:ascii="Times New Roman" w:hAnsi="Times New Roman" w:cs="Times New Roman"/>
          <w:spacing w:val="-17"/>
        </w:rPr>
        <w:lastRenderedPageBreak/>
        <w:t>Приложение № 1</w:t>
      </w:r>
    </w:p>
    <w:p w:rsidR="00717D4B" w:rsidRPr="00B07980" w:rsidRDefault="00717D4B" w:rsidP="00717D4B">
      <w:pPr>
        <w:shd w:val="clear" w:color="auto" w:fill="FFFFFF"/>
        <w:jc w:val="right"/>
        <w:rPr>
          <w:rFonts w:ascii="Times New Roman" w:hAnsi="Times New Roman" w:cs="Times New Roman"/>
          <w:spacing w:val="-17"/>
        </w:rPr>
      </w:pPr>
      <w:r w:rsidRPr="00B07980">
        <w:rPr>
          <w:rFonts w:ascii="Times New Roman" w:hAnsi="Times New Roman" w:cs="Times New Roman"/>
          <w:spacing w:val="-17"/>
        </w:rPr>
        <w:t>к решению  Совета депутатов</w:t>
      </w:r>
    </w:p>
    <w:p w:rsidR="00717D4B" w:rsidRPr="00B07980" w:rsidRDefault="00717D4B" w:rsidP="00717D4B">
      <w:pPr>
        <w:shd w:val="clear" w:color="auto" w:fill="FFFFFF"/>
        <w:jc w:val="right"/>
        <w:rPr>
          <w:rFonts w:ascii="Times New Roman" w:hAnsi="Times New Roman" w:cs="Times New Roman"/>
          <w:spacing w:val="-17"/>
        </w:rPr>
      </w:pPr>
      <w:r w:rsidRPr="00B07980">
        <w:rPr>
          <w:rFonts w:ascii="Times New Roman" w:hAnsi="Times New Roman" w:cs="Times New Roman"/>
          <w:spacing w:val="-17"/>
        </w:rPr>
        <w:t>Атяшевского городского поселения</w:t>
      </w:r>
    </w:p>
    <w:p w:rsidR="00717D4B" w:rsidRDefault="00717D4B" w:rsidP="00717D4B">
      <w:pPr>
        <w:shd w:val="clear" w:color="auto" w:fill="FFFFFF"/>
        <w:jc w:val="right"/>
        <w:rPr>
          <w:rFonts w:ascii="Times New Roman" w:hAnsi="Times New Roman" w:cs="Times New Roman"/>
          <w:spacing w:val="-17"/>
        </w:rPr>
      </w:pPr>
      <w:r w:rsidRPr="00B07980">
        <w:rPr>
          <w:rFonts w:ascii="Times New Roman" w:hAnsi="Times New Roman" w:cs="Times New Roman"/>
          <w:spacing w:val="-17"/>
        </w:rPr>
        <w:t xml:space="preserve">Атяшевского муниципального </w:t>
      </w:r>
      <w:r>
        <w:rPr>
          <w:rFonts w:ascii="Times New Roman" w:hAnsi="Times New Roman" w:cs="Times New Roman"/>
          <w:spacing w:val="-17"/>
        </w:rPr>
        <w:t>района РМ</w:t>
      </w:r>
    </w:p>
    <w:p w:rsidR="00717D4B" w:rsidRPr="00B07980" w:rsidRDefault="00717D4B" w:rsidP="00717D4B">
      <w:pPr>
        <w:shd w:val="clear" w:color="auto" w:fill="FFFFFF"/>
        <w:jc w:val="right"/>
        <w:rPr>
          <w:rFonts w:ascii="Times New Roman" w:hAnsi="Times New Roman" w:cs="Times New Roman"/>
          <w:spacing w:val="-17"/>
        </w:rPr>
      </w:pPr>
      <w:r w:rsidRPr="00B07980">
        <w:rPr>
          <w:rFonts w:ascii="Times New Roman" w:hAnsi="Times New Roman" w:cs="Times New Roman"/>
          <w:spacing w:val="-17"/>
        </w:rPr>
        <w:t xml:space="preserve"> № </w:t>
      </w:r>
      <w:r>
        <w:rPr>
          <w:rFonts w:ascii="Times New Roman" w:hAnsi="Times New Roman" w:cs="Times New Roman"/>
          <w:spacing w:val="-17"/>
        </w:rPr>
        <w:t xml:space="preserve"> _____</w:t>
      </w:r>
      <w:r w:rsidRPr="00B07980">
        <w:rPr>
          <w:rFonts w:ascii="Times New Roman" w:hAnsi="Times New Roman" w:cs="Times New Roman"/>
          <w:spacing w:val="-17"/>
        </w:rPr>
        <w:t xml:space="preserve"> от </w:t>
      </w:r>
      <w:r>
        <w:rPr>
          <w:rFonts w:ascii="Times New Roman" w:hAnsi="Times New Roman" w:cs="Times New Roman"/>
          <w:spacing w:val="-17"/>
        </w:rPr>
        <w:t xml:space="preserve"> «___» ___________  2010</w:t>
      </w:r>
      <w:r w:rsidRPr="00B07980">
        <w:rPr>
          <w:rFonts w:ascii="Times New Roman" w:hAnsi="Times New Roman" w:cs="Times New Roman"/>
          <w:spacing w:val="-17"/>
        </w:rPr>
        <w:t xml:space="preserve">  года</w:t>
      </w:r>
    </w:p>
    <w:p w:rsidR="00717D4B" w:rsidRPr="00B07980" w:rsidRDefault="00717D4B" w:rsidP="00717D4B">
      <w:pPr>
        <w:rPr>
          <w:rFonts w:ascii="Times New Roman" w:hAnsi="Times New Roman" w:cs="Times New Roman"/>
          <w:sz w:val="28"/>
          <w:szCs w:val="28"/>
        </w:rPr>
      </w:pPr>
    </w:p>
    <w:p w:rsidR="00717D4B" w:rsidRDefault="00717D4B" w:rsidP="00717D4B">
      <w:pPr>
        <w:rPr>
          <w:rFonts w:ascii="Times New Roman" w:hAnsi="Times New Roman" w:cs="Times New Roman"/>
          <w:sz w:val="28"/>
          <w:szCs w:val="28"/>
        </w:rPr>
      </w:pPr>
    </w:p>
    <w:p w:rsidR="00717D4B" w:rsidRPr="00E508B1" w:rsidRDefault="00717D4B" w:rsidP="00717D4B">
      <w:pPr>
        <w:pStyle w:val="1"/>
        <w:rPr>
          <w:rFonts w:ascii="Times New Roman" w:hAnsi="Times New Roman" w:cs="Times New Roman"/>
          <w:color w:val="auto"/>
        </w:rPr>
      </w:pPr>
      <w:r w:rsidRPr="00E508B1">
        <w:rPr>
          <w:rFonts w:ascii="Times New Roman" w:hAnsi="Times New Roman" w:cs="Times New Roman"/>
          <w:color w:val="auto"/>
        </w:rPr>
        <w:t xml:space="preserve"> Положение</w:t>
      </w:r>
      <w:r w:rsidRPr="00E508B1">
        <w:rPr>
          <w:rFonts w:ascii="Times New Roman" w:hAnsi="Times New Roman" w:cs="Times New Roman"/>
          <w:color w:val="auto"/>
        </w:rPr>
        <w:br/>
        <w:t>о комиссии по соблюдению требований к служебному поведению муниципальных служащих администрации Атяшевского городского поселения  и урегулированию конфликта интересов</w:t>
      </w:r>
      <w:r w:rsidRPr="00E508B1">
        <w:rPr>
          <w:rFonts w:ascii="Times New Roman" w:hAnsi="Times New Roman" w:cs="Times New Roman"/>
          <w:color w:val="auto"/>
        </w:rPr>
        <w:br/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0" w:name="sub_1001"/>
    </w:p>
    <w:bookmarkEnd w:id="0"/>
    <w:p w:rsidR="00717D4B" w:rsidRPr="00E508B1" w:rsidRDefault="00717D4B" w:rsidP="00717D4B">
      <w:pPr>
        <w:rPr>
          <w:rFonts w:ascii="Times New Roman" w:hAnsi="Times New Roman" w:cs="Times New Roman"/>
        </w:rPr>
      </w:pPr>
      <w:r w:rsidRPr="00E508B1">
        <w:rPr>
          <w:rFonts w:ascii="Times New Roman" w:hAnsi="Times New Roman" w:cs="Times New Roman"/>
        </w:rPr>
        <w:t xml:space="preserve">1. </w:t>
      </w:r>
      <w:proofErr w:type="gramStart"/>
      <w:r w:rsidRPr="00E508B1">
        <w:rPr>
          <w:rFonts w:ascii="Times New Roman" w:hAnsi="Times New Roman" w:cs="Times New Roman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r>
        <w:rPr>
          <w:rFonts w:ascii="Times New Roman" w:hAnsi="Times New Roman" w:cs="Times New Roman"/>
        </w:rPr>
        <w:t>Атяшевского городского поселения Атяшевского муниципального района РМ (</w:t>
      </w:r>
      <w:proofErr w:type="spellStart"/>
      <w:r>
        <w:rPr>
          <w:rFonts w:ascii="Times New Roman" w:hAnsi="Times New Roman" w:cs="Times New Roman"/>
        </w:rPr>
        <w:t>далее-</w:t>
      </w:r>
      <w:r w:rsidRPr="00E508B1">
        <w:rPr>
          <w:rFonts w:ascii="Times New Roman" w:hAnsi="Times New Roman" w:cs="Times New Roman"/>
        </w:rPr>
        <w:t>администрации</w:t>
      </w:r>
      <w:proofErr w:type="spellEnd"/>
      <w:r w:rsidRPr="00E508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поселения)</w:t>
      </w:r>
      <w:r w:rsidRPr="00E508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E508B1">
        <w:rPr>
          <w:rFonts w:ascii="Times New Roman" w:hAnsi="Times New Roman" w:cs="Times New Roman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 г"/>
        </w:smartTagPr>
        <w:r w:rsidRPr="00E508B1">
          <w:rPr>
            <w:rFonts w:ascii="Times New Roman" w:hAnsi="Times New Roman" w:cs="Times New Roman"/>
          </w:rPr>
          <w:t>2008 г</w:t>
        </w:r>
      </w:smartTag>
      <w:r w:rsidRPr="00E508B1">
        <w:rPr>
          <w:rFonts w:ascii="Times New Roman" w:hAnsi="Times New Roman" w:cs="Times New Roman"/>
        </w:rPr>
        <w:t>.   N 273-ФЗ "О противодействии коррупции".</w:t>
      </w:r>
      <w:proofErr w:type="gramEnd"/>
    </w:p>
    <w:p w:rsidR="00717D4B" w:rsidRDefault="00717D4B" w:rsidP="00717D4B">
      <w:pPr>
        <w:rPr>
          <w:rFonts w:ascii="Times New Roman" w:hAnsi="Times New Roman" w:cs="Times New Roman"/>
        </w:rPr>
      </w:pPr>
      <w:bookmarkStart w:id="1" w:name="sub_1002"/>
      <w:r w:rsidRPr="00E508B1">
        <w:rPr>
          <w:rFonts w:ascii="Times New Roman" w:hAnsi="Times New Roman" w:cs="Times New Roman"/>
        </w:rPr>
        <w:t>2. Комиссия в своей деятельности руководствуется Конституцией Российской Федерации, федеральным и законодательством</w:t>
      </w:r>
      <w:r>
        <w:rPr>
          <w:rFonts w:ascii="Times New Roman" w:hAnsi="Times New Roman" w:cs="Times New Roman"/>
        </w:rPr>
        <w:t xml:space="preserve"> Республики Мордовия </w:t>
      </w:r>
      <w:r w:rsidRPr="00E508B1">
        <w:rPr>
          <w:rFonts w:ascii="Times New Roman" w:hAnsi="Times New Roman" w:cs="Times New Roman"/>
        </w:rPr>
        <w:t xml:space="preserve"> о муниципальной службе и противодействии коррупции, настоящим Положением, а также нормативными правовыми актами органов местного самоуправления </w:t>
      </w:r>
      <w:bookmarkStart w:id="2" w:name="sub_10003"/>
      <w:bookmarkEnd w:id="1"/>
      <w:r>
        <w:rPr>
          <w:rFonts w:ascii="Times New Roman" w:hAnsi="Times New Roman" w:cs="Times New Roman"/>
        </w:rPr>
        <w:t>Атяшевского городского поселения.</w:t>
      </w:r>
    </w:p>
    <w:p w:rsidR="00717D4B" w:rsidRDefault="00717D4B" w:rsidP="00717D4B">
      <w:pPr>
        <w:rPr>
          <w:rFonts w:ascii="Times New Roman" w:hAnsi="Times New Roman" w:cs="Times New Roman"/>
        </w:rPr>
      </w:pPr>
      <w:r w:rsidRPr="00E508B1">
        <w:rPr>
          <w:rFonts w:ascii="Times New Roman" w:hAnsi="Times New Roman" w:cs="Times New Roman"/>
        </w:rPr>
        <w:t xml:space="preserve">3. Основной задачей комиссии является содействие администрации </w:t>
      </w:r>
      <w:bookmarkStart w:id="3" w:name="sub_10031"/>
      <w:bookmarkEnd w:id="2"/>
      <w:r>
        <w:rPr>
          <w:rFonts w:ascii="Times New Roman" w:hAnsi="Times New Roman" w:cs="Times New Roman"/>
        </w:rPr>
        <w:t>Атяшевского городского поселения:</w:t>
      </w:r>
    </w:p>
    <w:p w:rsidR="00717D4B" w:rsidRDefault="00717D4B" w:rsidP="00717D4B">
      <w:pPr>
        <w:rPr>
          <w:rFonts w:ascii="Times New Roman" w:hAnsi="Times New Roman" w:cs="Times New Roman"/>
        </w:rPr>
      </w:pPr>
      <w:r w:rsidRPr="00E508B1">
        <w:rPr>
          <w:rFonts w:ascii="Times New Roman" w:hAnsi="Times New Roman" w:cs="Times New Roman"/>
        </w:rPr>
        <w:t>а) в обеспечении соблюдения муниципальными служащими администрации</w:t>
      </w:r>
      <w:r w:rsidRPr="00EB448D">
        <w:rPr>
          <w:rFonts w:ascii="Times New Roman" w:hAnsi="Times New Roman" w:cs="Times New Roman"/>
        </w:rPr>
        <w:t xml:space="preserve"> 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Атяшевского городского поселения </w:t>
      </w:r>
      <w:r w:rsidRPr="00E508B1">
        <w:rPr>
          <w:rFonts w:ascii="Times New Roman" w:hAnsi="Times New Roman" w:cs="Times New Roman"/>
        </w:rPr>
        <w:t xml:space="preserve">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</w:t>
      </w:r>
      <w:smartTag w:uri="urn:schemas-microsoft-com:office:smarttags" w:element="metricconverter">
        <w:smartTagPr>
          <w:attr w:name="ProductID" w:val="2008 г"/>
        </w:smartTagPr>
        <w:r w:rsidRPr="00E508B1">
          <w:rPr>
            <w:rFonts w:ascii="Times New Roman" w:hAnsi="Times New Roman" w:cs="Times New Roman"/>
          </w:rPr>
          <w:t>2008 г</w:t>
        </w:r>
      </w:smartTag>
      <w:r w:rsidRPr="00E508B1">
        <w:rPr>
          <w:rFonts w:ascii="Times New Roman" w:hAnsi="Times New Roman" w:cs="Times New Roman"/>
        </w:rPr>
        <w:t>. N 273-ФЗ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" w:name="sub_10032"/>
      <w:bookmarkEnd w:id="3"/>
      <w:r w:rsidRPr="00E508B1">
        <w:rPr>
          <w:rFonts w:ascii="Times New Roman" w:hAnsi="Times New Roman" w:cs="Times New Roman"/>
        </w:rPr>
        <w:t>б) в о</w:t>
      </w:r>
      <w:r>
        <w:rPr>
          <w:rFonts w:ascii="Times New Roman" w:hAnsi="Times New Roman" w:cs="Times New Roman"/>
        </w:rPr>
        <w:t>существлении в администрации Атяшевского городского поселения</w:t>
      </w:r>
      <w:r w:rsidRPr="00E508B1">
        <w:rPr>
          <w:rFonts w:ascii="Times New Roman" w:hAnsi="Times New Roman" w:cs="Times New Roman"/>
        </w:rPr>
        <w:t xml:space="preserve"> мер по предупреждению коррупции.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" w:name="sub_10004"/>
      <w:bookmarkEnd w:id="4"/>
      <w:r w:rsidRPr="00E508B1">
        <w:rPr>
          <w:rFonts w:ascii="Times New Roman" w:hAnsi="Times New Roman" w:cs="Times New Roman"/>
        </w:rPr>
        <w:t xml:space="preserve"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Администрации  </w:t>
      </w:r>
      <w:bookmarkStart w:id="6" w:name="sub_1006"/>
      <w:bookmarkEnd w:id="5"/>
      <w:r>
        <w:rPr>
          <w:rFonts w:ascii="Times New Roman" w:hAnsi="Times New Roman" w:cs="Times New Roman"/>
        </w:rPr>
        <w:t>Атяшевского городского поселения.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7" w:name="sub_1007"/>
      <w:bookmarkEnd w:id="6"/>
      <w:r w:rsidRPr="00E508B1">
        <w:rPr>
          <w:rFonts w:ascii="Times New Roman" w:hAnsi="Times New Roman" w:cs="Times New Roman"/>
        </w:rPr>
        <w:t>5. Комиссия образуется распоря</w:t>
      </w:r>
      <w:r>
        <w:rPr>
          <w:rFonts w:ascii="Times New Roman" w:hAnsi="Times New Roman" w:cs="Times New Roman"/>
        </w:rPr>
        <w:t>жением администрации</w:t>
      </w:r>
      <w:r w:rsidRPr="007452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Атяшевского городского поселения. </w:t>
      </w:r>
      <w:r w:rsidRPr="00E508B1">
        <w:rPr>
          <w:rFonts w:ascii="Times New Roman" w:hAnsi="Times New Roman" w:cs="Times New Roman"/>
        </w:rPr>
        <w:t>Указанным актом утверждаются состав комиссии и порядок ее работы.</w:t>
      </w:r>
    </w:p>
    <w:bookmarkEnd w:id="7"/>
    <w:p w:rsidR="00717D4B" w:rsidRPr="00E508B1" w:rsidRDefault="00717D4B" w:rsidP="00717D4B">
      <w:pPr>
        <w:rPr>
          <w:rFonts w:ascii="Times New Roman" w:hAnsi="Times New Roman" w:cs="Times New Roman"/>
        </w:rPr>
      </w:pPr>
      <w:r w:rsidRPr="00E508B1">
        <w:rPr>
          <w:rFonts w:ascii="Times New Roman" w:hAnsi="Times New Roman" w:cs="Times New Roman"/>
        </w:rPr>
        <w:t xml:space="preserve">В состав комиссии входят председатель комиссии, его заместитель  из числа членов комиссии, замещающих должности муниципальной службы в Администрации </w:t>
      </w:r>
      <w:r>
        <w:rPr>
          <w:rFonts w:ascii="Times New Roman" w:hAnsi="Times New Roman" w:cs="Times New Roman"/>
        </w:rPr>
        <w:t xml:space="preserve">Атяшевского городского поселения, </w:t>
      </w:r>
      <w:r w:rsidRPr="00E508B1">
        <w:rPr>
          <w:rFonts w:ascii="Times New Roman" w:hAnsi="Times New Roman" w:cs="Times New Roman"/>
        </w:rPr>
        <w:t>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717D4B" w:rsidRPr="00EE7363" w:rsidRDefault="00717D4B" w:rsidP="00717D4B">
      <w:pPr>
        <w:rPr>
          <w:rFonts w:ascii="Times New Roman" w:hAnsi="Times New Roman" w:cs="Times New Roman"/>
        </w:rPr>
      </w:pPr>
      <w:bookmarkStart w:id="8" w:name="sub_1008"/>
      <w:r w:rsidRPr="00EE7363">
        <w:rPr>
          <w:rFonts w:ascii="Times New Roman" w:hAnsi="Times New Roman" w:cs="Times New Roman"/>
        </w:rPr>
        <w:t>6. В состав комиссии входят:</w:t>
      </w:r>
    </w:p>
    <w:p w:rsidR="00717D4B" w:rsidRPr="00EE7363" w:rsidRDefault="00717D4B" w:rsidP="00717D4B">
      <w:pPr>
        <w:rPr>
          <w:rFonts w:ascii="Times New Roman" w:hAnsi="Times New Roman" w:cs="Times New Roman"/>
        </w:rPr>
      </w:pPr>
      <w:bookmarkStart w:id="9" w:name="sub_10081"/>
      <w:bookmarkEnd w:id="8"/>
      <w:r w:rsidRPr="00EE7363">
        <w:rPr>
          <w:rFonts w:ascii="Times New Roman" w:hAnsi="Times New Roman" w:cs="Times New Roman"/>
        </w:rPr>
        <w:t xml:space="preserve">а) заместитель Главы администрации (председатель комиссии), специалисты Администрации Атяшевского городского поселения, </w:t>
      </w:r>
      <w:bookmarkStart w:id="10" w:name="sub_10082"/>
      <w:bookmarkEnd w:id="9"/>
    </w:p>
    <w:p w:rsidR="00717D4B" w:rsidRPr="00EE7363" w:rsidRDefault="00717D4B" w:rsidP="00717D4B">
      <w:pPr>
        <w:rPr>
          <w:rFonts w:ascii="Times New Roman" w:hAnsi="Times New Roman" w:cs="Times New Roman"/>
        </w:rPr>
      </w:pPr>
      <w:r w:rsidRPr="00EE7363">
        <w:rPr>
          <w:rFonts w:ascii="Times New Roman" w:hAnsi="Times New Roman" w:cs="Times New Roman"/>
        </w:rPr>
        <w:t xml:space="preserve">б) представитель  администрации  Атяшевского муниципального </w:t>
      </w:r>
      <w:r>
        <w:rPr>
          <w:rFonts w:ascii="Times New Roman" w:hAnsi="Times New Roman" w:cs="Times New Roman"/>
        </w:rPr>
        <w:t>района РМ</w:t>
      </w:r>
      <w:r w:rsidRPr="00EE7363">
        <w:rPr>
          <w:rFonts w:ascii="Times New Roman" w:hAnsi="Times New Roman" w:cs="Times New Roman"/>
        </w:rPr>
        <w:t>;</w:t>
      </w:r>
    </w:p>
    <w:p w:rsidR="00717D4B" w:rsidRDefault="00717D4B" w:rsidP="00717D4B">
      <w:pPr>
        <w:rPr>
          <w:rFonts w:ascii="Times New Roman" w:hAnsi="Times New Roman" w:cs="Times New Roman"/>
        </w:rPr>
      </w:pPr>
      <w:r w:rsidRPr="00EE7363">
        <w:rPr>
          <w:rFonts w:ascii="Times New Roman" w:hAnsi="Times New Roman" w:cs="Times New Roman"/>
        </w:rPr>
        <w:t>в) представитель (представители) научных организаций и (или) образовательных учреждений среднего, высшего и дополнительного профессионального образования;</w:t>
      </w:r>
    </w:p>
    <w:p w:rsidR="00717D4B" w:rsidRDefault="00717D4B" w:rsidP="00717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 Глава администрации Атяшевского городского поселения может принять решение о включении в состав комиссии:</w:t>
      </w:r>
    </w:p>
    <w:p w:rsidR="00717D4B" w:rsidRDefault="00717D4B" w:rsidP="00717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а) представители общественной организации ветеранов, созданной в Атяшевском муниципальном  районе;</w:t>
      </w:r>
    </w:p>
    <w:p w:rsidR="00717D4B" w:rsidRPr="00EE7363" w:rsidRDefault="00717D4B" w:rsidP="00717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б) представителя профсоюзной организации, действующей в установленном порядке в Администрации Атяшевского муниципального района РМ;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1" w:name="sub_1010"/>
      <w:bookmarkEnd w:id="10"/>
      <w:r>
        <w:rPr>
          <w:rFonts w:ascii="Times New Roman" w:hAnsi="Times New Roman" w:cs="Times New Roman"/>
        </w:rPr>
        <w:t>8</w:t>
      </w:r>
      <w:r w:rsidRPr="00EE7363">
        <w:rPr>
          <w:rFonts w:ascii="Times New Roman" w:hAnsi="Times New Roman" w:cs="Times New Roman"/>
        </w:rPr>
        <w:t xml:space="preserve">. </w:t>
      </w:r>
      <w:proofErr w:type="gramStart"/>
      <w:r w:rsidRPr="00EE7363">
        <w:rPr>
          <w:rFonts w:ascii="Times New Roman" w:hAnsi="Times New Roman" w:cs="Times New Roman"/>
        </w:rPr>
        <w:t xml:space="preserve">Лица, указанные в </w:t>
      </w:r>
      <w:hyperlink r:id="rId4" w:anchor="sub_10082#sub_10082" w:history="1">
        <w:r w:rsidRPr="00EE7363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подпунктах "б"</w:t>
        </w:r>
      </w:hyperlink>
      <w:r w:rsidRPr="00EE7363">
        <w:rPr>
          <w:rFonts w:ascii="Times New Roman" w:hAnsi="Times New Roman" w:cs="Times New Roman"/>
          <w:b/>
          <w:bCs/>
        </w:rPr>
        <w:t xml:space="preserve"> </w:t>
      </w:r>
      <w:r w:rsidRPr="00EE7363">
        <w:rPr>
          <w:rFonts w:ascii="Times New Roman" w:hAnsi="Times New Roman" w:cs="Times New Roman"/>
        </w:rPr>
        <w:t>и</w:t>
      </w:r>
      <w:r w:rsidRPr="00EE7363">
        <w:rPr>
          <w:rFonts w:ascii="Times New Roman" w:hAnsi="Times New Roman" w:cs="Times New Roman"/>
          <w:b/>
          <w:bCs/>
        </w:rPr>
        <w:t xml:space="preserve"> </w:t>
      </w:r>
      <w:hyperlink r:id="rId5" w:anchor="sub_10083#sub_10083" w:history="1">
        <w:r w:rsidRPr="00EE7363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"в" пункта 6</w:t>
        </w:r>
      </w:hyperlink>
      <w:r w:rsidRPr="00EE7363">
        <w:rPr>
          <w:rFonts w:ascii="Times New Roman" w:hAnsi="Times New Roman" w:cs="Times New Roman"/>
          <w:b/>
          <w:bCs/>
        </w:rPr>
        <w:t xml:space="preserve"> </w:t>
      </w:r>
      <w:r w:rsidRPr="00EE7363">
        <w:rPr>
          <w:rFonts w:ascii="Times New Roman" w:hAnsi="Times New Roman" w:cs="Times New Roman"/>
        </w:rPr>
        <w:t>и в</w:t>
      </w:r>
      <w:r w:rsidRPr="00EE7363">
        <w:rPr>
          <w:rFonts w:ascii="Times New Roman" w:hAnsi="Times New Roman" w:cs="Times New Roman"/>
          <w:b/>
          <w:bCs/>
        </w:rPr>
        <w:t xml:space="preserve"> </w:t>
      </w:r>
      <w:hyperlink r:id="rId6" w:anchor="sub_1009#sub_1009" w:history="1">
        <w:r w:rsidRPr="00EE7363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пункте 7</w:t>
        </w:r>
      </w:hyperlink>
      <w:r w:rsidRPr="00EE7363">
        <w:rPr>
          <w:rFonts w:ascii="Times New Roman" w:hAnsi="Times New Roman" w:cs="Times New Roman"/>
          <w:b/>
          <w:bCs/>
        </w:rPr>
        <w:t xml:space="preserve"> </w:t>
      </w:r>
      <w:r w:rsidRPr="00EE7363">
        <w:rPr>
          <w:rFonts w:ascii="Times New Roman" w:hAnsi="Times New Roman" w:cs="Times New Roman"/>
        </w:rPr>
        <w:t>настоящего Положения, включаются в состав комиссии в установленном порядке по согласованию с Администрацией</w:t>
      </w:r>
      <w:r>
        <w:rPr>
          <w:rFonts w:ascii="Times New Roman" w:hAnsi="Times New Roman" w:cs="Times New Roman"/>
        </w:rPr>
        <w:t xml:space="preserve"> Атяшевского муниципального района РМ</w:t>
      </w:r>
      <w:r w:rsidRPr="00EE7363">
        <w:rPr>
          <w:rFonts w:ascii="Times New Roman" w:hAnsi="Times New Roman" w:cs="Times New Roman"/>
        </w:rPr>
        <w:t xml:space="preserve">,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</w:t>
      </w:r>
      <w:r>
        <w:rPr>
          <w:rFonts w:ascii="Times New Roman" w:hAnsi="Times New Roman" w:cs="Times New Roman"/>
        </w:rPr>
        <w:t xml:space="preserve">в Атяшевском муниципальном  районе, </w:t>
      </w:r>
      <w:r w:rsidRPr="00EE7363">
        <w:rPr>
          <w:rFonts w:ascii="Times New Roman" w:hAnsi="Times New Roman" w:cs="Times New Roman"/>
        </w:rPr>
        <w:t>с профсоюзной организацией, действующей в установленном порядке в Администрации</w:t>
      </w:r>
      <w:proofErr w:type="gramEnd"/>
      <w:r w:rsidRPr="00D205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муниципального района РМ</w:t>
      </w:r>
      <w:r w:rsidRPr="00EE7363">
        <w:rPr>
          <w:rFonts w:ascii="Times New Roman" w:hAnsi="Times New Roman" w:cs="Times New Roman"/>
        </w:rPr>
        <w:t>, на основании запроса Главы администрации</w:t>
      </w:r>
      <w:r>
        <w:rPr>
          <w:rFonts w:ascii="Times New Roman" w:hAnsi="Times New Roman" w:cs="Times New Roman"/>
        </w:rPr>
        <w:t xml:space="preserve"> Атяшевского городского поселения. </w:t>
      </w:r>
      <w:r w:rsidRPr="00EE7363">
        <w:rPr>
          <w:rFonts w:ascii="Times New Roman" w:hAnsi="Times New Roman" w:cs="Times New Roman"/>
        </w:rPr>
        <w:t>Согласование осуществляется в 10-дневный срок со дня получения запроса.</w:t>
      </w:r>
      <w:r w:rsidRPr="002726D1">
        <w:t xml:space="preserve"> 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2" w:name="sub_1011"/>
      <w:bookmarkEnd w:id="11"/>
      <w:r>
        <w:rPr>
          <w:rFonts w:ascii="Times New Roman" w:hAnsi="Times New Roman" w:cs="Times New Roman"/>
        </w:rPr>
        <w:t>9</w:t>
      </w:r>
      <w:r w:rsidRPr="00E508B1">
        <w:rPr>
          <w:rFonts w:ascii="Times New Roman" w:hAnsi="Times New Roman" w:cs="Times New Roman"/>
        </w:rPr>
        <w:t>. Число членов комиссии, не замещающих должности муниципально</w:t>
      </w:r>
      <w:r>
        <w:rPr>
          <w:rFonts w:ascii="Times New Roman" w:hAnsi="Times New Roman" w:cs="Times New Roman"/>
        </w:rPr>
        <w:t>й службы в Администрации Атяшевского городского поселения</w:t>
      </w:r>
      <w:r w:rsidRPr="00E508B1">
        <w:rPr>
          <w:rFonts w:ascii="Times New Roman" w:hAnsi="Times New Roman" w:cs="Times New Roman"/>
        </w:rPr>
        <w:t>, должно составлять не менее одной четверти от общего числа членов комиссии.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3" w:name="sub_1012"/>
      <w:bookmarkEnd w:id="12"/>
      <w:r>
        <w:rPr>
          <w:rFonts w:ascii="Times New Roman" w:hAnsi="Times New Roman" w:cs="Times New Roman"/>
        </w:rPr>
        <w:t>10</w:t>
      </w:r>
      <w:r w:rsidRPr="00E508B1">
        <w:rPr>
          <w:rFonts w:ascii="Times New Roman" w:hAnsi="Times New Roman" w:cs="Times New Roman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4" w:name="sub_1013"/>
      <w:bookmarkEnd w:id="13"/>
      <w:r>
        <w:rPr>
          <w:rFonts w:ascii="Times New Roman" w:hAnsi="Times New Roman" w:cs="Times New Roman"/>
        </w:rPr>
        <w:t>11</w:t>
      </w:r>
      <w:r w:rsidRPr="00E508B1">
        <w:rPr>
          <w:rFonts w:ascii="Times New Roman" w:hAnsi="Times New Roman" w:cs="Times New Roman"/>
        </w:rPr>
        <w:t>. В заседаниях комиссии с правом совещательного голоса участвуют: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5" w:name="sub_10131"/>
      <w:bookmarkEnd w:id="14"/>
      <w:proofErr w:type="gramStart"/>
      <w:r w:rsidRPr="00E508B1">
        <w:rPr>
          <w:rFonts w:ascii="Times New Roman" w:hAnsi="Times New Roman" w:cs="Times New Roman"/>
        </w:rPr>
        <w:t xml:space="preserve"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</w:t>
      </w:r>
      <w:r>
        <w:rPr>
          <w:rFonts w:ascii="Times New Roman" w:hAnsi="Times New Roman" w:cs="Times New Roman"/>
        </w:rPr>
        <w:t xml:space="preserve">Атяшевского городского поселения </w:t>
      </w:r>
      <w:r w:rsidRPr="00E508B1">
        <w:rPr>
          <w:rFonts w:ascii="Times New Roman" w:hAnsi="Times New Roman" w:cs="Times New Roman"/>
        </w:rPr>
        <w:t>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6" w:name="sub_10132"/>
      <w:bookmarkEnd w:id="15"/>
      <w:r w:rsidRPr="00E508B1">
        <w:rPr>
          <w:rFonts w:ascii="Times New Roman" w:hAnsi="Times New Roman" w:cs="Times New Roman"/>
        </w:rPr>
        <w:t>б) другие муниципальные служащие, замещающие должности муниципальн</w:t>
      </w:r>
      <w:r>
        <w:rPr>
          <w:rFonts w:ascii="Times New Roman" w:hAnsi="Times New Roman" w:cs="Times New Roman"/>
        </w:rPr>
        <w:t>ой службы в администрации Атяшевского городского поселения</w:t>
      </w:r>
      <w:r w:rsidRPr="00E508B1">
        <w:rPr>
          <w:rFonts w:ascii="Times New Roman" w:hAnsi="Times New Roman" w:cs="Times New Roman"/>
        </w:rPr>
        <w:t xml:space="preserve">; специалисты, которые могут дать пояснения по вопросам муниципальной службы и вопросам, рассматриваемым комиссией; должностные лица  государственных органов, органов местного самоуправления; представители заинтересованных организаций; </w:t>
      </w:r>
      <w:proofErr w:type="gramStart"/>
      <w:r w:rsidRPr="00E508B1">
        <w:rPr>
          <w:rFonts w:ascii="Times New Roman" w:hAnsi="Times New Roman" w:cs="Times New Roman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7" w:name="sub_1014"/>
      <w:bookmarkEnd w:id="16"/>
      <w:r>
        <w:rPr>
          <w:rFonts w:ascii="Times New Roman" w:hAnsi="Times New Roman" w:cs="Times New Roman"/>
        </w:rPr>
        <w:t>12</w:t>
      </w:r>
      <w:r w:rsidRPr="00E508B1">
        <w:rPr>
          <w:rFonts w:ascii="Times New Roman" w:hAnsi="Times New Roman" w:cs="Times New Roman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</w:t>
      </w:r>
      <w:r>
        <w:rPr>
          <w:rFonts w:ascii="Times New Roman" w:hAnsi="Times New Roman" w:cs="Times New Roman"/>
        </w:rPr>
        <w:t xml:space="preserve"> Атяшевского городского поселения</w:t>
      </w:r>
      <w:r w:rsidRPr="00E508B1">
        <w:rPr>
          <w:rFonts w:ascii="Times New Roman" w:hAnsi="Times New Roman" w:cs="Times New Roman"/>
        </w:rPr>
        <w:t>, недопустимо.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8" w:name="sub_1015"/>
      <w:bookmarkEnd w:id="17"/>
      <w:r>
        <w:rPr>
          <w:rFonts w:ascii="Times New Roman" w:hAnsi="Times New Roman" w:cs="Times New Roman"/>
        </w:rPr>
        <w:t>13</w:t>
      </w:r>
      <w:r w:rsidRPr="00E508B1">
        <w:rPr>
          <w:rFonts w:ascii="Times New Roman" w:hAnsi="Times New Roman" w:cs="Times New Roman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19" w:name="sub_1016"/>
      <w:bookmarkEnd w:id="18"/>
      <w:r>
        <w:rPr>
          <w:rFonts w:ascii="Times New Roman" w:hAnsi="Times New Roman" w:cs="Times New Roman"/>
        </w:rPr>
        <w:t>14</w:t>
      </w:r>
      <w:r w:rsidRPr="00E508B1">
        <w:rPr>
          <w:rFonts w:ascii="Times New Roman" w:hAnsi="Times New Roman" w:cs="Times New Roman"/>
        </w:rPr>
        <w:t>. Основаниями для проведения заседания комиссии являются: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0" w:name="sub_10161"/>
      <w:bookmarkEnd w:id="19"/>
      <w:proofErr w:type="gramStart"/>
      <w:r w:rsidRPr="00E508B1">
        <w:rPr>
          <w:rFonts w:ascii="Times New Roman" w:hAnsi="Times New Roman" w:cs="Times New Roman"/>
        </w:rPr>
        <w:t xml:space="preserve">а) представление Главой администрации </w:t>
      </w:r>
      <w:r>
        <w:rPr>
          <w:rFonts w:ascii="Times New Roman" w:hAnsi="Times New Roman" w:cs="Times New Roman"/>
        </w:rPr>
        <w:t xml:space="preserve">Атяшевского городского поселения </w:t>
      </w:r>
      <w:r w:rsidRPr="00E508B1">
        <w:rPr>
          <w:rFonts w:ascii="Times New Roman" w:hAnsi="Times New Roman" w:cs="Times New Roman"/>
        </w:rPr>
        <w:t xml:space="preserve">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</w:t>
      </w:r>
      <w:r w:rsidRPr="00E508B1">
        <w:rPr>
          <w:rFonts w:ascii="Times New Roman" w:hAnsi="Times New Roman" w:cs="Times New Roman"/>
        </w:rPr>
        <w:lastRenderedPageBreak/>
        <w:t>служебному поведению, утвержденного</w:t>
      </w:r>
      <w:r>
        <w:rPr>
          <w:rFonts w:ascii="Times New Roman" w:hAnsi="Times New Roman" w:cs="Times New Roman"/>
        </w:rPr>
        <w:t xml:space="preserve"> постановлением администрации Атяшевского городского поселения от «15» декабря 2010 года № 153 </w:t>
      </w:r>
      <w:r w:rsidRPr="000A08AE">
        <w:rPr>
          <w:rFonts w:ascii="Times New Roman" w:hAnsi="Times New Roman" w:cs="Times New Roman"/>
        </w:rPr>
        <w:t>, материалов пр</w:t>
      </w:r>
      <w:r w:rsidRPr="00E508B1">
        <w:rPr>
          <w:rFonts w:ascii="Times New Roman" w:hAnsi="Times New Roman" w:cs="Times New Roman"/>
        </w:rPr>
        <w:t>оверки, свидетельствующих:</w:t>
      </w:r>
      <w:proofErr w:type="gramEnd"/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1" w:name="sub_101612"/>
      <w:bookmarkEnd w:id="20"/>
      <w:r w:rsidRPr="00E508B1">
        <w:rPr>
          <w:rFonts w:ascii="Times New Roman" w:hAnsi="Times New Roman" w:cs="Times New Roman"/>
        </w:rPr>
        <w:t>о представлении муниципальным служащим недостоверных или неполных сведений, предусмотренных названным Положением;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2" w:name="sub_101613"/>
      <w:bookmarkEnd w:id="21"/>
      <w:r w:rsidRPr="00E508B1">
        <w:rPr>
          <w:rFonts w:ascii="Times New Roman" w:hAnsi="Times New Roman" w:cs="Times New Roman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3" w:name="sub_10162"/>
      <w:bookmarkEnd w:id="22"/>
      <w:proofErr w:type="gramStart"/>
      <w:r w:rsidRPr="005009F3">
        <w:rPr>
          <w:rFonts w:ascii="Times New Roman" w:hAnsi="Times New Roman" w:cs="Times New Roman"/>
        </w:rPr>
        <w:t>б) поступившее специалисту Администрации Атяшевского городского поселения осуществляющему вопросы кадровой службы,  в порядке, установленном нормативным правовым актом Администрации Атяшевского городского поселения:</w:t>
      </w:r>
      <w:bookmarkStart w:id="24" w:name="sub_101622"/>
      <w:bookmarkEnd w:id="23"/>
      <w:r>
        <w:rPr>
          <w:rFonts w:ascii="Times New Roman" w:hAnsi="Times New Roman" w:cs="Times New Roman"/>
        </w:rPr>
        <w:t xml:space="preserve"> </w:t>
      </w:r>
      <w:r w:rsidRPr="005009F3">
        <w:rPr>
          <w:rFonts w:ascii="Times New Roman" w:hAnsi="Times New Roman" w:cs="Times New Roman"/>
        </w:rPr>
        <w:t xml:space="preserve">обращение гражданина, замещавшего в Администрации Атяшевского городского поселения должность муниципальной службы, включенную в перечень должностей, утвержденный  Постановлением Администрации Атяшевского городского поселения Атяшевского муниципального </w:t>
      </w:r>
      <w:r>
        <w:rPr>
          <w:rFonts w:ascii="Times New Roman" w:hAnsi="Times New Roman" w:cs="Times New Roman"/>
        </w:rPr>
        <w:t xml:space="preserve">района РМ </w:t>
      </w:r>
      <w:r w:rsidRPr="005009F3">
        <w:rPr>
          <w:rFonts w:ascii="Times New Roman" w:hAnsi="Times New Roman" w:cs="Times New Roman"/>
        </w:rPr>
        <w:t xml:space="preserve"> от 13 октября 2010 года № 132 </w:t>
      </w:r>
      <w:r>
        <w:rPr>
          <w:rFonts w:ascii="Times New Roman" w:hAnsi="Times New Roman" w:cs="Times New Roman"/>
        </w:rPr>
        <w:t>«</w:t>
      </w:r>
      <w:r w:rsidRPr="005009F3">
        <w:rPr>
          <w:rFonts w:ascii="Times New Roman" w:hAnsi="Times New Roman" w:cs="Times New Roman"/>
        </w:rPr>
        <w:t>Об утверждении перечня должностей муниципальной службы Администрации Атяшевского</w:t>
      </w:r>
      <w:proofErr w:type="gramEnd"/>
      <w:r w:rsidRPr="005009F3">
        <w:rPr>
          <w:rFonts w:ascii="Times New Roman" w:hAnsi="Times New Roman" w:cs="Times New Roman"/>
        </w:rPr>
        <w:t xml:space="preserve"> городского поселения Атяшевского муниципального </w:t>
      </w:r>
      <w:r>
        <w:rPr>
          <w:rFonts w:ascii="Times New Roman" w:hAnsi="Times New Roman" w:cs="Times New Roman"/>
        </w:rPr>
        <w:t>района РМ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5009F3">
        <w:rPr>
          <w:rFonts w:ascii="Times New Roman" w:hAnsi="Times New Roman" w:cs="Times New Roman"/>
        </w:rPr>
        <w:t>,</w:t>
      </w:r>
      <w:proofErr w:type="gramEnd"/>
      <w:r w:rsidRPr="005009F3">
        <w:rPr>
          <w:rFonts w:ascii="Times New Roman" w:hAnsi="Times New Roman" w:cs="Times New Roman"/>
        </w:rPr>
        <w:t xml:space="preserve"> предусмотренные статьей 12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5009F3">
          <w:rPr>
            <w:rFonts w:ascii="Times New Roman" w:hAnsi="Times New Roman" w:cs="Times New Roman"/>
          </w:rPr>
          <w:t>2008 г</w:t>
        </w:r>
      </w:smartTag>
      <w:r w:rsidRPr="005009F3">
        <w:rPr>
          <w:rFonts w:ascii="Times New Roman" w:hAnsi="Times New Roman" w:cs="Times New Roman"/>
        </w:rPr>
        <w:t>. № 273-ФЗ «О противодействии коррупции</w:t>
      </w:r>
      <w:r>
        <w:rPr>
          <w:rFonts w:ascii="Times New Roman" w:hAnsi="Times New Roman" w:cs="Times New Roman"/>
        </w:rPr>
        <w:t xml:space="preserve">»» </w:t>
      </w:r>
      <w:r w:rsidRPr="00E508B1">
        <w:rPr>
          <w:rFonts w:ascii="Times New Roman" w:hAnsi="Times New Roman" w:cs="Times New Roman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5" w:name="sub_101623"/>
      <w:bookmarkEnd w:id="24"/>
      <w:r w:rsidRPr="00E508B1">
        <w:rPr>
          <w:rFonts w:ascii="Times New Roman" w:hAnsi="Times New Roman" w:cs="Times New Roman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6" w:name="sub_10163"/>
      <w:bookmarkEnd w:id="25"/>
      <w:r w:rsidRPr="00E508B1">
        <w:rPr>
          <w:rFonts w:ascii="Times New Roman" w:hAnsi="Times New Roman" w:cs="Times New Roman"/>
        </w:rPr>
        <w:t>в) представление Главы администра</w:t>
      </w:r>
      <w:r>
        <w:rPr>
          <w:rFonts w:ascii="Times New Roman" w:hAnsi="Times New Roman" w:cs="Times New Roman"/>
        </w:rPr>
        <w:t>ции Атяшевского городского поселения</w:t>
      </w:r>
      <w:r w:rsidRPr="00E508B1">
        <w:rPr>
          <w:rFonts w:ascii="Times New Roman" w:hAnsi="Times New Roman" w:cs="Times New Roman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</w:t>
      </w:r>
      <w:r>
        <w:rPr>
          <w:rFonts w:ascii="Times New Roman" w:hAnsi="Times New Roman" w:cs="Times New Roman"/>
        </w:rPr>
        <w:t xml:space="preserve">ствления в Администрации </w:t>
      </w:r>
      <w:r w:rsidRPr="00E508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 xml:space="preserve"> мер по предупреждению коррупции.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7" w:name="sub_1017"/>
      <w:bookmarkEnd w:id="26"/>
      <w:r>
        <w:rPr>
          <w:rFonts w:ascii="Times New Roman" w:hAnsi="Times New Roman" w:cs="Times New Roman"/>
        </w:rPr>
        <w:t>14</w:t>
      </w:r>
      <w:r w:rsidRPr="00E508B1">
        <w:rPr>
          <w:rFonts w:ascii="Times New Roman" w:hAnsi="Times New Roman" w:cs="Times New Roman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8" w:name="sub_1018"/>
      <w:bookmarkEnd w:id="27"/>
      <w:r>
        <w:rPr>
          <w:rFonts w:ascii="Times New Roman" w:hAnsi="Times New Roman" w:cs="Times New Roman"/>
        </w:rPr>
        <w:t>15</w:t>
      </w:r>
      <w:r w:rsidRPr="00E508B1">
        <w:rPr>
          <w:rFonts w:ascii="Times New Roman" w:hAnsi="Times New Roman" w:cs="Times New Roman"/>
        </w:rPr>
        <w:t>. Председатель комиссии при поступлении к нему в порядке, предусмотренном нормативным правовым актом Администрации</w:t>
      </w:r>
      <w:r w:rsidRPr="00BA7FC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>, информации, содержащей основания для проведения заседания комиссии: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29" w:name="sub_10181"/>
      <w:bookmarkEnd w:id="28"/>
      <w:r w:rsidRPr="00E508B1">
        <w:rPr>
          <w:rFonts w:ascii="Times New Roman" w:hAnsi="Times New Roman" w:cs="Times New Roman"/>
        </w:rPr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0" w:name="sub_10182"/>
      <w:bookmarkEnd w:id="29"/>
      <w:r w:rsidRPr="00E508B1">
        <w:rPr>
          <w:rFonts w:ascii="Times New Roman" w:hAnsi="Times New Roman" w:cs="Times New Roman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специалисту кадр</w:t>
      </w:r>
      <w:r>
        <w:rPr>
          <w:rFonts w:ascii="Times New Roman" w:hAnsi="Times New Roman" w:cs="Times New Roman"/>
        </w:rPr>
        <w:t>овой службы Администрации</w:t>
      </w:r>
      <w:r w:rsidRPr="00C02E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>, и с результатами ее проверки;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1" w:name="sub_10183"/>
      <w:bookmarkEnd w:id="30"/>
      <w:r w:rsidRPr="00BB088D">
        <w:rPr>
          <w:rFonts w:ascii="Times New Roman" w:hAnsi="Times New Roman" w:cs="Times New Roman"/>
        </w:rPr>
        <w:t xml:space="preserve">в) рассматривает ходатайства о приглашении на заседание комиссии лиц, указанных в </w:t>
      </w:r>
      <w:hyperlink r:id="rId7" w:anchor="sub_10182#sub_10182" w:history="1">
        <w:r w:rsidRPr="00BB088D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подпункте "б" пункта 11</w:t>
        </w:r>
      </w:hyperlink>
      <w:r w:rsidRPr="00BB088D">
        <w:rPr>
          <w:rFonts w:ascii="Times New Roman" w:hAnsi="Times New Roman" w:cs="Times New Roman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2" w:name="sub_1019"/>
      <w:bookmarkEnd w:id="31"/>
      <w:r>
        <w:rPr>
          <w:rFonts w:ascii="Times New Roman" w:hAnsi="Times New Roman" w:cs="Times New Roman"/>
        </w:rPr>
        <w:t>16</w:t>
      </w:r>
      <w:r w:rsidRPr="00E508B1">
        <w:rPr>
          <w:rFonts w:ascii="Times New Roman" w:hAnsi="Times New Roman" w:cs="Times New Roman"/>
        </w:rPr>
        <w:t xml:space="preserve">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</w:t>
      </w:r>
      <w:r w:rsidRPr="00E508B1">
        <w:rPr>
          <w:rFonts w:ascii="Times New Roman" w:hAnsi="Times New Roman" w:cs="Times New Roman"/>
        </w:rPr>
        <w:lastRenderedPageBreak/>
        <w:t>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3" w:name="sub_1020"/>
      <w:bookmarkEnd w:id="32"/>
      <w:r>
        <w:rPr>
          <w:rFonts w:ascii="Times New Roman" w:hAnsi="Times New Roman" w:cs="Times New Roman"/>
        </w:rPr>
        <w:t>17</w:t>
      </w:r>
      <w:r w:rsidRPr="00E508B1">
        <w:rPr>
          <w:rFonts w:ascii="Times New Roman" w:hAnsi="Times New Roman" w:cs="Times New Roman"/>
        </w:rPr>
        <w:t>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4" w:name="sub_1021"/>
      <w:bookmarkEnd w:id="33"/>
      <w:r>
        <w:rPr>
          <w:rFonts w:ascii="Times New Roman" w:hAnsi="Times New Roman" w:cs="Times New Roman"/>
        </w:rPr>
        <w:t>18</w:t>
      </w:r>
      <w:r w:rsidRPr="00E508B1">
        <w:rPr>
          <w:rFonts w:ascii="Times New Roman" w:hAnsi="Times New Roman" w:cs="Times New Roman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5" w:name="sub_1022"/>
      <w:bookmarkEnd w:id="34"/>
      <w:r>
        <w:rPr>
          <w:rFonts w:ascii="Times New Roman" w:hAnsi="Times New Roman" w:cs="Times New Roman"/>
        </w:rPr>
        <w:t>19</w:t>
      </w:r>
      <w:r w:rsidRPr="00E508B1">
        <w:rPr>
          <w:rFonts w:ascii="Times New Roman" w:hAnsi="Times New Roman" w:cs="Times New Roman"/>
        </w:rPr>
        <w:t xml:space="preserve">. По итогам рассмотрения вопроса, указанного в </w:t>
      </w:r>
      <w:hyperlink r:id="rId8" w:anchor="sub_101612#sub_101612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абзаце втором подпункта "а" пункта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комиссия принимает одно из следующих решений: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6" w:name="sub_10221"/>
      <w:bookmarkEnd w:id="35"/>
      <w:proofErr w:type="gramStart"/>
      <w:r w:rsidRPr="00E508B1">
        <w:rPr>
          <w:rFonts w:ascii="Times New Roman" w:hAnsi="Times New Roman" w:cs="Times New Roman"/>
        </w:rPr>
        <w:t xml:space="preserve">а) установить, что сведения, представленные муниципальным служащим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утвержденного </w:t>
      </w:r>
      <w:r>
        <w:rPr>
          <w:rFonts w:ascii="Times New Roman" w:hAnsi="Times New Roman" w:cs="Times New Roman"/>
        </w:rPr>
        <w:t xml:space="preserve"> постановлением администрации Атяшевского городского поселения  «15» декабря 2010 года № 153</w:t>
      </w:r>
      <w:r w:rsidRPr="00E508B1">
        <w:rPr>
          <w:rFonts w:ascii="Times New Roman" w:hAnsi="Times New Roman" w:cs="Times New Roman"/>
        </w:rPr>
        <w:t xml:space="preserve"> являются достоверными и полными;</w:t>
      </w:r>
      <w:proofErr w:type="gramEnd"/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7" w:name="sub_10223"/>
      <w:bookmarkEnd w:id="36"/>
      <w:r w:rsidRPr="00E508B1">
        <w:rPr>
          <w:rFonts w:ascii="Times New Roman" w:hAnsi="Times New Roman" w:cs="Times New Roman"/>
        </w:rPr>
        <w:t xml:space="preserve">б) установить, что сведения, представленные муниципальным служащим в соответствии с Положением, названного в </w:t>
      </w:r>
      <w:hyperlink r:id="rId9" w:anchor="sub_10221#sub_10221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подпункте "а"</w:t>
        </w:r>
      </w:hyperlink>
      <w:r w:rsidRPr="00E508B1">
        <w:rPr>
          <w:rFonts w:ascii="Times New Roman" w:hAnsi="Times New Roman" w:cs="Times New Roman"/>
        </w:rPr>
        <w:t xml:space="preserve"> настоящего пункта, являются недостоверными и (или) неполными. В этом случае комиссия рекомендует Главе администрации </w:t>
      </w:r>
      <w:r>
        <w:rPr>
          <w:rFonts w:ascii="Times New Roman" w:hAnsi="Times New Roman" w:cs="Times New Roman"/>
        </w:rPr>
        <w:t xml:space="preserve"> Атяшевского городского поселения </w:t>
      </w:r>
      <w:r w:rsidRPr="00E508B1">
        <w:rPr>
          <w:rFonts w:ascii="Times New Roman" w:hAnsi="Times New Roman" w:cs="Times New Roman"/>
        </w:rPr>
        <w:t>применить к муниципальному служащему конкретную меру ответственности.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8" w:name="sub_1023"/>
      <w:bookmarkEnd w:id="37"/>
      <w:r>
        <w:rPr>
          <w:rFonts w:ascii="Times New Roman" w:hAnsi="Times New Roman" w:cs="Times New Roman"/>
        </w:rPr>
        <w:t>20</w:t>
      </w:r>
      <w:r w:rsidRPr="00E508B1">
        <w:rPr>
          <w:rFonts w:ascii="Times New Roman" w:hAnsi="Times New Roman" w:cs="Times New Roman"/>
        </w:rPr>
        <w:t xml:space="preserve">. По итогам рассмотрения вопроса, указанного в </w:t>
      </w:r>
      <w:hyperlink r:id="rId10" w:anchor="sub_101613#sub_101613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абзаце третьем подпункта "а" пункта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комиссия принимает одно из следующих решений: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39" w:name="sub_10231"/>
      <w:bookmarkEnd w:id="38"/>
      <w:r w:rsidRPr="00E508B1">
        <w:rPr>
          <w:rFonts w:ascii="Times New Roman" w:hAnsi="Times New Roman" w:cs="Times New Roman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0" w:name="sub_10232"/>
      <w:bookmarkEnd w:id="39"/>
      <w:r w:rsidRPr="00E508B1">
        <w:rPr>
          <w:rFonts w:ascii="Times New Roman" w:hAnsi="Times New Roman" w:cs="Times New Roman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 xml:space="preserve">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1" w:name="sub_1024"/>
      <w:bookmarkEnd w:id="40"/>
      <w:r>
        <w:rPr>
          <w:rFonts w:ascii="Times New Roman" w:hAnsi="Times New Roman" w:cs="Times New Roman"/>
        </w:rPr>
        <w:t>21</w:t>
      </w:r>
      <w:r w:rsidRPr="00E508B1">
        <w:rPr>
          <w:rFonts w:ascii="Times New Roman" w:hAnsi="Times New Roman" w:cs="Times New Roman"/>
        </w:rPr>
        <w:t xml:space="preserve">. По итогам рассмотрения вопроса, указанного в </w:t>
      </w:r>
      <w:hyperlink r:id="rId11" w:anchor="sub_101622#sub_101622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абзаце втором подпункта "б" пункта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комиссия принимает одно из следующих решений: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2" w:name="sub_10241"/>
      <w:bookmarkEnd w:id="41"/>
      <w:r w:rsidRPr="00E508B1">
        <w:rPr>
          <w:rFonts w:ascii="Times New Roman" w:hAnsi="Times New Roman" w:cs="Times New Roman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3" w:name="sub_10242"/>
      <w:bookmarkEnd w:id="42"/>
      <w:r w:rsidRPr="00E508B1">
        <w:rPr>
          <w:rFonts w:ascii="Times New Roman" w:hAnsi="Times New Roman" w:cs="Times New Roman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4" w:name="sub_1025"/>
      <w:bookmarkEnd w:id="43"/>
      <w:r>
        <w:rPr>
          <w:rFonts w:ascii="Times New Roman" w:hAnsi="Times New Roman" w:cs="Times New Roman"/>
        </w:rPr>
        <w:t>22</w:t>
      </w:r>
      <w:r w:rsidRPr="00E508B1">
        <w:rPr>
          <w:rFonts w:ascii="Times New Roman" w:hAnsi="Times New Roman" w:cs="Times New Roman"/>
        </w:rPr>
        <w:t xml:space="preserve">. По итогам рассмотрения вопроса, указанного в </w:t>
      </w:r>
      <w:hyperlink r:id="rId12" w:anchor="sub_101623#sub_101623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абзаце третьем подпункта "б" пункта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комиссия принимает одно из следующих решений: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5" w:name="sub_10251"/>
      <w:bookmarkEnd w:id="44"/>
      <w:r w:rsidRPr="00E508B1">
        <w:rPr>
          <w:rFonts w:ascii="Times New Roman" w:hAnsi="Times New Roman" w:cs="Times New Roman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6" w:name="sub_10252"/>
      <w:bookmarkEnd w:id="45"/>
      <w:r w:rsidRPr="00E508B1">
        <w:rPr>
          <w:rFonts w:ascii="Times New Roman" w:hAnsi="Times New Roman" w:cs="Times New Roman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7" w:name="sub_10253"/>
      <w:bookmarkEnd w:id="46"/>
      <w:r w:rsidRPr="00E508B1">
        <w:rPr>
          <w:rFonts w:ascii="Times New Roman" w:hAnsi="Times New Roman" w:cs="Times New Roman"/>
        </w:rPr>
        <w:t xml:space="preserve">в) признать, что причина непредставления муниципальным служащим сведений о доходах, </w:t>
      </w:r>
      <w:r w:rsidRPr="00E508B1">
        <w:rPr>
          <w:rFonts w:ascii="Times New Roman" w:hAnsi="Times New Roman" w:cs="Times New Roman"/>
        </w:rPr>
        <w:lastRenderedPageBreak/>
        <w:t>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</w:t>
      </w:r>
      <w:r w:rsidRPr="001D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Атяшевского городского поселения </w:t>
      </w:r>
      <w:r w:rsidRPr="00E508B1">
        <w:rPr>
          <w:rFonts w:ascii="Times New Roman" w:hAnsi="Times New Roman" w:cs="Times New Roman"/>
        </w:rPr>
        <w:t xml:space="preserve"> применить к муниципальному служащему конкретную меру ответственности.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8" w:name="sub_1026"/>
      <w:bookmarkEnd w:id="47"/>
      <w:r>
        <w:rPr>
          <w:rFonts w:ascii="Times New Roman" w:hAnsi="Times New Roman" w:cs="Times New Roman"/>
        </w:rPr>
        <w:t>23</w:t>
      </w:r>
      <w:r w:rsidRPr="00E508B1">
        <w:rPr>
          <w:rFonts w:ascii="Times New Roman" w:hAnsi="Times New Roman" w:cs="Times New Roman"/>
        </w:rPr>
        <w:t xml:space="preserve">. По итогам рассмотрения вопросов, предусмотренных </w:t>
      </w:r>
      <w:hyperlink r:id="rId13" w:anchor="sub_10161#sub_10161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подпунктами "а"</w:t>
        </w:r>
      </w:hyperlink>
      <w:r w:rsidRPr="00E508B1">
        <w:rPr>
          <w:rFonts w:ascii="Times New Roman" w:hAnsi="Times New Roman" w:cs="Times New Roman"/>
          <w:b/>
          <w:bCs/>
        </w:rPr>
        <w:t xml:space="preserve"> </w:t>
      </w:r>
      <w:r w:rsidRPr="00E508B1">
        <w:rPr>
          <w:rFonts w:ascii="Times New Roman" w:hAnsi="Times New Roman" w:cs="Times New Roman"/>
        </w:rPr>
        <w:t>и</w:t>
      </w:r>
      <w:r w:rsidRPr="00E508B1">
        <w:rPr>
          <w:rFonts w:ascii="Times New Roman" w:hAnsi="Times New Roman" w:cs="Times New Roman"/>
          <w:b/>
          <w:bCs/>
        </w:rPr>
        <w:t xml:space="preserve"> </w:t>
      </w:r>
      <w:hyperlink r:id="rId14" w:anchor="sub_10162#sub_10162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"б" пункта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при наличии к тому оснований комиссия может принять иное, чем предусмотрено </w:t>
      </w:r>
      <w:hyperlink r:id="rId15" w:anchor="sub_1022#sub_1022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пунктами 20 - 23</w:t>
        </w:r>
      </w:hyperlink>
      <w:r w:rsidRPr="00E508B1">
        <w:rPr>
          <w:rFonts w:ascii="Times New Roman" w:hAnsi="Times New Roman" w:cs="Times New Roman"/>
          <w:b/>
          <w:bCs/>
        </w:rPr>
        <w:t xml:space="preserve"> </w:t>
      </w:r>
      <w:r w:rsidRPr="00E508B1">
        <w:rPr>
          <w:rFonts w:ascii="Times New Roman" w:hAnsi="Times New Roman" w:cs="Times New Roman"/>
        </w:rPr>
        <w:t>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49" w:name="sub_1027"/>
      <w:bookmarkEnd w:id="48"/>
      <w:r>
        <w:rPr>
          <w:rFonts w:ascii="Times New Roman" w:hAnsi="Times New Roman" w:cs="Times New Roman"/>
        </w:rPr>
        <w:t>24</w:t>
      </w:r>
      <w:r w:rsidRPr="00E508B1">
        <w:rPr>
          <w:rFonts w:ascii="Times New Roman" w:hAnsi="Times New Roman" w:cs="Times New Roman"/>
        </w:rPr>
        <w:t xml:space="preserve">. По итогам рассмотрения вопроса, предусмотренного </w:t>
      </w:r>
      <w:hyperlink r:id="rId16" w:anchor="sub_10163#sub_10163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подпунктом "в" пункта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комиссия принимает соответствующее решение.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0" w:name="sub_1028"/>
      <w:bookmarkEnd w:id="49"/>
      <w:r>
        <w:rPr>
          <w:rFonts w:ascii="Times New Roman" w:hAnsi="Times New Roman" w:cs="Times New Roman"/>
        </w:rPr>
        <w:t>25</w:t>
      </w:r>
      <w:r w:rsidRPr="00E508B1">
        <w:rPr>
          <w:rFonts w:ascii="Times New Roman" w:hAnsi="Times New Roman" w:cs="Times New Roman"/>
        </w:rPr>
        <w:t>. Для исполнения решений комиссии могут быть подготовлены проекты нормативных правовых актов Администрации</w:t>
      </w:r>
      <w:r w:rsidRPr="001D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>, решений или поручений Главы администрации</w:t>
      </w:r>
      <w:r w:rsidRPr="001D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>, которые в установленном порядке пред</w:t>
      </w:r>
      <w:r>
        <w:rPr>
          <w:rFonts w:ascii="Times New Roman" w:hAnsi="Times New Roman" w:cs="Times New Roman"/>
        </w:rPr>
        <w:t>ставляются на рассмотрение Главе</w:t>
      </w:r>
      <w:r w:rsidRPr="00E508B1">
        <w:rPr>
          <w:rFonts w:ascii="Times New Roman" w:hAnsi="Times New Roman" w:cs="Times New Roman"/>
        </w:rPr>
        <w:t xml:space="preserve"> администрации</w:t>
      </w:r>
      <w:r w:rsidRPr="001D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>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1" w:name="sub_1029"/>
      <w:bookmarkEnd w:id="50"/>
      <w:r>
        <w:rPr>
          <w:rFonts w:ascii="Times New Roman" w:hAnsi="Times New Roman" w:cs="Times New Roman"/>
        </w:rPr>
        <w:t>26</w:t>
      </w:r>
      <w:r w:rsidRPr="00E508B1">
        <w:rPr>
          <w:rFonts w:ascii="Times New Roman" w:hAnsi="Times New Roman" w:cs="Times New Roman"/>
        </w:rPr>
        <w:t xml:space="preserve">. Решения комиссии по вопросам, указанным в </w:t>
      </w:r>
      <w:hyperlink r:id="rId17" w:anchor="sub_1016#sub_1016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пункте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2" w:name="sub_1030"/>
      <w:bookmarkEnd w:id="51"/>
      <w:r>
        <w:rPr>
          <w:rFonts w:ascii="Times New Roman" w:hAnsi="Times New Roman" w:cs="Times New Roman"/>
        </w:rPr>
        <w:t>27</w:t>
      </w:r>
      <w:r w:rsidRPr="00E508B1">
        <w:rPr>
          <w:rFonts w:ascii="Times New Roman" w:hAnsi="Times New Roman" w:cs="Times New Roman"/>
        </w:rPr>
        <w:t xml:space="preserve"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18" w:anchor="sub_101622#sub_101622" w:history="1">
        <w:r w:rsidRPr="00E508B1">
          <w:rPr>
            <w:rStyle w:val="a3"/>
            <w:rFonts w:ascii="Times New Roman" w:hAnsi="Times New Roman" w:cs="Times New Roman"/>
            <w:b w:val="0"/>
            <w:bCs w:val="0"/>
            <w:color w:val="auto"/>
          </w:rPr>
          <w:t>абзаце втором подпункта "б" пункта 14</w:t>
        </w:r>
      </w:hyperlink>
      <w:r w:rsidRPr="00E508B1">
        <w:rPr>
          <w:rFonts w:ascii="Times New Roman" w:hAnsi="Times New Roman" w:cs="Times New Roman"/>
        </w:rPr>
        <w:t xml:space="preserve"> настоящего Положения, для Главы администрации</w:t>
      </w:r>
      <w:r>
        <w:rPr>
          <w:rFonts w:ascii="Times New Roman" w:hAnsi="Times New Roman" w:cs="Times New Roman"/>
        </w:rPr>
        <w:t xml:space="preserve"> Атяшевского городского поселения</w:t>
      </w:r>
      <w:r w:rsidRPr="00E508B1">
        <w:rPr>
          <w:rFonts w:ascii="Times New Roman" w:hAnsi="Times New Roman" w:cs="Times New Roman"/>
        </w:rPr>
        <w:t xml:space="preserve"> носят рекомендательный характер. Решение, принимаемое по итогам рассмотрения вопроса, указанного в абзаце втором подпункта "б" пункта 14 настоящего Положения, носит обязательный характер.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3" w:name="sub_10310"/>
      <w:bookmarkEnd w:id="52"/>
      <w:r>
        <w:rPr>
          <w:rFonts w:ascii="Times New Roman" w:hAnsi="Times New Roman" w:cs="Times New Roman"/>
        </w:rPr>
        <w:t>28</w:t>
      </w:r>
      <w:r w:rsidRPr="00E508B1">
        <w:rPr>
          <w:rFonts w:ascii="Times New Roman" w:hAnsi="Times New Roman" w:cs="Times New Roman"/>
        </w:rPr>
        <w:t>. В протоколе заседания комиссии указываются: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4" w:name="sub_10311"/>
      <w:bookmarkEnd w:id="53"/>
      <w:r w:rsidRPr="00E508B1">
        <w:rPr>
          <w:rFonts w:ascii="Times New Roman" w:hAnsi="Times New Roman" w:cs="Times New Roman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5" w:name="sub_10312"/>
      <w:bookmarkEnd w:id="54"/>
      <w:r w:rsidRPr="00E508B1">
        <w:rPr>
          <w:rFonts w:ascii="Times New Roman" w:hAnsi="Times New Roman" w:cs="Times New Roman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6" w:name="sub_10313"/>
      <w:bookmarkEnd w:id="55"/>
      <w:r w:rsidRPr="00E508B1">
        <w:rPr>
          <w:rFonts w:ascii="Times New Roman" w:hAnsi="Times New Roman" w:cs="Times New Roman"/>
        </w:rPr>
        <w:t>в) предъявляемые к муниципальному служащему претензии, материалы, на которых они основываются;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7" w:name="sub_10314"/>
      <w:bookmarkEnd w:id="56"/>
      <w:r w:rsidRPr="00E508B1">
        <w:rPr>
          <w:rFonts w:ascii="Times New Roman" w:hAnsi="Times New Roman" w:cs="Times New Roman"/>
        </w:rPr>
        <w:t>г) содержание пояснений муниципального служащего и других лиц по существу предъявляемых претензий;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8" w:name="sub_10315"/>
      <w:bookmarkEnd w:id="57"/>
      <w:proofErr w:type="spellStart"/>
      <w:r w:rsidRPr="00E508B1">
        <w:rPr>
          <w:rFonts w:ascii="Times New Roman" w:hAnsi="Times New Roman" w:cs="Times New Roman"/>
        </w:rPr>
        <w:t>д</w:t>
      </w:r>
      <w:proofErr w:type="spellEnd"/>
      <w:r w:rsidRPr="00E508B1">
        <w:rPr>
          <w:rFonts w:ascii="Times New Roman" w:hAnsi="Times New Roman" w:cs="Times New Roman"/>
        </w:rPr>
        <w:t>) фамилии, имена, отчества выступивших на заседании лиц и краткое изложение их выступлений;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59" w:name="sub_10316"/>
      <w:bookmarkEnd w:id="58"/>
      <w:r w:rsidRPr="00E508B1">
        <w:rPr>
          <w:rFonts w:ascii="Times New Roman" w:hAnsi="Times New Roman" w:cs="Times New Roman"/>
        </w:rPr>
        <w:t xml:space="preserve">е) источник информации, содержащей основания для проведения заседания комиссии, дата поступления информации в Администрацию </w:t>
      </w:r>
      <w:r>
        <w:rPr>
          <w:rFonts w:ascii="Times New Roman" w:hAnsi="Times New Roman" w:cs="Times New Roman"/>
        </w:rPr>
        <w:t>Атяшевского городского поселения;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0" w:name="sub_10317"/>
      <w:bookmarkEnd w:id="59"/>
      <w:r w:rsidRPr="00E508B1">
        <w:rPr>
          <w:rFonts w:ascii="Times New Roman" w:hAnsi="Times New Roman" w:cs="Times New Roman"/>
        </w:rPr>
        <w:t>ж) другие сведения;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1" w:name="sub_10318"/>
      <w:bookmarkEnd w:id="60"/>
      <w:proofErr w:type="spellStart"/>
      <w:r w:rsidRPr="00E508B1">
        <w:rPr>
          <w:rFonts w:ascii="Times New Roman" w:hAnsi="Times New Roman" w:cs="Times New Roman"/>
        </w:rPr>
        <w:t>з</w:t>
      </w:r>
      <w:proofErr w:type="spellEnd"/>
      <w:r w:rsidRPr="00E508B1">
        <w:rPr>
          <w:rFonts w:ascii="Times New Roman" w:hAnsi="Times New Roman" w:cs="Times New Roman"/>
        </w:rPr>
        <w:t>) результаты голосования;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2" w:name="sub_10319"/>
      <w:bookmarkEnd w:id="61"/>
      <w:r w:rsidRPr="00E508B1">
        <w:rPr>
          <w:rFonts w:ascii="Times New Roman" w:hAnsi="Times New Roman" w:cs="Times New Roman"/>
        </w:rPr>
        <w:t>и) решение и обоснование его принятия.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3" w:name="sub_10320"/>
      <w:bookmarkEnd w:id="62"/>
      <w:r>
        <w:rPr>
          <w:rFonts w:ascii="Times New Roman" w:hAnsi="Times New Roman" w:cs="Times New Roman"/>
        </w:rPr>
        <w:t>29</w:t>
      </w:r>
      <w:r w:rsidRPr="00E508B1">
        <w:rPr>
          <w:rFonts w:ascii="Times New Roman" w:hAnsi="Times New Roman" w:cs="Times New Roman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4" w:name="sub_10330"/>
      <w:bookmarkEnd w:id="63"/>
      <w:r>
        <w:rPr>
          <w:rFonts w:ascii="Times New Roman" w:hAnsi="Times New Roman" w:cs="Times New Roman"/>
        </w:rPr>
        <w:t>30</w:t>
      </w:r>
      <w:r w:rsidRPr="00E508B1">
        <w:rPr>
          <w:rFonts w:ascii="Times New Roman" w:hAnsi="Times New Roman" w:cs="Times New Roman"/>
        </w:rPr>
        <w:t>. Копии протокола заседания комиссии в 3-дневный срок со дня заседания направляются Главе администрации</w:t>
      </w:r>
      <w:r>
        <w:rPr>
          <w:rFonts w:ascii="Times New Roman" w:hAnsi="Times New Roman" w:cs="Times New Roman"/>
        </w:rPr>
        <w:t xml:space="preserve"> Атяшевского городского поселения</w:t>
      </w:r>
      <w:r w:rsidRPr="00E508B1">
        <w:rPr>
          <w:rFonts w:ascii="Times New Roman" w:hAnsi="Times New Roman" w:cs="Times New Roman"/>
        </w:rPr>
        <w:t>, полностью или в виде выписок из него - муниципальному служащему, а также по решению комиссии - иным заинтересованным лицам.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5" w:name="sub_1034"/>
      <w:bookmarkEnd w:id="64"/>
      <w:r>
        <w:rPr>
          <w:rFonts w:ascii="Times New Roman" w:hAnsi="Times New Roman" w:cs="Times New Roman"/>
        </w:rPr>
        <w:t>31</w:t>
      </w:r>
      <w:r w:rsidRPr="00E508B1">
        <w:rPr>
          <w:rFonts w:ascii="Times New Roman" w:hAnsi="Times New Roman" w:cs="Times New Roman"/>
        </w:rPr>
        <w:t>. Глава администрации</w:t>
      </w:r>
      <w:r>
        <w:rPr>
          <w:rFonts w:ascii="Times New Roman" w:hAnsi="Times New Roman" w:cs="Times New Roman"/>
        </w:rPr>
        <w:t xml:space="preserve"> Атяшевского городского поселения </w:t>
      </w:r>
      <w:r w:rsidRPr="00E508B1">
        <w:rPr>
          <w:rFonts w:ascii="Times New Roman" w:hAnsi="Times New Roman" w:cs="Times New Roman"/>
        </w:rPr>
        <w:t xml:space="preserve">обязан рассмотреть протокол заседания комиссии и вправе учесть в пределах своей </w:t>
      </w:r>
      <w:proofErr w:type="gramStart"/>
      <w:r w:rsidRPr="00E508B1">
        <w:rPr>
          <w:rFonts w:ascii="Times New Roman" w:hAnsi="Times New Roman" w:cs="Times New Roman"/>
        </w:rPr>
        <w:t>компетенции</w:t>
      </w:r>
      <w:proofErr w:type="gramEnd"/>
      <w:r w:rsidRPr="00E508B1">
        <w:rPr>
          <w:rFonts w:ascii="Times New Roman" w:hAnsi="Times New Roman" w:cs="Times New Roman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</w:t>
      </w:r>
      <w:r w:rsidRPr="00E508B1">
        <w:rPr>
          <w:rFonts w:ascii="Times New Roman" w:hAnsi="Times New Roman" w:cs="Times New Roman"/>
        </w:rPr>
        <w:lastRenderedPageBreak/>
        <w:t>также по иным вопросам организации противодействия коррупции. О рассмотрении рекомендаций комиссии и принятом решении Глава администрации</w:t>
      </w:r>
      <w:r w:rsidRPr="00AA5F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Атяшевского городского поселения </w:t>
      </w:r>
      <w:r w:rsidRPr="00E508B1">
        <w:rPr>
          <w:rFonts w:ascii="Times New Roman" w:hAnsi="Times New Roman" w:cs="Times New Roman"/>
        </w:rPr>
        <w:t>в письменной форме уведомляет комиссию в месячный срок со дня поступления к нему протокола заседания комиссии. Решение Главы администрации</w:t>
      </w:r>
      <w:r>
        <w:rPr>
          <w:rFonts w:ascii="Times New Roman" w:hAnsi="Times New Roman" w:cs="Times New Roman"/>
        </w:rPr>
        <w:t xml:space="preserve"> Атяшевского городского поселения </w:t>
      </w:r>
      <w:r w:rsidRPr="00E508B1">
        <w:rPr>
          <w:rFonts w:ascii="Times New Roman" w:hAnsi="Times New Roman" w:cs="Times New Roman"/>
        </w:rPr>
        <w:t>оглашается на ближайшем заседании комиссии и принимается к сведению без обсуждения.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6" w:name="sub_1035"/>
      <w:bookmarkEnd w:id="65"/>
      <w:r>
        <w:rPr>
          <w:rFonts w:ascii="Times New Roman" w:hAnsi="Times New Roman" w:cs="Times New Roman"/>
        </w:rPr>
        <w:t>32</w:t>
      </w:r>
      <w:r w:rsidRPr="00E508B1">
        <w:rPr>
          <w:rFonts w:ascii="Times New Roman" w:hAnsi="Times New Roman" w:cs="Times New Roman"/>
        </w:rPr>
        <w:t xml:space="preserve">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7" w:name="sub_1036"/>
      <w:bookmarkEnd w:id="66"/>
      <w:r>
        <w:rPr>
          <w:rFonts w:ascii="Times New Roman" w:hAnsi="Times New Roman" w:cs="Times New Roman"/>
        </w:rPr>
        <w:t>33</w:t>
      </w:r>
      <w:r w:rsidRPr="00E508B1">
        <w:rPr>
          <w:rFonts w:ascii="Times New Roman" w:hAnsi="Times New Roman" w:cs="Times New Roman"/>
        </w:rPr>
        <w:t xml:space="preserve">. </w:t>
      </w:r>
      <w:proofErr w:type="gramStart"/>
      <w:r w:rsidRPr="00E508B1">
        <w:rPr>
          <w:rFonts w:ascii="Times New Roman" w:hAnsi="Times New Roman" w:cs="Times New Roman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8" w:name="sub_1037"/>
      <w:bookmarkEnd w:id="67"/>
      <w:r>
        <w:rPr>
          <w:rFonts w:ascii="Times New Roman" w:hAnsi="Times New Roman" w:cs="Times New Roman"/>
        </w:rPr>
        <w:t>34</w:t>
      </w:r>
      <w:r w:rsidRPr="00E508B1">
        <w:rPr>
          <w:rFonts w:ascii="Times New Roman" w:hAnsi="Times New Roman" w:cs="Times New Roman"/>
        </w:rPr>
        <w:t>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717D4B" w:rsidRPr="00E508B1" w:rsidRDefault="00717D4B" w:rsidP="00717D4B">
      <w:pPr>
        <w:rPr>
          <w:rFonts w:ascii="Times New Roman" w:hAnsi="Times New Roman" w:cs="Times New Roman"/>
        </w:rPr>
      </w:pPr>
      <w:bookmarkStart w:id="69" w:name="sub_1038"/>
      <w:bookmarkEnd w:id="68"/>
      <w:r>
        <w:rPr>
          <w:rFonts w:ascii="Times New Roman" w:hAnsi="Times New Roman" w:cs="Times New Roman"/>
        </w:rPr>
        <w:t>35</w:t>
      </w:r>
      <w:r w:rsidRPr="00E508B1">
        <w:rPr>
          <w:rFonts w:ascii="Times New Roman" w:hAnsi="Times New Roman" w:cs="Times New Roman"/>
        </w:rPr>
        <w:t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специалистом кадровой службы Администрации</w:t>
      </w:r>
      <w:r w:rsidRPr="00BE76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E508B1">
        <w:rPr>
          <w:rFonts w:ascii="Times New Roman" w:hAnsi="Times New Roman" w:cs="Times New Roman"/>
        </w:rPr>
        <w:t>.</w:t>
      </w:r>
      <w:bookmarkEnd w:id="69"/>
    </w:p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717D4B" w:rsidRDefault="00717D4B" w:rsidP="00717D4B"/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717D4B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17D4B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1589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281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3C25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D4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7D4B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7D4B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17D4B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3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8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2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7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1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5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5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0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9" Type="http://schemas.openxmlformats.org/officeDocument/2006/relationships/fontTable" Target="fontTable.xml"/><Relationship Id="rId4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9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Relationship Id="rId14" Type="http://schemas.openxmlformats.org/officeDocument/2006/relationships/hyperlink" Target="file:///C:\DOCUME~1\1\LOCALS~1\Temp\7zO31.tmp\&#1055;&#1088;&#1080;&#1084;&#1077;&#1088;&#1085;&#1086;&#1077;%20&#1055;&#1086;&#1083;&#1086;&#1078;&#1077;&#1085;&#1080;&#1077;%20&#1086;%20&#1082;&#1086;&#1084;&#1080;&#1089;&#1089;&#1080;&#1080;%20&#1087;&#1086;%20&#1089;&#1086;&#1073;&#1083;&#1102;&#1076;&#1077;&#1085;&#1080;&#1102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3600</Words>
  <Characters>20523</Characters>
  <Application>Microsoft Office Word</Application>
  <DocSecurity>0</DocSecurity>
  <Lines>171</Lines>
  <Paragraphs>48</Paragraphs>
  <ScaleCrop>false</ScaleCrop>
  <Company>Reanimator Extreme Edition</Company>
  <LinksUpToDate>false</LinksUpToDate>
  <CharactersWithSpaces>24075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2017-03-23T07:18:00Z</dcterms:created>
  <dcterms:modified xsi:type="dcterms:W3CDTF">2017-03-23T12:46:00Z</dcterms:modified>
</cp:coreProperties>
</file>