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C23D4" w:rsidRPr="00156BB4" w:rsidRDefault="00AC23D4" w:rsidP="00AC23D4">
      <w:pPr>
        <w:jc w:val="center"/>
        <w:rPr>
          <w:rFonts w:ascii="Times New Roman" w:hAnsi="Times New Roman" w:cs="Times New Roman"/>
          <w:b/>
        </w:rPr>
      </w:pPr>
      <w:bookmarkStart w:id="0" w:name="_GoBack"/>
      <w:bookmarkEnd w:id="0"/>
      <w:r w:rsidRPr="00156BB4">
        <w:rPr>
          <w:rFonts w:ascii="Times New Roman" w:hAnsi="Times New Roman" w:cs="Times New Roman"/>
          <w:b/>
        </w:rPr>
        <w:t>ПОСТАНОВЛЕНИЕ</w:t>
      </w:r>
    </w:p>
    <w:p w:rsidR="00AC23D4" w:rsidRPr="00156BB4" w:rsidRDefault="00AC23D4" w:rsidP="00AC23D4">
      <w:pPr>
        <w:jc w:val="center"/>
        <w:rPr>
          <w:rFonts w:ascii="Times New Roman" w:hAnsi="Times New Roman" w:cs="Times New Roman"/>
          <w:b/>
        </w:rPr>
      </w:pPr>
      <w:r w:rsidRPr="00156BB4">
        <w:rPr>
          <w:rFonts w:ascii="Times New Roman" w:hAnsi="Times New Roman" w:cs="Times New Roman"/>
          <w:b/>
        </w:rPr>
        <w:t>Администрации Атяшевского городского поселения</w:t>
      </w:r>
    </w:p>
    <w:p w:rsidR="00AC23D4" w:rsidRPr="00156BB4" w:rsidRDefault="00AC23D4" w:rsidP="00AC23D4">
      <w:pPr>
        <w:jc w:val="center"/>
        <w:rPr>
          <w:rFonts w:ascii="Times New Roman" w:hAnsi="Times New Roman" w:cs="Times New Roman"/>
          <w:b/>
        </w:rPr>
      </w:pPr>
      <w:r w:rsidRPr="00156BB4">
        <w:rPr>
          <w:rFonts w:ascii="Times New Roman" w:hAnsi="Times New Roman" w:cs="Times New Roman"/>
          <w:b/>
        </w:rPr>
        <w:t>Атяшевского муниципального района</w:t>
      </w:r>
    </w:p>
    <w:p w:rsidR="00AC23D4" w:rsidRPr="00156BB4" w:rsidRDefault="00AC23D4" w:rsidP="00AC23D4">
      <w:pPr>
        <w:jc w:val="center"/>
        <w:rPr>
          <w:rFonts w:ascii="Times New Roman" w:hAnsi="Times New Roman" w:cs="Times New Roman"/>
          <w:b/>
        </w:rPr>
      </w:pPr>
      <w:r w:rsidRPr="00156BB4">
        <w:rPr>
          <w:rFonts w:ascii="Times New Roman" w:hAnsi="Times New Roman" w:cs="Times New Roman"/>
          <w:b/>
        </w:rPr>
        <w:t>Республики Мордовия</w:t>
      </w:r>
    </w:p>
    <w:p w:rsidR="00AC23D4" w:rsidRPr="00156BB4" w:rsidRDefault="00AC23D4" w:rsidP="00AC23D4">
      <w:pPr>
        <w:jc w:val="center"/>
        <w:rPr>
          <w:rFonts w:ascii="Times New Roman" w:hAnsi="Times New Roman" w:cs="Times New Roman"/>
          <w:b/>
        </w:rPr>
      </w:pPr>
    </w:p>
    <w:p w:rsidR="00AC23D4" w:rsidRPr="00156BB4" w:rsidRDefault="00AC23D4" w:rsidP="00AC23D4">
      <w:pPr>
        <w:rPr>
          <w:rFonts w:ascii="Times New Roman" w:hAnsi="Times New Roman" w:cs="Times New Roman"/>
        </w:rPr>
      </w:pPr>
    </w:p>
    <w:p w:rsidR="00AC23D4" w:rsidRPr="00156BB4" w:rsidRDefault="00AC23D4" w:rsidP="00AC23D4">
      <w:pPr>
        <w:tabs>
          <w:tab w:val="left" w:pos="6795"/>
        </w:tabs>
        <w:rPr>
          <w:rFonts w:ascii="Times New Roman" w:hAnsi="Times New Roman" w:cs="Times New Roman"/>
        </w:rPr>
      </w:pPr>
      <w:r w:rsidRPr="00156BB4">
        <w:rPr>
          <w:rFonts w:ascii="Times New Roman" w:hAnsi="Times New Roman" w:cs="Times New Roman"/>
        </w:rPr>
        <w:t xml:space="preserve">        От 08.02.2016 года                                                                                               </w:t>
      </w:r>
      <w:r>
        <w:rPr>
          <w:rFonts w:ascii="Times New Roman" w:hAnsi="Times New Roman" w:cs="Times New Roman"/>
        </w:rPr>
        <w:t xml:space="preserve">         </w:t>
      </w:r>
      <w:r w:rsidRPr="00156BB4">
        <w:rPr>
          <w:rFonts w:ascii="Times New Roman" w:hAnsi="Times New Roman" w:cs="Times New Roman"/>
        </w:rPr>
        <w:t xml:space="preserve"> № 8</w:t>
      </w:r>
    </w:p>
    <w:p w:rsidR="00AC23D4" w:rsidRPr="00156BB4" w:rsidRDefault="00AC23D4" w:rsidP="00AC23D4">
      <w:pPr>
        <w:tabs>
          <w:tab w:val="left" w:pos="6795"/>
        </w:tabs>
        <w:jc w:val="center"/>
        <w:rPr>
          <w:rFonts w:ascii="Times New Roman" w:hAnsi="Times New Roman" w:cs="Times New Roman"/>
        </w:rPr>
      </w:pPr>
      <w:r w:rsidRPr="00156BB4">
        <w:rPr>
          <w:rFonts w:ascii="Times New Roman" w:hAnsi="Times New Roman" w:cs="Times New Roman"/>
        </w:rPr>
        <w:t>рп</w:t>
      </w:r>
      <w:proofErr w:type="gramStart"/>
      <w:r w:rsidRPr="00156BB4">
        <w:rPr>
          <w:rFonts w:ascii="Times New Roman" w:hAnsi="Times New Roman" w:cs="Times New Roman"/>
        </w:rPr>
        <w:t>.А</w:t>
      </w:r>
      <w:proofErr w:type="gramEnd"/>
      <w:r w:rsidRPr="00156BB4">
        <w:rPr>
          <w:rFonts w:ascii="Times New Roman" w:hAnsi="Times New Roman" w:cs="Times New Roman"/>
        </w:rPr>
        <w:t>тяшево</w:t>
      </w:r>
    </w:p>
    <w:p w:rsidR="00AC23D4" w:rsidRPr="00156BB4" w:rsidRDefault="00AC23D4" w:rsidP="00AC23D4">
      <w:pPr>
        <w:tabs>
          <w:tab w:val="left" w:pos="4185"/>
        </w:tabs>
        <w:rPr>
          <w:rFonts w:ascii="Times New Roman" w:hAnsi="Times New Roman" w:cs="Times New Roman"/>
        </w:rPr>
      </w:pPr>
    </w:p>
    <w:p w:rsidR="00AC23D4" w:rsidRPr="00156BB4" w:rsidRDefault="00AC23D4" w:rsidP="00AC23D4">
      <w:pPr>
        <w:pStyle w:val="a7"/>
        <w:rPr>
          <w:b/>
          <w:bCs/>
        </w:rPr>
      </w:pPr>
      <w:r w:rsidRPr="00156BB4">
        <w:rPr>
          <w:b/>
          <w:bCs/>
        </w:rPr>
        <w:t>Об утверждении муниципальной программы «Дополнительные меры социальной поддержки, социальной помощи на 2016-2020 годы»</w:t>
      </w:r>
    </w:p>
    <w:p w:rsidR="00AC23D4" w:rsidRPr="00156BB4" w:rsidRDefault="00AC23D4" w:rsidP="00AC23D4">
      <w:pPr>
        <w:ind w:firstLine="720"/>
        <w:rPr>
          <w:rFonts w:ascii="Times New Roman" w:hAnsi="Times New Roman" w:cs="Times New Roman"/>
        </w:rPr>
      </w:pPr>
    </w:p>
    <w:p w:rsidR="00AC23D4" w:rsidRPr="00156BB4" w:rsidRDefault="00AC23D4" w:rsidP="00AC23D4">
      <w:pPr>
        <w:ind w:firstLine="708"/>
        <w:jc w:val="both"/>
        <w:rPr>
          <w:rFonts w:ascii="Times New Roman" w:hAnsi="Times New Roman" w:cs="Times New Roman"/>
          <w:bCs/>
        </w:rPr>
      </w:pPr>
      <w:proofErr w:type="gramStart"/>
      <w:r w:rsidRPr="00156BB4">
        <w:rPr>
          <w:rFonts w:ascii="Times New Roman" w:hAnsi="Times New Roman" w:cs="Times New Roman"/>
          <w:color w:val="000000"/>
        </w:rPr>
        <w:t>В целях повышения эффективности системы формирования системы дополнительных мер социальной поддержки отдельных категорий граждан, проживающих на территории Атяшевского городского поселения</w:t>
      </w:r>
      <w:r w:rsidRPr="00156BB4">
        <w:rPr>
          <w:rFonts w:ascii="Times New Roman" w:hAnsi="Times New Roman" w:cs="Times New Roman"/>
        </w:rPr>
        <w:t xml:space="preserve">, в соответствии с Федеральным законом от 06.10.2003 г. № 131-ФЗ «Об общих принципах организации местного самоуправления в Российской Федерации», Уставом Атяшевского городского поселения, </w:t>
      </w:r>
      <w:r w:rsidRPr="00156BB4">
        <w:rPr>
          <w:rFonts w:ascii="Times New Roman" w:hAnsi="Times New Roman" w:cs="Times New Roman"/>
          <w:color w:val="000000"/>
        </w:rPr>
        <w:t xml:space="preserve">с Порядком разработки, реализации и оценки эффективности муниципальных программ Атяшевского городского поселения, утвержденным Постановлением  Администрации    </w:t>
      </w:r>
      <w:r w:rsidRPr="00156BB4">
        <w:rPr>
          <w:rFonts w:ascii="Times New Roman" w:hAnsi="Times New Roman" w:cs="Times New Roman"/>
          <w:bCs/>
        </w:rPr>
        <w:t>Атяшевского  городского поселения</w:t>
      </w:r>
      <w:proofErr w:type="gramEnd"/>
      <w:r w:rsidRPr="00156BB4">
        <w:rPr>
          <w:rFonts w:ascii="Times New Roman" w:hAnsi="Times New Roman" w:cs="Times New Roman"/>
          <w:bCs/>
        </w:rPr>
        <w:t xml:space="preserve">  от 11 февраля 2011 года № 22 «</w:t>
      </w:r>
      <w:proofErr w:type="gramStart"/>
      <w:r w:rsidRPr="00156BB4">
        <w:rPr>
          <w:rFonts w:ascii="Times New Roman" w:hAnsi="Times New Roman" w:cs="Times New Roman"/>
          <w:bCs/>
        </w:rPr>
        <w:t>об</w:t>
      </w:r>
      <w:proofErr w:type="gramEnd"/>
      <w:r w:rsidRPr="00156BB4">
        <w:rPr>
          <w:rFonts w:ascii="Times New Roman" w:hAnsi="Times New Roman" w:cs="Times New Roman"/>
          <w:bCs/>
        </w:rPr>
        <w:t xml:space="preserve"> </w:t>
      </w:r>
      <w:proofErr w:type="gramStart"/>
      <w:r w:rsidRPr="00156BB4">
        <w:rPr>
          <w:rFonts w:ascii="Times New Roman" w:hAnsi="Times New Roman" w:cs="Times New Roman"/>
          <w:bCs/>
        </w:rPr>
        <w:t>утверждении</w:t>
      </w:r>
      <w:proofErr w:type="gramEnd"/>
      <w:r w:rsidRPr="00156BB4">
        <w:rPr>
          <w:rFonts w:ascii="Times New Roman" w:hAnsi="Times New Roman" w:cs="Times New Roman"/>
          <w:bCs/>
        </w:rPr>
        <w:t xml:space="preserve"> Порядка принятия решений о разработке долгосрочных программ Атяшевского городского поселения Атяшевского муниципального района  РМ  их формирования и реализации»</w:t>
      </w:r>
    </w:p>
    <w:p w:rsidR="00AC23D4" w:rsidRPr="00156BB4" w:rsidRDefault="00AC23D4" w:rsidP="00AC23D4">
      <w:pPr>
        <w:shd w:val="clear" w:color="auto" w:fill="FFFFFF"/>
        <w:tabs>
          <w:tab w:val="left" w:pos="284"/>
        </w:tabs>
        <w:rPr>
          <w:rFonts w:ascii="Times New Roman" w:hAnsi="Times New Roman" w:cs="Times New Roman"/>
        </w:rPr>
      </w:pPr>
    </w:p>
    <w:p w:rsidR="00AC23D4" w:rsidRPr="00156BB4" w:rsidRDefault="00AC23D4" w:rsidP="00AC23D4">
      <w:pPr>
        <w:shd w:val="clear" w:color="auto" w:fill="FFFFFF"/>
        <w:tabs>
          <w:tab w:val="left" w:pos="284"/>
        </w:tabs>
        <w:jc w:val="center"/>
        <w:rPr>
          <w:rFonts w:ascii="Times New Roman" w:hAnsi="Times New Roman" w:cs="Times New Roman"/>
          <w:b/>
        </w:rPr>
      </w:pPr>
      <w:proofErr w:type="gramStart"/>
      <w:r w:rsidRPr="00156BB4">
        <w:rPr>
          <w:rFonts w:ascii="Times New Roman" w:hAnsi="Times New Roman" w:cs="Times New Roman"/>
          <w:b/>
        </w:rPr>
        <w:t>П</w:t>
      </w:r>
      <w:proofErr w:type="gramEnd"/>
      <w:r w:rsidRPr="00156BB4">
        <w:rPr>
          <w:rFonts w:ascii="Times New Roman" w:hAnsi="Times New Roman" w:cs="Times New Roman"/>
          <w:b/>
        </w:rPr>
        <w:t xml:space="preserve"> О С Т А Н О В Л Я Е Т:</w:t>
      </w:r>
    </w:p>
    <w:p w:rsidR="00AC23D4" w:rsidRPr="00156BB4" w:rsidRDefault="00AC23D4" w:rsidP="00AC23D4">
      <w:pPr>
        <w:shd w:val="clear" w:color="auto" w:fill="FFFFFF"/>
        <w:tabs>
          <w:tab w:val="left" w:pos="284"/>
        </w:tabs>
        <w:jc w:val="center"/>
        <w:rPr>
          <w:rFonts w:ascii="Times New Roman" w:hAnsi="Times New Roman" w:cs="Times New Roman"/>
          <w:b/>
        </w:rPr>
      </w:pPr>
    </w:p>
    <w:p w:rsidR="00AC23D4" w:rsidRPr="00156BB4" w:rsidRDefault="00AC23D4" w:rsidP="00AC23D4">
      <w:pPr>
        <w:shd w:val="clear" w:color="auto" w:fill="FFFFFF"/>
        <w:tabs>
          <w:tab w:val="left" w:pos="284"/>
        </w:tabs>
        <w:jc w:val="both"/>
        <w:rPr>
          <w:rFonts w:ascii="Times New Roman" w:hAnsi="Times New Roman" w:cs="Times New Roman"/>
        </w:rPr>
      </w:pPr>
      <w:r w:rsidRPr="00156BB4">
        <w:rPr>
          <w:rFonts w:ascii="Times New Roman" w:hAnsi="Times New Roman" w:cs="Times New Roman"/>
          <w:spacing w:val="-3"/>
        </w:rPr>
        <w:tab/>
      </w:r>
      <w:r w:rsidRPr="00156BB4">
        <w:rPr>
          <w:rFonts w:ascii="Times New Roman" w:hAnsi="Times New Roman" w:cs="Times New Roman"/>
          <w:spacing w:val="-3"/>
        </w:rPr>
        <w:tab/>
        <w:t xml:space="preserve">1. Утвердить прилагаемую </w:t>
      </w:r>
      <w:r w:rsidRPr="00156BB4">
        <w:rPr>
          <w:rFonts w:ascii="Times New Roman" w:hAnsi="Times New Roman" w:cs="Times New Roman"/>
          <w:bCs/>
          <w:spacing w:val="-4"/>
        </w:rPr>
        <w:t>муниципальную программу «</w:t>
      </w:r>
      <w:r w:rsidRPr="00156BB4">
        <w:rPr>
          <w:rFonts w:ascii="Times New Roman" w:hAnsi="Times New Roman" w:cs="Times New Roman"/>
          <w:bCs/>
        </w:rPr>
        <w:t>Дополнительные меры социальной поддержки, социальной помощи на 2016-2020 годы».</w:t>
      </w:r>
    </w:p>
    <w:p w:rsidR="00AC23D4" w:rsidRPr="00156BB4" w:rsidRDefault="00AC23D4" w:rsidP="00AC23D4">
      <w:pPr>
        <w:ind w:firstLine="708"/>
        <w:rPr>
          <w:rFonts w:ascii="Times New Roman" w:hAnsi="Times New Roman" w:cs="Times New Roman"/>
        </w:rPr>
      </w:pPr>
      <w:r w:rsidRPr="00156BB4">
        <w:rPr>
          <w:rFonts w:ascii="Times New Roman" w:hAnsi="Times New Roman" w:cs="Times New Roman"/>
        </w:rPr>
        <w:t>2. Настоящее постановление подлежит официальному опубликованию.</w:t>
      </w:r>
    </w:p>
    <w:p w:rsidR="00AC23D4" w:rsidRPr="00156BB4" w:rsidRDefault="00AC23D4" w:rsidP="00AC23D4">
      <w:pPr>
        <w:rPr>
          <w:rFonts w:ascii="Times New Roman" w:hAnsi="Times New Roman" w:cs="Times New Roman"/>
        </w:rPr>
      </w:pPr>
    </w:p>
    <w:p w:rsidR="00AC23D4" w:rsidRPr="00156BB4" w:rsidRDefault="00AC23D4" w:rsidP="00AC23D4">
      <w:pPr>
        <w:rPr>
          <w:rFonts w:ascii="Times New Roman" w:hAnsi="Times New Roman" w:cs="Times New Roman"/>
        </w:rPr>
      </w:pPr>
      <w:r w:rsidRPr="00156BB4">
        <w:rPr>
          <w:rFonts w:ascii="Times New Roman" w:hAnsi="Times New Roman" w:cs="Times New Roman"/>
        </w:rPr>
        <w:t>Глава Администрации</w:t>
      </w:r>
    </w:p>
    <w:p w:rsidR="00AC23D4" w:rsidRPr="00156BB4" w:rsidRDefault="00AC23D4" w:rsidP="00AC23D4">
      <w:pPr>
        <w:rPr>
          <w:rFonts w:ascii="Times New Roman" w:hAnsi="Times New Roman" w:cs="Times New Roman"/>
          <w:spacing w:val="-19"/>
        </w:rPr>
      </w:pPr>
      <w:r w:rsidRPr="00156BB4">
        <w:rPr>
          <w:rFonts w:ascii="Times New Roman" w:hAnsi="Times New Roman" w:cs="Times New Roman"/>
        </w:rPr>
        <w:t xml:space="preserve">Атяшевского городского поселения:                                                         </w:t>
      </w:r>
      <w:r>
        <w:rPr>
          <w:rFonts w:ascii="Times New Roman" w:hAnsi="Times New Roman" w:cs="Times New Roman"/>
        </w:rPr>
        <w:t xml:space="preserve">                  </w:t>
      </w:r>
      <w:r w:rsidRPr="00156BB4">
        <w:rPr>
          <w:rFonts w:ascii="Times New Roman" w:hAnsi="Times New Roman" w:cs="Times New Roman"/>
        </w:rPr>
        <w:t xml:space="preserve"> А.Д. Чараев   </w:t>
      </w:r>
    </w:p>
    <w:p w:rsidR="00AC23D4" w:rsidRPr="00156BB4" w:rsidRDefault="00AC23D4" w:rsidP="00AC23D4">
      <w:pPr>
        <w:pStyle w:val="ConsPlusTitle"/>
        <w:widowControl/>
        <w:jc w:val="right"/>
        <w:rPr>
          <w:rFonts w:ascii="Times New Roman" w:hAnsi="Times New Roman" w:cs="Times New Roman"/>
          <w:sz w:val="24"/>
          <w:szCs w:val="24"/>
        </w:rPr>
      </w:pPr>
    </w:p>
    <w:p w:rsidR="00AC23D4" w:rsidRPr="00156BB4" w:rsidRDefault="00AC23D4" w:rsidP="00AC23D4">
      <w:pPr>
        <w:jc w:val="right"/>
        <w:rPr>
          <w:rFonts w:ascii="Times New Roman" w:hAnsi="Times New Roman" w:cs="Times New Roman"/>
        </w:rPr>
      </w:pPr>
      <w:r w:rsidRPr="00156BB4">
        <w:rPr>
          <w:rFonts w:ascii="Times New Roman" w:hAnsi="Times New Roman" w:cs="Times New Roman"/>
        </w:rPr>
        <w:t xml:space="preserve">Утверждена   </w:t>
      </w:r>
    </w:p>
    <w:p w:rsidR="00AC23D4" w:rsidRPr="00156BB4" w:rsidRDefault="00AC23D4" w:rsidP="00AC23D4">
      <w:pPr>
        <w:jc w:val="right"/>
        <w:rPr>
          <w:rFonts w:ascii="Times New Roman" w:hAnsi="Times New Roman" w:cs="Times New Roman"/>
        </w:rPr>
      </w:pPr>
      <w:r w:rsidRPr="00156BB4">
        <w:rPr>
          <w:rFonts w:ascii="Times New Roman" w:hAnsi="Times New Roman" w:cs="Times New Roman"/>
        </w:rPr>
        <w:t xml:space="preserve"> постановлением Главы Администрации                                                                                                                                        Атяшевского городского поселения                                                                                                                                        от  08.02. 2016 г. N8</w:t>
      </w:r>
    </w:p>
    <w:p w:rsidR="00AC23D4" w:rsidRPr="00156BB4" w:rsidRDefault="00AC23D4" w:rsidP="00AC23D4">
      <w:pPr>
        <w:pStyle w:val="ConsPlusNormal"/>
        <w:ind w:firstLine="0"/>
        <w:jc w:val="center"/>
        <w:rPr>
          <w:rFonts w:ascii="Times New Roman" w:hAnsi="Times New Roman" w:cs="Times New Roman"/>
          <w:b/>
          <w:caps/>
          <w:sz w:val="24"/>
          <w:szCs w:val="24"/>
        </w:rPr>
      </w:pPr>
      <w:r w:rsidRPr="00156BB4">
        <w:rPr>
          <w:rFonts w:ascii="Times New Roman" w:hAnsi="Times New Roman" w:cs="Times New Roman"/>
          <w:b/>
          <w:caps/>
          <w:sz w:val="24"/>
          <w:szCs w:val="24"/>
        </w:rPr>
        <w:t xml:space="preserve">Муниципальная  программа </w:t>
      </w:r>
    </w:p>
    <w:p w:rsidR="00AC23D4" w:rsidRPr="00156BB4" w:rsidRDefault="00AC23D4" w:rsidP="00AC23D4">
      <w:pPr>
        <w:shd w:val="clear" w:color="auto" w:fill="FFFFFF"/>
        <w:tabs>
          <w:tab w:val="left" w:pos="284"/>
        </w:tabs>
        <w:jc w:val="center"/>
        <w:rPr>
          <w:rFonts w:ascii="Times New Roman" w:hAnsi="Times New Roman" w:cs="Times New Roman"/>
          <w:b/>
        </w:rPr>
      </w:pPr>
      <w:r w:rsidRPr="00156BB4">
        <w:rPr>
          <w:rFonts w:ascii="Times New Roman" w:hAnsi="Times New Roman" w:cs="Times New Roman"/>
          <w:b/>
          <w:bCs/>
        </w:rPr>
        <w:t>«Дополнительные меры социальной поддержки, социальной помощи на 2016-2020 годы</w:t>
      </w:r>
      <w:r w:rsidRPr="00156BB4">
        <w:rPr>
          <w:rFonts w:ascii="Times New Roman" w:hAnsi="Times New Roman" w:cs="Times New Roman"/>
          <w:b/>
        </w:rPr>
        <w:t>»</w:t>
      </w:r>
    </w:p>
    <w:p w:rsidR="00AC23D4" w:rsidRPr="00156BB4" w:rsidRDefault="00AC23D4" w:rsidP="00AC23D4">
      <w:pPr>
        <w:shd w:val="clear" w:color="auto" w:fill="FFFFFF"/>
        <w:tabs>
          <w:tab w:val="left" w:pos="284"/>
        </w:tabs>
        <w:jc w:val="center"/>
        <w:rPr>
          <w:rFonts w:ascii="Times New Roman" w:hAnsi="Times New Roman" w:cs="Times New Roman"/>
          <w:b/>
          <w:caps/>
        </w:rPr>
      </w:pPr>
      <w:r w:rsidRPr="00156BB4">
        <w:rPr>
          <w:rFonts w:ascii="Times New Roman" w:hAnsi="Times New Roman" w:cs="Times New Roman"/>
          <w:b/>
          <w:caps/>
        </w:rPr>
        <w:t>Паспорт   программы</w:t>
      </w:r>
    </w:p>
    <w:tbl>
      <w:tblPr>
        <w:tblW w:w="10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48"/>
        <w:gridCol w:w="8292"/>
      </w:tblGrid>
      <w:tr w:rsidR="00AC23D4" w:rsidRPr="00156BB4" w:rsidTr="00AC23D4">
        <w:trPr>
          <w:trHeight w:val="679"/>
        </w:trPr>
        <w:tc>
          <w:tcPr>
            <w:tcW w:w="2448" w:type="dxa"/>
            <w:shd w:val="clear" w:color="auto" w:fill="auto"/>
          </w:tcPr>
          <w:p w:rsidR="00AC23D4" w:rsidRPr="00156BB4" w:rsidRDefault="00AC23D4" w:rsidP="00AC23D4">
            <w:pPr>
              <w:jc w:val="center"/>
              <w:rPr>
                <w:rFonts w:ascii="Times New Roman" w:hAnsi="Times New Roman" w:cs="Times New Roman"/>
              </w:rPr>
            </w:pPr>
            <w:r w:rsidRPr="00156BB4">
              <w:rPr>
                <w:rFonts w:ascii="Times New Roman" w:hAnsi="Times New Roman" w:cs="Times New Roman"/>
              </w:rPr>
              <w:t>Наименование Программы</w:t>
            </w:r>
          </w:p>
        </w:tc>
        <w:tc>
          <w:tcPr>
            <w:tcW w:w="8292" w:type="dxa"/>
            <w:shd w:val="clear" w:color="auto" w:fill="auto"/>
          </w:tcPr>
          <w:p w:rsidR="00AC23D4" w:rsidRPr="00156BB4" w:rsidRDefault="00AC23D4" w:rsidP="00AC23D4">
            <w:pPr>
              <w:shd w:val="clear" w:color="auto" w:fill="FFFFFF"/>
              <w:tabs>
                <w:tab w:val="left" w:pos="284"/>
              </w:tabs>
              <w:jc w:val="both"/>
              <w:rPr>
                <w:rFonts w:ascii="Times New Roman" w:hAnsi="Times New Roman" w:cs="Times New Roman"/>
              </w:rPr>
            </w:pPr>
            <w:r w:rsidRPr="00156BB4">
              <w:rPr>
                <w:rFonts w:ascii="Times New Roman" w:hAnsi="Times New Roman" w:cs="Times New Roman"/>
                <w:bCs/>
                <w:spacing w:val="-4"/>
              </w:rPr>
              <w:t>«</w:t>
            </w:r>
            <w:r w:rsidRPr="00156BB4">
              <w:rPr>
                <w:rFonts w:ascii="Times New Roman" w:hAnsi="Times New Roman" w:cs="Times New Roman"/>
                <w:bCs/>
              </w:rPr>
              <w:t xml:space="preserve">Дополнительные меры социальной поддержки, социальной помощи на 2016-2020 годы». </w:t>
            </w:r>
          </w:p>
        </w:tc>
      </w:tr>
      <w:tr w:rsidR="00AC23D4" w:rsidRPr="00156BB4" w:rsidTr="00AC23D4">
        <w:tc>
          <w:tcPr>
            <w:tcW w:w="2448" w:type="dxa"/>
            <w:shd w:val="clear" w:color="auto" w:fill="auto"/>
          </w:tcPr>
          <w:p w:rsidR="00AC23D4" w:rsidRPr="00156BB4" w:rsidRDefault="00AC23D4" w:rsidP="00AC23D4">
            <w:pPr>
              <w:jc w:val="center"/>
              <w:rPr>
                <w:rFonts w:ascii="Times New Roman" w:hAnsi="Times New Roman" w:cs="Times New Roman"/>
              </w:rPr>
            </w:pPr>
            <w:r w:rsidRPr="00156BB4">
              <w:rPr>
                <w:rFonts w:ascii="Times New Roman" w:hAnsi="Times New Roman" w:cs="Times New Roman"/>
              </w:rPr>
              <w:t>Основание для разработки программы, дата принятия решения о разработке программы</w:t>
            </w:r>
          </w:p>
        </w:tc>
        <w:tc>
          <w:tcPr>
            <w:tcW w:w="8292" w:type="dxa"/>
            <w:shd w:val="clear" w:color="auto" w:fill="auto"/>
          </w:tcPr>
          <w:p w:rsidR="00AC23D4" w:rsidRPr="00156BB4" w:rsidRDefault="00AC23D4" w:rsidP="00AC23D4">
            <w:pPr>
              <w:shd w:val="clear" w:color="auto" w:fill="FFFFFF"/>
              <w:tabs>
                <w:tab w:val="left" w:pos="284"/>
              </w:tabs>
              <w:jc w:val="both"/>
              <w:rPr>
                <w:rFonts w:ascii="Times New Roman" w:hAnsi="Times New Roman" w:cs="Times New Roman"/>
                <w:color w:val="000000"/>
              </w:rPr>
            </w:pPr>
            <w:r w:rsidRPr="00156BB4">
              <w:rPr>
                <w:rFonts w:ascii="Times New Roman" w:hAnsi="Times New Roman" w:cs="Times New Roman"/>
                <w:color w:val="000000"/>
              </w:rPr>
              <w:t xml:space="preserve">Гражданский кодекс Российской Федерации, Бюджетный кодекс Российской Федерации, Федеральный закон от 06.10.2003 N 131-ФЗ «Об общих принципах организации местного самоуправления в Российской Федерации», Устав Атяшевского городского поселения, </w:t>
            </w:r>
          </w:p>
          <w:p w:rsidR="00AC23D4" w:rsidRPr="00156BB4" w:rsidRDefault="00AC23D4" w:rsidP="00AC23D4">
            <w:pPr>
              <w:shd w:val="clear" w:color="auto" w:fill="FFFFFF"/>
              <w:tabs>
                <w:tab w:val="left" w:pos="284"/>
              </w:tabs>
              <w:jc w:val="both"/>
              <w:rPr>
                <w:rFonts w:ascii="Times New Roman" w:hAnsi="Times New Roman" w:cs="Times New Roman"/>
              </w:rPr>
            </w:pPr>
            <w:r w:rsidRPr="00156BB4">
              <w:rPr>
                <w:rFonts w:ascii="Times New Roman" w:hAnsi="Times New Roman" w:cs="Times New Roman"/>
                <w:color w:val="000000"/>
              </w:rPr>
              <w:t>Распоряжение Администрации Атяшевского городского поселения Атяшевского муниципального района Республики Мордовия от 15 января 2016 года № 3 «</w:t>
            </w:r>
            <w:r w:rsidRPr="00156BB4">
              <w:rPr>
                <w:rFonts w:ascii="Times New Roman" w:hAnsi="Times New Roman" w:cs="Times New Roman"/>
                <w:bCs/>
                <w:spacing w:val="-4"/>
              </w:rPr>
              <w:t>О разработке муниципальной программы</w:t>
            </w:r>
            <w:r w:rsidRPr="00156BB4">
              <w:rPr>
                <w:rFonts w:ascii="Times New Roman" w:hAnsi="Times New Roman" w:cs="Times New Roman"/>
              </w:rPr>
              <w:t xml:space="preserve"> «</w:t>
            </w:r>
            <w:r w:rsidRPr="00156BB4">
              <w:rPr>
                <w:rFonts w:ascii="Times New Roman" w:hAnsi="Times New Roman" w:cs="Times New Roman"/>
                <w:bCs/>
                <w:spacing w:val="-4"/>
              </w:rPr>
              <w:t>«</w:t>
            </w:r>
            <w:r w:rsidRPr="00156BB4">
              <w:rPr>
                <w:rFonts w:ascii="Times New Roman" w:hAnsi="Times New Roman" w:cs="Times New Roman"/>
                <w:bCs/>
              </w:rPr>
              <w:t>Дополнительные меры социальной поддержки, социальной помощи на 2016-2020 годы».</w:t>
            </w:r>
          </w:p>
        </w:tc>
      </w:tr>
      <w:tr w:rsidR="00AC23D4" w:rsidRPr="00156BB4" w:rsidTr="00AC23D4">
        <w:tc>
          <w:tcPr>
            <w:tcW w:w="2448" w:type="dxa"/>
            <w:shd w:val="clear" w:color="auto" w:fill="auto"/>
          </w:tcPr>
          <w:p w:rsidR="00AC23D4" w:rsidRPr="00156BB4" w:rsidRDefault="00AC23D4" w:rsidP="00AC23D4">
            <w:pPr>
              <w:jc w:val="center"/>
              <w:rPr>
                <w:rFonts w:ascii="Times New Roman" w:hAnsi="Times New Roman" w:cs="Times New Roman"/>
              </w:rPr>
            </w:pPr>
            <w:r w:rsidRPr="00156BB4">
              <w:rPr>
                <w:rFonts w:ascii="Times New Roman" w:hAnsi="Times New Roman" w:cs="Times New Roman"/>
              </w:rPr>
              <w:t xml:space="preserve">Муниципальный  заказчик </w:t>
            </w:r>
          </w:p>
        </w:tc>
        <w:tc>
          <w:tcPr>
            <w:tcW w:w="8292" w:type="dxa"/>
            <w:shd w:val="clear" w:color="auto" w:fill="auto"/>
          </w:tcPr>
          <w:p w:rsidR="00AC23D4" w:rsidRPr="00156BB4" w:rsidRDefault="00AC23D4" w:rsidP="00AC23D4">
            <w:pPr>
              <w:jc w:val="both"/>
              <w:rPr>
                <w:rFonts w:ascii="Times New Roman" w:hAnsi="Times New Roman" w:cs="Times New Roman"/>
              </w:rPr>
            </w:pPr>
            <w:r w:rsidRPr="00156BB4">
              <w:rPr>
                <w:rFonts w:ascii="Times New Roman" w:hAnsi="Times New Roman" w:cs="Times New Roman"/>
              </w:rPr>
              <w:t xml:space="preserve">Администрация Атяшевского городского  поселения  (далее </w:t>
            </w:r>
            <w:proofErr w:type="gramStart"/>
            <w:r w:rsidRPr="00156BB4">
              <w:rPr>
                <w:rFonts w:ascii="Times New Roman" w:hAnsi="Times New Roman" w:cs="Times New Roman"/>
              </w:rPr>
              <w:t>–п</w:t>
            </w:r>
            <w:proofErr w:type="gramEnd"/>
            <w:r w:rsidRPr="00156BB4">
              <w:rPr>
                <w:rFonts w:ascii="Times New Roman" w:hAnsi="Times New Roman" w:cs="Times New Roman"/>
              </w:rPr>
              <w:t>оселение)</w:t>
            </w:r>
          </w:p>
        </w:tc>
      </w:tr>
      <w:tr w:rsidR="00AC23D4" w:rsidRPr="00156BB4" w:rsidTr="00AC23D4">
        <w:tc>
          <w:tcPr>
            <w:tcW w:w="2448" w:type="dxa"/>
            <w:shd w:val="clear" w:color="auto" w:fill="auto"/>
          </w:tcPr>
          <w:p w:rsidR="00AC23D4" w:rsidRPr="00156BB4" w:rsidRDefault="00AC23D4" w:rsidP="00AC23D4">
            <w:pPr>
              <w:jc w:val="center"/>
              <w:rPr>
                <w:rFonts w:ascii="Times New Roman" w:hAnsi="Times New Roman" w:cs="Times New Roman"/>
              </w:rPr>
            </w:pPr>
            <w:r w:rsidRPr="00156BB4">
              <w:rPr>
                <w:rFonts w:ascii="Times New Roman" w:hAnsi="Times New Roman" w:cs="Times New Roman"/>
              </w:rPr>
              <w:t xml:space="preserve">Муниципальный  </w:t>
            </w:r>
            <w:r w:rsidRPr="00156BB4">
              <w:rPr>
                <w:rFonts w:ascii="Times New Roman" w:hAnsi="Times New Roman" w:cs="Times New Roman"/>
              </w:rPr>
              <w:lastRenderedPageBreak/>
              <w:t>заказчик - координатор</w:t>
            </w:r>
          </w:p>
        </w:tc>
        <w:tc>
          <w:tcPr>
            <w:tcW w:w="8292" w:type="dxa"/>
            <w:shd w:val="clear" w:color="auto" w:fill="auto"/>
          </w:tcPr>
          <w:p w:rsidR="00AC23D4" w:rsidRPr="00156BB4" w:rsidRDefault="00AC23D4" w:rsidP="00AC23D4">
            <w:pPr>
              <w:jc w:val="both"/>
              <w:rPr>
                <w:rFonts w:ascii="Times New Roman" w:hAnsi="Times New Roman" w:cs="Times New Roman"/>
              </w:rPr>
            </w:pPr>
            <w:r w:rsidRPr="00156BB4">
              <w:rPr>
                <w:rFonts w:ascii="Times New Roman" w:hAnsi="Times New Roman" w:cs="Times New Roman"/>
              </w:rPr>
              <w:lastRenderedPageBreak/>
              <w:t xml:space="preserve">Администрация Атяшевского городского  поселения  (далее </w:t>
            </w:r>
            <w:proofErr w:type="gramStart"/>
            <w:r w:rsidRPr="00156BB4">
              <w:rPr>
                <w:rFonts w:ascii="Times New Roman" w:hAnsi="Times New Roman" w:cs="Times New Roman"/>
              </w:rPr>
              <w:t>–п</w:t>
            </w:r>
            <w:proofErr w:type="gramEnd"/>
            <w:r w:rsidRPr="00156BB4">
              <w:rPr>
                <w:rFonts w:ascii="Times New Roman" w:hAnsi="Times New Roman" w:cs="Times New Roman"/>
              </w:rPr>
              <w:t>оселение)</w:t>
            </w:r>
          </w:p>
        </w:tc>
      </w:tr>
      <w:tr w:rsidR="00AC23D4" w:rsidRPr="00156BB4" w:rsidTr="00AC23D4">
        <w:tc>
          <w:tcPr>
            <w:tcW w:w="2448" w:type="dxa"/>
            <w:shd w:val="clear" w:color="auto" w:fill="auto"/>
          </w:tcPr>
          <w:p w:rsidR="00AC23D4" w:rsidRPr="00156BB4" w:rsidRDefault="00AC23D4" w:rsidP="00AC23D4">
            <w:pPr>
              <w:jc w:val="center"/>
              <w:rPr>
                <w:rFonts w:ascii="Times New Roman" w:hAnsi="Times New Roman" w:cs="Times New Roman"/>
              </w:rPr>
            </w:pPr>
            <w:r w:rsidRPr="00156BB4">
              <w:rPr>
                <w:rFonts w:ascii="Times New Roman" w:hAnsi="Times New Roman" w:cs="Times New Roman"/>
              </w:rPr>
              <w:lastRenderedPageBreak/>
              <w:t>Основные разработчики программы</w:t>
            </w:r>
          </w:p>
        </w:tc>
        <w:tc>
          <w:tcPr>
            <w:tcW w:w="8292" w:type="dxa"/>
            <w:shd w:val="clear" w:color="auto" w:fill="auto"/>
          </w:tcPr>
          <w:p w:rsidR="00AC23D4" w:rsidRPr="00156BB4" w:rsidRDefault="00AC23D4" w:rsidP="00AC23D4">
            <w:pPr>
              <w:jc w:val="both"/>
              <w:rPr>
                <w:rFonts w:ascii="Times New Roman" w:hAnsi="Times New Roman" w:cs="Times New Roman"/>
              </w:rPr>
            </w:pPr>
            <w:r w:rsidRPr="00156BB4">
              <w:rPr>
                <w:rFonts w:ascii="Times New Roman" w:hAnsi="Times New Roman" w:cs="Times New Roman"/>
              </w:rPr>
              <w:t xml:space="preserve">Администрация Атяшевского городского  поселения </w:t>
            </w:r>
          </w:p>
        </w:tc>
      </w:tr>
      <w:tr w:rsidR="00AC23D4" w:rsidRPr="00156BB4" w:rsidTr="00AC23D4">
        <w:tc>
          <w:tcPr>
            <w:tcW w:w="2448" w:type="dxa"/>
            <w:shd w:val="clear" w:color="auto" w:fill="auto"/>
          </w:tcPr>
          <w:p w:rsidR="00AC23D4" w:rsidRPr="00156BB4" w:rsidRDefault="00AC23D4" w:rsidP="00AC23D4">
            <w:pPr>
              <w:jc w:val="center"/>
              <w:rPr>
                <w:rFonts w:ascii="Times New Roman" w:hAnsi="Times New Roman" w:cs="Times New Roman"/>
              </w:rPr>
            </w:pPr>
            <w:r w:rsidRPr="00156BB4">
              <w:rPr>
                <w:rFonts w:ascii="Times New Roman" w:hAnsi="Times New Roman" w:cs="Times New Roman"/>
              </w:rPr>
              <w:t>Цели и задачи программы</w:t>
            </w:r>
          </w:p>
        </w:tc>
        <w:tc>
          <w:tcPr>
            <w:tcW w:w="8292" w:type="dxa"/>
            <w:shd w:val="clear" w:color="auto" w:fill="auto"/>
          </w:tcPr>
          <w:p w:rsidR="00AC23D4" w:rsidRPr="00156BB4" w:rsidRDefault="00AC23D4" w:rsidP="00AC23D4">
            <w:pPr>
              <w:ind w:firstLine="709"/>
              <w:jc w:val="both"/>
              <w:rPr>
                <w:rFonts w:ascii="Times New Roman" w:hAnsi="Times New Roman" w:cs="Times New Roman"/>
              </w:rPr>
            </w:pPr>
            <w:r w:rsidRPr="00156BB4">
              <w:rPr>
                <w:rFonts w:ascii="Times New Roman" w:hAnsi="Times New Roman" w:cs="Times New Roman"/>
              </w:rPr>
              <w:t>Основными целями Программы  являются:</w:t>
            </w:r>
          </w:p>
          <w:p w:rsidR="00AC23D4" w:rsidRPr="00156BB4" w:rsidRDefault="00AC23D4" w:rsidP="00AC23D4">
            <w:pPr>
              <w:jc w:val="both"/>
              <w:rPr>
                <w:rFonts w:ascii="Times New Roman" w:hAnsi="Times New Roman" w:cs="Times New Roman"/>
              </w:rPr>
            </w:pPr>
            <w:r w:rsidRPr="00156BB4">
              <w:rPr>
                <w:rFonts w:ascii="Times New Roman" w:hAnsi="Times New Roman" w:cs="Times New Roman"/>
              </w:rPr>
              <w:t xml:space="preserve">           формирование системы дополнительных мер социальной поддержки отдельных категорий граждан, проживающих на территории Атяшевского </w:t>
            </w:r>
            <w:proofErr w:type="gramStart"/>
            <w:r w:rsidRPr="00156BB4">
              <w:rPr>
                <w:rFonts w:ascii="Times New Roman" w:hAnsi="Times New Roman" w:cs="Times New Roman"/>
              </w:rPr>
              <w:t>муниципального</w:t>
            </w:r>
            <w:proofErr w:type="gramEnd"/>
            <w:r w:rsidRPr="00156BB4">
              <w:rPr>
                <w:rFonts w:ascii="Times New Roman" w:hAnsi="Times New Roman" w:cs="Times New Roman"/>
              </w:rPr>
              <w:t xml:space="preserve"> района;</w:t>
            </w:r>
          </w:p>
          <w:p w:rsidR="00AC23D4" w:rsidRPr="00156BB4" w:rsidRDefault="00AC23D4" w:rsidP="00AC23D4">
            <w:pPr>
              <w:jc w:val="both"/>
              <w:rPr>
                <w:rFonts w:ascii="Times New Roman" w:hAnsi="Times New Roman" w:cs="Times New Roman"/>
              </w:rPr>
            </w:pPr>
            <w:r w:rsidRPr="00156BB4">
              <w:rPr>
                <w:rFonts w:ascii="Times New Roman" w:hAnsi="Times New Roman" w:cs="Times New Roman"/>
              </w:rPr>
              <w:t xml:space="preserve">         повышение уровня жизни и социальной защищенности граждан — получателей мер социальной поддержки;</w:t>
            </w:r>
          </w:p>
          <w:p w:rsidR="00AC23D4" w:rsidRPr="00156BB4" w:rsidRDefault="00AC23D4" w:rsidP="00AC23D4">
            <w:pPr>
              <w:ind w:firstLine="709"/>
              <w:jc w:val="both"/>
              <w:rPr>
                <w:rFonts w:ascii="Times New Roman" w:hAnsi="Times New Roman" w:cs="Times New Roman"/>
              </w:rPr>
            </w:pPr>
            <w:r w:rsidRPr="00156BB4">
              <w:rPr>
                <w:rFonts w:ascii="Times New Roman" w:hAnsi="Times New Roman" w:cs="Times New Roman"/>
              </w:rPr>
              <w:t>создание благоприятных условий для развития социально ориентированных некоммерческих организаций;</w:t>
            </w:r>
          </w:p>
          <w:p w:rsidR="00AC23D4" w:rsidRPr="00156BB4" w:rsidRDefault="00AC23D4" w:rsidP="00AC23D4">
            <w:pPr>
              <w:ind w:firstLine="709"/>
              <w:jc w:val="both"/>
              <w:rPr>
                <w:rFonts w:ascii="Times New Roman" w:hAnsi="Times New Roman" w:cs="Times New Roman"/>
              </w:rPr>
            </w:pPr>
            <w:r w:rsidRPr="00156BB4">
              <w:rPr>
                <w:rFonts w:ascii="Times New Roman" w:hAnsi="Times New Roman" w:cs="Times New Roman"/>
              </w:rPr>
              <w:t xml:space="preserve"> Для достижения целей Программы необходимо решение следующих задач:</w:t>
            </w:r>
          </w:p>
          <w:p w:rsidR="00AC23D4" w:rsidRPr="00156BB4" w:rsidRDefault="00AC23D4" w:rsidP="00AC23D4">
            <w:pPr>
              <w:ind w:firstLine="709"/>
              <w:jc w:val="both"/>
              <w:rPr>
                <w:rFonts w:ascii="Times New Roman" w:hAnsi="Times New Roman" w:cs="Times New Roman"/>
              </w:rPr>
            </w:pPr>
            <w:r w:rsidRPr="00156BB4">
              <w:rPr>
                <w:rFonts w:ascii="Times New Roman" w:hAnsi="Times New Roman" w:cs="Times New Roman"/>
              </w:rPr>
              <w:t>обеспечение эффективного расходования средств бюджета Атяшевского городского поселения, направленных на социальную поддержку отдельных категорий граждан на основе принципа адресной направленности;</w:t>
            </w:r>
          </w:p>
          <w:p w:rsidR="00AC23D4" w:rsidRPr="00156BB4" w:rsidRDefault="00AC23D4" w:rsidP="00AC23D4">
            <w:pPr>
              <w:ind w:firstLine="709"/>
              <w:jc w:val="both"/>
              <w:rPr>
                <w:rFonts w:ascii="Times New Roman" w:hAnsi="Times New Roman" w:cs="Times New Roman"/>
              </w:rPr>
            </w:pPr>
            <w:r w:rsidRPr="00156BB4">
              <w:rPr>
                <w:rFonts w:ascii="Times New Roman" w:hAnsi="Times New Roman" w:cs="Times New Roman"/>
              </w:rPr>
              <w:t>оказание адресной социальной помощи отдельным категориям граждан в виде денежных выплат;</w:t>
            </w:r>
          </w:p>
          <w:p w:rsidR="00AC23D4" w:rsidRPr="00156BB4" w:rsidRDefault="00AC23D4" w:rsidP="00AC23D4">
            <w:pPr>
              <w:jc w:val="both"/>
              <w:rPr>
                <w:rFonts w:ascii="Times New Roman" w:hAnsi="Times New Roman" w:cs="Times New Roman"/>
              </w:rPr>
            </w:pPr>
            <w:r w:rsidRPr="00156BB4">
              <w:rPr>
                <w:rFonts w:ascii="Times New Roman" w:hAnsi="Times New Roman" w:cs="Times New Roman"/>
              </w:rPr>
              <w:t xml:space="preserve">         оказание финансовой помощи   социально ориентированным организациям;</w:t>
            </w:r>
          </w:p>
          <w:p w:rsidR="00AC23D4" w:rsidRPr="00156BB4" w:rsidRDefault="00AC23D4" w:rsidP="00AC23D4">
            <w:pPr>
              <w:jc w:val="both"/>
              <w:rPr>
                <w:rFonts w:ascii="Times New Roman" w:hAnsi="Times New Roman" w:cs="Times New Roman"/>
                <w:highlight w:val="yellow"/>
              </w:rPr>
            </w:pPr>
            <w:r w:rsidRPr="00156BB4">
              <w:rPr>
                <w:rFonts w:ascii="Times New Roman" w:hAnsi="Times New Roman" w:cs="Times New Roman"/>
              </w:rPr>
              <w:t xml:space="preserve">         Обеспечение  участия социально ориентированных некоммерческих организаций в общественной жизни поселения, решении социальных задач</w:t>
            </w:r>
          </w:p>
        </w:tc>
      </w:tr>
      <w:tr w:rsidR="00AC23D4" w:rsidRPr="00156BB4" w:rsidTr="00AC23D4">
        <w:tc>
          <w:tcPr>
            <w:tcW w:w="2448" w:type="dxa"/>
            <w:shd w:val="clear" w:color="auto" w:fill="auto"/>
          </w:tcPr>
          <w:p w:rsidR="00AC23D4" w:rsidRPr="00156BB4" w:rsidRDefault="00AC23D4" w:rsidP="00AC23D4">
            <w:pPr>
              <w:jc w:val="center"/>
              <w:rPr>
                <w:rFonts w:ascii="Times New Roman" w:hAnsi="Times New Roman" w:cs="Times New Roman"/>
              </w:rPr>
            </w:pPr>
            <w:r w:rsidRPr="00156BB4">
              <w:rPr>
                <w:rFonts w:ascii="Times New Roman" w:hAnsi="Times New Roman" w:cs="Times New Roman"/>
              </w:rPr>
              <w:t>Важнейшие целевые индикаторы и показатели</w:t>
            </w:r>
          </w:p>
        </w:tc>
        <w:tc>
          <w:tcPr>
            <w:tcW w:w="8292" w:type="dxa"/>
            <w:shd w:val="clear" w:color="auto" w:fill="auto"/>
          </w:tcPr>
          <w:p w:rsidR="00AC23D4" w:rsidRPr="00156BB4" w:rsidRDefault="00AC23D4" w:rsidP="00AC23D4">
            <w:pPr>
              <w:ind w:firstLine="709"/>
              <w:jc w:val="both"/>
              <w:rPr>
                <w:rFonts w:ascii="Times New Roman" w:hAnsi="Times New Roman" w:cs="Times New Roman"/>
              </w:rPr>
            </w:pPr>
            <w:r w:rsidRPr="00156BB4">
              <w:rPr>
                <w:rFonts w:ascii="Times New Roman" w:hAnsi="Times New Roman" w:cs="Times New Roman"/>
              </w:rPr>
              <w:t>В качестве индикаторов достижения цели программы и решения ее задач предлагаются следующие показатели:</w:t>
            </w:r>
          </w:p>
          <w:p w:rsidR="00AC23D4" w:rsidRPr="00156BB4" w:rsidRDefault="00AC23D4" w:rsidP="00AC23D4">
            <w:pPr>
              <w:ind w:firstLine="709"/>
              <w:jc w:val="both"/>
              <w:rPr>
                <w:rFonts w:ascii="Times New Roman" w:hAnsi="Times New Roman" w:cs="Times New Roman"/>
              </w:rPr>
            </w:pPr>
            <w:r w:rsidRPr="00156BB4">
              <w:rPr>
                <w:rFonts w:ascii="Times New Roman" w:hAnsi="Times New Roman" w:cs="Times New Roman"/>
              </w:rPr>
              <w:t>количество малоимущих граждан, получающих меры социальной поддержки;</w:t>
            </w:r>
          </w:p>
          <w:p w:rsidR="00AC23D4" w:rsidRPr="00156BB4" w:rsidRDefault="00AC23D4" w:rsidP="00AC23D4">
            <w:pPr>
              <w:ind w:firstLine="709"/>
              <w:jc w:val="both"/>
              <w:rPr>
                <w:rFonts w:ascii="Times New Roman" w:hAnsi="Times New Roman" w:cs="Times New Roman"/>
              </w:rPr>
            </w:pPr>
            <w:r w:rsidRPr="00156BB4">
              <w:rPr>
                <w:rFonts w:ascii="Times New Roman" w:hAnsi="Times New Roman" w:cs="Times New Roman"/>
              </w:rPr>
              <w:t xml:space="preserve">количество публикаций (статей) о социально ориентированных некоммерческих организациях; </w:t>
            </w:r>
          </w:p>
          <w:p w:rsidR="00AC23D4" w:rsidRPr="00156BB4" w:rsidRDefault="00AC23D4" w:rsidP="00AC23D4">
            <w:pPr>
              <w:ind w:firstLine="709"/>
              <w:jc w:val="both"/>
              <w:rPr>
                <w:rFonts w:ascii="Times New Roman" w:hAnsi="Times New Roman" w:cs="Times New Roman"/>
              </w:rPr>
            </w:pPr>
            <w:r w:rsidRPr="00156BB4">
              <w:rPr>
                <w:rFonts w:ascii="Times New Roman" w:hAnsi="Times New Roman" w:cs="Times New Roman"/>
              </w:rPr>
              <w:t>количество проведённых социально ориентированными некоммерческими организациями публичных мероприятий;</w:t>
            </w:r>
          </w:p>
          <w:p w:rsidR="00AC23D4" w:rsidRPr="00156BB4" w:rsidRDefault="00AC23D4" w:rsidP="00AC23D4">
            <w:pPr>
              <w:ind w:firstLine="709"/>
              <w:jc w:val="both"/>
              <w:rPr>
                <w:rFonts w:ascii="Times New Roman" w:hAnsi="Times New Roman" w:cs="Times New Roman"/>
              </w:rPr>
            </w:pPr>
            <w:r w:rsidRPr="00156BB4">
              <w:rPr>
                <w:rFonts w:ascii="Times New Roman" w:hAnsi="Times New Roman" w:cs="Times New Roman"/>
              </w:rPr>
              <w:t xml:space="preserve">количество проведённых семинаров, совещаний, конференций, иных мероприятий с участием социально ориентированных некоммерческих организаций; </w:t>
            </w:r>
          </w:p>
          <w:p w:rsidR="00AC23D4" w:rsidRPr="00156BB4" w:rsidRDefault="00AC23D4" w:rsidP="00AC23D4">
            <w:pPr>
              <w:ind w:firstLine="709"/>
              <w:jc w:val="both"/>
              <w:rPr>
                <w:rFonts w:ascii="Times New Roman" w:hAnsi="Times New Roman" w:cs="Times New Roman"/>
              </w:rPr>
            </w:pPr>
            <w:r w:rsidRPr="00156BB4">
              <w:rPr>
                <w:rFonts w:ascii="Times New Roman" w:hAnsi="Times New Roman" w:cs="Times New Roman"/>
              </w:rPr>
              <w:t>оказание финансовой поддержки социально ориентированным некоммерческим организациям, осуществляемой путём предоставления субсидий  в пределах финансовых средств, предусмотренных на эти цели в бюджете Атяшевского городского поселения.</w:t>
            </w:r>
          </w:p>
          <w:p w:rsidR="00AC23D4" w:rsidRPr="00156BB4" w:rsidRDefault="00AC23D4" w:rsidP="00AC23D4">
            <w:pPr>
              <w:jc w:val="both"/>
              <w:rPr>
                <w:rFonts w:ascii="Times New Roman" w:hAnsi="Times New Roman" w:cs="Times New Roman"/>
              </w:rPr>
            </w:pPr>
          </w:p>
        </w:tc>
      </w:tr>
      <w:tr w:rsidR="00AC23D4" w:rsidRPr="00156BB4" w:rsidTr="00AC23D4">
        <w:tc>
          <w:tcPr>
            <w:tcW w:w="2448" w:type="dxa"/>
            <w:shd w:val="clear" w:color="auto" w:fill="auto"/>
          </w:tcPr>
          <w:p w:rsidR="00AC23D4" w:rsidRPr="00156BB4" w:rsidRDefault="00AC23D4" w:rsidP="00AC23D4">
            <w:pPr>
              <w:jc w:val="center"/>
              <w:rPr>
                <w:rFonts w:ascii="Times New Roman" w:hAnsi="Times New Roman" w:cs="Times New Roman"/>
              </w:rPr>
            </w:pPr>
            <w:r w:rsidRPr="00156BB4">
              <w:rPr>
                <w:rFonts w:ascii="Times New Roman" w:hAnsi="Times New Roman" w:cs="Times New Roman"/>
              </w:rPr>
              <w:t>Сроки и этапы реализации программы</w:t>
            </w:r>
          </w:p>
        </w:tc>
        <w:tc>
          <w:tcPr>
            <w:tcW w:w="8292" w:type="dxa"/>
            <w:shd w:val="clear" w:color="auto" w:fill="auto"/>
          </w:tcPr>
          <w:p w:rsidR="00AC23D4" w:rsidRPr="00156BB4" w:rsidRDefault="00AC23D4" w:rsidP="00AC23D4">
            <w:pPr>
              <w:jc w:val="both"/>
              <w:rPr>
                <w:rFonts w:ascii="Times New Roman" w:hAnsi="Times New Roman" w:cs="Times New Roman"/>
              </w:rPr>
            </w:pPr>
            <w:r w:rsidRPr="00156BB4">
              <w:rPr>
                <w:rFonts w:ascii="Times New Roman" w:hAnsi="Times New Roman" w:cs="Times New Roman"/>
              </w:rPr>
              <w:t>2016-2020 годы</w:t>
            </w:r>
          </w:p>
        </w:tc>
      </w:tr>
      <w:tr w:rsidR="00AC23D4" w:rsidRPr="00156BB4" w:rsidTr="00AC23D4">
        <w:tc>
          <w:tcPr>
            <w:tcW w:w="2448" w:type="dxa"/>
            <w:shd w:val="clear" w:color="auto" w:fill="auto"/>
          </w:tcPr>
          <w:p w:rsidR="00AC23D4" w:rsidRPr="00156BB4" w:rsidRDefault="00AC23D4" w:rsidP="00AC23D4">
            <w:pPr>
              <w:jc w:val="center"/>
              <w:rPr>
                <w:rFonts w:ascii="Times New Roman" w:hAnsi="Times New Roman" w:cs="Times New Roman"/>
              </w:rPr>
            </w:pPr>
            <w:r w:rsidRPr="00156BB4">
              <w:rPr>
                <w:rFonts w:ascii="Times New Roman" w:hAnsi="Times New Roman" w:cs="Times New Roman"/>
              </w:rPr>
              <w:t>Перечень подпрограмм</w:t>
            </w:r>
          </w:p>
        </w:tc>
        <w:tc>
          <w:tcPr>
            <w:tcW w:w="8292" w:type="dxa"/>
            <w:shd w:val="clear" w:color="auto" w:fill="auto"/>
          </w:tcPr>
          <w:p w:rsidR="00AC23D4" w:rsidRPr="00156BB4" w:rsidRDefault="00AC23D4" w:rsidP="00AC23D4">
            <w:pPr>
              <w:jc w:val="both"/>
              <w:rPr>
                <w:rFonts w:ascii="Times New Roman" w:hAnsi="Times New Roman" w:cs="Times New Roman"/>
              </w:rPr>
            </w:pPr>
            <w:r w:rsidRPr="00156BB4">
              <w:rPr>
                <w:rFonts w:ascii="Times New Roman" w:hAnsi="Times New Roman" w:cs="Times New Roman"/>
              </w:rPr>
              <w:t>неимеется</w:t>
            </w:r>
          </w:p>
        </w:tc>
      </w:tr>
      <w:tr w:rsidR="00AC23D4" w:rsidRPr="00156BB4" w:rsidTr="00AC23D4">
        <w:tc>
          <w:tcPr>
            <w:tcW w:w="2448" w:type="dxa"/>
            <w:shd w:val="clear" w:color="auto" w:fill="auto"/>
          </w:tcPr>
          <w:p w:rsidR="00AC23D4" w:rsidRPr="00156BB4" w:rsidRDefault="00AC23D4" w:rsidP="00AC23D4">
            <w:pPr>
              <w:jc w:val="center"/>
              <w:rPr>
                <w:rFonts w:ascii="Times New Roman" w:hAnsi="Times New Roman" w:cs="Times New Roman"/>
              </w:rPr>
            </w:pPr>
            <w:r w:rsidRPr="00156BB4">
              <w:rPr>
                <w:rFonts w:ascii="Times New Roman" w:hAnsi="Times New Roman" w:cs="Times New Roman"/>
              </w:rPr>
              <w:t>Объемы и источники финансирования</w:t>
            </w:r>
          </w:p>
          <w:p w:rsidR="00AC23D4" w:rsidRPr="00156BB4" w:rsidRDefault="00AC23D4" w:rsidP="00AC23D4">
            <w:pPr>
              <w:jc w:val="center"/>
              <w:rPr>
                <w:rFonts w:ascii="Times New Roman" w:hAnsi="Times New Roman" w:cs="Times New Roman"/>
              </w:rPr>
            </w:pPr>
          </w:p>
        </w:tc>
        <w:tc>
          <w:tcPr>
            <w:tcW w:w="8292" w:type="dxa"/>
            <w:shd w:val="clear" w:color="auto" w:fill="auto"/>
          </w:tcPr>
          <w:p w:rsidR="00AC23D4" w:rsidRPr="00156BB4" w:rsidRDefault="00AC23D4" w:rsidP="00AC23D4">
            <w:pPr>
              <w:ind w:firstLine="709"/>
              <w:jc w:val="both"/>
              <w:rPr>
                <w:rFonts w:ascii="Times New Roman" w:hAnsi="Times New Roman" w:cs="Times New Roman"/>
              </w:rPr>
            </w:pPr>
            <w:r w:rsidRPr="00156BB4">
              <w:rPr>
                <w:rFonts w:ascii="Times New Roman" w:hAnsi="Times New Roman" w:cs="Times New Roman"/>
              </w:rPr>
              <w:t>Программа будет финансироваться за счёт средств бюджета Атяшевского городского поселения. Объём финансирования программы в 2016-2020 гг.:</w:t>
            </w:r>
          </w:p>
          <w:p w:rsidR="00AC23D4" w:rsidRPr="00156BB4" w:rsidRDefault="00AC23D4" w:rsidP="00AC23D4">
            <w:pPr>
              <w:ind w:firstLine="709"/>
              <w:rPr>
                <w:rFonts w:ascii="Times New Roman" w:hAnsi="Times New Roman" w:cs="Times New Roman"/>
              </w:rPr>
            </w:pPr>
            <w:r w:rsidRPr="00156BB4">
              <w:rPr>
                <w:rFonts w:ascii="Times New Roman" w:hAnsi="Times New Roman" w:cs="Times New Roman"/>
              </w:rPr>
              <w:t>2016 год – 50,0 тыс. руб.</w:t>
            </w:r>
          </w:p>
          <w:p w:rsidR="00AC23D4" w:rsidRPr="00156BB4" w:rsidRDefault="00AC23D4" w:rsidP="00AC23D4">
            <w:pPr>
              <w:ind w:firstLine="709"/>
              <w:rPr>
                <w:rFonts w:ascii="Times New Roman" w:hAnsi="Times New Roman" w:cs="Times New Roman"/>
              </w:rPr>
            </w:pPr>
            <w:r w:rsidRPr="00156BB4">
              <w:rPr>
                <w:rFonts w:ascii="Times New Roman" w:hAnsi="Times New Roman" w:cs="Times New Roman"/>
              </w:rPr>
              <w:t>2017 год – 50,0 тыс. руб.;</w:t>
            </w:r>
          </w:p>
          <w:p w:rsidR="00AC23D4" w:rsidRPr="00156BB4" w:rsidRDefault="00AC23D4" w:rsidP="00AC23D4">
            <w:pPr>
              <w:ind w:firstLine="709"/>
              <w:rPr>
                <w:rFonts w:ascii="Times New Roman" w:hAnsi="Times New Roman" w:cs="Times New Roman"/>
              </w:rPr>
            </w:pPr>
            <w:r w:rsidRPr="00156BB4">
              <w:rPr>
                <w:rFonts w:ascii="Times New Roman" w:hAnsi="Times New Roman" w:cs="Times New Roman"/>
              </w:rPr>
              <w:t>2018год – 50,0 тыс. руб.;</w:t>
            </w:r>
          </w:p>
          <w:p w:rsidR="00AC23D4" w:rsidRPr="00156BB4" w:rsidRDefault="00AC23D4" w:rsidP="00AC23D4">
            <w:pPr>
              <w:ind w:firstLine="709"/>
              <w:rPr>
                <w:rFonts w:ascii="Times New Roman" w:hAnsi="Times New Roman" w:cs="Times New Roman"/>
              </w:rPr>
            </w:pPr>
            <w:r w:rsidRPr="00156BB4">
              <w:rPr>
                <w:rFonts w:ascii="Times New Roman" w:hAnsi="Times New Roman" w:cs="Times New Roman"/>
              </w:rPr>
              <w:t>2019 год – 50,0 тыс. руб.</w:t>
            </w:r>
          </w:p>
          <w:p w:rsidR="00AC23D4" w:rsidRPr="00156BB4" w:rsidRDefault="00AC23D4" w:rsidP="00AC23D4">
            <w:pPr>
              <w:ind w:firstLine="709"/>
              <w:rPr>
                <w:rFonts w:ascii="Times New Roman" w:hAnsi="Times New Roman" w:cs="Times New Roman"/>
              </w:rPr>
            </w:pPr>
            <w:r w:rsidRPr="00156BB4">
              <w:rPr>
                <w:rFonts w:ascii="Times New Roman" w:hAnsi="Times New Roman" w:cs="Times New Roman"/>
              </w:rPr>
              <w:lastRenderedPageBreak/>
              <w:t>2020 год – 50,0 тыс. руб.</w:t>
            </w:r>
          </w:p>
          <w:p w:rsidR="00AC23D4" w:rsidRPr="00156BB4" w:rsidRDefault="00AC23D4" w:rsidP="00AC23D4">
            <w:pPr>
              <w:jc w:val="both"/>
              <w:rPr>
                <w:rFonts w:ascii="Times New Roman" w:hAnsi="Times New Roman" w:cs="Times New Roman"/>
              </w:rPr>
            </w:pPr>
            <w:r w:rsidRPr="00156BB4">
              <w:rPr>
                <w:rFonts w:ascii="Times New Roman" w:hAnsi="Times New Roman" w:cs="Times New Roman"/>
              </w:rPr>
              <w:t>Объемы финансирования Программы носят прогнозный характер и подлежат ежегодному уточнению при формировании  бюджета Атяшевского городского поселения на очередной год и плановый период</w:t>
            </w:r>
          </w:p>
        </w:tc>
      </w:tr>
      <w:tr w:rsidR="00AC23D4" w:rsidRPr="00156BB4" w:rsidTr="00AC23D4">
        <w:trPr>
          <w:trHeight w:val="1095"/>
        </w:trPr>
        <w:tc>
          <w:tcPr>
            <w:tcW w:w="2448" w:type="dxa"/>
            <w:shd w:val="clear" w:color="auto" w:fill="auto"/>
          </w:tcPr>
          <w:p w:rsidR="00AC23D4" w:rsidRPr="00156BB4" w:rsidRDefault="00AC23D4" w:rsidP="00AC23D4">
            <w:pPr>
              <w:jc w:val="center"/>
              <w:rPr>
                <w:rFonts w:ascii="Times New Roman" w:hAnsi="Times New Roman" w:cs="Times New Roman"/>
              </w:rPr>
            </w:pPr>
            <w:r w:rsidRPr="00156BB4">
              <w:rPr>
                <w:rFonts w:ascii="Times New Roman" w:hAnsi="Times New Roman" w:cs="Times New Roman"/>
              </w:rPr>
              <w:lastRenderedPageBreak/>
              <w:t>Ожидаемые конечные результаты реализации программы</w:t>
            </w:r>
          </w:p>
        </w:tc>
        <w:tc>
          <w:tcPr>
            <w:tcW w:w="8292" w:type="dxa"/>
            <w:shd w:val="clear" w:color="auto" w:fill="auto"/>
          </w:tcPr>
          <w:p w:rsidR="00AC23D4" w:rsidRPr="00156BB4" w:rsidRDefault="00AC23D4" w:rsidP="00AC23D4">
            <w:pPr>
              <w:ind w:firstLine="709"/>
              <w:jc w:val="both"/>
              <w:rPr>
                <w:rFonts w:ascii="Times New Roman" w:hAnsi="Times New Roman" w:cs="Times New Roman"/>
              </w:rPr>
            </w:pPr>
            <w:r w:rsidRPr="00156BB4">
              <w:rPr>
                <w:rFonts w:ascii="Times New Roman" w:hAnsi="Times New Roman" w:cs="Times New Roman"/>
              </w:rPr>
              <w:t>Обеспечение социальной  и политической стабильности в поселении.</w:t>
            </w:r>
          </w:p>
          <w:p w:rsidR="00AC23D4" w:rsidRPr="00156BB4" w:rsidRDefault="00AC23D4" w:rsidP="00AC23D4">
            <w:pPr>
              <w:ind w:firstLine="709"/>
              <w:jc w:val="both"/>
              <w:rPr>
                <w:rFonts w:ascii="Times New Roman" w:hAnsi="Times New Roman" w:cs="Times New Roman"/>
              </w:rPr>
            </w:pPr>
            <w:r w:rsidRPr="00156BB4">
              <w:rPr>
                <w:rFonts w:ascii="Times New Roman" w:hAnsi="Times New Roman" w:cs="Times New Roman"/>
              </w:rPr>
              <w:t>Улучшение социального положения отдельных категорий граждан населения Атяшевского городского поселения.</w:t>
            </w:r>
          </w:p>
          <w:p w:rsidR="00AC23D4" w:rsidRPr="00156BB4" w:rsidRDefault="00AC23D4" w:rsidP="00AC23D4">
            <w:pPr>
              <w:ind w:firstLine="709"/>
              <w:jc w:val="both"/>
              <w:rPr>
                <w:rFonts w:ascii="Times New Roman" w:hAnsi="Times New Roman" w:cs="Times New Roman"/>
              </w:rPr>
            </w:pPr>
            <w:r w:rsidRPr="00156BB4">
              <w:rPr>
                <w:rFonts w:ascii="Times New Roman" w:hAnsi="Times New Roman" w:cs="Times New Roman"/>
              </w:rPr>
              <w:t>Активное участие социально-направленных некоммерческих организаций в общественной жизни поселения, решении социальных задач</w:t>
            </w:r>
          </w:p>
          <w:p w:rsidR="00AC23D4" w:rsidRPr="00156BB4" w:rsidRDefault="00AC23D4" w:rsidP="00AC23D4">
            <w:pPr>
              <w:jc w:val="both"/>
              <w:rPr>
                <w:rFonts w:ascii="Times New Roman" w:hAnsi="Times New Roman" w:cs="Times New Roman"/>
              </w:rPr>
            </w:pPr>
          </w:p>
        </w:tc>
      </w:tr>
    </w:tbl>
    <w:p w:rsidR="00AC23D4" w:rsidRPr="00156BB4" w:rsidRDefault="00AC23D4" w:rsidP="00AC23D4">
      <w:pPr>
        <w:ind w:firstLine="15"/>
        <w:jc w:val="center"/>
        <w:rPr>
          <w:rFonts w:ascii="Times New Roman" w:hAnsi="Times New Roman" w:cs="Times New Roman"/>
          <w:b/>
        </w:rPr>
      </w:pPr>
      <w:r w:rsidRPr="00156BB4">
        <w:rPr>
          <w:rFonts w:ascii="Times New Roman" w:hAnsi="Times New Roman" w:cs="Times New Roman"/>
          <w:b/>
        </w:rPr>
        <w:t>Раздел 1. Основные характеристики проблемы и обоснование её решения программными методами</w:t>
      </w:r>
    </w:p>
    <w:p w:rsidR="00AC23D4" w:rsidRPr="00156BB4" w:rsidRDefault="00AC23D4" w:rsidP="00AC23D4">
      <w:pPr>
        <w:suppressAutoHyphens/>
        <w:ind w:firstLine="708"/>
        <w:jc w:val="both"/>
        <w:rPr>
          <w:rFonts w:ascii="Times New Roman" w:hAnsi="Times New Roman" w:cs="Times New Roman"/>
        </w:rPr>
      </w:pPr>
      <w:proofErr w:type="gramStart"/>
      <w:r w:rsidRPr="00156BB4">
        <w:rPr>
          <w:rFonts w:ascii="Times New Roman" w:hAnsi="Times New Roman" w:cs="Times New Roman"/>
        </w:rPr>
        <w:t xml:space="preserve">В соответствии со </w:t>
      </w:r>
      <w:hyperlink r:id="rId5" w:history="1">
        <w:r w:rsidRPr="00156BB4">
          <w:rPr>
            <w:rStyle w:val="a3"/>
            <w:rFonts w:ascii="Times New Roman" w:hAnsi="Times New Roman" w:cs="Times New Roman"/>
          </w:rPr>
          <w:t>ст. 20</w:t>
        </w:r>
      </w:hyperlink>
      <w:r w:rsidRPr="00156BB4">
        <w:rPr>
          <w:rFonts w:ascii="Times New Roman" w:hAnsi="Times New Roman" w:cs="Times New Roman"/>
        </w:rPr>
        <w:t xml:space="preserve"> Федерального закона «Об общих принципах организации местного самоуправления в Российской Федерации» от 06 октября 2003 г. N 131-ФЗ, органы местного самоуправления вправе устанавливать за счет средств местного бюджета (за исключением финансовых средств, передаваемых местному бюджету на осуществление целевых расходов) дополнительные меры социальной поддержки и социальной помощи для отдельных категорий граждан вне зависимости от наличия в</w:t>
      </w:r>
      <w:proofErr w:type="gramEnd"/>
      <w:r w:rsidRPr="00156BB4">
        <w:rPr>
          <w:rFonts w:ascii="Times New Roman" w:hAnsi="Times New Roman" w:cs="Times New Roman"/>
        </w:rPr>
        <w:t xml:space="preserve"> федеральных </w:t>
      </w:r>
      <w:proofErr w:type="gramStart"/>
      <w:r w:rsidRPr="00156BB4">
        <w:rPr>
          <w:rFonts w:ascii="Times New Roman" w:hAnsi="Times New Roman" w:cs="Times New Roman"/>
        </w:rPr>
        <w:t>законах</w:t>
      </w:r>
      <w:proofErr w:type="gramEnd"/>
      <w:r w:rsidRPr="00156BB4">
        <w:rPr>
          <w:rFonts w:ascii="Times New Roman" w:hAnsi="Times New Roman" w:cs="Times New Roman"/>
        </w:rPr>
        <w:t xml:space="preserve"> положений, устанавливающих указанное право.</w:t>
      </w:r>
    </w:p>
    <w:p w:rsidR="00AC23D4" w:rsidRPr="00156BB4" w:rsidRDefault="00AC23D4" w:rsidP="00AC23D4">
      <w:pPr>
        <w:suppressAutoHyphens/>
        <w:jc w:val="both"/>
        <w:rPr>
          <w:rFonts w:ascii="Times New Roman" w:hAnsi="Times New Roman" w:cs="Times New Roman"/>
          <w:b/>
        </w:rPr>
      </w:pPr>
      <w:r w:rsidRPr="00156BB4">
        <w:rPr>
          <w:rFonts w:ascii="Times New Roman" w:hAnsi="Times New Roman" w:cs="Times New Roman"/>
        </w:rPr>
        <w:t xml:space="preserve">       Реализация муниципальной программы по дополнительной социальной поддержке населения дает возможность учитывать всю совокупность жизненной ситуации, позволяет оказать эффективную адресную помощь отдельным категориям граждан, тем самым создать условия для постепенного повышения жизненного уровня социально незащищенных категорий граждан и обеспечить им социальные гарантии и доступность социальных услуг</w:t>
      </w:r>
    </w:p>
    <w:p w:rsidR="00AC23D4" w:rsidRPr="00156BB4" w:rsidRDefault="00AC23D4" w:rsidP="00AC23D4">
      <w:pPr>
        <w:suppressAutoHyphens/>
        <w:ind w:firstLine="709"/>
        <w:jc w:val="both"/>
        <w:rPr>
          <w:rFonts w:ascii="Times New Roman" w:hAnsi="Times New Roman" w:cs="Times New Roman"/>
        </w:rPr>
      </w:pPr>
      <w:r w:rsidRPr="00156BB4">
        <w:rPr>
          <w:rFonts w:ascii="Times New Roman" w:hAnsi="Times New Roman" w:cs="Times New Roman"/>
        </w:rPr>
        <w:t>В составе населения Атяшевского городского поселения довольно высокий уровень доли граждан пожилого возраста и инвалидов, а также неблагополучных и малоимущих семей.</w:t>
      </w:r>
    </w:p>
    <w:p w:rsidR="00AC23D4" w:rsidRPr="00156BB4" w:rsidRDefault="00AC23D4" w:rsidP="00AC23D4">
      <w:pPr>
        <w:suppressAutoHyphens/>
        <w:ind w:firstLine="709"/>
        <w:jc w:val="both"/>
        <w:rPr>
          <w:rFonts w:ascii="Times New Roman" w:hAnsi="Times New Roman" w:cs="Times New Roman"/>
        </w:rPr>
      </w:pPr>
      <w:r w:rsidRPr="00156BB4">
        <w:rPr>
          <w:rFonts w:ascii="Times New Roman" w:hAnsi="Times New Roman" w:cs="Times New Roman"/>
        </w:rPr>
        <w:t>Основными категориями малоимущего населения, нуждающегося в социальной помощи и поддержке, являются неработающие семьи, инвалиды, пенсионеры, а так же члены семей с низким уровнем заработной платы, Необходима поддержка в пропаганде и развитии здорового образа жизни.</w:t>
      </w:r>
    </w:p>
    <w:p w:rsidR="00AC23D4" w:rsidRPr="00156BB4" w:rsidRDefault="00AC23D4" w:rsidP="00AC23D4">
      <w:pPr>
        <w:suppressAutoHyphens/>
        <w:ind w:firstLine="709"/>
        <w:jc w:val="both"/>
        <w:rPr>
          <w:rFonts w:ascii="Times New Roman" w:hAnsi="Times New Roman" w:cs="Times New Roman"/>
        </w:rPr>
      </w:pPr>
      <w:r w:rsidRPr="00156BB4">
        <w:rPr>
          <w:rFonts w:ascii="Times New Roman" w:hAnsi="Times New Roman" w:cs="Times New Roman"/>
        </w:rPr>
        <w:t xml:space="preserve">Из 6117 человек, проживающих на территории поселения – 3742 граждан трудоспособного возраста. </w:t>
      </w:r>
      <w:r w:rsidRPr="00156BB4">
        <w:rPr>
          <w:rFonts w:ascii="Times New Roman" w:hAnsi="Times New Roman" w:cs="Times New Roman"/>
        </w:rPr>
        <w:tab/>
      </w:r>
    </w:p>
    <w:p w:rsidR="00AC23D4" w:rsidRPr="00156BB4" w:rsidRDefault="00AC23D4" w:rsidP="00AC23D4">
      <w:pPr>
        <w:suppressAutoHyphens/>
        <w:ind w:firstLine="709"/>
        <w:jc w:val="both"/>
        <w:rPr>
          <w:rFonts w:ascii="Times New Roman" w:hAnsi="Times New Roman" w:cs="Times New Roman"/>
          <w:b/>
        </w:rPr>
      </w:pPr>
      <w:r w:rsidRPr="00156BB4">
        <w:rPr>
          <w:rFonts w:ascii="Times New Roman" w:hAnsi="Times New Roman" w:cs="Times New Roman"/>
        </w:rPr>
        <w:t>Оказание адресной социальной поддержки требует принципиальных решений и целенаправленных действий, таких как программный подход</w:t>
      </w:r>
      <w:r w:rsidRPr="00156BB4">
        <w:rPr>
          <w:rFonts w:ascii="Times New Roman" w:hAnsi="Times New Roman" w:cs="Times New Roman"/>
          <w:b/>
        </w:rPr>
        <w:t>.</w:t>
      </w:r>
    </w:p>
    <w:p w:rsidR="00AC23D4" w:rsidRPr="00156BB4" w:rsidRDefault="00AC23D4" w:rsidP="00AC23D4">
      <w:pPr>
        <w:ind w:firstLine="709"/>
        <w:jc w:val="both"/>
        <w:rPr>
          <w:rFonts w:ascii="Times New Roman" w:hAnsi="Times New Roman" w:cs="Times New Roman"/>
        </w:rPr>
      </w:pPr>
      <w:r w:rsidRPr="00156BB4">
        <w:rPr>
          <w:rFonts w:ascii="Times New Roman" w:hAnsi="Times New Roman" w:cs="Times New Roman"/>
        </w:rPr>
        <w:t>Система мер социальной поддержки отдельных категорий граждан носит заявительный характер, и предусматривает выплату единовременных (разовых)  денежных выплат конкретным категориям граждан.</w:t>
      </w:r>
    </w:p>
    <w:p w:rsidR="00AC23D4" w:rsidRPr="00156BB4" w:rsidRDefault="00AC23D4" w:rsidP="00AC23D4">
      <w:pPr>
        <w:ind w:firstLine="709"/>
        <w:jc w:val="both"/>
        <w:rPr>
          <w:rFonts w:ascii="Times New Roman" w:hAnsi="Times New Roman" w:cs="Times New Roman"/>
        </w:rPr>
      </w:pPr>
      <w:r w:rsidRPr="00156BB4">
        <w:rPr>
          <w:rFonts w:ascii="Times New Roman" w:hAnsi="Times New Roman" w:cs="Times New Roman"/>
        </w:rPr>
        <w:t>Получателями дополнительной меры социальной поддержки являются:</w:t>
      </w:r>
    </w:p>
    <w:p w:rsidR="00AC23D4" w:rsidRPr="00156BB4" w:rsidRDefault="00AC23D4" w:rsidP="00AC23D4">
      <w:pPr>
        <w:ind w:firstLine="709"/>
        <w:jc w:val="both"/>
        <w:rPr>
          <w:rFonts w:ascii="Times New Roman" w:hAnsi="Times New Roman" w:cs="Times New Roman"/>
        </w:rPr>
      </w:pPr>
      <w:proofErr w:type="gramStart"/>
      <w:r w:rsidRPr="00156BB4">
        <w:rPr>
          <w:rFonts w:ascii="Times New Roman" w:hAnsi="Times New Roman" w:cs="Times New Roman"/>
        </w:rPr>
        <w:t>граждане, оказавшиеся в трудной жизненной ситуации (инвалидность, неспособность к самообслуживанию в связи с преклонным возрастом, болезнь, требующая, дорогостоящего лечения, сиротство, безнадзорность, малообеспеченность, утрата жилого помещения в результате пожара, стихийного бедствия и других чрезвычайных ситуаций, а также любая жизненная ситуация, с которой гражданин не может самостоятельно справиться в силу своего тяжелого материального положения);</w:t>
      </w:r>
      <w:proofErr w:type="gramEnd"/>
    </w:p>
    <w:p w:rsidR="00AC23D4" w:rsidRPr="00156BB4" w:rsidRDefault="00AC23D4" w:rsidP="00AC23D4">
      <w:pPr>
        <w:ind w:firstLine="709"/>
        <w:jc w:val="both"/>
        <w:rPr>
          <w:rFonts w:ascii="Times New Roman" w:hAnsi="Times New Roman" w:cs="Times New Roman"/>
        </w:rPr>
      </w:pPr>
      <w:r w:rsidRPr="00156BB4">
        <w:rPr>
          <w:rFonts w:ascii="Times New Roman" w:hAnsi="Times New Roman" w:cs="Times New Roman"/>
        </w:rPr>
        <w:t xml:space="preserve">Размер социальной поддержки обусловлен главным образом за счет расширения категории  получателей и увеличения денежных средств, предусмотренных в бюджете Атяшевского городского поселения на эти цели. </w:t>
      </w:r>
    </w:p>
    <w:p w:rsidR="00AC23D4" w:rsidRPr="00156BB4" w:rsidRDefault="00AC23D4" w:rsidP="00AC23D4">
      <w:pPr>
        <w:ind w:firstLine="709"/>
        <w:jc w:val="both"/>
        <w:rPr>
          <w:rFonts w:ascii="Times New Roman" w:hAnsi="Times New Roman" w:cs="Times New Roman"/>
        </w:rPr>
      </w:pPr>
      <w:r w:rsidRPr="00156BB4">
        <w:rPr>
          <w:rFonts w:ascii="Times New Roman" w:hAnsi="Times New Roman" w:cs="Times New Roman"/>
        </w:rPr>
        <w:t xml:space="preserve">Администрация Атяшевского городского поселения стремится предоставлять меры социальной поддержки в денежной форме наименее обеспеченным гражданам, в том числе используя адресный подход и механизм проверки нуждаемости. Однако, несмотря на предпринимаемые действия по развитию мер социальной поддержки отдельных категорий граждан, добиться их значительного влияния на снижение бедности в районе не удается, в том </w:t>
      </w:r>
      <w:r w:rsidRPr="00156BB4">
        <w:rPr>
          <w:rFonts w:ascii="Times New Roman" w:hAnsi="Times New Roman" w:cs="Times New Roman"/>
        </w:rPr>
        <w:lastRenderedPageBreak/>
        <w:t>числе в связи с имеющимися бюджетными ограничениями роста их размеров.</w:t>
      </w:r>
    </w:p>
    <w:p w:rsidR="00AC23D4" w:rsidRPr="00156BB4" w:rsidRDefault="00AC23D4" w:rsidP="00AC23D4">
      <w:pPr>
        <w:suppressAutoHyphens/>
        <w:ind w:firstLine="709"/>
        <w:jc w:val="both"/>
        <w:rPr>
          <w:rFonts w:ascii="Times New Roman" w:hAnsi="Times New Roman" w:cs="Times New Roman"/>
        </w:rPr>
      </w:pPr>
      <w:r w:rsidRPr="00156BB4">
        <w:rPr>
          <w:rFonts w:ascii="Times New Roman" w:hAnsi="Times New Roman" w:cs="Times New Roman"/>
        </w:rPr>
        <w:t>На  территории Атяшевского  городского поселения осуществляют деятельность 5     некоммерческих организаций.</w:t>
      </w:r>
    </w:p>
    <w:p w:rsidR="00AC23D4" w:rsidRPr="00156BB4" w:rsidRDefault="00AC23D4" w:rsidP="00AC23D4">
      <w:pPr>
        <w:suppressAutoHyphens/>
        <w:ind w:firstLine="709"/>
        <w:jc w:val="both"/>
        <w:rPr>
          <w:rFonts w:ascii="Times New Roman" w:hAnsi="Times New Roman" w:cs="Times New Roman"/>
        </w:rPr>
      </w:pPr>
      <w:r w:rsidRPr="00156BB4">
        <w:rPr>
          <w:rFonts w:ascii="Times New Roman" w:hAnsi="Times New Roman" w:cs="Times New Roman"/>
        </w:rPr>
        <w:t>Общество инвалидов, клуб охотников и рыболовов, спортивный клуб "Урожай", Некоммерческий фонд финансовой поддержки строительства храма"Апостола Андрея Первозванного"в р.п</w:t>
      </w:r>
      <w:proofErr w:type="gramStart"/>
      <w:r w:rsidRPr="00156BB4">
        <w:rPr>
          <w:rFonts w:ascii="Times New Roman" w:hAnsi="Times New Roman" w:cs="Times New Roman"/>
        </w:rPr>
        <w:t>.А</w:t>
      </w:r>
      <w:proofErr w:type="gramEnd"/>
      <w:r w:rsidRPr="00156BB4">
        <w:rPr>
          <w:rFonts w:ascii="Times New Roman" w:hAnsi="Times New Roman" w:cs="Times New Roman"/>
        </w:rPr>
        <w:t>тяшево, Благотворительный Фонд поддержки социального развития Атяшевского района Республики Мордовия.</w:t>
      </w:r>
    </w:p>
    <w:p w:rsidR="00AC23D4" w:rsidRPr="00156BB4" w:rsidRDefault="00AC23D4" w:rsidP="00AC23D4">
      <w:pPr>
        <w:suppressAutoHyphens/>
        <w:ind w:firstLine="709"/>
        <w:jc w:val="both"/>
        <w:rPr>
          <w:rFonts w:ascii="Times New Roman" w:hAnsi="Times New Roman" w:cs="Times New Roman"/>
        </w:rPr>
      </w:pPr>
      <w:r w:rsidRPr="00156BB4">
        <w:rPr>
          <w:rFonts w:ascii="Times New Roman" w:hAnsi="Times New Roman" w:cs="Times New Roman"/>
        </w:rPr>
        <w:t>Основными принципами Программы является:</w:t>
      </w:r>
    </w:p>
    <w:p w:rsidR="00AC23D4" w:rsidRPr="00156BB4" w:rsidRDefault="00AC23D4" w:rsidP="00AC23D4">
      <w:pPr>
        <w:suppressAutoHyphens/>
        <w:ind w:firstLine="709"/>
        <w:jc w:val="both"/>
        <w:rPr>
          <w:rFonts w:ascii="Times New Roman" w:hAnsi="Times New Roman" w:cs="Times New Roman"/>
        </w:rPr>
      </w:pPr>
      <w:r w:rsidRPr="00156BB4">
        <w:rPr>
          <w:rFonts w:ascii="Times New Roman" w:hAnsi="Times New Roman" w:cs="Times New Roman"/>
        </w:rPr>
        <w:t xml:space="preserve">адресность мероприятий, </w:t>
      </w:r>
      <w:proofErr w:type="gramStart"/>
      <w:r w:rsidRPr="00156BB4">
        <w:rPr>
          <w:rFonts w:ascii="Times New Roman" w:hAnsi="Times New Roman" w:cs="Times New Roman"/>
        </w:rPr>
        <w:t>предусматривающая</w:t>
      </w:r>
      <w:proofErr w:type="gramEnd"/>
      <w:r w:rsidRPr="00156BB4">
        <w:rPr>
          <w:rFonts w:ascii="Times New Roman" w:hAnsi="Times New Roman" w:cs="Times New Roman"/>
        </w:rPr>
        <w:t xml:space="preserve"> предоставление помощи конкретным нуждающимся гражданам с учетом их индивидуальных потребностей и среднедушевого дохода;</w:t>
      </w:r>
    </w:p>
    <w:p w:rsidR="00AC23D4" w:rsidRPr="00156BB4" w:rsidRDefault="00AC23D4" w:rsidP="00AC23D4">
      <w:pPr>
        <w:suppressAutoHyphens/>
        <w:ind w:firstLine="709"/>
        <w:jc w:val="both"/>
        <w:rPr>
          <w:rFonts w:ascii="Times New Roman" w:hAnsi="Times New Roman" w:cs="Times New Roman"/>
        </w:rPr>
      </w:pPr>
      <w:r w:rsidRPr="00156BB4">
        <w:rPr>
          <w:rFonts w:ascii="Times New Roman" w:hAnsi="Times New Roman" w:cs="Times New Roman"/>
        </w:rPr>
        <w:t>принцип  заявительности, предусматривающий личное обращение гражданина;</w:t>
      </w:r>
    </w:p>
    <w:p w:rsidR="00AC23D4" w:rsidRPr="00156BB4" w:rsidRDefault="00AC23D4" w:rsidP="00AC23D4">
      <w:pPr>
        <w:suppressAutoHyphens/>
        <w:ind w:firstLine="709"/>
        <w:jc w:val="both"/>
        <w:rPr>
          <w:rFonts w:ascii="Times New Roman" w:hAnsi="Times New Roman" w:cs="Times New Roman"/>
        </w:rPr>
      </w:pPr>
      <w:r w:rsidRPr="00156BB4">
        <w:rPr>
          <w:rFonts w:ascii="Times New Roman" w:hAnsi="Times New Roman" w:cs="Times New Roman"/>
        </w:rPr>
        <w:t xml:space="preserve">дифференцированный подход при определении размеров и видов социальной </w:t>
      </w:r>
      <w:proofErr w:type="gramStart"/>
      <w:r w:rsidRPr="00156BB4">
        <w:rPr>
          <w:rFonts w:ascii="Times New Roman" w:hAnsi="Times New Roman" w:cs="Times New Roman"/>
        </w:rPr>
        <w:t>помощи</w:t>
      </w:r>
      <w:proofErr w:type="gramEnd"/>
      <w:r w:rsidRPr="00156BB4">
        <w:rPr>
          <w:rFonts w:ascii="Times New Roman" w:hAnsi="Times New Roman" w:cs="Times New Roman"/>
        </w:rPr>
        <w:t xml:space="preserve"> в том числе для НКО;</w:t>
      </w:r>
    </w:p>
    <w:p w:rsidR="00AC23D4" w:rsidRPr="00156BB4" w:rsidRDefault="00AC23D4" w:rsidP="00AC23D4">
      <w:pPr>
        <w:pStyle w:val="formattext"/>
        <w:spacing w:before="0" w:beforeAutospacing="0" w:after="0" w:afterAutospacing="0"/>
        <w:jc w:val="both"/>
      </w:pPr>
      <w:r w:rsidRPr="00156BB4">
        <w:rPr>
          <w:b/>
        </w:rPr>
        <w:tab/>
      </w:r>
      <w:r w:rsidRPr="00156BB4">
        <w:t>Проблемы поддержки отдельных категорий граждан, проживающих в Атяшевском городском поселении, носят комплексный характер и для их решения необходимо использование программно-целевого метода.</w:t>
      </w:r>
      <w:r w:rsidRPr="00156BB4">
        <w:br/>
        <w:t xml:space="preserve">          Реализация мероприятий Программы позволит создать условия для постепенного повышения жизненного уровня социально незащищенных категорий граждан и обеспечить им социальные гарантии и доступность социальных услуг.</w:t>
      </w:r>
    </w:p>
    <w:p w:rsidR="00AC23D4" w:rsidRPr="00156BB4" w:rsidRDefault="00AC23D4" w:rsidP="00AC23D4">
      <w:pPr>
        <w:suppressAutoHyphens/>
        <w:jc w:val="center"/>
        <w:rPr>
          <w:rFonts w:ascii="Times New Roman" w:hAnsi="Times New Roman" w:cs="Times New Roman"/>
          <w:b/>
        </w:rPr>
      </w:pPr>
      <w:r w:rsidRPr="00156BB4">
        <w:rPr>
          <w:rFonts w:ascii="Times New Roman" w:hAnsi="Times New Roman" w:cs="Times New Roman"/>
          <w:b/>
        </w:rPr>
        <w:t>Раздел 2. Основные цели и задачи, сроки и этапы реализации, целевые индикаторы и показатели программ</w:t>
      </w:r>
    </w:p>
    <w:p w:rsidR="00AC23D4" w:rsidRPr="00156BB4" w:rsidRDefault="00AC23D4" w:rsidP="00AC23D4">
      <w:pPr>
        <w:suppressAutoHyphens/>
        <w:ind w:firstLine="709"/>
        <w:jc w:val="both"/>
        <w:rPr>
          <w:rFonts w:ascii="Times New Roman" w:hAnsi="Times New Roman" w:cs="Times New Roman"/>
        </w:rPr>
      </w:pPr>
      <w:r w:rsidRPr="00156BB4">
        <w:rPr>
          <w:rFonts w:ascii="Times New Roman" w:hAnsi="Times New Roman" w:cs="Times New Roman"/>
        </w:rPr>
        <w:t>Данная Программа определяет основные направления деятельности Администрации Атяшевского городского поселения в обеспечении дополнительных мер социальной поддержки, социальной помощи, что способствует формированию благоприятного социального климата в поселении.</w:t>
      </w:r>
    </w:p>
    <w:p w:rsidR="00AC23D4" w:rsidRPr="00156BB4" w:rsidRDefault="00AC23D4" w:rsidP="00AC23D4">
      <w:pPr>
        <w:suppressAutoHyphens/>
        <w:ind w:firstLine="709"/>
        <w:jc w:val="both"/>
        <w:rPr>
          <w:rFonts w:ascii="Times New Roman" w:hAnsi="Times New Roman" w:cs="Times New Roman"/>
        </w:rPr>
      </w:pPr>
      <w:proofErr w:type="gramStart"/>
      <w:r w:rsidRPr="00156BB4">
        <w:rPr>
          <w:rFonts w:ascii="Times New Roman" w:hAnsi="Times New Roman" w:cs="Times New Roman"/>
        </w:rPr>
        <w:t>Одним из важнейших направлений является оказание социальной поддержки и социальной помощи гражданам, которые по объективным причинам оказались в трудной жизненной ситуации, возникшей по независящим от них причинам, т.е. – оказание адресной материальной помощи гражданам, оказавшимся в трудной жизненной ситуации (инвалидность, неспособность к самообслуживанию в связи с преклонным возрастом, болезнь, требующая, дорогостоящего лечения, сиротство, безнадзорность, малообеспеченность, утрата жилого помещения в результате</w:t>
      </w:r>
      <w:proofErr w:type="gramEnd"/>
      <w:r w:rsidRPr="00156BB4">
        <w:rPr>
          <w:rFonts w:ascii="Times New Roman" w:hAnsi="Times New Roman" w:cs="Times New Roman"/>
        </w:rPr>
        <w:t xml:space="preserve"> пожара, стихийного бедствия и других чрезвычайных ситуаций, а также любая жизненная ситуация, с которой гражданин не может самостоятельно справиться в силу своего тяжелого материального положения);</w:t>
      </w:r>
    </w:p>
    <w:p w:rsidR="00AC23D4" w:rsidRPr="00156BB4" w:rsidRDefault="00AC23D4" w:rsidP="00AC23D4">
      <w:pPr>
        <w:suppressAutoHyphens/>
        <w:ind w:firstLine="709"/>
        <w:jc w:val="both"/>
        <w:rPr>
          <w:rFonts w:ascii="Times New Roman" w:hAnsi="Times New Roman" w:cs="Times New Roman"/>
        </w:rPr>
      </w:pPr>
      <w:r w:rsidRPr="00156BB4">
        <w:rPr>
          <w:rFonts w:ascii="Times New Roman" w:hAnsi="Times New Roman" w:cs="Times New Roman"/>
        </w:rPr>
        <w:t>Особую актуальность сегодня приобретают социально ориентированные некоммерческие организации. Человек  является высшей ценностью, поэтому вся деятельность таких организаций, как правило, направлена на защиту нарушенных или ущемлённых прав, а также на социальное улучшение жизни граждан.</w:t>
      </w:r>
    </w:p>
    <w:p w:rsidR="00AC23D4" w:rsidRPr="00156BB4" w:rsidRDefault="00AC23D4" w:rsidP="00AC23D4">
      <w:pPr>
        <w:suppressAutoHyphens/>
        <w:ind w:firstLine="709"/>
        <w:jc w:val="both"/>
        <w:rPr>
          <w:rFonts w:ascii="Times New Roman" w:hAnsi="Times New Roman" w:cs="Times New Roman"/>
        </w:rPr>
      </w:pPr>
      <w:r w:rsidRPr="00156BB4">
        <w:rPr>
          <w:rFonts w:ascii="Times New Roman" w:hAnsi="Times New Roman" w:cs="Times New Roman"/>
        </w:rPr>
        <w:t>Эти организации помогают решать ряд муниципальных задач в социальной сфере. Например, проведение мероприятий, направленных на развитие личности, на организацию досуга, развитие физкультуры и спорта. Таким образом, социально ориентированные некоммерческие организации помогают в создание эффективной социальной инфраструктуры района.</w:t>
      </w:r>
    </w:p>
    <w:p w:rsidR="00AC23D4" w:rsidRPr="00156BB4" w:rsidRDefault="00AC23D4" w:rsidP="00AC23D4">
      <w:pPr>
        <w:suppressAutoHyphens/>
        <w:ind w:firstLine="709"/>
        <w:jc w:val="both"/>
        <w:rPr>
          <w:rFonts w:ascii="Times New Roman" w:hAnsi="Times New Roman" w:cs="Times New Roman"/>
        </w:rPr>
      </w:pPr>
      <w:r w:rsidRPr="00156BB4">
        <w:rPr>
          <w:rFonts w:ascii="Times New Roman" w:hAnsi="Times New Roman" w:cs="Times New Roman"/>
        </w:rPr>
        <w:t xml:space="preserve">Изменения, внесённые в Федеральный закон от 12 января 1996 года № 7-ФЗ «О некоммерческих организациях» в течение 2010-2013 годов, предоставили прямые полномочия субъектам Российской Федерации и органам местного самоуправления по поддержке социально ориентированных некоммерческих организаций. И если раньше указания на желаемые действия органов власти в этом направлении носили рекомендательный характер, то теперь оказание поддержки некоммерческой деятельности – функция </w:t>
      </w:r>
      <w:proofErr w:type="gramStart"/>
      <w:r w:rsidRPr="00156BB4">
        <w:rPr>
          <w:rFonts w:ascii="Times New Roman" w:hAnsi="Times New Roman" w:cs="Times New Roman"/>
        </w:rPr>
        <w:t>обязательная к исполнению</w:t>
      </w:r>
      <w:proofErr w:type="gramEnd"/>
      <w:r w:rsidRPr="00156BB4">
        <w:rPr>
          <w:rFonts w:ascii="Times New Roman" w:hAnsi="Times New Roman" w:cs="Times New Roman"/>
        </w:rPr>
        <w:t>.</w:t>
      </w:r>
    </w:p>
    <w:p w:rsidR="00AC23D4" w:rsidRPr="00156BB4" w:rsidRDefault="00AC23D4" w:rsidP="00AC23D4">
      <w:pPr>
        <w:suppressAutoHyphens/>
        <w:ind w:firstLine="709"/>
        <w:jc w:val="both"/>
        <w:rPr>
          <w:rFonts w:ascii="Times New Roman" w:hAnsi="Times New Roman" w:cs="Times New Roman"/>
        </w:rPr>
      </w:pPr>
      <w:r w:rsidRPr="00156BB4">
        <w:rPr>
          <w:rFonts w:ascii="Times New Roman" w:hAnsi="Times New Roman" w:cs="Times New Roman"/>
        </w:rPr>
        <w:t xml:space="preserve">Сотрудничество органов местного самоуправления и некоммерческих организаций оправдало себя в таких формах, как семинары, конференции, общественные советы, совместная реализация социальных проектов и другие мероприятия. Все они показали, насколько </w:t>
      </w:r>
      <w:r w:rsidRPr="00156BB4">
        <w:rPr>
          <w:rFonts w:ascii="Times New Roman" w:hAnsi="Times New Roman" w:cs="Times New Roman"/>
        </w:rPr>
        <w:lastRenderedPageBreak/>
        <w:t>эффективнее решаются общественные проблемы, когда потенциал негосударственных организаций получает поддержку органов местного самоуправления и включается в совместную работу.</w:t>
      </w:r>
    </w:p>
    <w:p w:rsidR="00AC23D4" w:rsidRPr="00156BB4" w:rsidRDefault="00AC23D4" w:rsidP="00AC23D4">
      <w:pPr>
        <w:suppressAutoHyphens/>
        <w:ind w:firstLine="709"/>
        <w:jc w:val="both"/>
        <w:rPr>
          <w:rFonts w:ascii="Times New Roman" w:hAnsi="Times New Roman" w:cs="Times New Roman"/>
        </w:rPr>
      </w:pPr>
      <w:r w:rsidRPr="00156BB4">
        <w:rPr>
          <w:rFonts w:ascii="Times New Roman" w:hAnsi="Times New Roman" w:cs="Times New Roman"/>
        </w:rPr>
        <w:t>Однако в процессе создания устойчивых взаимоотношений выявлены некоторые проблемы, решение которых позволило бы повысить эффективность участия некоммерческих организаций в реализации многих, стоящих перед органами местного самоуправления задач.</w:t>
      </w:r>
    </w:p>
    <w:p w:rsidR="00AC23D4" w:rsidRPr="00156BB4" w:rsidRDefault="00AC23D4" w:rsidP="00AC23D4">
      <w:pPr>
        <w:suppressAutoHyphens/>
        <w:ind w:firstLine="709"/>
        <w:jc w:val="both"/>
        <w:rPr>
          <w:rFonts w:ascii="Times New Roman" w:hAnsi="Times New Roman" w:cs="Times New Roman"/>
        </w:rPr>
      </w:pPr>
      <w:r w:rsidRPr="00156BB4">
        <w:rPr>
          <w:rFonts w:ascii="Times New Roman" w:hAnsi="Times New Roman" w:cs="Times New Roman"/>
        </w:rPr>
        <w:t xml:space="preserve">В числе проблем можно выделить </w:t>
      </w:r>
      <w:proofErr w:type="gramStart"/>
      <w:r w:rsidRPr="00156BB4">
        <w:rPr>
          <w:rFonts w:ascii="Times New Roman" w:hAnsi="Times New Roman" w:cs="Times New Roman"/>
        </w:rPr>
        <w:t>такие</w:t>
      </w:r>
      <w:proofErr w:type="gramEnd"/>
      <w:r w:rsidRPr="00156BB4">
        <w:rPr>
          <w:rFonts w:ascii="Times New Roman" w:hAnsi="Times New Roman" w:cs="Times New Roman"/>
        </w:rPr>
        <w:t>:</w:t>
      </w:r>
    </w:p>
    <w:p w:rsidR="00AC23D4" w:rsidRPr="00156BB4" w:rsidRDefault="00AC23D4" w:rsidP="00AC23D4">
      <w:pPr>
        <w:suppressAutoHyphens/>
        <w:ind w:firstLine="709"/>
        <w:jc w:val="both"/>
        <w:rPr>
          <w:rFonts w:ascii="Times New Roman" w:hAnsi="Times New Roman" w:cs="Times New Roman"/>
        </w:rPr>
      </w:pPr>
      <w:r w:rsidRPr="00156BB4">
        <w:rPr>
          <w:rFonts w:ascii="Times New Roman" w:hAnsi="Times New Roman" w:cs="Times New Roman"/>
        </w:rPr>
        <w:t>некоммерческая организация, не получая поддержки органов местного самоуправления, становится неспособной самостоятельно достигнуть цели, ради которой она была создана;</w:t>
      </w:r>
    </w:p>
    <w:p w:rsidR="00AC23D4" w:rsidRPr="00156BB4" w:rsidRDefault="00AC23D4" w:rsidP="00AC23D4">
      <w:pPr>
        <w:suppressAutoHyphens/>
        <w:ind w:firstLine="709"/>
        <w:jc w:val="both"/>
        <w:rPr>
          <w:rFonts w:ascii="Times New Roman" w:hAnsi="Times New Roman" w:cs="Times New Roman"/>
        </w:rPr>
      </w:pPr>
      <w:r w:rsidRPr="00156BB4">
        <w:rPr>
          <w:rFonts w:ascii="Times New Roman" w:hAnsi="Times New Roman" w:cs="Times New Roman"/>
        </w:rPr>
        <w:t>бессистемный характер взаимодействия органов местного самоуправления и некоммерческих организаций.</w:t>
      </w:r>
    </w:p>
    <w:p w:rsidR="00AC23D4" w:rsidRPr="00156BB4" w:rsidRDefault="00AC23D4" w:rsidP="00AC23D4">
      <w:pPr>
        <w:suppressAutoHyphens/>
        <w:ind w:firstLine="709"/>
        <w:jc w:val="both"/>
        <w:rPr>
          <w:rFonts w:ascii="Times New Roman" w:hAnsi="Times New Roman" w:cs="Times New Roman"/>
        </w:rPr>
      </w:pPr>
      <w:r w:rsidRPr="00156BB4">
        <w:rPr>
          <w:rFonts w:ascii="Times New Roman" w:hAnsi="Times New Roman" w:cs="Times New Roman"/>
        </w:rPr>
        <w:t xml:space="preserve">Реализация данной программы позволит создать систему многоуровневого партнерства широких слоев населения с органами местного самоуправления и между собой, объединить ресурсы муниципалитета и общества в решении социально значимых проблем, повысить качественный уровень местного самоуправления, развить некоммерческий сектор,                </w:t>
      </w:r>
    </w:p>
    <w:p w:rsidR="00AC23D4" w:rsidRPr="00156BB4" w:rsidRDefault="00AC23D4" w:rsidP="00AC23D4">
      <w:pPr>
        <w:suppressAutoHyphens/>
        <w:ind w:firstLine="709"/>
        <w:jc w:val="both"/>
        <w:rPr>
          <w:rFonts w:ascii="Times New Roman" w:hAnsi="Times New Roman" w:cs="Times New Roman"/>
        </w:rPr>
      </w:pPr>
      <w:r w:rsidRPr="00156BB4">
        <w:rPr>
          <w:rFonts w:ascii="Times New Roman" w:hAnsi="Times New Roman" w:cs="Times New Roman"/>
        </w:rPr>
        <w:t>создать благоприятные условия для развития социально ориентированных некоммерческих организаций и повышения активности населения района в решении общественно значимых вопросов.</w:t>
      </w:r>
    </w:p>
    <w:p w:rsidR="00AC23D4" w:rsidRPr="00156BB4" w:rsidRDefault="00AC23D4" w:rsidP="00AC23D4">
      <w:pPr>
        <w:ind w:firstLine="709"/>
        <w:jc w:val="both"/>
        <w:rPr>
          <w:rFonts w:ascii="Times New Roman" w:hAnsi="Times New Roman" w:cs="Times New Roman"/>
        </w:rPr>
      </w:pPr>
      <w:r w:rsidRPr="00156BB4">
        <w:rPr>
          <w:rFonts w:ascii="Times New Roman" w:hAnsi="Times New Roman" w:cs="Times New Roman"/>
        </w:rPr>
        <w:t>Ожидаемые результаты реализации программы:</w:t>
      </w:r>
    </w:p>
    <w:p w:rsidR="00AC23D4" w:rsidRPr="00156BB4" w:rsidRDefault="00AC23D4" w:rsidP="00AC23D4">
      <w:pPr>
        <w:ind w:firstLine="709"/>
        <w:jc w:val="both"/>
        <w:rPr>
          <w:rFonts w:ascii="Times New Roman" w:hAnsi="Times New Roman" w:cs="Times New Roman"/>
        </w:rPr>
      </w:pPr>
      <w:r w:rsidRPr="00156BB4">
        <w:rPr>
          <w:rFonts w:ascii="Times New Roman" w:hAnsi="Times New Roman" w:cs="Times New Roman"/>
        </w:rPr>
        <w:t>расширение масштабов представления в денежной форме мер социальной поддержки гражданам, оказавшимся в трудной жизненной ситуации;</w:t>
      </w:r>
    </w:p>
    <w:p w:rsidR="00AC23D4" w:rsidRPr="00156BB4" w:rsidRDefault="00AC23D4" w:rsidP="00AC23D4">
      <w:pPr>
        <w:ind w:firstLine="709"/>
        <w:jc w:val="both"/>
        <w:rPr>
          <w:rFonts w:ascii="Times New Roman" w:hAnsi="Times New Roman" w:cs="Times New Roman"/>
        </w:rPr>
      </w:pPr>
      <w:r w:rsidRPr="00156BB4">
        <w:rPr>
          <w:rFonts w:ascii="Times New Roman" w:hAnsi="Times New Roman" w:cs="Times New Roman"/>
        </w:rPr>
        <w:t xml:space="preserve"> снижение бедности отдельных категорий граждан - получателей мер социальной поддержки;</w:t>
      </w:r>
    </w:p>
    <w:p w:rsidR="00AC23D4" w:rsidRPr="00156BB4" w:rsidRDefault="00AC23D4" w:rsidP="00AC23D4">
      <w:pPr>
        <w:ind w:firstLine="709"/>
        <w:jc w:val="both"/>
        <w:rPr>
          <w:rFonts w:ascii="Times New Roman" w:hAnsi="Times New Roman" w:cs="Times New Roman"/>
        </w:rPr>
      </w:pPr>
      <w:r w:rsidRPr="00156BB4">
        <w:rPr>
          <w:rFonts w:ascii="Times New Roman" w:hAnsi="Times New Roman" w:cs="Times New Roman"/>
        </w:rPr>
        <w:t>проведение семинаров, совещаний, конференций, иных мероприятий с участием социально ориентированных некоммерческих организаций не менее 1 мероприятия в год;</w:t>
      </w:r>
    </w:p>
    <w:p w:rsidR="00AC23D4" w:rsidRPr="00156BB4" w:rsidRDefault="00AC23D4" w:rsidP="00AC23D4">
      <w:pPr>
        <w:ind w:firstLine="709"/>
        <w:jc w:val="both"/>
        <w:rPr>
          <w:rFonts w:ascii="Times New Roman" w:hAnsi="Times New Roman" w:cs="Times New Roman"/>
        </w:rPr>
      </w:pPr>
      <w:r w:rsidRPr="00156BB4">
        <w:rPr>
          <w:rFonts w:ascii="Times New Roman" w:hAnsi="Times New Roman" w:cs="Times New Roman"/>
        </w:rPr>
        <w:t>привлечение социально ориентированных некоммерческих организаций к участию в конкурсах и целевых программах различных уровней, касающихся поддержки социально ориентированных некоммерческих организаций, и их реализации;</w:t>
      </w:r>
    </w:p>
    <w:p w:rsidR="00AC23D4" w:rsidRPr="00156BB4" w:rsidRDefault="00AC23D4" w:rsidP="00AC23D4">
      <w:pPr>
        <w:ind w:firstLine="709"/>
        <w:jc w:val="both"/>
        <w:rPr>
          <w:rFonts w:ascii="Times New Roman" w:hAnsi="Times New Roman" w:cs="Times New Roman"/>
        </w:rPr>
      </w:pPr>
      <w:r w:rsidRPr="00156BB4">
        <w:rPr>
          <w:rFonts w:ascii="Times New Roman" w:hAnsi="Times New Roman" w:cs="Times New Roman"/>
        </w:rPr>
        <w:t>оказание финансовой поддержки социально ориентированным некоммерческим организациям;</w:t>
      </w:r>
    </w:p>
    <w:p w:rsidR="00AC23D4" w:rsidRPr="00156BB4" w:rsidRDefault="00AC23D4" w:rsidP="00AC23D4">
      <w:pPr>
        <w:ind w:firstLine="709"/>
        <w:jc w:val="both"/>
        <w:rPr>
          <w:rFonts w:ascii="Times New Roman" w:hAnsi="Times New Roman" w:cs="Times New Roman"/>
        </w:rPr>
      </w:pPr>
      <w:r w:rsidRPr="00156BB4">
        <w:rPr>
          <w:rFonts w:ascii="Times New Roman" w:hAnsi="Times New Roman" w:cs="Times New Roman"/>
        </w:rPr>
        <w:t>Срок реализации Программы  2016-2020 годы.</w:t>
      </w:r>
    </w:p>
    <w:p w:rsidR="00AC23D4" w:rsidRPr="00156BB4" w:rsidRDefault="00AC23D4" w:rsidP="00AC23D4">
      <w:pPr>
        <w:ind w:firstLine="709"/>
        <w:jc w:val="center"/>
        <w:rPr>
          <w:rFonts w:ascii="Times New Roman" w:hAnsi="Times New Roman" w:cs="Times New Roman"/>
          <w:b/>
        </w:rPr>
      </w:pPr>
      <w:r w:rsidRPr="00156BB4">
        <w:rPr>
          <w:rFonts w:ascii="Times New Roman" w:hAnsi="Times New Roman" w:cs="Times New Roman"/>
          <w:b/>
        </w:rPr>
        <w:t>Раздел 3.Перечень программных мероприятий</w:t>
      </w:r>
    </w:p>
    <w:p w:rsidR="00AC23D4" w:rsidRPr="00156BB4" w:rsidRDefault="00AC23D4" w:rsidP="00AC23D4">
      <w:pPr>
        <w:ind w:firstLine="709"/>
        <w:jc w:val="both"/>
        <w:rPr>
          <w:rFonts w:ascii="Times New Roman" w:hAnsi="Times New Roman" w:cs="Times New Roman"/>
        </w:rPr>
      </w:pPr>
      <w:r w:rsidRPr="00156BB4">
        <w:rPr>
          <w:rFonts w:ascii="Times New Roman" w:hAnsi="Times New Roman" w:cs="Times New Roman"/>
        </w:rPr>
        <w:t>Для решения задач программы будут реализованы следующие основные мероприятия:</w:t>
      </w:r>
    </w:p>
    <w:p w:rsidR="00AC23D4" w:rsidRPr="00156BB4" w:rsidRDefault="00AC23D4" w:rsidP="00AC23D4">
      <w:pPr>
        <w:ind w:firstLine="709"/>
        <w:jc w:val="both"/>
        <w:rPr>
          <w:rFonts w:ascii="Times New Roman" w:hAnsi="Times New Roman" w:cs="Times New Roman"/>
        </w:rPr>
      </w:pPr>
      <w:r w:rsidRPr="00156BB4">
        <w:rPr>
          <w:rFonts w:ascii="Times New Roman" w:hAnsi="Times New Roman" w:cs="Times New Roman"/>
        </w:rPr>
        <w:t>- предоставление дополнительных мер  социальной  поддержки гражданам:</w:t>
      </w:r>
    </w:p>
    <w:p w:rsidR="00AC23D4" w:rsidRPr="00156BB4" w:rsidRDefault="00AC23D4" w:rsidP="00AC23D4">
      <w:pPr>
        <w:shd w:val="clear" w:color="auto" w:fill="FFFFFF"/>
        <w:jc w:val="both"/>
        <w:rPr>
          <w:rFonts w:ascii="Times New Roman" w:hAnsi="Times New Roman" w:cs="Times New Roman"/>
        </w:rPr>
      </w:pPr>
      <w:r w:rsidRPr="00156BB4">
        <w:rPr>
          <w:rFonts w:ascii="Times New Roman" w:hAnsi="Times New Roman" w:cs="Times New Roman"/>
        </w:rPr>
        <w:t xml:space="preserve">-  в случае пожара, стихийного бедствия и других чрезвычайных ситуаций </w:t>
      </w:r>
      <w:r w:rsidRPr="00156BB4">
        <w:rPr>
          <w:rFonts w:ascii="Times New Roman" w:hAnsi="Times New Roman" w:cs="Times New Roman"/>
          <w:spacing w:val="-12"/>
        </w:rPr>
        <w:t>повлекших:</w:t>
      </w:r>
    </w:p>
    <w:p w:rsidR="00AC23D4" w:rsidRPr="00156BB4" w:rsidRDefault="00AC23D4" w:rsidP="00AC23D4">
      <w:pPr>
        <w:shd w:val="clear" w:color="auto" w:fill="FFFFFF"/>
        <w:jc w:val="both"/>
        <w:rPr>
          <w:rFonts w:ascii="Times New Roman" w:hAnsi="Times New Roman" w:cs="Times New Roman"/>
        </w:rPr>
      </w:pPr>
      <w:r w:rsidRPr="00156BB4">
        <w:rPr>
          <w:rFonts w:ascii="Times New Roman" w:hAnsi="Times New Roman" w:cs="Times New Roman"/>
          <w:spacing w:val="-5"/>
        </w:rPr>
        <w:t xml:space="preserve">   уничтожение жилых домов, </w:t>
      </w:r>
      <w:r w:rsidRPr="00156BB4">
        <w:rPr>
          <w:rFonts w:ascii="Times New Roman" w:hAnsi="Times New Roman" w:cs="Times New Roman"/>
        </w:rPr>
        <w:t>повреждение жилых домов и надворных построек</w:t>
      </w:r>
      <w:proofErr w:type="gramStart"/>
      <w:r w:rsidRPr="00156BB4">
        <w:rPr>
          <w:rFonts w:ascii="Times New Roman" w:hAnsi="Times New Roman" w:cs="Times New Roman"/>
        </w:rPr>
        <w:t xml:space="preserve"> </w:t>
      </w:r>
      <w:r w:rsidRPr="00156BB4">
        <w:rPr>
          <w:rFonts w:ascii="Times New Roman" w:hAnsi="Times New Roman" w:cs="Times New Roman"/>
          <w:spacing w:val="-13"/>
        </w:rPr>
        <w:t>;</w:t>
      </w:r>
      <w:proofErr w:type="gramEnd"/>
    </w:p>
    <w:p w:rsidR="00AC23D4" w:rsidRPr="00156BB4" w:rsidRDefault="00AC23D4" w:rsidP="00AC23D4">
      <w:pPr>
        <w:shd w:val="clear" w:color="auto" w:fill="FFFFFF"/>
        <w:jc w:val="both"/>
        <w:rPr>
          <w:rFonts w:ascii="Times New Roman" w:hAnsi="Times New Roman" w:cs="Times New Roman"/>
        </w:rPr>
      </w:pPr>
      <w:r w:rsidRPr="00156BB4">
        <w:rPr>
          <w:rFonts w:ascii="Times New Roman" w:hAnsi="Times New Roman" w:cs="Times New Roman"/>
        </w:rPr>
        <w:t>-</w:t>
      </w:r>
      <w:r w:rsidRPr="00156BB4">
        <w:rPr>
          <w:rFonts w:ascii="Times New Roman" w:hAnsi="Times New Roman" w:cs="Times New Roman"/>
          <w:spacing w:val="-7"/>
        </w:rPr>
        <w:t xml:space="preserve"> в случае болезни - требующей дорогостоящего лечения – платного лечения, стоимость которого более чем в два раза превышает среднедушевой доход на каждого члена семьи, в размере стоимости </w:t>
      </w:r>
      <w:r w:rsidRPr="00156BB4">
        <w:rPr>
          <w:rFonts w:ascii="Times New Roman" w:hAnsi="Times New Roman" w:cs="Times New Roman"/>
          <w:spacing w:val="-6"/>
        </w:rPr>
        <w:t>лечения;</w:t>
      </w:r>
    </w:p>
    <w:p w:rsidR="00AC23D4" w:rsidRPr="00156BB4" w:rsidRDefault="00AC23D4" w:rsidP="00AC23D4">
      <w:pPr>
        <w:shd w:val="clear" w:color="auto" w:fill="FFFFFF"/>
        <w:jc w:val="both"/>
        <w:rPr>
          <w:rFonts w:ascii="Times New Roman" w:hAnsi="Times New Roman" w:cs="Times New Roman"/>
        </w:rPr>
      </w:pPr>
      <w:r w:rsidRPr="00156BB4">
        <w:rPr>
          <w:rFonts w:ascii="Times New Roman" w:hAnsi="Times New Roman" w:cs="Times New Roman"/>
          <w:spacing w:val="-6"/>
        </w:rPr>
        <w:t xml:space="preserve">  - в случае тяжелого материального положения - материального положения, при котором среднедушевой уровень дохода на каждого члена семьи  </w:t>
      </w:r>
      <w:proofErr w:type="gramStart"/>
      <w:r w:rsidRPr="00156BB4">
        <w:rPr>
          <w:rFonts w:ascii="Times New Roman" w:hAnsi="Times New Roman" w:cs="Times New Roman"/>
          <w:spacing w:val="-6"/>
        </w:rPr>
        <w:t>менее  прожиточного</w:t>
      </w:r>
      <w:proofErr w:type="gramEnd"/>
      <w:r w:rsidRPr="00156BB4">
        <w:rPr>
          <w:rFonts w:ascii="Times New Roman" w:hAnsi="Times New Roman" w:cs="Times New Roman"/>
          <w:spacing w:val="-6"/>
        </w:rPr>
        <w:t xml:space="preserve"> минимума;</w:t>
      </w:r>
    </w:p>
    <w:p w:rsidR="00AC23D4" w:rsidRPr="00156BB4" w:rsidRDefault="00AC23D4" w:rsidP="00AC23D4">
      <w:pPr>
        <w:shd w:val="clear" w:color="auto" w:fill="FFFFFF"/>
        <w:jc w:val="both"/>
        <w:rPr>
          <w:rFonts w:ascii="Times New Roman" w:hAnsi="Times New Roman" w:cs="Times New Roman"/>
          <w:spacing w:val="-7"/>
        </w:rPr>
      </w:pPr>
      <w:r w:rsidRPr="00156BB4">
        <w:rPr>
          <w:rFonts w:ascii="Times New Roman" w:hAnsi="Times New Roman" w:cs="Times New Roman"/>
          <w:spacing w:val="-4"/>
        </w:rPr>
        <w:t xml:space="preserve">в случае любой другой жизненной ситуации, с которой гражданин не может </w:t>
      </w:r>
      <w:r w:rsidRPr="00156BB4">
        <w:rPr>
          <w:rFonts w:ascii="Times New Roman" w:hAnsi="Times New Roman" w:cs="Times New Roman"/>
          <w:spacing w:val="-2"/>
        </w:rPr>
        <w:t>самостоятельно справиться</w:t>
      </w:r>
      <w:r w:rsidRPr="00156BB4">
        <w:rPr>
          <w:rFonts w:ascii="Times New Roman" w:hAnsi="Times New Roman" w:cs="Times New Roman"/>
          <w:spacing w:val="-7"/>
        </w:rPr>
        <w:t>;</w:t>
      </w:r>
    </w:p>
    <w:p w:rsidR="00AC23D4" w:rsidRPr="00156BB4" w:rsidRDefault="00AC23D4" w:rsidP="00AC23D4">
      <w:pPr>
        <w:jc w:val="both"/>
        <w:rPr>
          <w:rFonts w:ascii="Times New Roman" w:hAnsi="Times New Roman" w:cs="Times New Roman"/>
        </w:rPr>
      </w:pPr>
      <w:r w:rsidRPr="00156BB4">
        <w:rPr>
          <w:rFonts w:ascii="Times New Roman" w:hAnsi="Times New Roman" w:cs="Times New Roman"/>
        </w:rPr>
        <w:t>-  оказание разовой материальной помощи участникам ВОВ;</w:t>
      </w:r>
    </w:p>
    <w:p w:rsidR="00AC23D4" w:rsidRPr="00156BB4" w:rsidRDefault="00AC23D4" w:rsidP="00AC23D4">
      <w:pPr>
        <w:jc w:val="both"/>
        <w:rPr>
          <w:rFonts w:ascii="Times New Roman" w:hAnsi="Times New Roman" w:cs="Times New Roman"/>
        </w:rPr>
      </w:pPr>
      <w:r w:rsidRPr="00156BB4">
        <w:rPr>
          <w:rFonts w:ascii="Times New Roman" w:hAnsi="Times New Roman" w:cs="Times New Roman"/>
        </w:rPr>
        <w:t xml:space="preserve"> - оказание разовой материальной помощи работникам Администрации Атяшевского городского поселения  по случаю смерти близких родственников (отец, мать, муж, жена, дети, родной брат, родная сестра);</w:t>
      </w:r>
    </w:p>
    <w:p w:rsidR="00AC23D4" w:rsidRPr="00156BB4" w:rsidRDefault="00AC23D4" w:rsidP="00AC23D4">
      <w:pPr>
        <w:pStyle w:val="a4"/>
        <w:spacing w:before="0" w:after="0"/>
        <w:jc w:val="both"/>
      </w:pPr>
      <w:r w:rsidRPr="00156BB4">
        <w:t>- оказание разовой материальной помощи неработающим пенсионерам, имеющим непрерывный стаж работы в Администрации  на момент выхода на пенсию не менее 5 лет в связи с проведением «Месячника пожилых людей»;</w:t>
      </w:r>
    </w:p>
    <w:p w:rsidR="00AC23D4" w:rsidRPr="00156BB4" w:rsidRDefault="00AC23D4" w:rsidP="00AC23D4">
      <w:pPr>
        <w:pStyle w:val="a4"/>
        <w:spacing w:before="0" w:after="0"/>
        <w:jc w:val="both"/>
      </w:pPr>
      <w:r w:rsidRPr="00156BB4">
        <w:t>- оказание разовой материальной помощи неработающим пенсионерам, ушедшим на трудовую пенсию по инвалидности (1, 2 группа)  имеющим непрерывный стаж работы в Администрации  на момент выхода на пенсию не менее 5 лет в связи с проведением Декадника Инвалидов;</w:t>
      </w:r>
    </w:p>
    <w:p w:rsidR="00AC23D4" w:rsidRPr="00156BB4" w:rsidRDefault="00AC23D4" w:rsidP="00AC23D4">
      <w:pPr>
        <w:jc w:val="both"/>
        <w:rPr>
          <w:rFonts w:ascii="Times New Roman" w:hAnsi="Times New Roman" w:cs="Times New Roman"/>
        </w:rPr>
      </w:pPr>
      <w:r w:rsidRPr="00156BB4">
        <w:rPr>
          <w:rFonts w:ascii="Times New Roman" w:hAnsi="Times New Roman" w:cs="Times New Roman"/>
        </w:rPr>
        <w:lastRenderedPageBreak/>
        <w:t xml:space="preserve">- оказание разовой материальной помощи на погребение умершего работника; </w:t>
      </w:r>
    </w:p>
    <w:p w:rsidR="00AC23D4" w:rsidRPr="00156BB4" w:rsidRDefault="00AC23D4" w:rsidP="00AC23D4">
      <w:pPr>
        <w:jc w:val="both"/>
        <w:rPr>
          <w:rFonts w:ascii="Times New Roman" w:hAnsi="Times New Roman" w:cs="Times New Roman"/>
        </w:rPr>
      </w:pPr>
      <w:r w:rsidRPr="00156BB4">
        <w:rPr>
          <w:rFonts w:ascii="Times New Roman" w:hAnsi="Times New Roman" w:cs="Times New Roman"/>
        </w:rPr>
        <w:t xml:space="preserve">- оказание разовой материальной помощи на погребение неработающего пенсионера имеющего непрерывный стаж работы в Администрации  на момент выхода на пенсию не менее 5 лет. </w:t>
      </w:r>
    </w:p>
    <w:p w:rsidR="00AC23D4" w:rsidRPr="00156BB4" w:rsidRDefault="00AC23D4" w:rsidP="00AC23D4">
      <w:pPr>
        <w:jc w:val="both"/>
        <w:rPr>
          <w:rFonts w:ascii="Times New Roman" w:hAnsi="Times New Roman" w:cs="Times New Roman"/>
        </w:rPr>
      </w:pPr>
      <w:r w:rsidRPr="00156BB4">
        <w:rPr>
          <w:rFonts w:ascii="Times New Roman" w:hAnsi="Times New Roman" w:cs="Times New Roman"/>
        </w:rPr>
        <w:t xml:space="preserve"> - других мероприятий и непредвиденных расходов, относящихся к полномочиям  Администрации Атяшевского городского поселения.</w:t>
      </w:r>
    </w:p>
    <w:p w:rsidR="00AC23D4" w:rsidRPr="00156BB4" w:rsidRDefault="00AC23D4" w:rsidP="00AC23D4">
      <w:pPr>
        <w:jc w:val="both"/>
        <w:rPr>
          <w:rFonts w:ascii="Times New Roman" w:hAnsi="Times New Roman" w:cs="Times New Roman"/>
        </w:rPr>
      </w:pPr>
      <w:r w:rsidRPr="00156BB4">
        <w:rPr>
          <w:rFonts w:ascii="Times New Roman" w:hAnsi="Times New Roman" w:cs="Times New Roman"/>
        </w:rPr>
        <w:t xml:space="preserve">      - оказание финансовой поддержки социально ориентированным некоммерческим организациям, осуществляемой путём предоставления субсидий  в пределах финансовых средств, предусмотренных на эти цели в бюджете Атяшевского городского поселения </w:t>
      </w:r>
      <w:proofErr w:type="gramStart"/>
      <w:r w:rsidRPr="00156BB4">
        <w:rPr>
          <w:rFonts w:ascii="Times New Roman" w:hAnsi="Times New Roman" w:cs="Times New Roman"/>
        </w:rPr>
        <w:t>на</w:t>
      </w:r>
      <w:proofErr w:type="gramEnd"/>
      <w:r w:rsidRPr="00156BB4">
        <w:rPr>
          <w:rFonts w:ascii="Times New Roman" w:hAnsi="Times New Roman" w:cs="Times New Roman"/>
        </w:rPr>
        <w:t>:</w:t>
      </w:r>
    </w:p>
    <w:p w:rsidR="00AC23D4" w:rsidRPr="00156BB4" w:rsidRDefault="00AC23D4" w:rsidP="00AC23D4">
      <w:pPr>
        <w:jc w:val="both"/>
        <w:rPr>
          <w:rFonts w:ascii="Times New Roman" w:hAnsi="Times New Roman" w:cs="Times New Roman"/>
        </w:rPr>
      </w:pPr>
      <w:r w:rsidRPr="00156BB4">
        <w:rPr>
          <w:rFonts w:ascii="Times New Roman" w:hAnsi="Times New Roman" w:cs="Times New Roman"/>
        </w:rPr>
        <w:t>-  решение социальных проблем, развитие гражданского общества в Российской Федерации;</w:t>
      </w:r>
    </w:p>
    <w:p w:rsidR="00AC23D4" w:rsidRPr="00156BB4" w:rsidRDefault="00AC23D4" w:rsidP="00AC23D4">
      <w:pPr>
        <w:jc w:val="both"/>
        <w:rPr>
          <w:rFonts w:ascii="Times New Roman" w:hAnsi="Times New Roman" w:cs="Times New Roman"/>
        </w:rPr>
      </w:pPr>
      <w:bookmarkStart w:id="1" w:name="sub_311101"/>
      <w:r w:rsidRPr="00156BB4">
        <w:rPr>
          <w:rFonts w:ascii="Times New Roman" w:hAnsi="Times New Roman" w:cs="Times New Roman"/>
        </w:rPr>
        <w:t>- социальную поддержку и защиту граждан;</w:t>
      </w:r>
    </w:p>
    <w:p w:rsidR="00AC23D4" w:rsidRPr="00156BB4" w:rsidRDefault="00AC23D4" w:rsidP="00AC23D4">
      <w:pPr>
        <w:jc w:val="both"/>
        <w:rPr>
          <w:rFonts w:ascii="Times New Roman" w:hAnsi="Times New Roman" w:cs="Times New Roman"/>
        </w:rPr>
      </w:pPr>
      <w:bookmarkStart w:id="2" w:name="sub_311102"/>
      <w:bookmarkEnd w:id="1"/>
      <w:r w:rsidRPr="00156BB4">
        <w:rPr>
          <w:rFonts w:ascii="Times New Roman" w:hAnsi="Times New Roman" w:cs="Times New Roman"/>
        </w:rPr>
        <w:t>-  подготовку населения к преодолению последствий стихийных бедствий, экологических, техногенных или иных катастроф, к предотвращению несчастных случаев;</w:t>
      </w:r>
    </w:p>
    <w:p w:rsidR="00AC23D4" w:rsidRPr="00156BB4" w:rsidRDefault="00AC23D4" w:rsidP="00AC23D4">
      <w:pPr>
        <w:jc w:val="both"/>
        <w:rPr>
          <w:rFonts w:ascii="Times New Roman" w:hAnsi="Times New Roman" w:cs="Times New Roman"/>
        </w:rPr>
      </w:pPr>
      <w:bookmarkStart w:id="3" w:name="sub_311103"/>
      <w:bookmarkEnd w:id="2"/>
      <w:r w:rsidRPr="00156BB4">
        <w:rPr>
          <w:rFonts w:ascii="Times New Roman" w:hAnsi="Times New Roman" w:cs="Times New Roman"/>
        </w:rPr>
        <w:t>- оказание помощи пострадавшим в результате стихийных бедствий, экологических, техногенных или иных катастроф, социальных, национальных, религиозных конфликтов, беженцам и вынужденным переселенцам</w:t>
      </w:r>
      <w:proofErr w:type="gramStart"/>
      <w:r w:rsidRPr="00156BB4">
        <w:rPr>
          <w:rFonts w:ascii="Times New Roman" w:hAnsi="Times New Roman" w:cs="Times New Roman"/>
        </w:rPr>
        <w:t xml:space="preserve"> </w:t>
      </w:r>
      <w:bookmarkStart w:id="4" w:name="sub_311104"/>
      <w:bookmarkEnd w:id="3"/>
      <w:r w:rsidRPr="00156BB4">
        <w:rPr>
          <w:rFonts w:ascii="Times New Roman" w:hAnsi="Times New Roman" w:cs="Times New Roman"/>
        </w:rPr>
        <w:t>;</w:t>
      </w:r>
      <w:proofErr w:type="gramEnd"/>
    </w:p>
    <w:p w:rsidR="00AC23D4" w:rsidRPr="00156BB4" w:rsidRDefault="00AC23D4" w:rsidP="00AC23D4">
      <w:pPr>
        <w:jc w:val="both"/>
        <w:rPr>
          <w:rFonts w:ascii="Times New Roman" w:hAnsi="Times New Roman" w:cs="Times New Roman"/>
        </w:rPr>
      </w:pPr>
      <w:r w:rsidRPr="00156BB4">
        <w:rPr>
          <w:rFonts w:ascii="Times New Roman" w:hAnsi="Times New Roman" w:cs="Times New Roman"/>
        </w:rPr>
        <w:t>- охрану окружающей среды и защиту животных</w:t>
      </w:r>
      <w:proofErr w:type="gramStart"/>
      <w:r w:rsidRPr="00156BB4">
        <w:rPr>
          <w:rFonts w:ascii="Times New Roman" w:hAnsi="Times New Roman" w:cs="Times New Roman"/>
        </w:rPr>
        <w:t xml:space="preserve"> ;</w:t>
      </w:r>
      <w:proofErr w:type="gramEnd"/>
    </w:p>
    <w:p w:rsidR="00AC23D4" w:rsidRPr="00156BB4" w:rsidRDefault="00AC23D4" w:rsidP="00AC23D4">
      <w:pPr>
        <w:jc w:val="both"/>
        <w:rPr>
          <w:rFonts w:ascii="Times New Roman" w:hAnsi="Times New Roman" w:cs="Times New Roman"/>
        </w:rPr>
      </w:pPr>
      <w:bookmarkStart w:id="5" w:name="sub_311105"/>
      <w:bookmarkEnd w:id="4"/>
      <w:r w:rsidRPr="00156BB4">
        <w:rPr>
          <w:rFonts w:ascii="Times New Roman" w:hAnsi="Times New Roman" w:cs="Times New Roman"/>
        </w:rPr>
        <w:t>-  охрану и в соответствии с установленными требованиями содержание объектов (в том числе зданий, сооружений) и территорий, имеющих историческое, культовое, культурное или природоохранное значение, и мест захоронений;</w:t>
      </w:r>
    </w:p>
    <w:p w:rsidR="00AC23D4" w:rsidRPr="00156BB4" w:rsidRDefault="00AC23D4" w:rsidP="00AC23D4">
      <w:pPr>
        <w:jc w:val="both"/>
        <w:rPr>
          <w:rFonts w:ascii="Times New Roman" w:hAnsi="Times New Roman" w:cs="Times New Roman"/>
        </w:rPr>
      </w:pPr>
      <w:bookmarkStart w:id="6" w:name="sub_311106"/>
      <w:bookmarkEnd w:id="5"/>
      <w:r w:rsidRPr="00156BB4">
        <w:rPr>
          <w:rFonts w:ascii="Times New Roman" w:hAnsi="Times New Roman" w:cs="Times New Roman"/>
        </w:rPr>
        <w:t>- оказание юридической помощи на безвозмездной или на льготной основе гражданам и некоммерческим организациям и правовое просвещение населения, деятельность по защите прав и свобод человека и гражданина;</w:t>
      </w:r>
    </w:p>
    <w:p w:rsidR="00AC23D4" w:rsidRPr="00156BB4" w:rsidRDefault="00AC23D4" w:rsidP="00AC23D4">
      <w:pPr>
        <w:jc w:val="both"/>
        <w:rPr>
          <w:rFonts w:ascii="Times New Roman" w:hAnsi="Times New Roman" w:cs="Times New Roman"/>
        </w:rPr>
      </w:pPr>
      <w:bookmarkStart w:id="7" w:name="sub_311107"/>
      <w:bookmarkEnd w:id="6"/>
      <w:r w:rsidRPr="00156BB4">
        <w:rPr>
          <w:rFonts w:ascii="Times New Roman" w:hAnsi="Times New Roman" w:cs="Times New Roman"/>
        </w:rPr>
        <w:t>-  профилактику социально опасных форм поведения граждан;</w:t>
      </w:r>
    </w:p>
    <w:p w:rsidR="00AC23D4" w:rsidRPr="00156BB4" w:rsidRDefault="00AC23D4" w:rsidP="00AC23D4">
      <w:pPr>
        <w:jc w:val="both"/>
        <w:rPr>
          <w:rFonts w:ascii="Times New Roman" w:hAnsi="Times New Roman" w:cs="Times New Roman"/>
        </w:rPr>
      </w:pPr>
      <w:bookmarkStart w:id="8" w:name="sub_311108"/>
      <w:bookmarkEnd w:id="7"/>
      <w:r w:rsidRPr="00156BB4">
        <w:rPr>
          <w:rFonts w:ascii="Times New Roman" w:hAnsi="Times New Roman" w:cs="Times New Roman"/>
        </w:rPr>
        <w:t>- благотворительную деятельность, а также деятельность в области содействия благотворительности и добровольчества;</w:t>
      </w:r>
    </w:p>
    <w:bookmarkEnd w:id="8"/>
    <w:p w:rsidR="00AC23D4" w:rsidRPr="00156BB4" w:rsidRDefault="00AC23D4" w:rsidP="00AC23D4">
      <w:pPr>
        <w:jc w:val="both"/>
        <w:rPr>
          <w:rFonts w:ascii="Times New Roman" w:hAnsi="Times New Roman" w:cs="Times New Roman"/>
        </w:rPr>
      </w:pPr>
      <w:r w:rsidRPr="00156BB4">
        <w:rPr>
          <w:rFonts w:ascii="Times New Roman" w:hAnsi="Times New Roman" w:cs="Times New Roman"/>
        </w:rPr>
        <w:t>- деятельность в области образования, просвещения, науки, культуры, искусства, здравоохранения, профилактики и охраны здоровья граждан, пропаганды здорового образа жизни, улучшения морально-психологического состояния граждан, физической культуры и спорта и содействие указанной деятельности, а также содействие духовному развитию личности.</w:t>
      </w:r>
    </w:p>
    <w:p w:rsidR="00AC23D4" w:rsidRPr="00156BB4" w:rsidRDefault="00AC23D4" w:rsidP="00AC23D4">
      <w:pPr>
        <w:ind w:firstLine="708"/>
        <w:jc w:val="both"/>
        <w:rPr>
          <w:rFonts w:ascii="Times New Roman" w:hAnsi="Times New Roman" w:cs="Times New Roman"/>
        </w:rPr>
      </w:pPr>
      <w:r w:rsidRPr="00156BB4">
        <w:rPr>
          <w:rFonts w:ascii="Times New Roman" w:hAnsi="Times New Roman" w:cs="Times New Roman"/>
        </w:rPr>
        <w:t>Реализация указанных мероприятий, помимо повышения экономической и социальной эффективности предоставления мер социальной поддержки отдельных категорий граждан, снижения бедности, будет способствовать также поддержанию потребительского спроса граждан.</w:t>
      </w:r>
    </w:p>
    <w:p w:rsidR="00AC23D4" w:rsidRPr="00156BB4" w:rsidRDefault="00AC23D4" w:rsidP="00AC23D4">
      <w:pPr>
        <w:ind w:firstLine="708"/>
        <w:jc w:val="center"/>
        <w:rPr>
          <w:rFonts w:ascii="Times New Roman" w:hAnsi="Times New Roman" w:cs="Times New Roman"/>
          <w:b/>
        </w:rPr>
      </w:pPr>
      <w:r w:rsidRPr="00156BB4">
        <w:rPr>
          <w:rFonts w:ascii="Times New Roman" w:hAnsi="Times New Roman" w:cs="Times New Roman"/>
          <w:b/>
        </w:rPr>
        <w:t>Раздел 4. Ресурсное обеспечение Программы</w:t>
      </w:r>
    </w:p>
    <w:p w:rsidR="00AC23D4" w:rsidRPr="00156BB4" w:rsidRDefault="00AC23D4" w:rsidP="00AC23D4">
      <w:pPr>
        <w:pStyle w:val="formattext"/>
        <w:spacing w:before="0" w:beforeAutospacing="0" w:after="0" w:afterAutospacing="0"/>
        <w:ind w:firstLine="708"/>
        <w:jc w:val="both"/>
      </w:pPr>
      <w:r w:rsidRPr="00156BB4">
        <w:t>Общий объем необходимых финансовых средств на финансирование мероприятий предусмотренных программой составляет в 2016-2020 годы –250,0 тыс</w:t>
      </w:r>
      <w:proofErr w:type="gramStart"/>
      <w:r w:rsidRPr="00156BB4">
        <w:t>.р</w:t>
      </w:r>
      <w:proofErr w:type="gramEnd"/>
      <w:r w:rsidRPr="00156BB4">
        <w:t>ублей.</w:t>
      </w:r>
    </w:p>
    <w:p w:rsidR="00AC23D4" w:rsidRPr="00156BB4" w:rsidRDefault="00AC23D4" w:rsidP="00AC23D4">
      <w:pPr>
        <w:pStyle w:val="formattext"/>
        <w:spacing w:before="0" w:beforeAutospacing="0" w:after="0" w:afterAutospacing="0"/>
        <w:jc w:val="both"/>
      </w:pPr>
      <w:r w:rsidRPr="00156BB4">
        <w:t>2016 -  50,0 тыс</w:t>
      </w:r>
      <w:proofErr w:type="gramStart"/>
      <w:r w:rsidRPr="00156BB4">
        <w:t>.р</w:t>
      </w:r>
      <w:proofErr w:type="gramEnd"/>
      <w:r w:rsidRPr="00156BB4">
        <w:t>уб;</w:t>
      </w:r>
    </w:p>
    <w:p w:rsidR="00AC23D4" w:rsidRPr="00156BB4" w:rsidRDefault="00AC23D4" w:rsidP="00AC23D4">
      <w:pPr>
        <w:pStyle w:val="formattext"/>
        <w:spacing w:before="0" w:beforeAutospacing="0" w:after="0" w:afterAutospacing="0"/>
        <w:jc w:val="both"/>
      </w:pPr>
      <w:r w:rsidRPr="00156BB4">
        <w:t>2017 - 50,0 тыс</w:t>
      </w:r>
      <w:proofErr w:type="gramStart"/>
      <w:r w:rsidRPr="00156BB4">
        <w:t>.р</w:t>
      </w:r>
      <w:proofErr w:type="gramEnd"/>
      <w:r w:rsidRPr="00156BB4">
        <w:t>уб;</w:t>
      </w:r>
    </w:p>
    <w:p w:rsidR="00AC23D4" w:rsidRPr="00156BB4" w:rsidRDefault="00AC23D4" w:rsidP="00AC23D4">
      <w:pPr>
        <w:pStyle w:val="formattext"/>
        <w:spacing w:before="0" w:beforeAutospacing="0" w:after="0" w:afterAutospacing="0"/>
        <w:jc w:val="both"/>
      </w:pPr>
      <w:r w:rsidRPr="00156BB4">
        <w:t>2018 - 50,0 тыс</w:t>
      </w:r>
      <w:proofErr w:type="gramStart"/>
      <w:r w:rsidRPr="00156BB4">
        <w:t>.р</w:t>
      </w:r>
      <w:proofErr w:type="gramEnd"/>
      <w:r w:rsidRPr="00156BB4">
        <w:t>уб;</w:t>
      </w:r>
    </w:p>
    <w:p w:rsidR="00AC23D4" w:rsidRPr="00156BB4" w:rsidRDefault="00AC23D4" w:rsidP="00AC23D4">
      <w:pPr>
        <w:pStyle w:val="formattext"/>
        <w:spacing w:before="0" w:beforeAutospacing="0" w:after="0" w:afterAutospacing="0"/>
        <w:jc w:val="both"/>
      </w:pPr>
      <w:r w:rsidRPr="00156BB4">
        <w:t>2019 - 50,0 тыс</w:t>
      </w:r>
      <w:proofErr w:type="gramStart"/>
      <w:r w:rsidRPr="00156BB4">
        <w:t>.р</w:t>
      </w:r>
      <w:proofErr w:type="gramEnd"/>
      <w:r w:rsidRPr="00156BB4">
        <w:t>уб;</w:t>
      </w:r>
    </w:p>
    <w:p w:rsidR="00AC23D4" w:rsidRPr="00156BB4" w:rsidRDefault="00AC23D4" w:rsidP="00AC23D4">
      <w:pPr>
        <w:pStyle w:val="formattext"/>
        <w:spacing w:before="0" w:beforeAutospacing="0" w:after="0" w:afterAutospacing="0"/>
        <w:jc w:val="both"/>
      </w:pPr>
      <w:r w:rsidRPr="00156BB4">
        <w:t>2020 - 50,0 тыс</w:t>
      </w:r>
      <w:proofErr w:type="gramStart"/>
      <w:r w:rsidRPr="00156BB4">
        <w:t>.р</w:t>
      </w:r>
      <w:proofErr w:type="gramEnd"/>
      <w:r w:rsidRPr="00156BB4">
        <w:t>уб;</w:t>
      </w:r>
    </w:p>
    <w:p w:rsidR="00AC23D4" w:rsidRDefault="00AC23D4" w:rsidP="00AC23D4">
      <w:pPr>
        <w:pStyle w:val="formattext"/>
        <w:spacing w:before="0" w:beforeAutospacing="0" w:after="0" w:afterAutospacing="0"/>
        <w:ind w:firstLine="708"/>
        <w:jc w:val="both"/>
      </w:pPr>
      <w:r w:rsidRPr="00156BB4">
        <w:t>Объемы бюджетных ассигнований уточняются ежегодно при формировании бюджета Атяшевского городского поселения на очередной финансовый год и плановый период.</w:t>
      </w:r>
    </w:p>
    <w:p w:rsidR="00AC23D4" w:rsidRPr="00B538C3" w:rsidRDefault="00AC23D4" w:rsidP="00AC23D4">
      <w:pPr>
        <w:pStyle w:val="formattext"/>
        <w:spacing w:before="0" w:beforeAutospacing="0" w:after="0" w:afterAutospacing="0"/>
        <w:ind w:firstLine="708"/>
        <w:jc w:val="center"/>
        <w:rPr>
          <w:b/>
        </w:rPr>
      </w:pPr>
      <w:r w:rsidRPr="00B538C3">
        <w:rPr>
          <w:b/>
        </w:rPr>
        <w:t xml:space="preserve">7. Механизм реализации Программы, организация управления и </w:t>
      </w:r>
      <w:proofErr w:type="gramStart"/>
      <w:r w:rsidRPr="00B538C3">
        <w:rPr>
          <w:b/>
        </w:rPr>
        <w:t>контроль за</w:t>
      </w:r>
      <w:proofErr w:type="gramEnd"/>
      <w:r w:rsidRPr="00B538C3">
        <w:rPr>
          <w:b/>
        </w:rPr>
        <w:t xml:space="preserve"> ходом реализации программы</w:t>
      </w:r>
    </w:p>
    <w:p w:rsidR="00AC23D4" w:rsidRPr="00156BB4" w:rsidRDefault="00AC23D4" w:rsidP="00AC23D4">
      <w:pPr>
        <w:ind w:firstLine="540"/>
        <w:jc w:val="both"/>
        <w:rPr>
          <w:rFonts w:ascii="Times New Roman" w:hAnsi="Times New Roman" w:cs="Times New Roman"/>
        </w:rPr>
      </w:pPr>
      <w:r w:rsidRPr="00156BB4">
        <w:rPr>
          <w:rFonts w:ascii="Times New Roman" w:hAnsi="Times New Roman" w:cs="Times New Roman"/>
        </w:rPr>
        <w:t>Управление реализацией Программы осуществляет муниципальный заказчик Программы - Администрация  Атяшевского городского поселения.</w:t>
      </w:r>
    </w:p>
    <w:p w:rsidR="00AC23D4" w:rsidRPr="00156BB4" w:rsidRDefault="00AC23D4" w:rsidP="00AC23D4">
      <w:pPr>
        <w:ind w:firstLine="540"/>
        <w:jc w:val="both"/>
        <w:rPr>
          <w:rFonts w:ascii="Times New Roman" w:hAnsi="Times New Roman" w:cs="Times New Roman"/>
        </w:rPr>
      </w:pPr>
      <w:r w:rsidRPr="00156BB4">
        <w:rPr>
          <w:rFonts w:ascii="Times New Roman" w:hAnsi="Times New Roman" w:cs="Times New Roman"/>
        </w:rPr>
        <w:t>Муниципальный Заказчик Программы несет ответственность за реализацию Программы, уточняет сроки реализации мероприятий Программы и объемы их финансирования.</w:t>
      </w:r>
    </w:p>
    <w:p w:rsidR="00AC23D4" w:rsidRPr="00156BB4" w:rsidRDefault="00AC23D4" w:rsidP="00AC23D4">
      <w:pPr>
        <w:ind w:firstLine="540"/>
        <w:jc w:val="both"/>
        <w:rPr>
          <w:rFonts w:ascii="Times New Roman" w:hAnsi="Times New Roman" w:cs="Times New Roman"/>
        </w:rPr>
      </w:pPr>
      <w:r w:rsidRPr="00156BB4">
        <w:rPr>
          <w:rFonts w:ascii="Times New Roman" w:hAnsi="Times New Roman" w:cs="Times New Roman"/>
        </w:rPr>
        <w:t>Муниципальным Заказчиком Программы выполняются следующие основные задачи:</w:t>
      </w:r>
    </w:p>
    <w:p w:rsidR="00AC23D4" w:rsidRPr="00156BB4" w:rsidRDefault="00AC23D4" w:rsidP="00AC23D4">
      <w:pPr>
        <w:ind w:firstLine="540"/>
        <w:jc w:val="both"/>
        <w:rPr>
          <w:rFonts w:ascii="Times New Roman" w:hAnsi="Times New Roman" w:cs="Times New Roman"/>
        </w:rPr>
      </w:pPr>
      <w:r w:rsidRPr="00156BB4">
        <w:rPr>
          <w:rFonts w:ascii="Times New Roman" w:hAnsi="Times New Roman" w:cs="Times New Roman"/>
        </w:rPr>
        <w:t>- экономический анализ эффективности программных проектов и мероприятий Программы;</w:t>
      </w:r>
    </w:p>
    <w:p w:rsidR="00AC23D4" w:rsidRPr="00156BB4" w:rsidRDefault="00AC23D4" w:rsidP="00AC23D4">
      <w:pPr>
        <w:ind w:firstLine="540"/>
        <w:jc w:val="both"/>
        <w:rPr>
          <w:rFonts w:ascii="Times New Roman" w:hAnsi="Times New Roman" w:cs="Times New Roman"/>
        </w:rPr>
      </w:pPr>
      <w:r w:rsidRPr="00156BB4">
        <w:rPr>
          <w:rFonts w:ascii="Times New Roman" w:hAnsi="Times New Roman" w:cs="Times New Roman"/>
        </w:rPr>
        <w:t>- подготовка предложений по составлению плана инвестиционных и текущих расходов на очередной период;</w:t>
      </w:r>
    </w:p>
    <w:p w:rsidR="00AC23D4" w:rsidRPr="00156BB4" w:rsidRDefault="00AC23D4" w:rsidP="00AC23D4">
      <w:pPr>
        <w:ind w:firstLine="540"/>
        <w:jc w:val="both"/>
        <w:rPr>
          <w:rFonts w:ascii="Times New Roman" w:hAnsi="Times New Roman" w:cs="Times New Roman"/>
        </w:rPr>
      </w:pPr>
      <w:r w:rsidRPr="00156BB4">
        <w:rPr>
          <w:rFonts w:ascii="Times New Roman" w:hAnsi="Times New Roman" w:cs="Times New Roman"/>
        </w:rPr>
        <w:lastRenderedPageBreak/>
        <w:t>- корректировка плана реализации Программы по источникам и объемам финансирования и по перечню предлагаемых к реализации задач Программы по результатам принятия бюджета Атяшевского городского поселения и уточнения возможных объемов финансирования из других источников;</w:t>
      </w:r>
    </w:p>
    <w:p w:rsidR="00AC23D4" w:rsidRPr="00156BB4" w:rsidRDefault="00AC23D4" w:rsidP="00AC23D4">
      <w:pPr>
        <w:ind w:firstLine="540"/>
        <w:jc w:val="both"/>
        <w:rPr>
          <w:rFonts w:ascii="Times New Roman" w:hAnsi="Times New Roman" w:cs="Times New Roman"/>
        </w:rPr>
      </w:pPr>
      <w:r w:rsidRPr="00156BB4">
        <w:rPr>
          <w:rFonts w:ascii="Times New Roman" w:hAnsi="Times New Roman" w:cs="Times New Roman"/>
        </w:rPr>
        <w:t>- мониторинг выполнения показателей Программы и сбора оперативной отчетной информации, подготовки и представления в установленном порядке отчетов о ходе реализации Программы.</w:t>
      </w:r>
    </w:p>
    <w:p w:rsidR="00AC23D4" w:rsidRPr="00156BB4" w:rsidRDefault="00AC23D4" w:rsidP="00AC23D4">
      <w:pPr>
        <w:ind w:firstLine="540"/>
        <w:jc w:val="both"/>
        <w:rPr>
          <w:rFonts w:ascii="Times New Roman" w:hAnsi="Times New Roman" w:cs="Times New Roman"/>
        </w:rPr>
      </w:pPr>
      <w:proofErr w:type="gramStart"/>
      <w:r w:rsidRPr="00156BB4">
        <w:rPr>
          <w:rFonts w:ascii="Times New Roman" w:hAnsi="Times New Roman" w:cs="Times New Roman"/>
        </w:rPr>
        <w:t>Контроль за</w:t>
      </w:r>
      <w:proofErr w:type="gramEnd"/>
      <w:r w:rsidRPr="00156BB4">
        <w:rPr>
          <w:rFonts w:ascii="Times New Roman" w:hAnsi="Times New Roman" w:cs="Times New Roman"/>
        </w:rPr>
        <w:t xml:space="preserve"> реализацией Программы осуществляется Администрацией Атяшевского городского поселения.</w:t>
      </w:r>
    </w:p>
    <w:p w:rsidR="00AC23D4" w:rsidRPr="00156BB4" w:rsidRDefault="00AC23D4" w:rsidP="00AC23D4">
      <w:pPr>
        <w:ind w:firstLine="540"/>
        <w:jc w:val="both"/>
        <w:rPr>
          <w:rFonts w:ascii="Times New Roman" w:hAnsi="Times New Roman" w:cs="Times New Roman"/>
        </w:rPr>
      </w:pPr>
      <w:r w:rsidRPr="00156BB4">
        <w:rPr>
          <w:rFonts w:ascii="Times New Roman" w:hAnsi="Times New Roman" w:cs="Times New Roman"/>
        </w:rPr>
        <w:t>Исполнитель Программы - Администрация Атяшевского городского поселения:</w:t>
      </w:r>
    </w:p>
    <w:p w:rsidR="00AC23D4" w:rsidRPr="00156BB4" w:rsidRDefault="00AC23D4" w:rsidP="00AC23D4">
      <w:pPr>
        <w:ind w:firstLine="540"/>
        <w:jc w:val="both"/>
        <w:rPr>
          <w:rFonts w:ascii="Times New Roman" w:hAnsi="Times New Roman" w:cs="Times New Roman"/>
        </w:rPr>
      </w:pPr>
      <w:r w:rsidRPr="00156BB4">
        <w:rPr>
          <w:rFonts w:ascii="Times New Roman" w:hAnsi="Times New Roman" w:cs="Times New Roman"/>
        </w:rPr>
        <w:t>- ежеквартально собирает информацию об исполнении каждого мероприятия Программы и общем объеме фактически произведенных расходов всего по мероприятиям Программы и, в том числе, по источникам финансирования;</w:t>
      </w:r>
    </w:p>
    <w:p w:rsidR="00AC23D4" w:rsidRPr="00156BB4" w:rsidRDefault="00AC23D4" w:rsidP="00AC23D4">
      <w:pPr>
        <w:ind w:firstLine="540"/>
        <w:jc w:val="both"/>
        <w:rPr>
          <w:rFonts w:ascii="Times New Roman" w:hAnsi="Times New Roman" w:cs="Times New Roman"/>
        </w:rPr>
      </w:pPr>
      <w:r w:rsidRPr="00156BB4">
        <w:rPr>
          <w:rFonts w:ascii="Times New Roman" w:hAnsi="Times New Roman" w:cs="Times New Roman"/>
        </w:rPr>
        <w:t>- осуществляет обобщение и подготовку информации о ходе реализации мероприятий Программы;</w:t>
      </w:r>
    </w:p>
    <w:p w:rsidR="00AC23D4" w:rsidRPr="00156BB4" w:rsidRDefault="00AC23D4" w:rsidP="00AC23D4">
      <w:pPr>
        <w:jc w:val="center"/>
        <w:outlineLvl w:val="1"/>
        <w:rPr>
          <w:rFonts w:ascii="Times New Roman" w:hAnsi="Times New Roman" w:cs="Times New Roman"/>
          <w:b/>
        </w:rPr>
      </w:pPr>
      <w:r w:rsidRPr="00156BB4">
        <w:rPr>
          <w:rFonts w:ascii="Times New Roman" w:hAnsi="Times New Roman" w:cs="Times New Roman"/>
          <w:b/>
        </w:rPr>
        <w:t>Раздел 6. Оценка эффективности социально – экономических и экологических последствий от реализации программы</w:t>
      </w:r>
    </w:p>
    <w:p w:rsidR="00AC23D4" w:rsidRPr="00156BB4" w:rsidRDefault="00AC23D4" w:rsidP="00AC23D4">
      <w:pPr>
        <w:ind w:firstLine="709"/>
        <w:jc w:val="both"/>
        <w:rPr>
          <w:rFonts w:ascii="Times New Roman" w:hAnsi="Times New Roman" w:cs="Times New Roman"/>
        </w:rPr>
      </w:pPr>
      <w:r w:rsidRPr="00156BB4">
        <w:rPr>
          <w:rFonts w:ascii="Times New Roman" w:hAnsi="Times New Roman" w:cs="Times New Roman"/>
        </w:rPr>
        <w:t>Программа способствует созданию дополнительных условий для обеспечения социальной защищенности, повышения качества жизни наиболее социально незащищенных граждан. Критериями оценки эффективности является охват наиболее социально незащищенных граждан мерами социальной поддержки</w:t>
      </w:r>
      <w:r w:rsidRPr="00156BB4">
        <w:rPr>
          <w:rFonts w:ascii="Times New Roman" w:hAnsi="Times New Roman" w:cs="Times New Roman"/>
          <w:b/>
        </w:rPr>
        <w:t xml:space="preserve">. </w:t>
      </w:r>
    </w:p>
    <w:p w:rsidR="00AC23D4" w:rsidRPr="00156BB4" w:rsidRDefault="00AC23D4" w:rsidP="00AC23D4">
      <w:pPr>
        <w:ind w:firstLine="709"/>
        <w:jc w:val="both"/>
        <w:rPr>
          <w:rFonts w:ascii="Times New Roman" w:hAnsi="Times New Roman" w:cs="Times New Roman"/>
        </w:rPr>
      </w:pPr>
      <w:r w:rsidRPr="00156BB4">
        <w:rPr>
          <w:rFonts w:ascii="Times New Roman" w:hAnsi="Times New Roman" w:cs="Times New Roman"/>
        </w:rPr>
        <w:t xml:space="preserve">Оценка эффективности реализации программы будет проводиться с использованием показателей выполнения программы, мониторинг и оценка </w:t>
      </w:r>
      <w:proofErr w:type="gramStart"/>
      <w:r w:rsidRPr="00156BB4">
        <w:rPr>
          <w:rFonts w:ascii="Times New Roman" w:hAnsi="Times New Roman" w:cs="Times New Roman"/>
        </w:rPr>
        <w:t>степени</w:t>
      </w:r>
      <w:proofErr w:type="gramEnd"/>
      <w:r w:rsidRPr="00156BB4">
        <w:rPr>
          <w:rFonts w:ascii="Times New Roman" w:hAnsi="Times New Roman" w:cs="Times New Roman"/>
        </w:rPr>
        <w:t xml:space="preserve"> достижения целевых значений которых позволяют проанализировать ход выполнения программы и выработать правильное управленческое решение. Оценка эффективности программы будет ежегодно производиться на основе использования системы целевых индикаторов, которая обеспечит мониторинг ситуации в сфере социальной поддержки населения за оцениваемый период с целью уточнения задач и мероприятий муниципальной программы.</w:t>
      </w:r>
    </w:p>
    <w:p w:rsidR="00AC23D4" w:rsidRPr="00156BB4" w:rsidRDefault="00AC23D4" w:rsidP="00AC23D4">
      <w:pPr>
        <w:ind w:firstLine="709"/>
        <w:jc w:val="both"/>
        <w:rPr>
          <w:rFonts w:ascii="Times New Roman" w:hAnsi="Times New Roman" w:cs="Times New Roman"/>
        </w:rPr>
      </w:pPr>
      <w:r w:rsidRPr="00156BB4">
        <w:rPr>
          <w:rFonts w:ascii="Times New Roman" w:hAnsi="Times New Roman" w:cs="Times New Roman"/>
        </w:rPr>
        <w:t>При оценке эффективности программы будут сравниваться текущие значения целевых индикаторов,  со значениями, установленными программой  на соответствующий отчетный год</w:t>
      </w:r>
    </w:p>
    <w:p w:rsidR="00AC23D4" w:rsidRPr="00156BB4" w:rsidRDefault="00AC23D4" w:rsidP="00AC23D4">
      <w:pPr>
        <w:ind w:firstLine="709"/>
        <w:jc w:val="both"/>
        <w:rPr>
          <w:rFonts w:ascii="Times New Roman" w:hAnsi="Times New Roman" w:cs="Times New Roman"/>
        </w:rPr>
      </w:pPr>
      <w:r w:rsidRPr="00156BB4">
        <w:rPr>
          <w:rFonts w:ascii="Times New Roman" w:hAnsi="Times New Roman" w:cs="Times New Roman"/>
        </w:rPr>
        <w:t>Для оценки достижения цели программы необходимо учитывать макроэкономические, финансовые, операционные, социальные риски. Особое внимание при этом в рамках программы будет уделено финансовым рискам, связанным с исполнением обязательств по предоставлению мер социальной поддержки  за счет средств бюджета Атяшевского городского поселения.</w:t>
      </w:r>
    </w:p>
    <w:p w:rsidR="004B6D9D" w:rsidRDefault="00AC23D4" w:rsidP="00AC23D4">
      <w:r w:rsidRPr="00156BB4">
        <w:rPr>
          <w:rFonts w:ascii="Times New Roman" w:hAnsi="Times New Roman" w:cs="Times New Roman"/>
        </w:rPr>
        <w:t>Информационные риски в рамках программы будут минимизироваться путем разработки предложений по совершенствованию форм статистического наблюдения за представлением мер социальной поддержки гражданам в целях повышения их полноты и информационной полезности.</w:t>
      </w:r>
    </w:p>
    <w:sectPr w:rsidR="004B6D9D" w:rsidSect="001B7A13">
      <w:pgSz w:w="11906" w:h="16838"/>
      <w:pgMar w:top="1134" w:right="851" w:bottom="1134" w:left="90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08"/>
  <w:drawingGridHorizontalSpacing w:val="100"/>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C23D4"/>
    <w:rsid w:val="00000897"/>
    <w:rsid w:val="00001B55"/>
    <w:rsid w:val="0000319F"/>
    <w:rsid w:val="0000410C"/>
    <w:rsid w:val="00005C59"/>
    <w:rsid w:val="00006848"/>
    <w:rsid w:val="00006BAE"/>
    <w:rsid w:val="00006C08"/>
    <w:rsid w:val="00006EE0"/>
    <w:rsid w:val="00007A2D"/>
    <w:rsid w:val="00007F2E"/>
    <w:rsid w:val="000115D9"/>
    <w:rsid w:val="00011D2A"/>
    <w:rsid w:val="00012915"/>
    <w:rsid w:val="00012B0C"/>
    <w:rsid w:val="00012C95"/>
    <w:rsid w:val="00012F95"/>
    <w:rsid w:val="00013076"/>
    <w:rsid w:val="00013132"/>
    <w:rsid w:val="00013517"/>
    <w:rsid w:val="00013D97"/>
    <w:rsid w:val="00014A1B"/>
    <w:rsid w:val="00014D99"/>
    <w:rsid w:val="0001582F"/>
    <w:rsid w:val="00016208"/>
    <w:rsid w:val="00017231"/>
    <w:rsid w:val="00017875"/>
    <w:rsid w:val="00017E7E"/>
    <w:rsid w:val="00020312"/>
    <w:rsid w:val="000208A2"/>
    <w:rsid w:val="00020CB5"/>
    <w:rsid w:val="000211A3"/>
    <w:rsid w:val="000214DB"/>
    <w:rsid w:val="00021B5D"/>
    <w:rsid w:val="00022512"/>
    <w:rsid w:val="00022C87"/>
    <w:rsid w:val="0002397A"/>
    <w:rsid w:val="00023A2B"/>
    <w:rsid w:val="00025350"/>
    <w:rsid w:val="000259E3"/>
    <w:rsid w:val="00025ECF"/>
    <w:rsid w:val="00025FA9"/>
    <w:rsid w:val="00026C09"/>
    <w:rsid w:val="00027770"/>
    <w:rsid w:val="00030116"/>
    <w:rsid w:val="000302CB"/>
    <w:rsid w:val="00030DAB"/>
    <w:rsid w:val="00030ED7"/>
    <w:rsid w:val="00031C48"/>
    <w:rsid w:val="00031D83"/>
    <w:rsid w:val="000342FE"/>
    <w:rsid w:val="000347F3"/>
    <w:rsid w:val="00034DFE"/>
    <w:rsid w:val="0003551E"/>
    <w:rsid w:val="00035696"/>
    <w:rsid w:val="00035771"/>
    <w:rsid w:val="00036074"/>
    <w:rsid w:val="00036A70"/>
    <w:rsid w:val="000370D2"/>
    <w:rsid w:val="000370F6"/>
    <w:rsid w:val="000402ED"/>
    <w:rsid w:val="00040AB3"/>
    <w:rsid w:val="00040D1E"/>
    <w:rsid w:val="0004273E"/>
    <w:rsid w:val="00042BE7"/>
    <w:rsid w:val="000432EF"/>
    <w:rsid w:val="000448AD"/>
    <w:rsid w:val="00045B63"/>
    <w:rsid w:val="0004688D"/>
    <w:rsid w:val="00047883"/>
    <w:rsid w:val="000504B8"/>
    <w:rsid w:val="00052979"/>
    <w:rsid w:val="00052E31"/>
    <w:rsid w:val="0005586D"/>
    <w:rsid w:val="00055C37"/>
    <w:rsid w:val="00055FEB"/>
    <w:rsid w:val="00056A01"/>
    <w:rsid w:val="00056C3A"/>
    <w:rsid w:val="00057D53"/>
    <w:rsid w:val="0006042A"/>
    <w:rsid w:val="00060B2E"/>
    <w:rsid w:val="00060E35"/>
    <w:rsid w:val="000613F1"/>
    <w:rsid w:val="000655CD"/>
    <w:rsid w:val="000658F0"/>
    <w:rsid w:val="000672B0"/>
    <w:rsid w:val="00070E82"/>
    <w:rsid w:val="00071C6E"/>
    <w:rsid w:val="00072739"/>
    <w:rsid w:val="0007476F"/>
    <w:rsid w:val="0007524C"/>
    <w:rsid w:val="00075308"/>
    <w:rsid w:val="000767C0"/>
    <w:rsid w:val="000767F1"/>
    <w:rsid w:val="00076F39"/>
    <w:rsid w:val="00081CB2"/>
    <w:rsid w:val="0008247A"/>
    <w:rsid w:val="00084081"/>
    <w:rsid w:val="00084148"/>
    <w:rsid w:val="00084CB5"/>
    <w:rsid w:val="000852DF"/>
    <w:rsid w:val="00085499"/>
    <w:rsid w:val="000855DB"/>
    <w:rsid w:val="00085895"/>
    <w:rsid w:val="000876D3"/>
    <w:rsid w:val="00090A50"/>
    <w:rsid w:val="00092464"/>
    <w:rsid w:val="00092932"/>
    <w:rsid w:val="00092BF7"/>
    <w:rsid w:val="00093A1F"/>
    <w:rsid w:val="00093F86"/>
    <w:rsid w:val="00094A24"/>
    <w:rsid w:val="00094BAE"/>
    <w:rsid w:val="0009543B"/>
    <w:rsid w:val="000970CE"/>
    <w:rsid w:val="00097121"/>
    <w:rsid w:val="0009756E"/>
    <w:rsid w:val="000A0D5B"/>
    <w:rsid w:val="000A1059"/>
    <w:rsid w:val="000A1A0C"/>
    <w:rsid w:val="000A3B74"/>
    <w:rsid w:val="000A4976"/>
    <w:rsid w:val="000A497B"/>
    <w:rsid w:val="000A5836"/>
    <w:rsid w:val="000A691D"/>
    <w:rsid w:val="000A6B95"/>
    <w:rsid w:val="000A7960"/>
    <w:rsid w:val="000A7A12"/>
    <w:rsid w:val="000A7A33"/>
    <w:rsid w:val="000A7CF0"/>
    <w:rsid w:val="000B2096"/>
    <w:rsid w:val="000B291D"/>
    <w:rsid w:val="000B6660"/>
    <w:rsid w:val="000B6F07"/>
    <w:rsid w:val="000B737F"/>
    <w:rsid w:val="000B7D21"/>
    <w:rsid w:val="000C048F"/>
    <w:rsid w:val="000C0B11"/>
    <w:rsid w:val="000C108B"/>
    <w:rsid w:val="000C119F"/>
    <w:rsid w:val="000C2130"/>
    <w:rsid w:val="000C2B84"/>
    <w:rsid w:val="000C38F3"/>
    <w:rsid w:val="000C3D95"/>
    <w:rsid w:val="000C44C7"/>
    <w:rsid w:val="000C6EB6"/>
    <w:rsid w:val="000C7EE1"/>
    <w:rsid w:val="000D01AC"/>
    <w:rsid w:val="000D098F"/>
    <w:rsid w:val="000D0DC3"/>
    <w:rsid w:val="000D0E8D"/>
    <w:rsid w:val="000D1013"/>
    <w:rsid w:val="000D24CA"/>
    <w:rsid w:val="000D2906"/>
    <w:rsid w:val="000D2ED6"/>
    <w:rsid w:val="000D2FDA"/>
    <w:rsid w:val="000D2FDC"/>
    <w:rsid w:val="000D34B7"/>
    <w:rsid w:val="000D4D16"/>
    <w:rsid w:val="000D5C6D"/>
    <w:rsid w:val="000D657E"/>
    <w:rsid w:val="000D7149"/>
    <w:rsid w:val="000D7669"/>
    <w:rsid w:val="000E018B"/>
    <w:rsid w:val="000E134A"/>
    <w:rsid w:val="000E1421"/>
    <w:rsid w:val="000E2917"/>
    <w:rsid w:val="000E2A47"/>
    <w:rsid w:val="000E2FDC"/>
    <w:rsid w:val="000E32D0"/>
    <w:rsid w:val="000E3435"/>
    <w:rsid w:val="000E3FDB"/>
    <w:rsid w:val="000E50C0"/>
    <w:rsid w:val="000E5BAA"/>
    <w:rsid w:val="000E6A2B"/>
    <w:rsid w:val="000E74AA"/>
    <w:rsid w:val="000E7797"/>
    <w:rsid w:val="000E7F18"/>
    <w:rsid w:val="000F0C4F"/>
    <w:rsid w:val="000F0D51"/>
    <w:rsid w:val="000F1933"/>
    <w:rsid w:val="000F1E14"/>
    <w:rsid w:val="000F331A"/>
    <w:rsid w:val="000F3586"/>
    <w:rsid w:val="000F3B67"/>
    <w:rsid w:val="000F40D0"/>
    <w:rsid w:val="000F4815"/>
    <w:rsid w:val="000F5D66"/>
    <w:rsid w:val="000F61AA"/>
    <w:rsid w:val="000F62ED"/>
    <w:rsid w:val="000F63A1"/>
    <w:rsid w:val="000F671A"/>
    <w:rsid w:val="0010089E"/>
    <w:rsid w:val="001008AD"/>
    <w:rsid w:val="00100A81"/>
    <w:rsid w:val="0010161E"/>
    <w:rsid w:val="001023B8"/>
    <w:rsid w:val="0010249C"/>
    <w:rsid w:val="0010381E"/>
    <w:rsid w:val="00104D77"/>
    <w:rsid w:val="00107798"/>
    <w:rsid w:val="00110C3E"/>
    <w:rsid w:val="00111792"/>
    <w:rsid w:val="0011224A"/>
    <w:rsid w:val="0011256C"/>
    <w:rsid w:val="00112ACA"/>
    <w:rsid w:val="00112CC6"/>
    <w:rsid w:val="0011354E"/>
    <w:rsid w:val="00113B8D"/>
    <w:rsid w:val="00114BC1"/>
    <w:rsid w:val="00115347"/>
    <w:rsid w:val="001154D9"/>
    <w:rsid w:val="001159C8"/>
    <w:rsid w:val="00116829"/>
    <w:rsid w:val="0012193A"/>
    <w:rsid w:val="001249BB"/>
    <w:rsid w:val="001257B9"/>
    <w:rsid w:val="00126F10"/>
    <w:rsid w:val="001274D1"/>
    <w:rsid w:val="001301F0"/>
    <w:rsid w:val="00130AE4"/>
    <w:rsid w:val="00130E5C"/>
    <w:rsid w:val="00130F80"/>
    <w:rsid w:val="00132CFB"/>
    <w:rsid w:val="00135389"/>
    <w:rsid w:val="001354BA"/>
    <w:rsid w:val="001358E5"/>
    <w:rsid w:val="001363ED"/>
    <w:rsid w:val="00136A65"/>
    <w:rsid w:val="00136B5C"/>
    <w:rsid w:val="0013707A"/>
    <w:rsid w:val="00137EC5"/>
    <w:rsid w:val="001411D7"/>
    <w:rsid w:val="001427D8"/>
    <w:rsid w:val="001434AD"/>
    <w:rsid w:val="00143F31"/>
    <w:rsid w:val="0014568E"/>
    <w:rsid w:val="00145A4A"/>
    <w:rsid w:val="00145C3A"/>
    <w:rsid w:val="00145E7A"/>
    <w:rsid w:val="001478CD"/>
    <w:rsid w:val="00147A0F"/>
    <w:rsid w:val="00147F7A"/>
    <w:rsid w:val="00147FCF"/>
    <w:rsid w:val="001509F1"/>
    <w:rsid w:val="001517A4"/>
    <w:rsid w:val="0015214A"/>
    <w:rsid w:val="00153731"/>
    <w:rsid w:val="0015495E"/>
    <w:rsid w:val="0015500C"/>
    <w:rsid w:val="00155ABA"/>
    <w:rsid w:val="00156166"/>
    <w:rsid w:val="00156BE2"/>
    <w:rsid w:val="00157814"/>
    <w:rsid w:val="0016006C"/>
    <w:rsid w:val="001606DC"/>
    <w:rsid w:val="0016087B"/>
    <w:rsid w:val="00160BEE"/>
    <w:rsid w:val="00160CD8"/>
    <w:rsid w:val="00161149"/>
    <w:rsid w:val="00161321"/>
    <w:rsid w:val="00162688"/>
    <w:rsid w:val="00163369"/>
    <w:rsid w:val="00163E07"/>
    <w:rsid w:val="001640B0"/>
    <w:rsid w:val="0016485D"/>
    <w:rsid w:val="0016620F"/>
    <w:rsid w:val="0016672F"/>
    <w:rsid w:val="001709B6"/>
    <w:rsid w:val="00172771"/>
    <w:rsid w:val="00173AC0"/>
    <w:rsid w:val="00174A85"/>
    <w:rsid w:val="00176CA7"/>
    <w:rsid w:val="00177DD4"/>
    <w:rsid w:val="00181106"/>
    <w:rsid w:val="00181457"/>
    <w:rsid w:val="00182495"/>
    <w:rsid w:val="00182D3A"/>
    <w:rsid w:val="00182F80"/>
    <w:rsid w:val="00184555"/>
    <w:rsid w:val="00184DCB"/>
    <w:rsid w:val="00185FC5"/>
    <w:rsid w:val="00186782"/>
    <w:rsid w:val="00186827"/>
    <w:rsid w:val="00186C62"/>
    <w:rsid w:val="00186E4F"/>
    <w:rsid w:val="00187D7D"/>
    <w:rsid w:val="00191DD8"/>
    <w:rsid w:val="001925FE"/>
    <w:rsid w:val="00193627"/>
    <w:rsid w:val="00193B5A"/>
    <w:rsid w:val="001945A5"/>
    <w:rsid w:val="00194771"/>
    <w:rsid w:val="001950A0"/>
    <w:rsid w:val="001951D8"/>
    <w:rsid w:val="0019541D"/>
    <w:rsid w:val="00196529"/>
    <w:rsid w:val="00196F70"/>
    <w:rsid w:val="00196FFD"/>
    <w:rsid w:val="001971CD"/>
    <w:rsid w:val="001A0225"/>
    <w:rsid w:val="001A0636"/>
    <w:rsid w:val="001A1D06"/>
    <w:rsid w:val="001A2C24"/>
    <w:rsid w:val="001A4475"/>
    <w:rsid w:val="001A55A2"/>
    <w:rsid w:val="001A68A4"/>
    <w:rsid w:val="001A690D"/>
    <w:rsid w:val="001B00B8"/>
    <w:rsid w:val="001B0160"/>
    <w:rsid w:val="001B02DB"/>
    <w:rsid w:val="001B05CE"/>
    <w:rsid w:val="001B065E"/>
    <w:rsid w:val="001B0910"/>
    <w:rsid w:val="001B0F06"/>
    <w:rsid w:val="001B1D96"/>
    <w:rsid w:val="001B21AF"/>
    <w:rsid w:val="001B2582"/>
    <w:rsid w:val="001B33CA"/>
    <w:rsid w:val="001B78D5"/>
    <w:rsid w:val="001B7A13"/>
    <w:rsid w:val="001C0213"/>
    <w:rsid w:val="001C02C1"/>
    <w:rsid w:val="001C0EAC"/>
    <w:rsid w:val="001C142F"/>
    <w:rsid w:val="001C1596"/>
    <w:rsid w:val="001C1ED5"/>
    <w:rsid w:val="001C1F4D"/>
    <w:rsid w:val="001C26D9"/>
    <w:rsid w:val="001C2C65"/>
    <w:rsid w:val="001C3F03"/>
    <w:rsid w:val="001C47A8"/>
    <w:rsid w:val="001C6552"/>
    <w:rsid w:val="001D089F"/>
    <w:rsid w:val="001D09C8"/>
    <w:rsid w:val="001D18C6"/>
    <w:rsid w:val="001D1FA4"/>
    <w:rsid w:val="001D310D"/>
    <w:rsid w:val="001D3EDC"/>
    <w:rsid w:val="001D4105"/>
    <w:rsid w:val="001D49BF"/>
    <w:rsid w:val="001D52FC"/>
    <w:rsid w:val="001D5512"/>
    <w:rsid w:val="001D5F73"/>
    <w:rsid w:val="001D63DB"/>
    <w:rsid w:val="001D6599"/>
    <w:rsid w:val="001D7C7E"/>
    <w:rsid w:val="001E0181"/>
    <w:rsid w:val="001E0E2C"/>
    <w:rsid w:val="001E1068"/>
    <w:rsid w:val="001E2789"/>
    <w:rsid w:val="001E28F1"/>
    <w:rsid w:val="001E3381"/>
    <w:rsid w:val="001E4144"/>
    <w:rsid w:val="001E71AF"/>
    <w:rsid w:val="001F0DF1"/>
    <w:rsid w:val="001F173A"/>
    <w:rsid w:val="001F19E0"/>
    <w:rsid w:val="001F2392"/>
    <w:rsid w:val="001F2EE0"/>
    <w:rsid w:val="001F32FA"/>
    <w:rsid w:val="001F344B"/>
    <w:rsid w:val="001F3570"/>
    <w:rsid w:val="001F55EF"/>
    <w:rsid w:val="001F5ABD"/>
    <w:rsid w:val="001F6CB5"/>
    <w:rsid w:val="001F7366"/>
    <w:rsid w:val="001F78D2"/>
    <w:rsid w:val="00200966"/>
    <w:rsid w:val="00200E1E"/>
    <w:rsid w:val="00203540"/>
    <w:rsid w:val="00203783"/>
    <w:rsid w:val="002038F6"/>
    <w:rsid w:val="00203A77"/>
    <w:rsid w:val="002045F2"/>
    <w:rsid w:val="00204694"/>
    <w:rsid w:val="00205981"/>
    <w:rsid w:val="0020692C"/>
    <w:rsid w:val="00206A07"/>
    <w:rsid w:val="00206CBE"/>
    <w:rsid w:val="0021078F"/>
    <w:rsid w:val="0021139D"/>
    <w:rsid w:val="002115DD"/>
    <w:rsid w:val="00211832"/>
    <w:rsid w:val="00211A9D"/>
    <w:rsid w:val="00211CB0"/>
    <w:rsid w:val="00211EC5"/>
    <w:rsid w:val="00214071"/>
    <w:rsid w:val="00214354"/>
    <w:rsid w:val="002144E8"/>
    <w:rsid w:val="0021468B"/>
    <w:rsid w:val="00214F26"/>
    <w:rsid w:val="002150F6"/>
    <w:rsid w:val="00215154"/>
    <w:rsid w:val="00215162"/>
    <w:rsid w:val="0021667F"/>
    <w:rsid w:val="002173E5"/>
    <w:rsid w:val="0022048B"/>
    <w:rsid w:val="002208F2"/>
    <w:rsid w:val="0022100B"/>
    <w:rsid w:val="002218B4"/>
    <w:rsid w:val="0022376B"/>
    <w:rsid w:val="00223B92"/>
    <w:rsid w:val="00226761"/>
    <w:rsid w:val="00227015"/>
    <w:rsid w:val="0022733C"/>
    <w:rsid w:val="002273B5"/>
    <w:rsid w:val="00227AB3"/>
    <w:rsid w:val="00227BB2"/>
    <w:rsid w:val="00230C82"/>
    <w:rsid w:val="00231631"/>
    <w:rsid w:val="002319A9"/>
    <w:rsid w:val="00234A5F"/>
    <w:rsid w:val="00234CD9"/>
    <w:rsid w:val="00236658"/>
    <w:rsid w:val="0023772E"/>
    <w:rsid w:val="00237E1F"/>
    <w:rsid w:val="002419A9"/>
    <w:rsid w:val="00242B03"/>
    <w:rsid w:val="00242CA1"/>
    <w:rsid w:val="0024355B"/>
    <w:rsid w:val="00244548"/>
    <w:rsid w:val="00244E83"/>
    <w:rsid w:val="002469DE"/>
    <w:rsid w:val="00246B85"/>
    <w:rsid w:val="00247353"/>
    <w:rsid w:val="00250499"/>
    <w:rsid w:val="00250B36"/>
    <w:rsid w:val="00251245"/>
    <w:rsid w:val="00252670"/>
    <w:rsid w:val="00252F09"/>
    <w:rsid w:val="002532AD"/>
    <w:rsid w:val="00253FF8"/>
    <w:rsid w:val="0025482C"/>
    <w:rsid w:val="00254C9C"/>
    <w:rsid w:val="00255AA0"/>
    <w:rsid w:val="00255E31"/>
    <w:rsid w:val="002560D8"/>
    <w:rsid w:val="002562E6"/>
    <w:rsid w:val="002568BD"/>
    <w:rsid w:val="00260490"/>
    <w:rsid w:val="00260A9C"/>
    <w:rsid w:val="00260DA1"/>
    <w:rsid w:val="00260EF1"/>
    <w:rsid w:val="00261C22"/>
    <w:rsid w:val="00261F2B"/>
    <w:rsid w:val="00263516"/>
    <w:rsid w:val="0026426B"/>
    <w:rsid w:val="002655CE"/>
    <w:rsid w:val="00265B79"/>
    <w:rsid w:val="00265C94"/>
    <w:rsid w:val="00265CE2"/>
    <w:rsid w:val="00265DDB"/>
    <w:rsid w:val="00266DA1"/>
    <w:rsid w:val="00267162"/>
    <w:rsid w:val="002676EB"/>
    <w:rsid w:val="00271FDB"/>
    <w:rsid w:val="00272111"/>
    <w:rsid w:val="0027259E"/>
    <w:rsid w:val="002726C9"/>
    <w:rsid w:val="00272726"/>
    <w:rsid w:val="00272ECD"/>
    <w:rsid w:val="002730B7"/>
    <w:rsid w:val="00274A91"/>
    <w:rsid w:val="0027705A"/>
    <w:rsid w:val="002770D0"/>
    <w:rsid w:val="002779AA"/>
    <w:rsid w:val="002801AA"/>
    <w:rsid w:val="002809A3"/>
    <w:rsid w:val="002810A5"/>
    <w:rsid w:val="002813A2"/>
    <w:rsid w:val="00281A55"/>
    <w:rsid w:val="002829F7"/>
    <w:rsid w:val="00282F12"/>
    <w:rsid w:val="00282F9D"/>
    <w:rsid w:val="00283CA9"/>
    <w:rsid w:val="00283E54"/>
    <w:rsid w:val="0028461F"/>
    <w:rsid w:val="00286229"/>
    <w:rsid w:val="00287782"/>
    <w:rsid w:val="00287CFE"/>
    <w:rsid w:val="00291E4C"/>
    <w:rsid w:val="002927F1"/>
    <w:rsid w:val="00292DFC"/>
    <w:rsid w:val="002931C7"/>
    <w:rsid w:val="00293843"/>
    <w:rsid w:val="00293964"/>
    <w:rsid w:val="00296933"/>
    <w:rsid w:val="002970CB"/>
    <w:rsid w:val="00297553"/>
    <w:rsid w:val="00297B22"/>
    <w:rsid w:val="002A1CFC"/>
    <w:rsid w:val="002A2C08"/>
    <w:rsid w:val="002A493E"/>
    <w:rsid w:val="002A599B"/>
    <w:rsid w:val="002A63DA"/>
    <w:rsid w:val="002A65A9"/>
    <w:rsid w:val="002A6F03"/>
    <w:rsid w:val="002A761F"/>
    <w:rsid w:val="002A786D"/>
    <w:rsid w:val="002A7A47"/>
    <w:rsid w:val="002B054D"/>
    <w:rsid w:val="002B0BF9"/>
    <w:rsid w:val="002B1076"/>
    <w:rsid w:val="002B1668"/>
    <w:rsid w:val="002B3067"/>
    <w:rsid w:val="002B3AA7"/>
    <w:rsid w:val="002B5924"/>
    <w:rsid w:val="002B5D8C"/>
    <w:rsid w:val="002B60D5"/>
    <w:rsid w:val="002B660C"/>
    <w:rsid w:val="002C06A7"/>
    <w:rsid w:val="002C0757"/>
    <w:rsid w:val="002C0A41"/>
    <w:rsid w:val="002C2361"/>
    <w:rsid w:val="002C3885"/>
    <w:rsid w:val="002C3EA1"/>
    <w:rsid w:val="002C461D"/>
    <w:rsid w:val="002C67AB"/>
    <w:rsid w:val="002C729B"/>
    <w:rsid w:val="002C73AE"/>
    <w:rsid w:val="002C7A9D"/>
    <w:rsid w:val="002C7CB4"/>
    <w:rsid w:val="002D0146"/>
    <w:rsid w:val="002D022B"/>
    <w:rsid w:val="002D0E9E"/>
    <w:rsid w:val="002D12D7"/>
    <w:rsid w:val="002D212A"/>
    <w:rsid w:val="002D22EE"/>
    <w:rsid w:val="002D3ABF"/>
    <w:rsid w:val="002D5151"/>
    <w:rsid w:val="002D6219"/>
    <w:rsid w:val="002E042F"/>
    <w:rsid w:val="002E1175"/>
    <w:rsid w:val="002E224F"/>
    <w:rsid w:val="002E2487"/>
    <w:rsid w:val="002E2675"/>
    <w:rsid w:val="002E307A"/>
    <w:rsid w:val="002E30F3"/>
    <w:rsid w:val="002E3DDD"/>
    <w:rsid w:val="002E4CAF"/>
    <w:rsid w:val="002E5E1A"/>
    <w:rsid w:val="002E75C2"/>
    <w:rsid w:val="002E7C58"/>
    <w:rsid w:val="002F08F0"/>
    <w:rsid w:val="002F11CC"/>
    <w:rsid w:val="002F17FF"/>
    <w:rsid w:val="002F192F"/>
    <w:rsid w:val="002F2D32"/>
    <w:rsid w:val="002F2EC9"/>
    <w:rsid w:val="002F350B"/>
    <w:rsid w:val="002F387A"/>
    <w:rsid w:val="002F41E1"/>
    <w:rsid w:val="002F43C8"/>
    <w:rsid w:val="002F49C7"/>
    <w:rsid w:val="002F74C5"/>
    <w:rsid w:val="002F7646"/>
    <w:rsid w:val="002F7884"/>
    <w:rsid w:val="002F7A72"/>
    <w:rsid w:val="00301099"/>
    <w:rsid w:val="00301CBC"/>
    <w:rsid w:val="0030222A"/>
    <w:rsid w:val="00302912"/>
    <w:rsid w:val="00302BD2"/>
    <w:rsid w:val="00302F14"/>
    <w:rsid w:val="003046F9"/>
    <w:rsid w:val="00305002"/>
    <w:rsid w:val="0030643A"/>
    <w:rsid w:val="003073D1"/>
    <w:rsid w:val="00307BF3"/>
    <w:rsid w:val="00310443"/>
    <w:rsid w:val="00310CA0"/>
    <w:rsid w:val="00311632"/>
    <w:rsid w:val="003123C1"/>
    <w:rsid w:val="00312523"/>
    <w:rsid w:val="00313032"/>
    <w:rsid w:val="003131BD"/>
    <w:rsid w:val="0031329C"/>
    <w:rsid w:val="00313645"/>
    <w:rsid w:val="0031380B"/>
    <w:rsid w:val="00313889"/>
    <w:rsid w:val="00313AA5"/>
    <w:rsid w:val="00313EF0"/>
    <w:rsid w:val="00314E54"/>
    <w:rsid w:val="003150E4"/>
    <w:rsid w:val="00316748"/>
    <w:rsid w:val="00316B9B"/>
    <w:rsid w:val="00317163"/>
    <w:rsid w:val="0031722A"/>
    <w:rsid w:val="00317928"/>
    <w:rsid w:val="0032027A"/>
    <w:rsid w:val="003208C6"/>
    <w:rsid w:val="00322C5E"/>
    <w:rsid w:val="00324C36"/>
    <w:rsid w:val="00324EA7"/>
    <w:rsid w:val="003261FA"/>
    <w:rsid w:val="00326EF3"/>
    <w:rsid w:val="0032734A"/>
    <w:rsid w:val="00327CE6"/>
    <w:rsid w:val="00330419"/>
    <w:rsid w:val="00331C21"/>
    <w:rsid w:val="00332230"/>
    <w:rsid w:val="003332E3"/>
    <w:rsid w:val="00336B79"/>
    <w:rsid w:val="003409A1"/>
    <w:rsid w:val="00340EDD"/>
    <w:rsid w:val="00341803"/>
    <w:rsid w:val="00341EFC"/>
    <w:rsid w:val="0034222C"/>
    <w:rsid w:val="0034281F"/>
    <w:rsid w:val="00342ADA"/>
    <w:rsid w:val="003430B9"/>
    <w:rsid w:val="00343768"/>
    <w:rsid w:val="003443DF"/>
    <w:rsid w:val="00345F9D"/>
    <w:rsid w:val="00346877"/>
    <w:rsid w:val="00347C5A"/>
    <w:rsid w:val="00347F72"/>
    <w:rsid w:val="00350A4A"/>
    <w:rsid w:val="00350A7C"/>
    <w:rsid w:val="00352055"/>
    <w:rsid w:val="003523C3"/>
    <w:rsid w:val="00355407"/>
    <w:rsid w:val="0035696A"/>
    <w:rsid w:val="003573B4"/>
    <w:rsid w:val="003577BF"/>
    <w:rsid w:val="003577FD"/>
    <w:rsid w:val="0036118F"/>
    <w:rsid w:val="00361733"/>
    <w:rsid w:val="003617B4"/>
    <w:rsid w:val="003618DE"/>
    <w:rsid w:val="00361C76"/>
    <w:rsid w:val="00362464"/>
    <w:rsid w:val="0036372F"/>
    <w:rsid w:val="003648C6"/>
    <w:rsid w:val="003650DE"/>
    <w:rsid w:val="00367E4A"/>
    <w:rsid w:val="0037050E"/>
    <w:rsid w:val="00371039"/>
    <w:rsid w:val="003710B4"/>
    <w:rsid w:val="00373449"/>
    <w:rsid w:val="00374F7B"/>
    <w:rsid w:val="00375172"/>
    <w:rsid w:val="00375D90"/>
    <w:rsid w:val="00376602"/>
    <w:rsid w:val="00377D48"/>
    <w:rsid w:val="00380D69"/>
    <w:rsid w:val="00380EB2"/>
    <w:rsid w:val="00381208"/>
    <w:rsid w:val="00381598"/>
    <w:rsid w:val="003816E5"/>
    <w:rsid w:val="00381CF4"/>
    <w:rsid w:val="0038212A"/>
    <w:rsid w:val="00382567"/>
    <w:rsid w:val="00382C66"/>
    <w:rsid w:val="003837B3"/>
    <w:rsid w:val="00383C99"/>
    <w:rsid w:val="0038463E"/>
    <w:rsid w:val="0038575D"/>
    <w:rsid w:val="00385FC3"/>
    <w:rsid w:val="003875AF"/>
    <w:rsid w:val="003924AF"/>
    <w:rsid w:val="00392A36"/>
    <w:rsid w:val="003932A8"/>
    <w:rsid w:val="00393BD5"/>
    <w:rsid w:val="00394F6C"/>
    <w:rsid w:val="003952DF"/>
    <w:rsid w:val="003961E2"/>
    <w:rsid w:val="00396C00"/>
    <w:rsid w:val="00397586"/>
    <w:rsid w:val="003977D9"/>
    <w:rsid w:val="00397C06"/>
    <w:rsid w:val="003A0900"/>
    <w:rsid w:val="003A0C1F"/>
    <w:rsid w:val="003A14E2"/>
    <w:rsid w:val="003A1972"/>
    <w:rsid w:val="003A25AD"/>
    <w:rsid w:val="003A3000"/>
    <w:rsid w:val="003A368A"/>
    <w:rsid w:val="003A4F8D"/>
    <w:rsid w:val="003A6121"/>
    <w:rsid w:val="003A712A"/>
    <w:rsid w:val="003B10B4"/>
    <w:rsid w:val="003B1EB9"/>
    <w:rsid w:val="003B21E1"/>
    <w:rsid w:val="003B266D"/>
    <w:rsid w:val="003B5194"/>
    <w:rsid w:val="003B64D1"/>
    <w:rsid w:val="003B662C"/>
    <w:rsid w:val="003B71BF"/>
    <w:rsid w:val="003C059C"/>
    <w:rsid w:val="003C094C"/>
    <w:rsid w:val="003C0A0D"/>
    <w:rsid w:val="003C0E36"/>
    <w:rsid w:val="003C3CDE"/>
    <w:rsid w:val="003C3E56"/>
    <w:rsid w:val="003C4812"/>
    <w:rsid w:val="003C4856"/>
    <w:rsid w:val="003C580F"/>
    <w:rsid w:val="003C60E0"/>
    <w:rsid w:val="003C6668"/>
    <w:rsid w:val="003C7606"/>
    <w:rsid w:val="003D047B"/>
    <w:rsid w:val="003D0A92"/>
    <w:rsid w:val="003D0BFD"/>
    <w:rsid w:val="003D161C"/>
    <w:rsid w:val="003D230A"/>
    <w:rsid w:val="003D2CAF"/>
    <w:rsid w:val="003D3757"/>
    <w:rsid w:val="003D38CA"/>
    <w:rsid w:val="003D3CAC"/>
    <w:rsid w:val="003D3EF9"/>
    <w:rsid w:val="003D50C5"/>
    <w:rsid w:val="003D561D"/>
    <w:rsid w:val="003D5800"/>
    <w:rsid w:val="003E0046"/>
    <w:rsid w:val="003E0514"/>
    <w:rsid w:val="003E1B47"/>
    <w:rsid w:val="003E1C89"/>
    <w:rsid w:val="003E2D71"/>
    <w:rsid w:val="003E76AD"/>
    <w:rsid w:val="003E7F4A"/>
    <w:rsid w:val="003F0DD6"/>
    <w:rsid w:val="003F256B"/>
    <w:rsid w:val="003F2FFA"/>
    <w:rsid w:val="003F532D"/>
    <w:rsid w:val="003F6349"/>
    <w:rsid w:val="003F66DD"/>
    <w:rsid w:val="003F76D2"/>
    <w:rsid w:val="004008F4"/>
    <w:rsid w:val="0040113B"/>
    <w:rsid w:val="0040279E"/>
    <w:rsid w:val="00406CFF"/>
    <w:rsid w:val="00407A3F"/>
    <w:rsid w:val="00407C62"/>
    <w:rsid w:val="00407F91"/>
    <w:rsid w:val="00411856"/>
    <w:rsid w:val="004127A8"/>
    <w:rsid w:val="00412D22"/>
    <w:rsid w:val="0041398C"/>
    <w:rsid w:val="00413CC2"/>
    <w:rsid w:val="00413E6A"/>
    <w:rsid w:val="00413EC7"/>
    <w:rsid w:val="00414408"/>
    <w:rsid w:val="00414741"/>
    <w:rsid w:val="00414BF1"/>
    <w:rsid w:val="00414CFD"/>
    <w:rsid w:val="00416278"/>
    <w:rsid w:val="00416305"/>
    <w:rsid w:val="004166C8"/>
    <w:rsid w:val="00417884"/>
    <w:rsid w:val="00420226"/>
    <w:rsid w:val="00420D3D"/>
    <w:rsid w:val="00421642"/>
    <w:rsid w:val="004220F0"/>
    <w:rsid w:val="00422E4B"/>
    <w:rsid w:val="00422F6E"/>
    <w:rsid w:val="004230E8"/>
    <w:rsid w:val="0042379A"/>
    <w:rsid w:val="00423815"/>
    <w:rsid w:val="00423DC0"/>
    <w:rsid w:val="00424B4D"/>
    <w:rsid w:val="00424D7C"/>
    <w:rsid w:val="00425078"/>
    <w:rsid w:val="00425685"/>
    <w:rsid w:val="00425B8F"/>
    <w:rsid w:val="00426CB4"/>
    <w:rsid w:val="00430BF5"/>
    <w:rsid w:val="00430F05"/>
    <w:rsid w:val="00430F4B"/>
    <w:rsid w:val="00431AFF"/>
    <w:rsid w:val="00434841"/>
    <w:rsid w:val="00434DDF"/>
    <w:rsid w:val="00437955"/>
    <w:rsid w:val="004402D9"/>
    <w:rsid w:val="0044191B"/>
    <w:rsid w:val="00441B5D"/>
    <w:rsid w:val="004425FE"/>
    <w:rsid w:val="0044281A"/>
    <w:rsid w:val="004430FF"/>
    <w:rsid w:val="00445C7C"/>
    <w:rsid w:val="00446114"/>
    <w:rsid w:val="00447A4C"/>
    <w:rsid w:val="00451CE5"/>
    <w:rsid w:val="00451E28"/>
    <w:rsid w:val="00451E75"/>
    <w:rsid w:val="0045204D"/>
    <w:rsid w:val="004527BD"/>
    <w:rsid w:val="004527FD"/>
    <w:rsid w:val="00452C62"/>
    <w:rsid w:val="00453D23"/>
    <w:rsid w:val="00454144"/>
    <w:rsid w:val="004549CD"/>
    <w:rsid w:val="004550D1"/>
    <w:rsid w:val="004557D5"/>
    <w:rsid w:val="004558A8"/>
    <w:rsid w:val="00456527"/>
    <w:rsid w:val="00456B69"/>
    <w:rsid w:val="004576F4"/>
    <w:rsid w:val="00457EBA"/>
    <w:rsid w:val="00460A22"/>
    <w:rsid w:val="004631DB"/>
    <w:rsid w:val="00463579"/>
    <w:rsid w:val="00465027"/>
    <w:rsid w:val="00465786"/>
    <w:rsid w:val="00465DF2"/>
    <w:rsid w:val="004672AE"/>
    <w:rsid w:val="0046739B"/>
    <w:rsid w:val="00467EBC"/>
    <w:rsid w:val="00467FF1"/>
    <w:rsid w:val="00470AE4"/>
    <w:rsid w:val="0047115D"/>
    <w:rsid w:val="0047192E"/>
    <w:rsid w:val="00471B55"/>
    <w:rsid w:val="00472063"/>
    <w:rsid w:val="00472C15"/>
    <w:rsid w:val="0047420E"/>
    <w:rsid w:val="004742C1"/>
    <w:rsid w:val="004751F4"/>
    <w:rsid w:val="00475790"/>
    <w:rsid w:val="004777EA"/>
    <w:rsid w:val="00480859"/>
    <w:rsid w:val="00483AD0"/>
    <w:rsid w:val="004844F0"/>
    <w:rsid w:val="00484B62"/>
    <w:rsid w:val="00484C66"/>
    <w:rsid w:val="00484E0B"/>
    <w:rsid w:val="004856A1"/>
    <w:rsid w:val="004860F7"/>
    <w:rsid w:val="0048616A"/>
    <w:rsid w:val="00486B06"/>
    <w:rsid w:val="00486B59"/>
    <w:rsid w:val="00487B07"/>
    <w:rsid w:val="0049003C"/>
    <w:rsid w:val="0049080C"/>
    <w:rsid w:val="00490DCD"/>
    <w:rsid w:val="00492590"/>
    <w:rsid w:val="00492C2F"/>
    <w:rsid w:val="00492D89"/>
    <w:rsid w:val="004933F6"/>
    <w:rsid w:val="0049514A"/>
    <w:rsid w:val="004953C4"/>
    <w:rsid w:val="004957FF"/>
    <w:rsid w:val="0049763B"/>
    <w:rsid w:val="004978E6"/>
    <w:rsid w:val="00497A8A"/>
    <w:rsid w:val="004A08F3"/>
    <w:rsid w:val="004A0E1F"/>
    <w:rsid w:val="004A1076"/>
    <w:rsid w:val="004A2811"/>
    <w:rsid w:val="004A28BD"/>
    <w:rsid w:val="004A2968"/>
    <w:rsid w:val="004A2BD9"/>
    <w:rsid w:val="004A2CE4"/>
    <w:rsid w:val="004A41D9"/>
    <w:rsid w:val="004A53AB"/>
    <w:rsid w:val="004A6B89"/>
    <w:rsid w:val="004A6FFA"/>
    <w:rsid w:val="004A75C5"/>
    <w:rsid w:val="004B0099"/>
    <w:rsid w:val="004B1454"/>
    <w:rsid w:val="004B1469"/>
    <w:rsid w:val="004B3F28"/>
    <w:rsid w:val="004B4B42"/>
    <w:rsid w:val="004B5383"/>
    <w:rsid w:val="004B5702"/>
    <w:rsid w:val="004B6C96"/>
    <w:rsid w:val="004B6D41"/>
    <w:rsid w:val="004B6D9D"/>
    <w:rsid w:val="004B783A"/>
    <w:rsid w:val="004B7F15"/>
    <w:rsid w:val="004C0410"/>
    <w:rsid w:val="004C075B"/>
    <w:rsid w:val="004C0F13"/>
    <w:rsid w:val="004C14A0"/>
    <w:rsid w:val="004C216E"/>
    <w:rsid w:val="004C30C0"/>
    <w:rsid w:val="004C35F9"/>
    <w:rsid w:val="004C379D"/>
    <w:rsid w:val="004C4C90"/>
    <w:rsid w:val="004C4FFE"/>
    <w:rsid w:val="004C70F4"/>
    <w:rsid w:val="004C7656"/>
    <w:rsid w:val="004D0062"/>
    <w:rsid w:val="004D0727"/>
    <w:rsid w:val="004D083E"/>
    <w:rsid w:val="004D0B00"/>
    <w:rsid w:val="004D0BE3"/>
    <w:rsid w:val="004D175E"/>
    <w:rsid w:val="004D1FC8"/>
    <w:rsid w:val="004D3367"/>
    <w:rsid w:val="004D39DD"/>
    <w:rsid w:val="004D513C"/>
    <w:rsid w:val="004D5AB3"/>
    <w:rsid w:val="004D71EA"/>
    <w:rsid w:val="004E08A7"/>
    <w:rsid w:val="004E0C1D"/>
    <w:rsid w:val="004E278E"/>
    <w:rsid w:val="004E2C6A"/>
    <w:rsid w:val="004E344F"/>
    <w:rsid w:val="004E3629"/>
    <w:rsid w:val="004E53E6"/>
    <w:rsid w:val="004E573F"/>
    <w:rsid w:val="004E6EF0"/>
    <w:rsid w:val="004E75E5"/>
    <w:rsid w:val="004F0514"/>
    <w:rsid w:val="004F0AEA"/>
    <w:rsid w:val="004F156B"/>
    <w:rsid w:val="004F1577"/>
    <w:rsid w:val="004F1B0C"/>
    <w:rsid w:val="004F2580"/>
    <w:rsid w:val="004F2AF5"/>
    <w:rsid w:val="004F2F3E"/>
    <w:rsid w:val="004F4586"/>
    <w:rsid w:val="004F46A9"/>
    <w:rsid w:val="004F52CF"/>
    <w:rsid w:val="004F5504"/>
    <w:rsid w:val="004F5839"/>
    <w:rsid w:val="004F6266"/>
    <w:rsid w:val="004F6C67"/>
    <w:rsid w:val="004F6D35"/>
    <w:rsid w:val="004F6E07"/>
    <w:rsid w:val="004F70FA"/>
    <w:rsid w:val="005004C9"/>
    <w:rsid w:val="005031E8"/>
    <w:rsid w:val="0050357B"/>
    <w:rsid w:val="00504419"/>
    <w:rsid w:val="005048EF"/>
    <w:rsid w:val="00504A13"/>
    <w:rsid w:val="00505003"/>
    <w:rsid w:val="00505C7B"/>
    <w:rsid w:val="00505EE2"/>
    <w:rsid w:val="00506032"/>
    <w:rsid w:val="005064C7"/>
    <w:rsid w:val="00506ED0"/>
    <w:rsid w:val="00507D94"/>
    <w:rsid w:val="00511D70"/>
    <w:rsid w:val="00515F1A"/>
    <w:rsid w:val="00516877"/>
    <w:rsid w:val="005169F5"/>
    <w:rsid w:val="00517462"/>
    <w:rsid w:val="00517E35"/>
    <w:rsid w:val="005201A1"/>
    <w:rsid w:val="005201B3"/>
    <w:rsid w:val="0052095A"/>
    <w:rsid w:val="005216F0"/>
    <w:rsid w:val="0052182C"/>
    <w:rsid w:val="00521A1D"/>
    <w:rsid w:val="00521DAC"/>
    <w:rsid w:val="005222D0"/>
    <w:rsid w:val="00525035"/>
    <w:rsid w:val="00525492"/>
    <w:rsid w:val="0052587F"/>
    <w:rsid w:val="0052637E"/>
    <w:rsid w:val="00530C08"/>
    <w:rsid w:val="005317F9"/>
    <w:rsid w:val="00531EF2"/>
    <w:rsid w:val="0053350B"/>
    <w:rsid w:val="00534A5E"/>
    <w:rsid w:val="00534BCF"/>
    <w:rsid w:val="00535318"/>
    <w:rsid w:val="00535AE7"/>
    <w:rsid w:val="00535DCB"/>
    <w:rsid w:val="00536624"/>
    <w:rsid w:val="0053745D"/>
    <w:rsid w:val="00537D3A"/>
    <w:rsid w:val="00540BD9"/>
    <w:rsid w:val="00541CF2"/>
    <w:rsid w:val="005432B4"/>
    <w:rsid w:val="005435CE"/>
    <w:rsid w:val="005443E4"/>
    <w:rsid w:val="00546100"/>
    <w:rsid w:val="0054618A"/>
    <w:rsid w:val="005462FD"/>
    <w:rsid w:val="00546306"/>
    <w:rsid w:val="00547188"/>
    <w:rsid w:val="005506FD"/>
    <w:rsid w:val="00550923"/>
    <w:rsid w:val="00550AE0"/>
    <w:rsid w:val="005511CC"/>
    <w:rsid w:val="00551257"/>
    <w:rsid w:val="00553298"/>
    <w:rsid w:val="0055384E"/>
    <w:rsid w:val="00555C48"/>
    <w:rsid w:val="00555CA1"/>
    <w:rsid w:val="00556D8F"/>
    <w:rsid w:val="00556E6C"/>
    <w:rsid w:val="0056018E"/>
    <w:rsid w:val="00560BEF"/>
    <w:rsid w:val="00560CD3"/>
    <w:rsid w:val="00561790"/>
    <w:rsid w:val="005624F9"/>
    <w:rsid w:val="00562B17"/>
    <w:rsid w:val="00563D38"/>
    <w:rsid w:val="00565B1D"/>
    <w:rsid w:val="0056701C"/>
    <w:rsid w:val="00567ED9"/>
    <w:rsid w:val="00570F9D"/>
    <w:rsid w:val="005710F2"/>
    <w:rsid w:val="00572CA9"/>
    <w:rsid w:val="00573486"/>
    <w:rsid w:val="00574FA3"/>
    <w:rsid w:val="005765EF"/>
    <w:rsid w:val="00577A8D"/>
    <w:rsid w:val="00580783"/>
    <w:rsid w:val="005807A8"/>
    <w:rsid w:val="00580907"/>
    <w:rsid w:val="0058150F"/>
    <w:rsid w:val="00581DD4"/>
    <w:rsid w:val="00582DF2"/>
    <w:rsid w:val="005838C4"/>
    <w:rsid w:val="00583C1D"/>
    <w:rsid w:val="005840BD"/>
    <w:rsid w:val="00585C4E"/>
    <w:rsid w:val="005864CD"/>
    <w:rsid w:val="005909F2"/>
    <w:rsid w:val="00591B7D"/>
    <w:rsid w:val="0059310E"/>
    <w:rsid w:val="005935FC"/>
    <w:rsid w:val="005936A9"/>
    <w:rsid w:val="005951C6"/>
    <w:rsid w:val="00595F6B"/>
    <w:rsid w:val="0059642C"/>
    <w:rsid w:val="00596B18"/>
    <w:rsid w:val="00597EBB"/>
    <w:rsid w:val="005A18B0"/>
    <w:rsid w:val="005A1B01"/>
    <w:rsid w:val="005A1DAE"/>
    <w:rsid w:val="005A28D5"/>
    <w:rsid w:val="005A2979"/>
    <w:rsid w:val="005A2E18"/>
    <w:rsid w:val="005A4522"/>
    <w:rsid w:val="005A4CD6"/>
    <w:rsid w:val="005A5849"/>
    <w:rsid w:val="005A644A"/>
    <w:rsid w:val="005A6BCF"/>
    <w:rsid w:val="005A78A4"/>
    <w:rsid w:val="005A7E63"/>
    <w:rsid w:val="005B0A11"/>
    <w:rsid w:val="005B1556"/>
    <w:rsid w:val="005B1988"/>
    <w:rsid w:val="005B22D7"/>
    <w:rsid w:val="005B2706"/>
    <w:rsid w:val="005B299A"/>
    <w:rsid w:val="005B3611"/>
    <w:rsid w:val="005B40B0"/>
    <w:rsid w:val="005B577E"/>
    <w:rsid w:val="005B677E"/>
    <w:rsid w:val="005C014E"/>
    <w:rsid w:val="005C0186"/>
    <w:rsid w:val="005C1038"/>
    <w:rsid w:val="005C172F"/>
    <w:rsid w:val="005C2853"/>
    <w:rsid w:val="005C3032"/>
    <w:rsid w:val="005C37B1"/>
    <w:rsid w:val="005C3F3F"/>
    <w:rsid w:val="005C578E"/>
    <w:rsid w:val="005C5DEB"/>
    <w:rsid w:val="005C7EEF"/>
    <w:rsid w:val="005D0813"/>
    <w:rsid w:val="005D15A6"/>
    <w:rsid w:val="005D297A"/>
    <w:rsid w:val="005D32CD"/>
    <w:rsid w:val="005D3998"/>
    <w:rsid w:val="005D3B93"/>
    <w:rsid w:val="005D5950"/>
    <w:rsid w:val="005D5C87"/>
    <w:rsid w:val="005D5D7E"/>
    <w:rsid w:val="005D650E"/>
    <w:rsid w:val="005D6603"/>
    <w:rsid w:val="005D6A7F"/>
    <w:rsid w:val="005D76FC"/>
    <w:rsid w:val="005D7813"/>
    <w:rsid w:val="005E0B6A"/>
    <w:rsid w:val="005E2E0C"/>
    <w:rsid w:val="005E4151"/>
    <w:rsid w:val="005E5B61"/>
    <w:rsid w:val="005E5C1C"/>
    <w:rsid w:val="005E5D95"/>
    <w:rsid w:val="005E6F94"/>
    <w:rsid w:val="005E70B0"/>
    <w:rsid w:val="005F0A4B"/>
    <w:rsid w:val="005F0DDD"/>
    <w:rsid w:val="005F0EC9"/>
    <w:rsid w:val="005F1BC7"/>
    <w:rsid w:val="005F3869"/>
    <w:rsid w:val="005F5700"/>
    <w:rsid w:val="005F58E8"/>
    <w:rsid w:val="005F5B31"/>
    <w:rsid w:val="005F712C"/>
    <w:rsid w:val="005F749F"/>
    <w:rsid w:val="005F7AC4"/>
    <w:rsid w:val="005F7C6D"/>
    <w:rsid w:val="00601731"/>
    <w:rsid w:val="0060298D"/>
    <w:rsid w:val="0060491B"/>
    <w:rsid w:val="00605A17"/>
    <w:rsid w:val="00605E89"/>
    <w:rsid w:val="006060F4"/>
    <w:rsid w:val="006065EA"/>
    <w:rsid w:val="00606D88"/>
    <w:rsid w:val="00607176"/>
    <w:rsid w:val="006071C6"/>
    <w:rsid w:val="006074A1"/>
    <w:rsid w:val="00607596"/>
    <w:rsid w:val="00607A72"/>
    <w:rsid w:val="00607D58"/>
    <w:rsid w:val="00610120"/>
    <w:rsid w:val="0061037E"/>
    <w:rsid w:val="006105DA"/>
    <w:rsid w:val="006117C5"/>
    <w:rsid w:val="00611960"/>
    <w:rsid w:val="00613103"/>
    <w:rsid w:val="00613124"/>
    <w:rsid w:val="00613864"/>
    <w:rsid w:val="00614142"/>
    <w:rsid w:val="00614FC6"/>
    <w:rsid w:val="00615014"/>
    <w:rsid w:val="006166D7"/>
    <w:rsid w:val="00616D5A"/>
    <w:rsid w:val="00620824"/>
    <w:rsid w:val="00620BA2"/>
    <w:rsid w:val="00622454"/>
    <w:rsid w:val="00622E9D"/>
    <w:rsid w:val="00623FBE"/>
    <w:rsid w:val="006251C1"/>
    <w:rsid w:val="00625498"/>
    <w:rsid w:val="006279FA"/>
    <w:rsid w:val="00630AE7"/>
    <w:rsid w:val="00630CD5"/>
    <w:rsid w:val="00631043"/>
    <w:rsid w:val="0063241C"/>
    <w:rsid w:val="00632456"/>
    <w:rsid w:val="00632481"/>
    <w:rsid w:val="006348E8"/>
    <w:rsid w:val="00635B2B"/>
    <w:rsid w:val="00635F21"/>
    <w:rsid w:val="006362B2"/>
    <w:rsid w:val="00636EBE"/>
    <w:rsid w:val="00637CDE"/>
    <w:rsid w:val="00640808"/>
    <w:rsid w:val="006411D6"/>
    <w:rsid w:val="006412C5"/>
    <w:rsid w:val="00641E5C"/>
    <w:rsid w:val="006426F2"/>
    <w:rsid w:val="006427C4"/>
    <w:rsid w:val="00642EEA"/>
    <w:rsid w:val="00644E39"/>
    <w:rsid w:val="00645211"/>
    <w:rsid w:val="0064524D"/>
    <w:rsid w:val="0064541E"/>
    <w:rsid w:val="006458E5"/>
    <w:rsid w:val="00645A8F"/>
    <w:rsid w:val="00647AD6"/>
    <w:rsid w:val="00650BF0"/>
    <w:rsid w:val="00650F20"/>
    <w:rsid w:val="00652511"/>
    <w:rsid w:val="00652F8C"/>
    <w:rsid w:val="00654842"/>
    <w:rsid w:val="006561B6"/>
    <w:rsid w:val="00656D94"/>
    <w:rsid w:val="00657945"/>
    <w:rsid w:val="00660547"/>
    <w:rsid w:val="0066143F"/>
    <w:rsid w:val="0066176C"/>
    <w:rsid w:val="006618B5"/>
    <w:rsid w:val="00661ED2"/>
    <w:rsid w:val="006624EE"/>
    <w:rsid w:val="0066365E"/>
    <w:rsid w:val="0066441F"/>
    <w:rsid w:val="006647A8"/>
    <w:rsid w:val="00664D1C"/>
    <w:rsid w:val="00664D62"/>
    <w:rsid w:val="006661EB"/>
    <w:rsid w:val="00666A96"/>
    <w:rsid w:val="00667004"/>
    <w:rsid w:val="006675CD"/>
    <w:rsid w:val="00670138"/>
    <w:rsid w:val="00670C69"/>
    <w:rsid w:val="0067146C"/>
    <w:rsid w:val="0067163A"/>
    <w:rsid w:val="006717F8"/>
    <w:rsid w:val="00671DD6"/>
    <w:rsid w:val="00672C06"/>
    <w:rsid w:val="006734B6"/>
    <w:rsid w:val="006734F7"/>
    <w:rsid w:val="00673614"/>
    <w:rsid w:val="00673E03"/>
    <w:rsid w:val="00674610"/>
    <w:rsid w:val="0067550D"/>
    <w:rsid w:val="00676348"/>
    <w:rsid w:val="00677213"/>
    <w:rsid w:val="00677733"/>
    <w:rsid w:val="00680395"/>
    <w:rsid w:val="006803FD"/>
    <w:rsid w:val="006808B3"/>
    <w:rsid w:val="006812D9"/>
    <w:rsid w:val="00681732"/>
    <w:rsid w:val="006818C2"/>
    <w:rsid w:val="00682EC9"/>
    <w:rsid w:val="00685AF0"/>
    <w:rsid w:val="00686C2A"/>
    <w:rsid w:val="00686CDA"/>
    <w:rsid w:val="00687256"/>
    <w:rsid w:val="00691148"/>
    <w:rsid w:val="006916DF"/>
    <w:rsid w:val="00691A6F"/>
    <w:rsid w:val="00692435"/>
    <w:rsid w:val="006925A2"/>
    <w:rsid w:val="00692A94"/>
    <w:rsid w:val="00692EA7"/>
    <w:rsid w:val="006931CF"/>
    <w:rsid w:val="0069405C"/>
    <w:rsid w:val="00695B95"/>
    <w:rsid w:val="00696508"/>
    <w:rsid w:val="006969C4"/>
    <w:rsid w:val="00696B10"/>
    <w:rsid w:val="00696C63"/>
    <w:rsid w:val="00697773"/>
    <w:rsid w:val="00697BE6"/>
    <w:rsid w:val="006A00A3"/>
    <w:rsid w:val="006A0E4D"/>
    <w:rsid w:val="006A2C6A"/>
    <w:rsid w:val="006A3088"/>
    <w:rsid w:val="006A4FFB"/>
    <w:rsid w:val="006A65A9"/>
    <w:rsid w:val="006A6776"/>
    <w:rsid w:val="006A6E67"/>
    <w:rsid w:val="006A7402"/>
    <w:rsid w:val="006A7E23"/>
    <w:rsid w:val="006B0701"/>
    <w:rsid w:val="006B2969"/>
    <w:rsid w:val="006B3F58"/>
    <w:rsid w:val="006B4689"/>
    <w:rsid w:val="006B7326"/>
    <w:rsid w:val="006B7800"/>
    <w:rsid w:val="006C21CC"/>
    <w:rsid w:val="006C2BCC"/>
    <w:rsid w:val="006C2F90"/>
    <w:rsid w:val="006C3230"/>
    <w:rsid w:val="006C39EF"/>
    <w:rsid w:val="006C574F"/>
    <w:rsid w:val="006C6224"/>
    <w:rsid w:val="006C6748"/>
    <w:rsid w:val="006C73C2"/>
    <w:rsid w:val="006C7706"/>
    <w:rsid w:val="006D0727"/>
    <w:rsid w:val="006D0B86"/>
    <w:rsid w:val="006D1625"/>
    <w:rsid w:val="006D1FB4"/>
    <w:rsid w:val="006D3CA9"/>
    <w:rsid w:val="006D6250"/>
    <w:rsid w:val="006D7404"/>
    <w:rsid w:val="006D7FDA"/>
    <w:rsid w:val="006E0078"/>
    <w:rsid w:val="006E03FB"/>
    <w:rsid w:val="006E198B"/>
    <w:rsid w:val="006E306A"/>
    <w:rsid w:val="006E38B7"/>
    <w:rsid w:val="006E403D"/>
    <w:rsid w:val="006E4180"/>
    <w:rsid w:val="006E75D2"/>
    <w:rsid w:val="006F005C"/>
    <w:rsid w:val="006F09B2"/>
    <w:rsid w:val="006F0D34"/>
    <w:rsid w:val="006F0E17"/>
    <w:rsid w:val="006F13C7"/>
    <w:rsid w:val="006F14B9"/>
    <w:rsid w:val="006F1752"/>
    <w:rsid w:val="006F17B4"/>
    <w:rsid w:val="006F2450"/>
    <w:rsid w:val="006F2894"/>
    <w:rsid w:val="006F2DFF"/>
    <w:rsid w:val="006F4426"/>
    <w:rsid w:val="006F6199"/>
    <w:rsid w:val="006F7014"/>
    <w:rsid w:val="00702EA4"/>
    <w:rsid w:val="00703E9A"/>
    <w:rsid w:val="00704E78"/>
    <w:rsid w:val="007061FE"/>
    <w:rsid w:val="007076FE"/>
    <w:rsid w:val="007102FB"/>
    <w:rsid w:val="007107ED"/>
    <w:rsid w:val="00710F7E"/>
    <w:rsid w:val="00711AD9"/>
    <w:rsid w:val="007125F6"/>
    <w:rsid w:val="00713707"/>
    <w:rsid w:val="00713874"/>
    <w:rsid w:val="007144B4"/>
    <w:rsid w:val="00714DCB"/>
    <w:rsid w:val="00714F09"/>
    <w:rsid w:val="00715030"/>
    <w:rsid w:val="007160E2"/>
    <w:rsid w:val="007164E6"/>
    <w:rsid w:val="00716654"/>
    <w:rsid w:val="00716C75"/>
    <w:rsid w:val="007209FA"/>
    <w:rsid w:val="00720C46"/>
    <w:rsid w:val="00720F26"/>
    <w:rsid w:val="007211EA"/>
    <w:rsid w:val="00721411"/>
    <w:rsid w:val="00721B10"/>
    <w:rsid w:val="00722F97"/>
    <w:rsid w:val="007235E1"/>
    <w:rsid w:val="00724023"/>
    <w:rsid w:val="00724BA3"/>
    <w:rsid w:val="00724DAA"/>
    <w:rsid w:val="00724FA8"/>
    <w:rsid w:val="00725463"/>
    <w:rsid w:val="007278F0"/>
    <w:rsid w:val="00730026"/>
    <w:rsid w:val="0073170D"/>
    <w:rsid w:val="00731D9B"/>
    <w:rsid w:val="007321C7"/>
    <w:rsid w:val="007331B6"/>
    <w:rsid w:val="007341A4"/>
    <w:rsid w:val="00734CE0"/>
    <w:rsid w:val="00735A63"/>
    <w:rsid w:val="00735B9B"/>
    <w:rsid w:val="00737C85"/>
    <w:rsid w:val="00737F89"/>
    <w:rsid w:val="0074040F"/>
    <w:rsid w:val="00741053"/>
    <w:rsid w:val="007419DA"/>
    <w:rsid w:val="007420E0"/>
    <w:rsid w:val="0074443E"/>
    <w:rsid w:val="00744FE8"/>
    <w:rsid w:val="007474C6"/>
    <w:rsid w:val="00750249"/>
    <w:rsid w:val="00751476"/>
    <w:rsid w:val="00751FFC"/>
    <w:rsid w:val="00753095"/>
    <w:rsid w:val="007563B2"/>
    <w:rsid w:val="00756B37"/>
    <w:rsid w:val="00756BA8"/>
    <w:rsid w:val="00756E53"/>
    <w:rsid w:val="00757659"/>
    <w:rsid w:val="00757AA6"/>
    <w:rsid w:val="007617AB"/>
    <w:rsid w:val="00761F9C"/>
    <w:rsid w:val="00764163"/>
    <w:rsid w:val="00764396"/>
    <w:rsid w:val="007647EF"/>
    <w:rsid w:val="007657A5"/>
    <w:rsid w:val="0076605C"/>
    <w:rsid w:val="007673AA"/>
    <w:rsid w:val="00767550"/>
    <w:rsid w:val="00767A87"/>
    <w:rsid w:val="00767DAD"/>
    <w:rsid w:val="00772338"/>
    <w:rsid w:val="00774CBC"/>
    <w:rsid w:val="00775D7D"/>
    <w:rsid w:val="00776937"/>
    <w:rsid w:val="00777947"/>
    <w:rsid w:val="00777A9F"/>
    <w:rsid w:val="00777CFE"/>
    <w:rsid w:val="0078023F"/>
    <w:rsid w:val="00780385"/>
    <w:rsid w:val="00782607"/>
    <w:rsid w:val="0078277C"/>
    <w:rsid w:val="00782BE8"/>
    <w:rsid w:val="007831F4"/>
    <w:rsid w:val="007834B0"/>
    <w:rsid w:val="00783778"/>
    <w:rsid w:val="00783B68"/>
    <w:rsid w:val="00784616"/>
    <w:rsid w:val="00784B03"/>
    <w:rsid w:val="00785481"/>
    <w:rsid w:val="00785DBF"/>
    <w:rsid w:val="007864EB"/>
    <w:rsid w:val="00786801"/>
    <w:rsid w:val="00786E19"/>
    <w:rsid w:val="0079074B"/>
    <w:rsid w:val="00791F05"/>
    <w:rsid w:val="00793B0F"/>
    <w:rsid w:val="0079424A"/>
    <w:rsid w:val="0079435A"/>
    <w:rsid w:val="00794BEC"/>
    <w:rsid w:val="007951B2"/>
    <w:rsid w:val="007954DC"/>
    <w:rsid w:val="00795C6C"/>
    <w:rsid w:val="00796064"/>
    <w:rsid w:val="00796583"/>
    <w:rsid w:val="007969DA"/>
    <w:rsid w:val="0079799E"/>
    <w:rsid w:val="007A0651"/>
    <w:rsid w:val="007A1576"/>
    <w:rsid w:val="007A2704"/>
    <w:rsid w:val="007A2FD1"/>
    <w:rsid w:val="007A35FD"/>
    <w:rsid w:val="007A39D8"/>
    <w:rsid w:val="007A3AB0"/>
    <w:rsid w:val="007A4414"/>
    <w:rsid w:val="007A46A3"/>
    <w:rsid w:val="007A4737"/>
    <w:rsid w:val="007A5255"/>
    <w:rsid w:val="007A61E0"/>
    <w:rsid w:val="007A75D7"/>
    <w:rsid w:val="007A77E0"/>
    <w:rsid w:val="007A78D5"/>
    <w:rsid w:val="007A7B51"/>
    <w:rsid w:val="007B044A"/>
    <w:rsid w:val="007B04F7"/>
    <w:rsid w:val="007B0FA8"/>
    <w:rsid w:val="007B22A1"/>
    <w:rsid w:val="007B27AA"/>
    <w:rsid w:val="007B3070"/>
    <w:rsid w:val="007B4DD2"/>
    <w:rsid w:val="007B54F3"/>
    <w:rsid w:val="007B62FD"/>
    <w:rsid w:val="007B7EF5"/>
    <w:rsid w:val="007C0795"/>
    <w:rsid w:val="007C0F32"/>
    <w:rsid w:val="007C103A"/>
    <w:rsid w:val="007C157E"/>
    <w:rsid w:val="007C1863"/>
    <w:rsid w:val="007C2DD5"/>
    <w:rsid w:val="007C3D66"/>
    <w:rsid w:val="007C4A98"/>
    <w:rsid w:val="007C60BD"/>
    <w:rsid w:val="007C62BD"/>
    <w:rsid w:val="007C6A42"/>
    <w:rsid w:val="007C6CDC"/>
    <w:rsid w:val="007C7598"/>
    <w:rsid w:val="007D0742"/>
    <w:rsid w:val="007D0EA8"/>
    <w:rsid w:val="007D204E"/>
    <w:rsid w:val="007D2313"/>
    <w:rsid w:val="007D2A37"/>
    <w:rsid w:val="007D2CC2"/>
    <w:rsid w:val="007D3807"/>
    <w:rsid w:val="007D5073"/>
    <w:rsid w:val="007D5317"/>
    <w:rsid w:val="007D7BCD"/>
    <w:rsid w:val="007E0495"/>
    <w:rsid w:val="007E244D"/>
    <w:rsid w:val="007E3017"/>
    <w:rsid w:val="007E368F"/>
    <w:rsid w:val="007E475E"/>
    <w:rsid w:val="007E52E1"/>
    <w:rsid w:val="007E5FB5"/>
    <w:rsid w:val="007E617F"/>
    <w:rsid w:val="007E6681"/>
    <w:rsid w:val="007E66BC"/>
    <w:rsid w:val="007E6815"/>
    <w:rsid w:val="007E7891"/>
    <w:rsid w:val="007E7A61"/>
    <w:rsid w:val="007F1A13"/>
    <w:rsid w:val="007F1EA9"/>
    <w:rsid w:val="007F4A90"/>
    <w:rsid w:val="007F5016"/>
    <w:rsid w:val="007F5556"/>
    <w:rsid w:val="007F7463"/>
    <w:rsid w:val="00800456"/>
    <w:rsid w:val="00801F9F"/>
    <w:rsid w:val="00802121"/>
    <w:rsid w:val="008030BB"/>
    <w:rsid w:val="00803161"/>
    <w:rsid w:val="00803E84"/>
    <w:rsid w:val="00806033"/>
    <w:rsid w:val="00806C1B"/>
    <w:rsid w:val="00806EB0"/>
    <w:rsid w:val="00807C4D"/>
    <w:rsid w:val="008101B9"/>
    <w:rsid w:val="00810451"/>
    <w:rsid w:val="008106B5"/>
    <w:rsid w:val="00810AFC"/>
    <w:rsid w:val="00810D5E"/>
    <w:rsid w:val="00811051"/>
    <w:rsid w:val="00812394"/>
    <w:rsid w:val="00812881"/>
    <w:rsid w:val="00813617"/>
    <w:rsid w:val="00813C9B"/>
    <w:rsid w:val="00814559"/>
    <w:rsid w:val="00814BF4"/>
    <w:rsid w:val="00814DB1"/>
    <w:rsid w:val="008155F8"/>
    <w:rsid w:val="00815912"/>
    <w:rsid w:val="00815D7A"/>
    <w:rsid w:val="00816808"/>
    <w:rsid w:val="00816C78"/>
    <w:rsid w:val="00817B1F"/>
    <w:rsid w:val="00821150"/>
    <w:rsid w:val="00821725"/>
    <w:rsid w:val="008223B8"/>
    <w:rsid w:val="00822AF4"/>
    <w:rsid w:val="00823006"/>
    <w:rsid w:val="008232CF"/>
    <w:rsid w:val="008252B6"/>
    <w:rsid w:val="00825777"/>
    <w:rsid w:val="00826F75"/>
    <w:rsid w:val="00827088"/>
    <w:rsid w:val="008271C1"/>
    <w:rsid w:val="00827B8E"/>
    <w:rsid w:val="00830A19"/>
    <w:rsid w:val="00830C22"/>
    <w:rsid w:val="00830F93"/>
    <w:rsid w:val="008323D7"/>
    <w:rsid w:val="00832747"/>
    <w:rsid w:val="00832FB0"/>
    <w:rsid w:val="00834DF6"/>
    <w:rsid w:val="00835D68"/>
    <w:rsid w:val="00835E09"/>
    <w:rsid w:val="00837015"/>
    <w:rsid w:val="0084024F"/>
    <w:rsid w:val="00840D2B"/>
    <w:rsid w:val="00840FFE"/>
    <w:rsid w:val="00841236"/>
    <w:rsid w:val="0084132B"/>
    <w:rsid w:val="008413E5"/>
    <w:rsid w:val="00841CB0"/>
    <w:rsid w:val="00841ED6"/>
    <w:rsid w:val="00842172"/>
    <w:rsid w:val="008432A4"/>
    <w:rsid w:val="00843460"/>
    <w:rsid w:val="008434CE"/>
    <w:rsid w:val="00844508"/>
    <w:rsid w:val="00844CEB"/>
    <w:rsid w:val="00844F32"/>
    <w:rsid w:val="008455EE"/>
    <w:rsid w:val="00845AF2"/>
    <w:rsid w:val="00845F93"/>
    <w:rsid w:val="008466EB"/>
    <w:rsid w:val="00846BD7"/>
    <w:rsid w:val="00847298"/>
    <w:rsid w:val="0084744C"/>
    <w:rsid w:val="00847838"/>
    <w:rsid w:val="00847B7B"/>
    <w:rsid w:val="00850A43"/>
    <w:rsid w:val="00851213"/>
    <w:rsid w:val="00851534"/>
    <w:rsid w:val="00851730"/>
    <w:rsid w:val="008527E3"/>
    <w:rsid w:val="00854AF2"/>
    <w:rsid w:val="00854D32"/>
    <w:rsid w:val="008555FA"/>
    <w:rsid w:val="0085618E"/>
    <w:rsid w:val="0085796E"/>
    <w:rsid w:val="00857D8C"/>
    <w:rsid w:val="0086020D"/>
    <w:rsid w:val="008602AA"/>
    <w:rsid w:val="008604C8"/>
    <w:rsid w:val="00861AD1"/>
    <w:rsid w:val="00862639"/>
    <w:rsid w:val="008629C7"/>
    <w:rsid w:val="00864AF4"/>
    <w:rsid w:val="00865392"/>
    <w:rsid w:val="0087195D"/>
    <w:rsid w:val="0087243B"/>
    <w:rsid w:val="00872D45"/>
    <w:rsid w:val="00872DA4"/>
    <w:rsid w:val="00873400"/>
    <w:rsid w:val="00873A83"/>
    <w:rsid w:val="00873C71"/>
    <w:rsid w:val="008741CE"/>
    <w:rsid w:val="008747D5"/>
    <w:rsid w:val="008747EE"/>
    <w:rsid w:val="0087687E"/>
    <w:rsid w:val="00877BD2"/>
    <w:rsid w:val="00877D9D"/>
    <w:rsid w:val="00880A44"/>
    <w:rsid w:val="00881084"/>
    <w:rsid w:val="00882938"/>
    <w:rsid w:val="00882F07"/>
    <w:rsid w:val="00884EA3"/>
    <w:rsid w:val="00885041"/>
    <w:rsid w:val="00885E61"/>
    <w:rsid w:val="00886DFF"/>
    <w:rsid w:val="008876D1"/>
    <w:rsid w:val="008878DA"/>
    <w:rsid w:val="00890134"/>
    <w:rsid w:val="0089037A"/>
    <w:rsid w:val="00890763"/>
    <w:rsid w:val="00891F11"/>
    <w:rsid w:val="0089266C"/>
    <w:rsid w:val="008928F2"/>
    <w:rsid w:val="008934E3"/>
    <w:rsid w:val="00893998"/>
    <w:rsid w:val="008955BF"/>
    <w:rsid w:val="00897EEC"/>
    <w:rsid w:val="008A03D5"/>
    <w:rsid w:val="008A146F"/>
    <w:rsid w:val="008A1DBB"/>
    <w:rsid w:val="008A243E"/>
    <w:rsid w:val="008A2897"/>
    <w:rsid w:val="008A3096"/>
    <w:rsid w:val="008A316B"/>
    <w:rsid w:val="008A34CC"/>
    <w:rsid w:val="008A46F8"/>
    <w:rsid w:val="008A55DD"/>
    <w:rsid w:val="008A6CF6"/>
    <w:rsid w:val="008A7F27"/>
    <w:rsid w:val="008B1315"/>
    <w:rsid w:val="008B13F7"/>
    <w:rsid w:val="008B17B6"/>
    <w:rsid w:val="008B2A80"/>
    <w:rsid w:val="008B3042"/>
    <w:rsid w:val="008B32BF"/>
    <w:rsid w:val="008B42F5"/>
    <w:rsid w:val="008B4571"/>
    <w:rsid w:val="008B4688"/>
    <w:rsid w:val="008B4A77"/>
    <w:rsid w:val="008B516D"/>
    <w:rsid w:val="008B5BCB"/>
    <w:rsid w:val="008B6165"/>
    <w:rsid w:val="008B75DE"/>
    <w:rsid w:val="008C02B9"/>
    <w:rsid w:val="008C0418"/>
    <w:rsid w:val="008C073C"/>
    <w:rsid w:val="008C167D"/>
    <w:rsid w:val="008C177C"/>
    <w:rsid w:val="008C1B7B"/>
    <w:rsid w:val="008C2341"/>
    <w:rsid w:val="008C3455"/>
    <w:rsid w:val="008C46F8"/>
    <w:rsid w:val="008C4F1B"/>
    <w:rsid w:val="008C5382"/>
    <w:rsid w:val="008C6A4F"/>
    <w:rsid w:val="008C6B1D"/>
    <w:rsid w:val="008C6D0E"/>
    <w:rsid w:val="008C7000"/>
    <w:rsid w:val="008D0035"/>
    <w:rsid w:val="008D0341"/>
    <w:rsid w:val="008D1CCA"/>
    <w:rsid w:val="008D300B"/>
    <w:rsid w:val="008D416A"/>
    <w:rsid w:val="008D4219"/>
    <w:rsid w:val="008D4DF4"/>
    <w:rsid w:val="008D5C25"/>
    <w:rsid w:val="008D63F0"/>
    <w:rsid w:val="008D7223"/>
    <w:rsid w:val="008E28C2"/>
    <w:rsid w:val="008E39FA"/>
    <w:rsid w:val="008E48F6"/>
    <w:rsid w:val="008E49FF"/>
    <w:rsid w:val="008E4F28"/>
    <w:rsid w:val="008E50BC"/>
    <w:rsid w:val="008E56D0"/>
    <w:rsid w:val="008E63AE"/>
    <w:rsid w:val="008E6472"/>
    <w:rsid w:val="008E677F"/>
    <w:rsid w:val="008E78A5"/>
    <w:rsid w:val="008E7EBF"/>
    <w:rsid w:val="008F0096"/>
    <w:rsid w:val="008F08E6"/>
    <w:rsid w:val="008F1CEA"/>
    <w:rsid w:val="008F2411"/>
    <w:rsid w:val="008F2B82"/>
    <w:rsid w:val="008F4DCB"/>
    <w:rsid w:val="008F5194"/>
    <w:rsid w:val="008F6045"/>
    <w:rsid w:val="008F6999"/>
    <w:rsid w:val="008F6F4F"/>
    <w:rsid w:val="008F701B"/>
    <w:rsid w:val="008F70F9"/>
    <w:rsid w:val="008F7A17"/>
    <w:rsid w:val="008F7AFE"/>
    <w:rsid w:val="0090008B"/>
    <w:rsid w:val="00900343"/>
    <w:rsid w:val="00901172"/>
    <w:rsid w:val="009013D5"/>
    <w:rsid w:val="009014EB"/>
    <w:rsid w:val="009018D7"/>
    <w:rsid w:val="009019A0"/>
    <w:rsid w:val="009027AE"/>
    <w:rsid w:val="00903070"/>
    <w:rsid w:val="009031C4"/>
    <w:rsid w:val="00903BAA"/>
    <w:rsid w:val="00905C5C"/>
    <w:rsid w:val="00905DD4"/>
    <w:rsid w:val="00906F51"/>
    <w:rsid w:val="009072AD"/>
    <w:rsid w:val="009072C6"/>
    <w:rsid w:val="00907CEA"/>
    <w:rsid w:val="00907D05"/>
    <w:rsid w:val="009104C0"/>
    <w:rsid w:val="00911AEF"/>
    <w:rsid w:val="00911E2B"/>
    <w:rsid w:val="00912891"/>
    <w:rsid w:val="00913410"/>
    <w:rsid w:val="009138A3"/>
    <w:rsid w:val="0091529A"/>
    <w:rsid w:val="00916C38"/>
    <w:rsid w:val="0091712E"/>
    <w:rsid w:val="00917138"/>
    <w:rsid w:val="0091729C"/>
    <w:rsid w:val="009175EC"/>
    <w:rsid w:val="00917BFC"/>
    <w:rsid w:val="0092004C"/>
    <w:rsid w:val="00920CF8"/>
    <w:rsid w:val="00922928"/>
    <w:rsid w:val="00922A2B"/>
    <w:rsid w:val="009253CE"/>
    <w:rsid w:val="00930645"/>
    <w:rsid w:val="00930E22"/>
    <w:rsid w:val="00931ACA"/>
    <w:rsid w:val="00931C18"/>
    <w:rsid w:val="00934515"/>
    <w:rsid w:val="00934707"/>
    <w:rsid w:val="009358F2"/>
    <w:rsid w:val="00935F61"/>
    <w:rsid w:val="00936887"/>
    <w:rsid w:val="00936E5B"/>
    <w:rsid w:val="00937DA9"/>
    <w:rsid w:val="00940CF5"/>
    <w:rsid w:val="00940F10"/>
    <w:rsid w:val="00941550"/>
    <w:rsid w:val="00941570"/>
    <w:rsid w:val="00941AD5"/>
    <w:rsid w:val="009421F3"/>
    <w:rsid w:val="00942497"/>
    <w:rsid w:val="009427A2"/>
    <w:rsid w:val="00942B97"/>
    <w:rsid w:val="00942E2E"/>
    <w:rsid w:val="00944E99"/>
    <w:rsid w:val="00945120"/>
    <w:rsid w:val="009455A8"/>
    <w:rsid w:val="00945F1B"/>
    <w:rsid w:val="009471FB"/>
    <w:rsid w:val="009517AA"/>
    <w:rsid w:val="00952822"/>
    <w:rsid w:val="00952870"/>
    <w:rsid w:val="00952A3E"/>
    <w:rsid w:val="00952DCC"/>
    <w:rsid w:val="009535E0"/>
    <w:rsid w:val="00953949"/>
    <w:rsid w:val="00953B68"/>
    <w:rsid w:val="0095664E"/>
    <w:rsid w:val="0095762F"/>
    <w:rsid w:val="009577E7"/>
    <w:rsid w:val="00957E27"/>
    <w:rsid w:val="009614B5"/>
    <w:rsid w:val="009615C3"/>
    <w:rsid w:val="0096183C"/>
    <w:rsid w:val="00962046"/>
    <w:rsid w:val="00964122"/>
    <w:rsid w:val="0096459C"/>
    <w:rsid w:val="009657A3"/>
    <w:rsid w:val="0096610E"/>
    <w:rsid w:val="0096635D"/>
    <w:rsid w:val="00966623"/>
    <w:rsid w:val="009678CC"/>
    <w:rsid w:val="0097016D"/>
    <w:rsid w:val="0097160A"/>
    <w:rsid w:val="009716D3"/>
    <w:rsid w:val="009719E0"/>
    <w:rsid w:val="009723E4"/>
    <w:rsid w:val="00972C77"/>
    <w:rsid w:val="00974A83"/>
    <w:rsid w:val="00974CB9"/>
    <w:rsid w:val="00977AB5"/>
    <w:rsid w:val="00980100"/>
    <w:rsid w:val="00981326"/>
    <w:rsid w:val="00982E82"/>
    <w:rsid w:val="00983702"/>
    <w:rsid w:val="0098379A"/>
    <w:rsid w:val="009842BE"/>
    <w:rsid w:val="0098481C"/>
    <w:rsid w:val="00984E9A"/>
    <w:rsid w:val="00985D67"/>
    <w:rsid w:val="00986747"/>
    <w:rsid w:val="00986AF7"/>
    <w:rsid w:val="009917DB"/>
    <w:rsid w:val="009918E5"/>
    <w:rsid w:val="00991D6E"/>
    <w:rsid w:val="00994D3C"/>
    <w:rsid w:val="009953B6"/>
    <w:rsid w:val="00997182"/>
    <w:rsid w:val="009972CB"/>
    <w:rsid w:val="009A0DA3"/>
    <w:rsid w:val="009A13DD"/>
    <w:rsid w:val="009A1B84"/>
    <w:rsid w:val="009A3837"/>
    <w:rsid w:val="009A3B1B"/>
    <w:rsid w:val="009A3BB4"/>
    <w:rsid w:val="009A43FC"/>
    <w:rsid w:val="009A75D6"/>
    <w:rsid w:val="009B0B72"/>
    <w:rsid w:val="009B0E48"/>
    <w:rsid w:val="009B0F15"/>
    <w:rsid w:val="009B1B95"/>
    <w:rsid w:val="009B2685"/>
    <w:rsid w:val="009B2EBE"/>
    <w:rsid w:val="009B378B"/>
    <w:rsid w:val="009B4305"/>
    <w:rsid w:val="009B5398"/>
    <w:rsid w:val="009B5410"/>
    <w:rsid w:val="009B6ECB"/>
    <w:rsid w:val="009B71B3"/>
    <w:rsid w:val="009B785E"/>
    <w:rsid w:val="009B7C6B"/>
    <w:rsid w:val="009C1FEF"/>
    <w:rsid w:val="009C22D7"/>
    <w:rsid w:val="009C2C8F"/>
    <w:rsid w:val="009C4D49"/>
    <w:rsid w:val="009C53B5"/>
    <w:rsid w:val="009C6937"/>
    <w:rsid w:val="009C713F"/>
    <w:rsid w:val="009C71BC"/>
    <w:rsid w:val="009D07EA"/>
    <w:rsid w:val="009D232E"/>
    <w:rsid w:val="009D25AA"/>
    <w:rsid w:val="009D26FF"/>
    <w:rsid w:val="009D287D"/>
    <w:rsid w:val="009D39D9"/>
    <w:rsid w:val="009D410F"/>
    <w:rsid w:val="009D455F"/>
    <w:rsid w:val="009D4EE6"/>
    <w:rsid w:val="009D616A"/>
    <w:rsid w:val="009D63D5"/>
    <w:rsid w:val="009D66DD"/>
    <w:rsid w:val="009D7A55"/>
    <w:rsid w:val="009D7C8D"/>
    <w:rsid w:val="009E08C5"/>
    <w:rsid w:val="009E1584"/>
    <w:rsid w:val="009E3360"/>
    <w:rsid w:val="009E6387"/>
    <w:rsid w:val="009E691A"/>
    <w:rsid w:val="009E6D4D"/>
    <w:rsid w:val="009E7101"/>
    <w:rsid w:val="009F0AAE"/>
    <w:rsid w:val="009F0BA0"/>
    <w:rsid w:val="009F2405"/>
    <w:rsid w:val="009F2530"/>
    <w:rsid w:val="009F33F8"/>
    <w:rsid w:val="009F3F12"/>
    <w:rsid w:val="009F45E9"/>
    <w:rsid w:val="009F4FF0"/>
    <w:rsid w:val="009F538A"/>
    <w:rsid w:val="009F63B7"/>
    <w:rsid w:val="009F649A"/>
    <w:rsid w:val="009F7D75"/>
    <w:rsid w:val="00A00056"/>
    <w:rsid w:val="00A00136"/>
    <w:rsid w:val="00A00612"/>
    <w:rsid w:val="00A00C5A"/>
    <w:rsid w:val="00A01136"/>
    <w:rsid w:val="00A019AF"/>
    <w:rsid w:val="00A01A0B"/>
    <w:rsid w:val="00A01B09"/>
    <w:rsid w:val="00A0237D"/>
    <w:rsid w:val="00A02A55"/>
    <w:rsid w:val="00A03210"/>
    <w:rsid w:val="00A03BB1"/>
    <w:rsid w:val="00A04F31"/>
    <w:rsid w:val="00A05BF1"/>
    <w:rsid w:val="00A0660E"/>
    <w:rsid w:val="00A06761"/>
    <w:rsid w:val="00A10D08"/>
    <w:rsid w:val="00A12335"/>
    <w:rsid w:val="00A13627"/>
    <w:rsid w:val="00A13B8B"/>
    <w:rsid w:val="00A14B84"/>
    <w:rsid w:val="00A15162"/>
    <w:rsid w:val="00A164B4"/>
    <w:rsid w:val="00A16A82"/>
    <w:rsid w:val="00A16BFD"/>
    <w:rsid w:val="00A1786B"/>
    <w:rsid w:val="00A200B6"/>
    <w:rsid w:val="00A205A4"/>
    <w:rsid w:val="00A227AD"/>
    <w:rsid w:val="00A238E8"/>
    <w:rsid w:val="00A23D7F"/>
    <w:rsid w:val="00A23F05"/>
    <w:rsid w:val="00A24F73"/>
    <w:rsid w:val="00A2606C"/>
    <w:rsid w:val="00A262B1"/>
    <w:rsid w:val="00A26595"/>
    <w:rsid w:val="00A27C09"/>
    <w:rsid w:val="00A309D8"/>
    <w:rsid w:val="00A340BD"/>
    <w:rsid w:val="00A350A0"/>
    <w:rsid w:val="00A3633D"/>
    <w:rsid w:val="00A36AC5"/>
    <w:rsid w:val="00A36B1A"/>
    <w:rsid w:val="00A37A4A"/>
    <w:rsid w:val="00A37B6C"/>
    <w:rsid w:val="00A37E12"/>
    <w:rsid w:val="00A40698"/>
    <w:rsid w:val="00A40829"/>
    <w:rsid w:val="00A40F5A"/>
    <w:rsid w:val="00A4127E"/>
    <w:rsid w:val="00A414A9"/>
    <w:rsid w:val="00A4154E"/>
    <w:rsid w:val="00A42140"/>
    <w:rsid w:val="00A42F72"/>
    <w:rsid w:val="00A43FB0"/>
    <w:rsid w:val="00A44D99"/>
    <w:rsid w:val="00A44DBF"/>
    <w:rsid w:val="00A458B6"/>
    <w:rsid w:val="00A45AC3"/>
    <w:rsid w:val="00A46095"/>
    <w:rsid w:val="00A473C6"/>
    <w:rsid w:val="00A47920"/>
    <w:rsid w:val="00A50CB9"/>
    <w:rsid w:val="00A54718"/>
    <w:rsid w:val="00A54D9D"/>
    <w:rsid w:val="00A54F9F"/>
    <w:rsid w:val="00A557AC"/>
    <w:rsid w:val="00A5597A"/>
    <w:rsid w:val="00A5606A"/>
    <w:rsid w:val="00A56A6B"/>
    <w:rsid w:val="00A57327"/>
    <w:rsid w:val="00A57576"/>
    <w:rsid w:val="00A57911"/>
    <w:rsid w:val="00A6026C"/>
    <w:rsid w:val="00A60DE9"/>
    <w:rsid w:val="00A60E96"/>
    <w:rsid w:val="00A62C67"/>
    <w:rsid w:val="00A65045"/>
    <w:rsid w:val="00A655B6"/>
    <w:rsid w:val="00A66F31"/>
    <w:rsid w:val="00A67313"/>
    <w:rsid w:val="00A67F6E"/>
    <w:rsid w:val="00A70226"/>
    <w:rsid w:val="00A70639"/>
    <w:rsid w:val="00A70CF3"/>
    <w:rsid w:val="00A70E4E"/>
    <w:rsid w:val="00A71224"/>
    <w:rsid w:val="00A712A1"/>
    <w:rsid w:val="00A714E0"/>
    <w:rsid w:val="00A7174B"/>
    <w:rsid w:val="00A71C04"/>
    <w:rsid w:val="00A728DD"/>
    <w:rsid w:val="00A72EF0"/>
    <w:rsid w:val="00A742EE"/>
    <w:rsid w:val="00A74791"/>
    <w:rsid w:val="00A74898"/>
    <w:rsid w:val="00A74C88"/>
    <w:rsid w:val="00A75615"/>
    <w:rsid w:val="00A77260"/>
    <w:rsid w:val="00A77D71"/>
    <w:rsid w:val="00A80425"/>
    <w:rsid w:val="00A81FDC"/>
    <w:rsid w:val="00A82932"/>
    <w:rsid w:val="00A83248"/>
    <w:rsid w:val="00A85B3F"/>
    <w:rsid w:val="00A87DA5"/>
    <w:rsid w:val="00A92354"/>
    <w:rsid w:val="00A931D5"/>
    <w:rsid w:val="00A9348B"/>
    <w:rsid w:val="00A948D7"/>
    <w:rsid w:val="00A94907"/>
    <w:rsid w:val="00A9562F"/>
    <w:rsid w:val="00A965C2"/>
    <w:rsid w:val="00A972F3"/>
    <w:rsid w:val="00AA0C09"/>
    <w:rsid w:val="00AA2A2D"/>
    <w:rsid w:val="00AA2E20"/>
    <w:rsid w:val="00AA3023"/>
    <w:rsid w:val="00AA3329"/>
    <w:rsid w:val="00AA3507"/>
    <w:rsid w:val="00AA3CB7"/>
    <w:rsid w:val="00AA5B00"/>
    <w:rsid w:val="00AA5E7F"/>
    <w:rsid w:val="00AA5F05"/>
    <w:rsid w:val="00AA7D25"/>
    <w:rsid w:val="00AB0317"/>
    <w:rsid w:val="00AB03DE"/>
    <w:rsid w:val="00AB1375"/>
    <w:rsid w:val="00AB167A"/>
    <w:rsid w:val="00AB221B"/>
    <w:rsid w:val="00AB2C5C"/>
    <w:rsid w:val="00AB3591"/>
    <w:rsid w:val="00AB35BC"/>
    <w:rsid w:val="00AB3B5A"/>
    <w:rsid w:val="00AB3CD1"/>
    <w:rsid w:val="00AB4D83"/>
    <w:rsid w:val="00AB55C8"/>
    <w:rsid w:val="00AB65D7"/>
    <w:rsid w:val="00AB6D8B"/>
    <w:rsid w:val="00AB71A8"/>
    <w:rsid w:val="00AC117C"/>
    <w:rsid w:val="00AC23D4"/>
    <w:rsid w:val="00AC27F4"/>
    <w:rsid w:val="00AC410A"/>
    <w:rsid w:val="00AC487F"/>
    <w:rsid w:val="00AC50FF"/>
    <w:rsid w:val="00AC5522"/>
    <w:rsid w:val="00AC6FDC"/>
    <w:rsid w:val="00AC7A52"/>
    <w:rsid w:val="00AD101E"/>
    <w:rsid w:val="00AD1A39"/>
    <w:rsid w:val="00AD2FF0"/>
    <w:rsid w:val="00AD34EC"/>
    <w:rsid w:val="00AD41C8"/>
    <w:rsid w:val="00AD6113"/>
    <w:rsid w:val="00AD762F"/>
    <w:rsid w:val="00AD79B3"/>
    <w:rsid w:val="00AD7D05"/>
    <w:rsid w:val="00AD7DB0"/>
    <w:rsid w:val="00AE06FA"/>
    <w:rsid w:val="00AE27D4"/>
    <w:rsid w:val="00AE2808"/>
    <w:rsid w:val="00AE2BEF"/>
    <w:rsid w:val="00AE30F5"/>
    <w:rsid w:val="00AE3229"/>
    <w:rsid w:val="00AE4D4E"/>
    <w:rsid w:val="00AE66EE"/>
    <w:rsid w:val="00AE6F43"/>
    <w:rsid w:val="00AE7569"/>
    <w:rsid w:val="00AF04A5"/>
    <w:rsid w:val="00AF09E2"/>
    <w:rsid w:val="00AF131D"/>
    <w:rsid w:val="00AF1332"/>
    <w:rsid w:val="00AF1550"/>
    <w:rsid w:val="00AF245C"/>
    <w:rsid w:val="00AF285C"/>
    <w:rsid w:val="00AF366F"/>
    <w:rsid w:val="00AF3B76"/>
    <w:rsid w:val="00AF5CA7"/>
    <w:rsid w:val="00AF5F68"/>
    <w:rsid w:val="00AF6492"/>
    <w:rsid w:val="00AF68B1"/>
    <w:rsid w:val="00AF6C2E"/>
    <w:rsid w:val="00AF7788"/>
    <w:rsid w:val="00AF77B0"/>
    <w:rsid w:val="00B01404"/>
    <w:rsid w:val="00B02352"/>
    <w:rsid w:val="00B02644"/>
    <w:rsid w:val="00B028A3"/>
    <w:rsid w:val="00B03008"/>
    <w:rsid w:val="00B04273"/>
    <w:rsid w:val="00B0452A"/>
    <w:rsid w:val="00B045A4"/>
    <w:rsid w:val="00B04CA6"/>
    <w:rsid w:val="00B05BC8"/>
    <w:rsid w:val="00B0684D"/>
    <w:rsid w:val="00B07D61"/>
    <w:rsid w:val="00B10CD1"/>
    <w:rsid w:val="00B11556"/>
    <w:rsid w:val="00B1209A"/>
    <w:rsid w:val="00B12399"/>
    <w:rsid w:val="00B12632"/>
    <w:rsid w:val="00B12AAC"/>
    <w:rsid w:val="00B144C9"/>
    <w:rsid w:val="00B145BE"/>
    <w:rsid w:val="00B15AFC"/>
    <w:rsid w:val="00B2282C"/>
    <w:rsid w:val="00B2290B"/>
    <w:rsid w:val="00B23732"/>
    <w:rsid w:val="00B24499"/>
    <w:rsid w:val="00B26A2A"/>
    <w:rsid w:val="00B311C8"/>
    <w:rsid w:val="00B313EC"/>
    <w:rsid w:val="00B32EFC"/>
    <w:rsid w:val="00B335C0"/>
    <w:rsid w:val="00B33CA5"/>
    <w:rsid w:val="00B33DA8"/>
    <w:rsid w:val="00B35917"/>
    <w:rsid w:val="00B35EDF"/>
    <w:rsid w:val="00B37EC7"/>
    <w:rsid w:val="00B40D78"/>
    <w:rsid w:val="00B4282C"/>
    <w:rsid w:val="00B4355D"/>
    <w:rsid w:val="00B43C63"/>
    <w:rsid w:val="00B4436F"/>
    <w:rsid w:val="00B468A2"/>
    <w:rsid w:val="00B46C84"/>
    <w:rsid w:val="00B470AB"/>
    <w:rsid w:val="00B4789B"/>
    <w:rsid w:val="00B501D5"/>
    <w:rsid w:val="00B5031A"/>
    <w:rsid w:val="00B506E5"/>
    <w:rsid w:val="00B50BA2"/>
    <w:rsid w:val="00B5329C"/>
    <w:rsid w:val="00B54E80"/>
    <w:rsid w:val="00B56243"/>
    <w:rsid w:val="00B604AE"/>
    <w:rsid w:val="00B606BD"/>
    <w:rsid w:val="00B609F2"/>
    <w:rsid w:val="00B60E61"/>
    <w:rsid w:val="00B617A8"/>
    <w:rsid w:val="00B62E24"/>
    <w:rsid w:val="00B64E3B"/>
    <w:rsid w:val="00B652DA"/>
    <w:rsid w:val="00B65745"/>
    <w:rsid w:val="00B67D46"/>
    <w:rsid w:val="00B72735"/>
    <w:rsid w:val="00B72BCB"/>
    <w:rsid w:val="00B74330"/>
    <w:rsid w:val="00B74E54"/>
    <w:rsid w:val="00B7602F"/>
    <w:rsid w:val="00B76764"/>
    <w:rsid w:val="00B76E0F"/>
    <w:rsid w:val="00B80239"/>
    <w:rsid w:val="00B80A2E"/>
    <w:rsid w:val="00B80BD0"/>
    <w:rsid w:val="00B811B1"/>
    <w:rsid w:val="00B812BB"/>
    <w:rsid w:val="00B82FCB"/>
    <w:rsid w:val="00B841DD"/>
    <w:rsid w:val="00B843AB"/>
    <w:rsid w:val="00B84EFE"/>
    <w:rsid w:val="00B851C0"/>
    <w:rsid w:val="00B8529D"/>
    <w:rsid w:val="00B85305"/>
    <w:rsid w:val="00B87061"/>
    <w:rsid w:val="00B873A1"/>
    <w:rsid w:val="00B8770A"/>
    <w:rsid w:val="00B8793E"/>
    <w:rsid w:val="00B87DB7"/>
    <w:rsid w:val="00B90342"/>
    <w:rsid w:val="00B91DE8"/>
    <w:rsid w:val="00B925A1"/>
    <w:rsid w:val="00B92E1B"/>
    <w:rsid w:val="00B92F3B"/>
    <w:rsid w:val="00B934CD"/>
    <w:rsid w:val="00B93521"/>
    <w:rsid w:val="00B935FE"/>
    <w:rsid w:val="00B9573A"/>
    <w:rsid w:val="00B95A67"/>
    <w:rsid w:val="00B96606"/>
    <w:rsid w:val="00BA051F"/>
    <w:rsid w:val="00BA07FC"/>
    <w:rsid w:val="00BA1AF1"/>
    <w:rsid w:val="00BA2258"/>
    <w:rsid w:val="00BA334F"/>
    <w:rsid w:val="00BA3592"/>
    <w:rsid w:val="00BA3803"/>
    <w:rsid w:val="00BA3A85"/>
    <w:rsid w:val="00BA3AC1"/>
    <w:rsid w:val="00BA5321"/>
    <w:rsid w:val="00BA5AD9"/>
    <w:rsid w:val="00BA6E55"/>
    <w:rsid w:val="00BB0511"/>
    <w:rsid w:val="00BB130A"/>
    <w:rsid w:val="00BB21BB"/>
    <w:rsid w:val="00BB2947"/>
    <w:rsid w:val="00BB30DC"/>
    <w:rsid w:val="00BB6481"/>
    <w:rsid w:val="00BB6995"/>
    <w:rsid w:val="00BB733E"/>
    <w:rsid w:val="00BB773D"/>
    <w:rsid w:val="00BC0D8B"/>
    <w:rsid w:val="00BC15ED"/>
    <w:rsid w:val="00BC17F1"/>
    <w:rsid w:val="00BC2176"/>
    <w:rsid w:val="00BC226A"/>
    <w:rsid w:val="00BC2543"/>
    <w:rsid w:val="00BC2ABD"/>
    <w:rsid w:val="00BC38F9"/>
    <w:rsid w:val="00BC3A48"/>
    <w:rsid w:val="00BC3B3C"/>
    <w:rsid w:val="00BC3D61"/>
    <w:rsid w:val="00BD0EC4"/>
    <w:rsid w:val="00BD14BE"/>
    <w:rsid w:val="00BD1B45"/>
    <w:rsid w:val="00BD65E4"/>
    <w:rsid w:val="00BD733D"/>
    <w:rsid w:val="00BE01AB"/>
    <w:rsid w:val="00BE1310"/>
    <w:rsid w:val="00BE1DCE"/>
    <w:rsid w:val="00BE1E51"/>
    <w:rsid w:val="00BE1E8D"/>
    <w:rsid w:val="00BE2EA6"/>
    <w:rsid w:val="00BE496F"/>
    <w:rsid w:val="00BE5782"/>
    <w:rsid w:val="00BF3112"/>
    <w:rsid w:val="00BF3819"/>
    <w:rsid w:val="00BF39B8"/>
    <w:rsid w:val="00BF3A1B"/>
    <w:rsid w:val="00BF40BD"/>
    <w:rsid w:val="00BF4B96"/>
    <w:rsid w:val="00BF6222"/>
    <w:rsid w:val="00BF6968"/>
    <w:rsid w:val="00BF6B12"/>
    <w:rsid w:val="00BF758F"/>
    <w:rsid w:val="00BF75AE"/>
    <w:rsid w:val="00BF75F4"/>
    <w:rsid w:val="00BF7816"/>
    <w:rsid w:val="00BF7A1D"/>
    <w:rsid w:val="00BF7B4A"/>
    <w:rsid w:val="00BF7BA7"/>
    <w:rsid w:val="00BF7F76"/>
    <w:rsid w:val="00C00171"/>
    <w:rsid w:val="00C011DE"/>
    <w:rsid w:val="00C0307B"/>
    <w:rsid w:val="00C0376E"/>
    <w:rsid w:val="00C0426C"/>
    <w:rsid w:val="00C04E5C"/>
    <w:rsid w:val="00C05B75"/>
    <w:rsid w:val="00C05ECF"/>
    <w:rsid w:val="00C06270"/>
    <w:rsid w:val="00C06D25"/>
    <w:rsid w:val="00C11798"/>
    <w:rsid w:val="00C138B1"/>
    <w:rsid w:val="00C14674"/>
    <w:rsid w:val="00C14B82"/>
    <w:rsid w:val="00C14FF2"/>
    <w:rsid w:val="00C16CB6"/>
    <w:rsid w:val="00C17304"/>
    <w:rsid w:val="00C173F9"/>
    <w:rsid w:val="00C1797A"/>
    <w:rsid w:val="00C2113A"/>
    <w:rsid w:val="00C2221A"/>
    <w:rsid w:val="00C224F6"/>
    <w:rsid w:val="00C23882"/>
    <w:rsid w:val="00C241C4"/>
    <w:rsid w:val="00C2603E"/>
    <w:rsid w:val="00C2637D"/>
    <w:rsid w:val="00C26B6A"/>
    <w:rsid w:val="00C26FDD"/>
    <w:rsid w:val="00C2721A"/>
    <w:rsid w:val="00C27773"/>
    <w:rsid w:val="00C27C5B"/>
    <w:rsid w:val="00C309ED"/>
    <w:rsid w:val="00C30E00"/>
    <w:rsid w:val="00C31050"/>
    <w:rsid w:val="00C319D2"/>
    <w:rsid w:val="00C32D90"/>
    <w:rsid w:val="00C32F4E"/>
    <w:rsid w:val="00C338CE"/>
    <w:rsid w:val="00C34C6A"/>
    <w:rsid w:val="00C356D3"/>
    <w:rsid w:val="00C3677A"/>
    <w:rsid w:val="00C40354"/>
    <w:rsid w:val="00C41D3F"/>
    <w:rsid w:val="00C43242"/>
    <w:rsid w:val="00C4433A"/>
    <w:rsid w:val="00C44627"/>
    <w:rsid w:val="00C44EE0"/>
    <w:rsid w:val="00C45D39"/>
    <w:rsid w:val="00C468FC"/>
    <w:rsid w:val="00C469B0"/>
    <w:rsid w:val="00C50016"/>
    <w:rsid w:val="00C507A3"/>
    <w:rsid w:val="00C513A6"/>
    <w:rsid w:val="00C5148A"/>
    <w:rsid w:val="00C51F15"/>
    <w:rsid w:val="00C5280D"/>
    <w:rsid w:val="00C531E4"/>
    <w:rsid w:val="00C5328C"/>
    <w:rsid w:val="00C544AF"/>
    <w:rsid w:val="00C54B7F"/>
    <w:rsid w:val="00C55458"/>
    <w:rsid w:val="00C55476"/>
    <w:rsid w:val="00C55601"/>
    <w:rsid w:val="00C55AC1"/>
    <w:rsid w:val="00C5677D"/>
    <w:rsid w:val="00C56915"/>
    <w:rsid w:val="00C572E4"/>
    <w:rsid w:val="00C57712"/>
    <w:rsid w:val="00C57AF7"/>
    <w:rsid w:val="00C57B1E"/>
    <w:rsid w:val="00C60AFD"/>
    <w:rsid w:val="00C60DC3"/>
    <w:rsid w:val="00C621CA"/>
    <w:rsid w:val="00C62485"/>
    <w:rsid w:val="00C62C7B"/>
    <w:rsid w:val="00C62CA8"/>
    <w:rsid w:val="00C6430A"/>
    <w:rsid w:val="00C64EC4"/>
    <w:rsid w:val="00C65389"/>
    <w:rsid w:val="00C66259"/>
    <w:rsid w:val="00C66298"/>
    <w:rsid w:val="00C6716A"/>
    <w:rsid w:val="00C6736B"/>
    <w:rsid w:val="00C67B78"/>
    <w:rsid w:val="00C67C4E"/>
    <w:rsid w:val="00C70376"/>
    <w:rsid w:val="00C70B2C"/>
    <w:rsid w:val="00C7225B"/>
    <w:rsid w:val="00C72483"/>
    <w:rsid w:val="00C7273E"/>
    <w:rsid w:val="00C729B6"/>
    <w:rsid w:val="00C7407F"/>
    <w:rsid w:val="00C75920"/>
    <w:rsid w:val="00C75A32"/>
    <w:rsid w:val="00C76931"/>
    <w:rsid w:val="00C769F3"/>
    <w:rsid w:val="00C77862"/>
    <w:rsid w:val="00C77BDF"/>
    <w:rsid w:val="00C77D47"/>
    <w:rsid w:val="00C805DC"/>
    <w:rsid w:val="00C8066E"/>
    <w:rsid w:val="00C81208"/>
    <w:rsid w:val="00C82717"/>
    <w:rsid w:val="00C82F41"/>
    <w:rsid w:val="00C82FCB"/>
    <w:rsid w:val="00C8487E"/>
    <w:rsid w:val="00C8548C"/>
    <w:rsid w:val="00C8750B"/>
    <w:rsid w:val="00C87958"/>
    <w:rsid w:val="00C9026A"/>
    <w:rsid w:val="00C90BF4"/>
    <w:rsid w:val="00C925BA"/>
    <w:rsid w:val="00C927AA"/>
    <w:rsid w:val="00C9333D"/>
    <w:rsid w:val="00C93C96"/>
    <w:rsid w:val="00C93CD5"/>
    <w:rsid w:val="00C94B4F"/>
    <w:rsid w:val="00C96A7C"/>
    <w:rsid w:val="00CA0175"/>
    <w:rsid w:val="00CA0296"/>
    <w:rsid w:val="00CA1341"/>
    <w:rsid w:val="00CA14AE"/>
    <w:rsid w:val="00CA1873"/>
    <w:rsid w:val="00CA1EBC"/>
    <w:rsid w:val="00CA20B8"/>
    <w:rsid w:val="00CA2D06"/>
    <w:rsid w:val="00CA44CD"/>
    <w:rsid w:val="00CA4847"/>
    <w:rsid w:val="00CA5DB3"/>
    <w:rsid w:val="00CA69EF"/>
    <w:rsid w:val="00CA6CC7"/>
    <w:rsid w:val="00CA725B"/>
    <w:rsid w:val="00CA772F"/>
    <w:rsid w:val="00CB0836"/>
    <w:rsid w:val="00CB0A3F"/>
    <w:rsid w:val="00CB125D"/>
    <w:rsid w:val="00CB1A72"/>
    <w:rsid w:val="00CB1CAF"/>
    <w:rsid w:val="00CB22D6"/>
    <w:rsid w:val="00CB34A4"/>
    <w:rsid w:val="00CB3B40"/>
    <w:rsid w:val="00CB4D49"/>
    <w:rsid w:val="00CB501D"/>
    <w:rsid w:val="00CB59F4"/>
    <w:rsid w:val="00CB6550"/>
    <w:rsid w:val="00CB6F46"/>
    <w:rsid w:val="00CB6FCF"/>
    <w:rsid w:val="00CC0818"/>
    <w:rsid w:val="00CC1007"/>
    <w:rsid w:val="00CC1656"/>
    <w:rsid w:val="00CC2FC5"/>
    <w:rsid w:val="00CC36AA"/>
    <w:rsid w:val="00CC3897"/>
    <w:rsid w:val="00CC410E"/>
    <w:rsid w:val="00CC4117"/>
    <w:rsid w:val="00CC4C09"/>
    <w:rsid w:val="00CC67B7"/>
    <w:rsid w:val="00CC6ABB"/>
    <w:rsid w:val="00CC6CFF"/>
    <w:rsid w:val="00CC75B0"/>
    <w:rsid w:val="00CC7ED6"/>
    <w:rsid w:val="00CD04A7"/>
    <w:rsid w:val="00CD08F5"/>
    <w:rsid w:val="00CD117E"/>
    <w:rsid w:val="00CD1ADD"/>
    <w:rsid w:val="00CD1F5A"/>
    <w:rsid w:val="00CD207C"/>
    <w:rsid w:val="00CD238B"/>
    <w:rsid w:val="00CD23B9"/>
    <w:rsid w:val="00CD28BA"/>
    <w:rsid w:val="00CD2A89"/>
    <w:rsid w:val="00CD2B31"/>
    <w:rsid w:val="00CD2E81"/>
    <w:rsid w:val="00CD3482"/>
    <w:rsid w:val="00CD3CC9"/>
    <w:rsid w:val="00CD4449"/>
    <w:rsid w:val="00CD50A1"/>
    <w:rsid w:val="00CD54AC"/>
    <w:rsid w:val="00CD5542"/>
    <w:rsid w:val="00CD6174"/>
    <w:rsid w:val="00CD7105"/>
    <w:rsid w:val="00CD745E"/>
    <w:rsid w:val="00CD796E"/>
    <w:rsid w:val="00CE09E4"/>
    <w:rsid w:val="00CE18BE"/>
    <w:rsid w:val="00CE1AFF"/>
    <w:rsid w:val="00CE3FB6"/>
    <w:rsid w:val="00CE4C61"/>
    <w:rsid w:val="00CE50F1"/>
    <w:rsid w:val="00CE5CC6"/>
    <w:rsid w:val="00CE63CA"/>
    <w:rsid w:val="00CE781F"/>
    <w:rsid w:val="00CE7A30"/>
    <w:rsid w:val="00CF084F"/>
    <w:rsid w:val="00CF0CAF"/>
    <w:rsid w:val="00CF1942"/>
    <w:rsid w:val="00CF1DFE"/>
    <w:rsid w:val="00CF38B2"/>
    <w:rsid w:val="00CF3A7F"/>
    <w:rsid w:val="00CF3C9E"/>
    <w:rsid w:val="00CF47C7"/>
    <w:rsid w:val="00CF4B69"/>
    <w:rsid w:val="00CF526E"/>
    <w:rsid w:val="00CF5585"/>
    <w:rsid w:val="00CF60E9"/>
    <w:rsid w:val="00CF6D2C"/>
    <w:rsid w:val="00CF748C"/>
    <w:rsid w:val="00CF7D03"/>
    <w:rsid w:val="00CF7DD2"/>
    <w:rsid w:val="00CF7FC2"/>
    <w:rsid w:val="00D00A3A"/>
    <w:rsid w:val="00D00E72"/>
    <w:rsid w:val="00D0131C"/>
    <w:rsid w:val="00D024E1"/>
    <w:rsid w:val="00D02D83"/>
    <w:rsid w:val="00D03012"/>
    <w:rsid w:val="00D03053"/>
    <w:rsid w:val="00D03748"/>
    <w:rsid w:val="00D03C56"/>
    <w:rsid w:val="00D043DE"/>
    <w:rsid w:val="00D05990"/>
    <w:rsid w:val="00D061B7"/>
    <w:rsid w:val="00D06625"/>
    <w:rsid w:val="00D06654"/>
    <w:rsid w:val="00D06761"/>
    <w:rsid w:val="00D10AF2"/>
    <w:rsid w:val="00D11917"/>
    <w:rsid w:val="00D11C46"/>
    <w:rsid w:val="00D136F7"/>
    <w:rsid w:val="00D144A9"/>
    <w:rsid w:val="00D15557"/>
    <w:rsid w:val="00D159D2"/>
    <w:rsid w:val="00D17E6E"/>
    <w:rsid w:val="00D2045A"/>
    <w:rsid w:val="00D2150F"/>
    <w:rsid w:val="00D21B4E"/>
    <w:rsid w:val="00D2319F"/>
    <w:rsid w:val="00D232BE"/>
    <w:rsid w:val="00D23BB3"/>
    <w:rsid w:val="00D25900"/>
    <w:rsid w:val="00D27404"/>
    <w:rsid w:val="00D27EBD"/>
    <w:rsid w:val="00D30CEC"/>
    <w:rsid w:val="00D30DB7"/>
    <w:rsid w:val="00D31882"/>
    <w:rsid w:val="00D323D1"/>
    <w:rsid w:val="00D324CA"/>
    <w:rsid w:val="00D32B1F"/>
    <w:rsid w:val="00D33C8F"/>
    <w:rsid w:val="00D342B7"/>
    <w:rsid w:val="00D3468C"/>
    <w:rsid w:val="00D34A0D"/>
    <w:rsid w:val="00D35FC4"/>
    <w:rsid w:val="00D36A5F"/>
    <w:rsid w:val="00D3712C"/>
    <w:rsid w:val="00D373AD"/>
    <w:rsid w:val="00D37E5A"/>
    <w:rsid w:val="00D403F8"/>
    <w:rsid w:val="00D40823"/>
    <w:rsid w:val="00D41681"/>
    <w:rsid w:val="00D417E2"/>
    <w:rsid w:val="00D41CCC"/>
    <w:rsid w:val="00D42F7C"/>
    <w:rsid w:val="00D432F0"/>
    <w:rsid w:val="00D437F6"/>
    <w:rsid w:val="00D44028"/>
    <w:rsid w:val="00D44377"/>
    <w:rsid w:val="00D44DF8"/>
    <w:rsid w:val="00D4507C"/>
    <w:rsid w:val="00D45B4A"/>
    <w:rsid w:val="00D46A8C"/>
    <w:rsid w:val="00D471C5"/>
    <w:rsid w:val="00D47301"/>
    <w:rsid w:val="00D476E4"/>
    <w:rsid w:val="00D5092E"/>
    <w:rsid w:val="00D50E95"/>
    <w:rsid w:val="00D5109B"/>
    <w:rsid w:val="00D51443"/>
    <w:rsid w:val="00D51A8E"/>
    <w:rsid w:val="00D51B8F"/>
    <w:rsid w:val="00D51CB7"/>
    <w:rsid w:val="00D51EE2"/>
    <w:rsid w:val="00D521C6"/>
    <w:rsid w:val="00D5259B"/>
    <w:rsid w:val="00D53513"/>
    <w:rsid w:val="00D54BE2"/>
    <w:rsid w:val="00D55564"/>
    <w:rsid w:val="00D55623"/>
    <w:rsid w:val="00D560AC"/>
    <w:rsid w:val="00D56151"/>
    <w:rsid w:val="00D5699C"/>
    <w:rsid w:val="00D56D2B"/>
    <w:rsid w:val="00D56F11"/>
    <w:rsid w:val="00D60276"/>
    <w:rsid w:val="00D60513"/>
    <w:rsid w:val="00D6173C"/>
    <w:rsid w:val="00D619E0"/>
    <w:rsid w:val="00D625B3"/>
    <w:rsid w:val="00D62D6D"/>
    <w:rsid w:val="00D62FA2"/>
    <w:rsid w:val="00D63337"/>
    <w:rsid w:val="00D63A6C"/>
    <w:rsid w:val="00D63AD9"/>
    <w:rsid w:val="00D6594D"/>
    <w:rsid w:val="00D66D94"/>
    <w:rsid w:val="00D671D0"/>
    <w:rsid w:val="00D71273"/>
    <w:rsid w:val="00D71783"/>
    <w:rsid w:val="00D72927"/>
    <w:rsid w:val="00D72AC8"/>
    <w:rsid w:val="00D7321D"/>
    <w:rsid w:val="00D73E25"/>
    <w:rsid w:val="00D7414D"/>
    <w:rsid w:val="00D75972"/>
    <w:rsid w:val="00D770BB"/>
    <w:rsid w:val="00D80822"/>
    <w:rsid w:val="00D81A27"/>
    <w:rsid w:val="00D824B2"/>
    <w:rsid w:val="00D827A9"/>
    <w:rsid w:val="00D829D9"/>
    <w:rsid w:val="00D84382"/>
    <w:rsid w:val="00D850B4"/>
    <w:rsid w:val="00D851C3"/>
    <w:rsid w:val="00D87684"/>
    <w:rsid w:val="00D87B8A"/>
    <w:rsid w:val="00D90672"/>
    <w:rsid w:val="00D91101"/>
    <w:rsid w:val="00D913B4"/>
    <w:rsid w:val="00D91906"/>
    <w:rsid w:val="00D93492"/>
    <w:rsid w:val="00D95728"/>
    <w:rsid w:val="00D959D0"/>
    <w:rsid w:val="00D970E2"/>
    <w:rsid w:val="00DA0BDF"/>
    <w:rsid w:val="00DA20E4"/>
    <w:rsid w:val="00DA211C"/>
    <w:rsid w:val="00DA26B8"/>
    <w:rsid w:val="00DA2758"/>
    <w:rsid w:val="00DA4BC2"/>
    <w:rsid w:val="00DA4DB7"/>
    <w:rsid w:val="00DA5628"/>
    <w:rsid w:val="00DA5755"/>
    <w:rsid w:val="00DA5D68"/>
    <w:rsid w:val="00DA790F"/>
    <w:rsid w:val="00DB0B5B"/>
    <w:rsid w:val="00DB1DD9"/>
    <w:rsid w:val="00DB355C"/>
    <w:rsid w:val="00DB4B79"/>
    <w:rsid w:val="00DB7AD3"/>
    <w:rsid w:val="00DB7D3D"/>
    <w:rsid w:val="00DC0055"/>
    <w:rsid w:val="00DC05E9"/>
    <w:rsid w:val="00DC08C9"/>
    <w:rsid w:val="00DC0E3F"/>
    <w:rsid w:val="00DC1B2B"/>
    <w:rsid w:val="00DC29D7"/>
    <w:rsid w:val="00DC4DF5"/>
    <w:rsid w:val="00DC5152"/>
    <w:rsid w:val="00DC5B2A"/>
    <w:rsid w:val="00DC5FB9"/>
    <w:rsid w:val="00DC60FE"/>
    <w:rsid w:val="00DC646E"/>
    <w:rsid w:val="00DC71AF"/>
    <w:rsid w:val="00DD017E"/>
    <w:rsid w:val="00DD025D"/>
    <w:rsid w:val="00DD0ADB"/>
    <w:rsid w:val="00DD1143"/>
    <w:rsid w:val="00DD219D"/>
    <w:rsid w:val="00DD31AA"/>
    <w:rsid w:val="00DD427C"/>
    <w:rsid w:val="00DD4E99"/>
    <w:rsid w:val="00DD582E"/>
    <w:rsid w:val="00DD62C6"/>
    <w:rsid w:val="00DD67E6"/>
    <w:rsid w:val="00DD7CB7"/>
    <w:rsid w:val="00DE065B"/>
    <w:rsid w:val="00DE1643"/>
    <w:rsid w:val="00DE1A04"/>
    <w:rsid w:val="00DE1C95"/>
    <w:rsid w:val="00DE21E5"/>
    <w:rsid w:val="00DE2B6B"/>
    <w:rsid w:val="00DE3259"/>
    <w:rsid w:val="00DE38B6"/>
    <w:rsid w:val="00DE4059"/>
    <w:rsid w:val="00DE45A5"/>
    <w:rsid w:val="00DE5ECA"/>
    <w:rsid w:val="00DE73B4"/>
    <w:rsid w:val="00DE7EBF"/>
    <w:rsid w:val="00DF037E"/>
    <w:rsid w:val="00DF0F85"/>
    <w:rsid w:val="00DF102B"/>
    <w:rsid w:val="00DF2E85"/>
    <w:rsid w:val="00DF3921"/>
    <w:rsid w:val="00DF51AC"/>
    <w:rsid w:val="00DF5D06"/>
    <w:rsid w:val="00DF6572"/>
    <w:rsid w:val="00DF7CB9"/>
    <w:rsid w:val="00DF7F6B"/>
    <w:rsid w:val="00E00979"/>
    <w:rsid w:val="00E02867"/>
    <w:rsid w:val="00E02908"/>
    <w:rsid w:val="00E02A70"/>
    <w:rsid w:val="00E02FA6"/>
    <w:rsid w:val="00E03088"/>
    <w:rsid w:val="00E032A2"/>
    <w:rsid w:val="00E03832"/>
    <w:rsid w:val="00E05F92"/>
    <w:rsid w:val="00E06ED7"/>
    <w:rsid w:val="00E07ADC"/>
    <w:rsid w:val="00E11061"/>
    <w:rsid w:val="00E114D4"/>
    <w:rsid w:val="00E126D7"/>
    <w:rsid w:val="00E13553"/>
    <w:rsid w:val="00E14FC7"/>
    <w:rsid w:val="00E1583F"/>
    <w:rsid w:val="00E15E34"/>
    <w:rsid w:val="00E15E48"/>
    <w:rsid w:val="00E15F79"/>
    <w:rsid w:val="00E16C52"/>
    <w:rsid w:val="00E16CFE"/>
    <w:rsid w:val="00E1707A"/>
    <w:rsid w:val="00E17CBC"/>
    <w:rsid w:val="00E205DF"/>
    <w:rsid w:val="00E20A2A"/>
    <w:rsid w:val="00E20AED"/>
    <w:rsid w:val="00E20D82"/>
    <w:rsid w:val="00E21B06"/>
    <w:rsid w:val="00E221C6"/>
    <w:rsid w:val="00E22AA1"/>
    <w:rsid w:val="00E230FC"/>
    <w:rsid w:val="00E23372"/>
    <w:rsid w:val="00E251DC"/>
    <w:rsid w:val="00E253D1"/>
    <w:rsid w:val="00E25B2C"/>
    <w:rsid w:val="00E26827"/>
    <w:rsid w:val="00E26C5B"/>
    <w:rsid w:val="00E26E20"/>
    <w:rsid w:val="00E27197"/>
    <w:rsid w:val="00E271D1"/>
    <w:rsid w:val="00E278D0"/>
    <w:rsid w:val="00E3073B"/>
    <w:rsid w:val="00E30A6E"/>
    <w:rsid w:val="00E313B0"/>
    <w:rsid w:val="00E314E4"/>
    <w:rsid w:val="00E330C7"/>
    <w:rsid w:val="00E34192"/>
    <w:rsid w:val="00E3537D"/>
    <w:rsid w:val="00E36394"/>
    <w:rsid w:val="00E3641E"/>
    <w:rsid w:val="00E3729A"/>
    <w:rsid w:val="00E4094D"/>
    <w:rsid w:val="00E40A6D"/>
    <w:rsid w:val="00E40A8A"/>
    <w:rsid w:val="00E41156"/>
    <w:rsid w:val="00E41FAA"/>
    <w:rsid w:val="00E430F3"/>
    <w:rsid w:val="00E43B08"/>
    <w:rsid w:val="00E440CC"/>
    <w:rsid w:val="00E44ECC"/>
    <w:rsid w:val="00E45862"/>
    <w:rsid w:val="00E46188"/>
    <w:rsid w:val="00E46DBB"/>
    <w:rsid w:val="00E473DD"/>
    <w:rsid w:val="00E47498"/>
    <w:rsid w:val="00E4781A"/>
    <w:rsid w:val="00E52D0F"/>
    <w:rsid w:val="00E5388F"/>
    <w:rsid w:val="00E540C5"/>
    <w:rsid w:val="00E54710"/>
    <w:rsid w:val="00E55437"/>
    <w:rsid w:val="00E56A0E"/>
    <w:rsid w:val="00E576F5"/>
    <w:rsid w:val="00E6148F"/>
    <w:rsid w:val="00E61870"/>
    <w:rsid w:val="00E6187A"/>
    <w:rsid w:val="00E62F8F"/>
    <w:rsid w:val="00E6592A"/>
    <w:rsid w:val="00E664AF"/>
    <w:rsid w:val="00E67E6A"/>
    <w:rsid w:val="00E70356"/>
    <w:rsid w:val="00E719F2"/>
    <w:rsid w:val="00E723BE"/>
    <w:rsid w:val="00E73BDC"/>
    <w:rsid w:val="00E74246"/>
    <w:rsid w:val="00E7461D"/>
    <w:rsid w:val="00E74C63"/>
    <w:rsid w:val="00E7591C"/>
    <w:rsid w:val="00E75C3B"/>
    <w:rsid w:val="00E764E5"/>
    <w:rsid w:val="00E76999"/>
    <w:rsid w:val="00E76C6A"/>
    <w:rsid w:val="00E76F3A"/>
    <w:rsid w:val="00E774CA"/>
    <w:rsid w:val="00E80507"/>
    <w:rsid w:val="00E80D07"/>
    <w:rsid w:val="00E8194F"/>
    <w:rsid w:val="00E8210B"/>
    <w:rsid w:val="00E82474"/>
    <w:rsid w:val="00E82FA9"/>
    <w:rsid w:val="00E83294"/>
    <w:rsid w:val="00E83661"/>
    <w:rsid w:val="00E84693"/>
    <w:rsid w:val="00E847A8"/>
    <w:rsid w:val="00E84CCF"/>
    <w:rsid w:val="00E85099"/>
    <w:rsid w:val="00E86CB7"/>
    <w:rsid w:val="00E86D87"/>
    <w:rsid w:val="00E87B9D"/>
    <w:rsid w:val="00E9091B"/>
    <w:rsid w:val="00E90E14"/>
    <w:rsid w:val="00E91124"/>
    <w:rsid w:val="00E96CFE"/>
    <w:rsid w:val="00E9799B"/>
    <w:rsid w:val="00E97A1E"/>
    <w:rsid w:val="00EA0954"/>
    <w:rsid w:val="00EA0A97"/>
    <w:rsid w:val="00EA194B"/>
    <w:rsid w:val="00EA221F"/>
    <w:rsid w:val="00EA22B8"/>
    <w:rsid w:val="00EA2C9C"/>
    <w:rsid w:val="00EA3EED"/>
    <w:rsid w:val="00EA78A3"/>
    <w:rsid w:val="00EA79DF"/>
    <w:rsid w:val="00EA7D40"/>
    <w:rsid w:val="00EB0B7D"/>
    <w:rsid w:val="00EB0C65"/>
    <w:rsid w:val="00EB1C44"/>
    <w:rsid w:val="00EB24C3"/>
    <w:rsid w:val="00EB2647"/>
    <w:rsid w:val="00EB3012"/>
    <w:rsid w:val="00EB30E6"/>
    <w:rsid w:val="00EB32C1"/>
    <w:rsid w:val="00EB4180"/>
    <w:rsid w:val="00EB4D53"/>
    <w:rsid w:val="00EB540F"/>
    <w:rsid w:val="00EB5CCF"/>
    <w:rsid w:val="00EB629A"/>
    <w:rsid w:val="00EB62FC"/>
    <w:rsid w:val="00EB686C"/>
    <w:rsid w:val="00EB729E"/>
    <w:rsid w:val="00EC04AA"/>
    <w:rsid w:val="00EC05AA"/>
    <w:rsid w:val="00EC07D1"/>
    <w:rsid w:val="00EC115B"/>
    <w:rsid w:val="00EC1389"/>
    <w:rsid w:val="00EC19E9"/>
    <w:rsid w:val="00EC2B33"/>
    <w:rsid w:val="00EC32D4"/>
    <w:rsid w:val="00EC3C24"/>
    <w:rsid w:val="00EC4A62"/>
    <w:rsid w:val="00EC5654"/>
    <w:rsid w:val="00EC5D1B"/>
    <w:rsid w:val="00EC7CCF"/>
    <w:rsid w:val="00ED06AD"/>
    <w:rsid w:val="00ED0EFF"/>
    <w:rsid w:val="00ED1618"/>
    <w:rsid w:val="00ED16B7"/>
    <w:rsid w:val="00ED2214"/>
    <w:rsid w:val="00ED222C"/>
    <w:rsid w:val="00ED3780"/>
    <w:rsid w:val="00ED3DBD"/>
    <w:rsid w:val="00ED3E5C"/>
    <w:rsid w:val="00ED4371"/>
    <w:rsid w:val="00ED5B31"/>
    <w:rsid w:val="00ED6D44"/>
    <w:rsid w:val="00ED70DA"/>
    <w:rsid w:val="00ED75CD"/>
    <w:rsid w:val="00EE0032"/>
    <w:rsid w:val="00EE06C2"/>
    <w:rsid w:val="00EE0EF0"/>
    <w:rsid w:val="00EE12A4"/>
    <w:rsid w:val="00EE2568"/>
    <w:rsid w:val="00EE2B21"/>
    <w:rsid w:val="00EE30B6"/>
    <w:rsid w:val="00EE483C"/>
    <w:rsid w:val="00EE4B1A"/>
    <w:rsid w:val="00EE4BD9"/>
    <w:rsid w:val="00EE4E58"/>
    <w:rsid w:val="00EE5CCE"/>
    <w:rsid w:val="00EE658D"/>
    <w:rsid w:val="00EE7A8B"/>
    <w:rsid w:val="00EE7C14"/>
    <w:rsid w:val="00EF0210"/>
    <w:rsid w:val="00EF1485"/>
    <w:rsid w:val="00EF20D2"/>
    <w:rsid w:val="00EF25AE"/>
    <w:rsid w:val="00EF3732"/>
    <w:rsid w:val="00EF5F3C"/>
    <w:rsid w:val="00EF5F92"/>
    <w:rsid w:val="00EF77B9"/>
    <w:rsid w:val="00F01217"/>
    <w:rsid w:val="00F01378"/>
    <w:rsid w:val="00F0219A"/>
    <w:rsid w:val="00F025D1"/>
    <w:rsid w:val="00F02D29"/>
    <w:rsid w:val="00F03B36"/>
    <w:rsid w:val="00F03F41"/>
    <w:rsid w:val="00F05047"/>
    <w:rsid w:val="00F05239"/>
    <w:rsid w:val="00F101E0"/>
    <w:rsid w:val="00F10D8C"/>
    <w:rsid w:val="00F11B57"/>
    <w:rsid w:val="00F12394"/>
    <w:rsid w:val="00F13755"/>
    <w:rsid w:val="00F13C14"/>
    <w:rsid w:val="00F13E0F"/>
    <w:rsid w:val="00F14443"/>
    <w:rsid w:val="00F148FE"/>
    <w:rsid w:val="00F15A0C"/>
    <w:rsid w:val="00F17D6C"/>
    <w:rsid w:val="00F2075B"/>
    <w:rsid w:val="00F20903"/>
    <w:rsid w:val="00F20DD5"/>
    <w:rsid w:val="00F2121F"/>
    <w:rsid w:val="00F214A5"/>
    <w:rsid w:val="00F21C82"/>
    <w:rsid w:val="00F22ADB"/>
    <w:rsid w:val="00F23F99"/>
    <w:rsid w:val="00F250AD"/>
    <w:rsid w:val="00F25A81"/>
    <w:rsid w:val="00F27488"/>
    <w:rsid w:val="00F27AB7"/>
    <w:rsid w:val="00F30091"/>
    <w:rsid w:val="00F30E69"/>
    <w:rsid w:val="00F32532"/>
    <w:rsid w:val="00F328E6"/>
    <w:rsid w:val="00F33D02"/>
    <w:rsid w:val="00F33DD4"/>
    <w:rsid w:val="00F3469A"/>
    <w:rsid w:val="00F351C7"/>
    <w:rsid w:val="00F35A51"/>
    <w:rsid w:val="00F35B55"/>
    <w:rsid w:val="00F36C51"/>
    <w:rsid w:val="00F375A8"/>
    <w:rsid w:val="00F37766"/>
    <w:rsid w:val="00F4071F"/>
    <w:rsid w:val="00F40813"/>
    <w:rsid w:val="00F40A76"/>
    <w:rsid w:val="00F40AFF"/>
    <w:rsid w:val="00F42DAD"/>
    <w:rsid w:val="00F43616"/>
    <w:rsid w:val="00F44742"/>
    <w:rsid w:val="00F45805"/>
    <w:rsid w:val="00F470DE"/>
    <w:rsid w:val="00F4716F"/>
    <w:rsid w:val="00F472E6"/>
    <w:rsid w:val="00F473E5"/>
    <w:rsid w:val="00F506A7"/>
    <w:rsid w:val="00F50E49"/>
    <w:rsid w:val="00F54060"/>
    <w:rsid w:val="00F546A9"/>
    <w:rsid w:val="00F55655"/>
    <w:rsid w:val="00F55C02"/>
    <w:rsid w:val="00F55EC4"/>
    <w:rsid w:val="00F57019"/>
    <w:rsid w:val="00F570BF"/>
    <w:rsid w:val="00F61312"/>
    <w:rsid w:val="00F61D4B"/>
    <w:rsid w:val="00F62138"/>
    <w:rsid w:val="00F64C9B"/>
    <w:rsid w:val="00F65095"/>
    <w:rsid w:val="00F650EB"/>
    <w:rsid w:val="00F66191"/>
    <w:rsid w:val="00F67049"/>
    <w:rsid w:val="00F674BB"/>
    <w:rsid w:val="00F67CB9"/>
    <w:rsid w:val="00F70537"/>
    <w:rsid w:val="00F70F8F"/>
    <w:rsid w:val="00F7120D"/>
    <w:rsid w:val="00F715FB"/>
    <w:rsid w:val="00F72F66"/>
    <w:rsid w:val="00F72F71"/>
    <w:rsid w:val="00F73202"/>
    <w:rsid w:val="00F73387"/>
    <w:rsid w:val="00F738EC"/>
    <w:rsid w:val="00F7441A"/>
    <w:rsid w:val="00F74694"/>
    <w:rsid w:val="00F749C1"/>
    <w:rsid w:val="00F762AE"/>
    <w:rsid w:val="00F768BE"/>
    <w:rsid w:val="00F76A8D"/>
    <w:rsid w:val="00F77A53"/>
    <w:rsid w:val="00F80024"/>
    <w:rsid w:val="00F807C2"/>
    <w:rsid w:val="00F80AE9"/>
    <w:rsid w:val="00F80C0C"/>
    <w:rsid w:val="00F81051"/>
    <w:rsid w:val="00F81880"/>
    <w:rsid w:val="00F81AFF"/>
    <w:rsid w:val="00F82399"/>
    <w:rsid w:val="00F83513"/>
    <w:rsid w:val="00F85931"/>
    <w:rsid w:val="00F864EB"/>
    <w:rsid w:val="00F86701"/>
    <w:rsid w:val="00F90258"/>
    <w:rsid w:val="00F907E8"/>
    <w:rsid w:val="00F9106F"/>
    <w:rsid w:val="00F91912"/>
    <w:rsid w:val="00F92211"/>
    <w:rsid w:val="00F92A06"/>
    <w:rsid w:val="00F933DB"/>
    <w:rsid w:val="00F9451B"/>
    <w:rsid w:val="00F94BE5"/>
    <w:rsid w:val="00F94FB4"/>
    <w:rsid w:val="00F95906"/>
    <w:rsid w:val="00F96A97"/>
    <w:rsid w:val="00F96EF8"/>
    <w:rsid w:val="00F97521"/>
    <w:rsid w:val="00FA07DA"/>
    <w:rsid w:val="00FA09A3"/>
    <w:rsid w:val="00FA1505"/>
    <w:rsid w:val="00FA163B"/>
    <w:rsid w:val="00FA2AF9"/>
    <w:rsid w:val="00FA3B0C"/>
    <w:rsid w:val="00FA40B1"/>
    <w:rsid w:val="00FA4A85"/>
    <w:rsid w:val="00FA5E02"/>
    <w:rsid w:val="00FA5F1B"/>
    <w:rsid w:val="00FA5F32"/>
    <w:rsid w:val="00FA6BB0"/>
    <w:rsid w:val="00FA6ED6"/>
    <w:rsid w:val="00FA7417"/>
    <w:rsid w:val="00FB0557"/>
    <w:rsid w:val="00FB118C"/>
    <w:rsid w:val="00FB1B35"/>
    <w:rsid w:val="00FB219F"/>
    <w:rsid w:val="00FB2DE7"/>
    <w:rsid w:val="00FB2DFD"/>
    <w:rsid w:val="00FB3402"/>
    <w:rsid w:val="00FB39E7"/>
    <w:rsid w:val="00FB4249"/>
    <w:rsid w:val="00FB4F0D"/>
    <w:rsid w:val="00FB4F58"/>
    <w:rsid w:val="00FB5845"/>
    <w:rsid w:val="00FB5BDB"/>
    <w:rsid w:val="00FB636F"/>
    <w:rsid w:val="00FB6D66"/>
    <w:rsid w:val="00FC0072"/>
    <w:rsid w:val="00FC0BFE"/>
    <w:rsid w:val="00FC0CBE"/>
    <w:rsid w:val="00FC0D4F"/>
    <w:rsid w:val="00FC1074"/>
    <w:rsid w:val="00FC1B45"/>
    <w:rsid w:val="00FC26A4"/>
    <w:rsid w:val="00FC2C45"/>
    <w:rsid w:val="00FC2CFA"/>
    <w:rsid w:val="00FC5E26"/>
    <w:rsid w:val="00FC6C83"/>
    <w:rsid w:val="00FC7B1B"/>
    <w:rsid w:val="00FD02D8"/>
    <w:rsid w:val="00FD177F"/>
    <w:rsid w:val="00FD2066"/>
    <w:rsid w:val="00FD3614"/>
    <w:rsid w:val="00FD40CE"/>
    <w:rsid w:val="00FD4BE2"/>
    <w:rsid w:val="00FD5029"/>
    <w:rsid w:val="00FD530E"/>
    <w:rsid w:val="00FD5C34"/>
    <w:rsid w:val="00FD6239"/>
    <w:rsid w:val="00FD71D9"/>
    <w:rsid w:val="00FE0C2C"/>
    <w:rsid w:val="00FE17A9"/>
    <w:rsid w:val="00FE1D19"/>
    <w:rsid w:val="00FE1E35"/>
    <w:rsid w:val="00FE37CF"/>
    <w:rsid w:val="00FE43C1"/>
    <w:rsid w:val="00FE450F"/>
    <w:rsid w:val="00FE494B"/>
    <w:rsid w:val="00FE4FDE"/>
    <w:rsid w:val="00FE5463"/>
    <w:rsid w:val="00FE6312"/>
    <w:rsid w:val="00FE6A99"/>
    <w:rsid w:val="00FE6E31"/>
    <w:rsid w:val="00FE78EC"/>
    <w:rsid w:val="00FE7D5D"/>
    <w:rsid w:val="00FF1498"/>
    <w:rsid w:val="00FF1528"/>
    <w:rsid w:val="00FF1A72"/>
    <w:rsid w:val="00FF1B8F"/>
    <w:rsid w:val="00FF1CE5"/>
    <w:rsid w:val="00FF25D5"/>
    <w:rsid w:val="00FF3448"/>
    <w:rsid w:val="00FF45C1"/>
    <w:rsid w:val="00FF5BB3"/>
    <w:rsid w:val="00FF63C6"/>
    <w:rsid w:val="00FF6DF3"/>
    <w:rsid w:val="00FF799C"/>
    <w:rsid w:val="00FF7B6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C23D4"/>
    <w:pPr>
      <w:widowControl w:val="0"/>
      <w:autoSpaceDE w:val="0"/>
      <w:autoSpaceDN w:val="0"/>
      <w:adjustRightInd w:val="0"/>
    </w:pPr>
    <w:rPr>
      <w:rFonts w:ascii="Arial" w:eastAsia="Times New Roman" w:hAnsi="Arial" w:cs="Arial"/>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AC23D4"/>
    <w:rPr>
      <w:color w:val="0000FF"/>
      <w:u w:val="single"/>
    </w:rPr>
  </w:style>
  <w:style w:type="paragraph" w:styleId="a4">
    <w:name w:val="Normal (Web)"/>
    <w:basedOn w:val="a"/>
    <w:link w:val="a5"/>
    <w:unhideWhenUsed/>
    <w:rsid w:val="00AC23D4"/>
    <w:pPr>
      <w:widowControl/>
      <w:suppressAutoHyphens/>
      <w:autoSpaceDE/>
      <w:autoSpaceDN/>
      <w:adjustRightInd/>
      <w:spacing w:before="100" w:after="100"/>
    </w:pPr>
    <w:rPr>
      <w:rFonts w:ascii="Times New Roman" w:hAnsi="Times New Roman" w:cs="Times New Roman"/>
      <w:lang w:val="x-none" w:eastAsia="ar-SA"/>
    </w:rPr>
  </w:style>
  <w:style w:type="character" w:customStyle="1" w:styleId="a5">
    <w:name w:val="Обычный (веб) Знак"/>
    <w:link w:val="a4"/>
    <w:locked/>
    <w:rsid w:val="00AC23D4"/>
    <w:rPr>
      <w:rFonts w:ascii="Times New Roman" w:eastAsia="Times New Roman" w:hAnsi="Times New Roman" w:cs="Times New Roman"/>
      <w:sz w:val="24"/>
      <w:szCs w:val="24"/>
      <w:lang w:val="x-none" w:eastAsia="ar-SA"/>
    </w:rPr>
  </w:style>
  <w:style w:type="paragraph" w:customStyle="1" w:styleId="ConsPlusNormal">
    <w:name w:val="ConsPlusNormal"/>
    <w:rsid w:val="00AC23D4"/>
    <w:pPr>
      <w:suppressAutoHyphens/>
      <w:autoSpaceDE w:val="0"/>
      <w:ind w:firstLine="720"/>
    </w:pPr>
    <w:rPr>
      <w:rFonts w:ascii="Arial" w:eastAsia="Arial" w:hAnsi="Arial" w:cs="Arial"/>
      <w:lang w:eastAsia="ar-SA"/>
    </w:rPr>
  </w:style>
  <w:style w:type="character" w:customStyle="1" w:styleId="a6">
    <w:name w:val="Основной текст Знак"/>
    <w:aliases w:val="text Знак1,Body Text2 Знак1,Знак1 Знак Знак1,bt Знак1,Основной текст Знак1 Знак1,Основной текст Знак Знак Знак1,Основной текст1 Знак1,Знак Знак Знак Знак Знак1,Знак Знак Знак Знак2,TabelTekst Знак,text Знак,Body Text2 Знак,Char Знак"/>
    <w:basedOn w:val="a0"/>
    <w:link w:val="a7"/>
    <w:locked/>
    <w:rsid w:val="00AC23D4"/>
    <w:rPr>
      <w:rFonts w:ascii="Times New Roman" w:eastAsia="Times New Roman" w:hAnsi="Times New Roman"/>
      <w:sz w:val="24"/>
      <w:szCs w:val="24"/>
    </w:rPr>
  </w:style>
  <w:style w:type="paragraph" w:styleId="a7">
    <w:name w:val="Body Text"/>
    <w:aliases w:val="text,Body Text2,Знак1 Знак,bt,Основной текст Знак Знак,Основной текст1,Знак Знак Знак Знак,Знак Знак Знак,TabelTekst,Char,Body Text2 Char Char Char Char Char Char Char Char Char,Main text,Body Text Char2 Char,Body Text Char1 Char Char"/>
    <w:basedOn w:val="a"/>
    <w:link w:val="a6"/>
    <w:unhideWhenUsed/>
    <w:rsid w:val="00AC23D4"/>
    <w:pPr>
      <w:widowControl/>
      <w:autoSpaceDE/>
      <w:autoSpaceDN/>
      <w:adjustRightInd/>
      <w:jc w:val="center"/>
    </w:pPr>
    <w:rPr>
      <w:rFonts w:ascii="Times New Roman" w:hAnsi="Times New Roman" w:cs="Times New Roman"/>
      <w:lang w:eastAsia="en-US"/>
    </w:rPr>
  </w:style>
  <w:style w:type="character" w:customStyle="1" w:styleId="1">
    <w:name w:val="Основной текст Знак1"/>
    <w:basedOn w:val="a0"/>
    <w:link w:val="a7"/>
    <w:uiPriority w:val="99"/>
    <w:semiHidden/>
    <w:rsid w:val="00AC23D4"/>
    <w:rPr>
      <w:rFonts w:ascii="Arial" w:eastAsia="Times New Roman" w:hAnsi="Arial" w:cs="Arial"/>
      <w:sz w:val="24"/>
      <w:szCs w:val="24"/>
      <w:lang w:eastAsia="ru-RU"/>
    </w:rPr>
  </w:style>
  <w:style w:type="paragraph" w:customStyle="1" w:styleId="ConsPlusTitle">
    <w:name w:val="ConsPlusTitle"/>
    <w:rsid w:val="00AC23D4"/>
    <w:pPr>
      <w:widowControl w:val="0"/>
      <w:autoSpaceDE w:val="0"/>
      <w:autoSpaceDN w:val="0"/>
      <w:adjustRightInd w:val="0"/>
    </w:pPr>
    <w:rPr>
      <w:rFonts w:ascii="Arial" w:eastAsia="Times New Roman" w:hAnsi="Arial" w:cs="Arial"/>
      <w:b/>
      <w:bCs/>
    </w:rPr>
  </w:style>
  <w:style w:type="paragraph" w:customStyle="1" w:styleId="formattext">
    <w:name w:val="formattext"/>
    <w:basedOn w:val="a"/>
    <w:rsid w:val="00AC23D4"/>
    <w:pPr>
      <w:widowControl/>
      <w:autoSpaceDE/>
      <w:autoSpaceDN/>
      <w:adjustRightInd/>
      <w:spacing w:before="100" w:beforeAutospacing="1" w:after="100" w:afterAutospacing="1"/>
    </w:pPr>
    <w:rPr>
      <w:rFonts w:ascii="Times New Roman" w:hAnsi="Times New Roman"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C23D4"/>
    <w:pPr>
      <w:widowControl w:val="0"/>
      <w:autoSpaceDE w:val="0"/>
      <w:autoSpaceDN w:val="0"/>
      <w:adjustRightInd w:val="0"/>
    </w:pPr>
    <w:rPr>
      <w:rFonts w:ascii="Arial" w:eastAsia="Times New Roman" w:hAnsi="Arial" w:cs="Arial"/>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AC23D4"/>
    <w:rPr>
      <w:color w:val="0000FF"/>
      <w:u w:val="single"/>
    </w:rPr>
  </w:style>
  <w:style w:type="paragraph" w:styleId="a4">
    <w:name w:val="Normal (Web)"/>
    <w:basedOn w:val="a"/>
    <w:link w:val="a5"/>
    <w:unhideWhenUsed/>
    <w:rsid w:val="00AC23D4"/>
    <w:pPr>
      <w:widowControl/>
      <w:suppressAutoHyphens/>
      <w:autoSpaceDE/>
      <w:autoSpaceDN/>
      <w:adjustRightInd/>
      <w:spacing w:before="100" w:after="100"/>
    </w:pPr>
    <w:rPr>
      <w:rFonts w:ascii="Times New Roman" w:hAnsi="Times New Roman" w:cs="Times New Roman"/>
      <w:lang w:val="x-none" w:eastAsia="ar-SA"/>
    </w:rPr>
  </w:style>
  <w:style w:type="character" w:customStyle="1" w:styleId="a5">
    <w:name w:val="Обычный (веб) Знак"/>
    <w:link w:val="a4"/>
    <w:locked/>
    <w:rsid w:val="00AC23D4"/>
    <w:rPr>
      <w:rFonts w:ascii="Times New Roman" w:eastAsia="Times New Roman" w:hAnsi="Times New Roman" w:cs="Times New Roman"/>
      <w:sz w:val="24"/>
      <w:szCs w:val="24"/>
      <w:lang w:val="x-none" w:eastAsia="ar-SA"/>
    </w:rPr>
  </w:style>
  <w:style w:type="paragraph" w:customStyle="1" w:styleId="ConsPlusNormal">
    <w:name w:val="ConsPlusNormal"/>
    <w:rsid w:val="00AC23D4"/>
    <w:pPr>
      <w:suppressAutoHyphens/>
      <w:autoSpaceDE w:val="0"/>
      <w:ind w:firstLine="720"/>
    </w:pPr>
    <w:rPr>
      <w:rFonts w:ascii="Arial" w:eastAsia="Arial" w:hAnsi="Arial" w:cs="Arial"/>
      <w:lang w:eastAsia="ar-SA"/>
    </w:rPr>
  </w:style>
  <w:style w:type="character" w:customStyle="1" w:styleId="a6">
    <w:name w:val="Основной текст Знак"/>
    <w:aliases w:val="text Знак1,Body Text2 Знак1,Знак1 Знак Знак1,bt Знак1,Основной текст Знак1 Знак1,Основной текст Знак Знак Знак1,Основной текст1 Знак1,Знак Знак Знак Знак Знак1,Знак Знак Знак Знак2,TabelTekst Знак,text Знак,Body Text2 Знак,Char Знак"/>
    <w:basedOn w:val="a0"/>
    <w:link w:val="a7"/>
    <w:locked/>
    <w:rsid w:val="00AC23D4"/>
    <w:rPr>
      <w:rFonts w:ascii="Times New Roman" w:eastAsia="Times New Roman" w:hAnsi="Times New Roman"/>
      <w:sz w:val="24"/>
      <w:szCs w:val="24"/>
    </w:rPr>
  </w:style>
  <w:style w:type="paragraph" w:styleId="a7">
    <w:name w:val="Body Text"/>
    <w:aliases w:val="text,Body Text2,Знак1 Знак,bt,Основной текст Знак Знак,Основной текст1,Знак Знак Знак Знак,Знак Знак Знак,TabelTekst,Char,Body Text2 Char Char Char Char Char Char Char Char Char,Main text,Body Text Char2 Char,Body Text Char1 Char Char"/>
    <w:basedOn w:val="a"/>
    <w:link w:val="a6"/>
    <w:unhideWhenUsed/>
    <w:rsid w:val="00AC23D4"/>
    <w:pPr>
      <w:widowControl/>
      <w:autoSpaceDE/>
      <w:autoSpaceDN/>
      <w:adjustRightInd/>
      <w:jc w:val="center"/>
    </w:pPr>
    <w:rPr>
      <w:rFonts w:ascii="Times New Roman" w:hAnsi="Times New Roman" w:cs="Times New Roman"/>
      <w:lang w:eastAsia="en-US"/>
    </w:rPr>
  </w:style>
  <w:style w:type="character" w:customStyle="1" w:styleId="1">
    <w:name w:val="Основной текст Знак1"/>
    <w:basedOn w:val="a0"/>
    <w:link w:val="a7"/>
    <w:uiPriority w:val="99"/>
    <w:semiHidden/>
    <w:rsid w:val="00AC23D4"/>
    <w:rPr>
      <w:rFonts w:ascii="Arial" w:eastAsia="Times New Roman" w:hAnsi="Arial" w:cs="Arial"/>
      <w:sz w:val="24"/>
      <w:szCs w:val="24"/>
      <w:lang w:eastAsia="ru-RU"/>
    </w:rPr>
  </w:style>
  <w:style w:type="paragraph" w:customStyle="1" w:styleId="ConsPlusTitle">
    <w:name w:val="ConsPlusTitle"/>
    <w:rsid w:val="00AC23D4"/>
    <w:pPr>
      <w:widowControl w:val="0"/>
      <w:autoSpaceDE w:val="0"/>
      <w:autoSpaceDN w:val="0"/>
      <w:adjustRightInd w:val="0"/>
    </w:pPr>
    <w:rPr>
      <w:rFonts w:ascii="Arial" w:eastAsia="Times New Roman" w:hAnsi="Arial" w:cs="Arial"/>
      <w:b/>
      <w:bCs/>
    </w:rPr>
  </w:style>
  <w:style w:type="paragraph" w:customStyle="1" w:styleId="formattext">
    <w:name w:val="formattext"/>
    <w:basedOn w:val="a"/>
    <w:rsid w:val="00AC23D4"/>
    <w:pPr>
      <w:widowControl/>
      <w:autoSpaceDE/>
      <w:autoSpaceDN/>
      <w:adjustRightInd/>
      <w:spacing w:before="100" w:beforeAutospacing="1" w:after="100" w:afterAutospacing="1"/>
    </w:pPr>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docs.cntd.ru/document/901876063"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7</Pages>
  <Words>3286</Words>
  <Characters>18733</Characters>
  <Application>Microsoft Office Word</Application>
  <DocSecurity>0</DocSecurity>
  <Lines>156</Lines>
  <Paragraphs>43</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21976</CharactersWithSpaces>
  <SharedDoc>false</SharedDoc>
  <HLinks>
    <vt:vector size="6" baseType="variant">
      <vt:variant>
        <vt:i4>6422650</vt:i4>
      </vt:variant>
      <vt:variant>
        <vt:i4>0</vt:i4>
      </vt:variant>
      <vt:variant>
        <vt:i4>0</vt:i4>
      </vt:variant>
      <vt:variant>
        <vt:i4>5</vt:i4>
      </vt:variant>
      <vt:variant>
        <vt:lpwstr>http://docs.cntd.ru/document/901876063</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Носова</cp:lastModifiedBy>
  <cp:revision>2</cp:revision>
  <dcterms:created xsi:type="dcterms:W3CDTF">2016-03-01T09:19:00Z</dcterms:created>
  <dcterms:modified xsi:type="dcterms:W3CDTF">2016-03-01T09:19:00Z</dcterms:modified>
</cp:coreProperties>
</file>