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E2B" w:rsidRPr="007E11F7" w:rsidRDefault="00ED3E2B" w:rsidP="00ED3E2B">
      <w:pPr>
        <w:pStyle w:val="a5"/>
        <w:jc w:val="left"/>
        <w:rPr>
          <w:sz w:val="32"/>
          <w:szCs w:val="20"/>
        </w:rPr>
      </w:pPr>
      <w:bookmarkStart w:id="0" w:name="_GoBack"/>
      <w:bookmarkEnd w:id="0"/>
      <w:r w:rsidRPr="007E11F7">
        <w:rPr>
          <w:sz w:val="32"/>
        </w:rPr>
        <w:t>Совет депутатов Большеманадышского сельского поселения</w:t>
      </w:r>
    </w:p>
    <w:p w:rsidR="00ED3E2B" w:rsidRPr="007E11F7" w:rsidRDefault="00ED3E2B" w:rsidP="00ED3E2B">
      <w:pPr>
        <w:jc w:val="center"/>
        <w:rPr>
          <w:b/>
          <w:sz w:val="32"/>
          <w:lang w:val="ru-RU"/>
        </w:rPr>
      </w:pPr>
      <w:r w:rsidRPr="007E11F7">
        <w:rPr>
          <w:b/>
          <w:sz w:val="32"/>
          <w:lang w:val="ru-RU"/>
        </w:rPr>
        <w:t>Атяшевского муниципального района</w:t>
      </w:r>
    </w:p>
    <w:p w:rsidR="00ED3E2B" w:rsidRPr="007E11F7" w:rsidRDefault="00ED3E2B" w:rsidP="00ED3E2B">
      <w:pPr>
        <w:jc w:val="center"/>
        <w:rPr>
          <w:b/>
          <w:sz w:val="32"/>
          <w:lang w:val="ru-RU"/>
        </w:rPr>
      </w:pPr>
      <w:r w:rsidRPr="007E11F7">
        <w:rPr>
          <w:b/>
          <w:sz w:val="32"/>
          <w:lang w:val="ru-RU"/>
        </w:rPr>
        <w:t>Республики Мордовия</w:t>
      </w:r>
    </w:p>
    <w:p w:rsidR="00ED3E2B" w:rsidRPr="007E11F7" w:rsidRDefault="00ED3E2B" w:rsidP="00ED3E2B">
      <w:pPr>
        <w:rPr>
          <w:sz w:val="28"/>
          <w:lang w:val="ru-RU"/>
        </w:rPr>
      </w:pPr>
      <w:r w:rsidRPr="007E11F7">
        <w:rPr>
          <w:sz w:val="28"/>
          <w:lang w:val="ru-RU"/>
        </w:rPr>
        <w:t xml:space="preserve">                                                  </w:t>
      </w:r>
    </w:p>
    <w:p w:rsidR="00ED3E2B" w:rsidRPr="00ED3E2B" w:rsidRDefault="00ED3E2B" w:rsidP="00ED3E2B">
      <w:pPr>
        <w:rPr>
          <w:b/>
          <w:sz w:val="28"/>
          <w:lang w:val="ru-RU"/>
        </w:rPr>
      </w:pPr>
      <w:r w:rsidRPr="00ED3E2B">
        <w:rPr>
          <w:sz w:val="28"/>
          <w:lang w:val="ru-RU"/>
        </w:rPr>
        <w:t xml:space="preserve">                                                  </w:t>
      </w:r>
      <w:r w:rsidRPr="00ED3E2B">
        <w:rPr>
          <w:b/>
          <w:sz w:val="28"/>
          <w:lang w:val="ru-RU"/>
        </w:rPr>
        <w:t>РЕШЕНИЕ</w:t>
      </w:r>
    </w:p>
    <w:p w:rsidR="00ED3E2B" w:rsidRPr="00ED3E2B" w:rsidRDefault="00ED3E2B" w:rsidP="00ED3E2B">
      <w:pPr>
        <w:rPr>
          <w:sz w:val="28"/>
          <w:lang w:val="ru-RU"/>
        </w:rPr>
      </w:pPr>
    </w:p>
    <w:p w:rsidR="00ED3E2B" w:rsidRPr="00ED3E2B" w:rsidRDefault="00ED3E2B" w:rsidP="00ED3E2B">
      <w:pPr>
        <w:rPr>
          <w:sz w:val="20"/>
          <w:lang w:val="ru-RU"/>
        </w:rPr>
      </w:pPr>
      <w:r>
        <w:rPr>
          <w:sz w:val="28"/>
          <w:lang w:val="ru-RU"/>
        </w:rPr>
        <w:t>от 08 февраля 2017</w:t>
      </w:r>
      <w:r w:rsidRPr="00ED3E2B">
        <w:rPr>
          <w:sz w:val="28"/>
          <w:lang w:val="ru-RU"/>
        </w:rPr>
        <w:t xml:space="preserve"> года  </w:t>
      </w:r>
      <w:r w:rsidRPr="00ED3E2B">
        <w:rPr>
          <w:lang w:val="ru-RU"/>
        </w:rPr>
        <w:t xml:space="preserve">                                                               </w:t>
      </w:r>
      <w:r>
        <w:rPr>
          <w:sz w:val="28"/>
          <w:lang w:val="ru-RU"/>
        </w:rPr>
        <w:t xml:space="preserve"> № 25</w:t>
      </w:r>
    </w:p>
    <w:p w:rsidR="00ED3E2B" w:rsidRPr="00ED3E2B" w:rsidRDefault="00ED3E2B" w:rsidP="00ED3E2B">
      <w:pPr>
        <w:rPr>
          <w:sz w:val="28"/>
          <w:lang w:val="ru-RU"/>
        </w:rPr>
      </w:pPr>
      <w:r w:rsidRPr="00ED3E2B">
        <w:rPr>
          <w:sz w:val="28"/>
          <w:lang w:val="ru-RU"/>
        </w:rPr>
        <w:t xml:space="preserve">                                              с.Большие Манадыши</w:t>
      </w:r>
    </w:p>
    <w:p w:rsidR="00ED3E2B" w:rsidRPr="00ED3E2B" w:rsidRDefault="00ED3E2B" w:rsidP="00ED3E2B">
      <w:pPr>
        <w:jc w:val="center"/>
        <w:rPr>
          <w:sz w:val="28"/>
          <w:lang w:val="ru-RU"/>
        </w:rPr>
      </w:pPr>
    </w:p>
    <w:p w:rsidR="00ED3E2B" w:rsidRPr="00ED3E2B" w:rsidRDefault="00ED3E2B" w:rsidP="00ED3E2B">
      <w:pPr>
        <w:pStyle w:val="31"/>
        <w:jc w:val="both"/>
        <w:rPr>
          <w:sz w:val="28"/>
          <w:lang w:val="ru-RU"/>
        </w:rPr>
      </w:pPr>
      <w:r w:rsidRPr="00ED3E2B">
        <w:rPr>
          <w:sz w:val="28"/>
          <w:lang w:val="ru-RU"/>
        </w:rPr>
        <w:t xml:space="preserve">О внесении изменений в решение Совета депутатов Большеманадышского сельского поселения Атяшевского муниципального района Республики Мордовия от 29.12. </w:t>
      </w:r>
      <w:r>
        <w:rPr>
          <w:sz w:val="28"/>
          <w:lang w:val="ru-RU"/>
        </w:rPr>
        <w:t>2016</w:t>
      </w:r>
      <w:r w:rsidRPr="00ED3E2B">
        <w:rPr>
          <w:sz w:val="28"/>
          <w:lang w:val="ru-RU"/>
        </w:rPr>
        <w:t xml:space="preserve"> г. № 19 « О бюджете Большеманадышс</w:t>
      </w:r>
      <w:r>
        <w:rPr>
          <w:sz w:val="28"/>
          <w:lang w:val="ru-RU"/>
        </w:rPr>
        <w:t>кого сельского поселения на 2017</w:t>
      </w:r>
      <w:r w:rsidRPr="00ED3E2B">
        <w:rPr>
          <w:sz w:val="28"/>
          <w:lang w:val="ru-RU"/>
        </w:rPr>
        <w:t xml:space="preserve"> год</w:t>
      </w:r>
      <w:r>
        <w:rPr>
          <w:sz w:val="28"/>
          <w:lang w:val="ru-RU"/>
        </w:rPr>
        <w:t xml:space="preserve"> и плановый период 2018 и 2019 годов</w:t>
      </w:r>
      <w:r w:rsidRPr="00ED3E2B">
        <w:rPr>
          <w:sz w:val="28"/>
          <w:lang w:val="ru-RU"/>
        </w:rPr>
        <w:t>».</w:t>
      </w:r>
    </w:p>
    <w:p w:rsidR="00ED3E2B" w:rsidRPr="00ED3E2B" w:rsidRDefault="00ED3E2B" w:rsidP="00ED3E2B">
      <w:pPr>
        <w:rPr>
          <w:sz w:val="28"/>
          <w:lang w:val="ru-RU"/>
        </w:rPr>
      </w:pPr>
    </w:p>
    <w:p w:rsidR="00ED3E2B" w:rsidRDefault="00ED3E2B" w:rsidP="00ED3E2B">
      <w:pPr>
        <w:pStyle w:val="a7"/>
      </w:pPr>
      <w:r>
        <w:t xml:space="preserve">Совет депутатов Большеманадышского сельского поселения </w:t>
      </w:r>
    </w:p>
    <w:p w:rsidR="00ED3E2B" w:rsidRDefault="00ED3E2B" w:rsidP="00ED3E2B">
      <w:pPr>
        <w:pStyle w:val="a7"/>
      </w:pPr>
      <w:r>
        <w:t>р е ш и л :</w:t>
      </w:r>
    </w:p>
    <w:p w:rsidR="00ED3E2B" w:rsidRPr="00ED3E2B" w:rsidRDefault="00ED3E2B" w:rsidP="00ED3E2B">
      <w:pPr>
        <w:pStyle w:val="31"/>
        <w:jc w:val="both"/>
        <w:rPr>
          <w:sz w:val="28"/>
          <w:lang w:val="ru-RU"/>
        </w:rPr>
      </w:pPr>
      <w:r w:rsidRPr="00ED3E2B">
        <w:rPr>
          <w:sz w:val="28"/>
          <w:lang w:val="ru-RU"/>
        </w:rPr>
        <w:t xml:space="preserve">     1.Внести в решение Совета депутатов Большеманадышского сельского поселения от 29.12. </w:t>
      </w:r>
      <w:r>
        <w:rPr>
          <w:sz w:val="28"/>
          <w:lang w:val="ru-RU"/>
        </w:rPr>
        <w:t>2016</w:t>
      </w:r>
      <w:r w:rsidRPr="00ED3E2B">
        <w:rPr>
          <w:sz w:val="28"/>
          <w:lang w:val="ru-RU"/>
        </w:rPr>
        <w:t xml:space="preserve"> г. № 19 « О бюджете Большеманадышс</w:t>
      </w:r>
      <w:r>
        <w:rPr>
          <w:sz w:val="28"/>
          <w:lang w:val="ru-RU"/>
        </w:rPr>
        <w:t>кого сельского поселения на 2017</w:t>
      </w:r>
      <w:r w:rsidRPr="00ED3E2B">
        <w:rPr>
          <w:sz w:val="28"/>
          <w:lang w:val="ru-RU"/>
        </w:rPr>
        <w:t xml:space="preserve"> год</w:t>
      </w:r>
      <w:r>
        <w:rPr>
          <w:sz w:val="28"/>
          <w:lang w:val="ru-RU"/>
        </w:rPr>
        <w:t xml:space="preserve"> и плановый период 2018 и 2019 годов» </w:t>
      </w:r>
      <w:r w:rsidRPr="00ED3E2B">
        <w:rPr>
          <w:sz w:val="28"/>
          <w:lang w:val="ru-RU"/>
        </w:rPr>
        <w:t>следующие изменения:</w:t>
      </w:r>
    </w:p>
    <w:p w:rsidR="00ED3E2B" w:rsidRPr="00ED3E2B" w:rsidRDefault="007E11F7" w:rsidP="00ED3E2B">
      <w:pPr>
        <w:pStyle w:val="31"/>
        <w:rPr>
          <w:sz w:val="28"/>
          <w:lang w:val="ru-RU"/>
        </w:rPr>
      </w:pPr>
      <w:r>
        <w:rPr>
          <w:sz w:val="28"/>
          <w:lang w:val="ru-RU"/>
        </w:rPr>
        <w:t xml:space="preserve">     </w:t>
      </w:r>
      <w:r w:rsidR="00ED3E2B">
        <w:rPr>
          <w:sz w:val="28"/>
          <w:lang w:val="ru-RU"/>
        </w:rPr>
        <w:t xml:space="preserve"> 1</w:t>
      </w:r>
      <w:r w:rsidR="00ED3E2B" w:rsidRPr="00ED3E2B">
        <w:rPr>
          <w:sz w:val="28"/>
          <w:lang w:val="ru-RU"/>
        </w:rPr>
        <w:t>. Приложения №</w:t>
      </w:r>
      <w:r w:rsidR="00ED3E2B">
        <w:rPr>
          <w:sz w:val="28"/>
          <w:lang w:val="ru-RU"/>
        </w:rPr>
        <w:t>1,2,</w:t>
      </w:r>
      <w:r w:rsidR="00ED3E2B" w:rsidRPr="00ED3E2B">
        <w:rPr>
          <w:sz w:val="28"/>
          <w:lang w:val="ru-RU"/>
        </w:rPr>
        <w:t xml:space="preserve"> 3, 4, 5,6</w:t>
      </w:r>
      <w:r w:rsidR="00ED3E2B">
        <w:rPr>
          <w:sz w:val="28"/>
          <w:lang w:val="ru-RU"/>
        </w:rPr>
        <w:t>,7,8</w:t>
      </w:r>
      <w:r w:rsidR="00ED3E2B" w:rsidRPr="00ED3E2B">
        <w:rPr>
          <w:sz w:val="28"/>
          <w:lang w:val="ru-RU"/>
        </w:rPr>
        <w:t xml:space="preserve"> изложить в новой редакции</w:t>
      </w:r>
    </w:p>
    <w:p w:rsidR="00ED3E2B" w:rsidRPr="00ED3E2B" w:rsidRDefault="00ED3E2B" w:rsidP="00ED3E2B">
      <w:pPr>
        <w:pStyle w:val="31"/>
        <w:rPr>
          <w:sz w:val="28"/>
          <w:lang w:val="ru-RU"/>
        </w:rPr>
      </w:pPr>
    </w:p>
    <w:p w:rsidR="00ED3E2B" w:rsidRPr="00ED3E2B" w:rsidRDefault="00ED3E2B" w:rsidP="00ED3E2B">
      <w:pPr>
        <w:pStyle w:val="31"/>
        <w:rPr>
          <w:sz w:val="28"/>
          <w:lang w:val="ru-RU"/>
        </w:rPr>
      </w:pPr>
      <w:r>
        <w:rPr>
          <w:sz w:val="28"/>
          <w:lang w:val="ru-RU"/>
        </w:rPr>
        <w:t xml:space="preserve">     2</w:t>
      </w:r>
      <w:r w:rsidRPr="00ED3E2B">
        <w:rPr>
          <w:sz w:val="28"/>
          <w:lang w:val="ru-RU"/>
        </w:rPr>
        <w:t>. Опубликовать настоящее решение в информационном бюллетене</w:t>
      </w:r>
    </w:p>
    <w:p w:rsidR="00ED3E2B" w:rsidRPr="00ED3E2B" w:rsidRDefault="00ED3E2B" w:rsidP="00ED3E2B">
      <w:pPr>
        <w:pStyle w:val="31"/>
        <w:rPr>
          <w:sz w:val="28"/>
          <w:lang w:val="ru-RU"/>
        </w:rPr>
      </w:pPr>
      <w:r w:rsidRPr="00ED3E2B">
        <w:rPr>
          <w:sz w:val="28"/>
          <w:lang w:val="ru-RU"/>
        </w:rPr>
        <w:t xml:space="preserve"> </w:t>
      </w:r>
    </w:p>
    <w:p w:rsidR="00ED3E2B" w:rsidRPr="00ED3E2B" w:rsidRDefault="00ED3E2B" w:rsidP="00ED3E2B">
      <w:pPr>
        <w:pStyle w:val="31"/>
        <w:rPr>
          <w:sz w:val="28"/>
          <w:lang w:val="ru-RU"/>
        </w:rPr>
      </w:pPr>
    </w:p>
    <w:p w:rsidR="00ED3E2B" w:rsidRPr="007E11F7" w:rsidRDefault="00ED3E2B" w:rsidP="00ED3E2B">
      <w:pPr>
        <w:rPr>
          <w:sz w:val="28"/>
          <w:lang w:val="ru-RU"/>
        </w:rPr>
      </w:pPr>
      <w:r w:rsidRPr="007E11F7">
        <w:rPr>
          <w:sz w:val="28"/>
          <w:lang w:val="ru-RU"/>
        </w:rPr>
        <w:t xml:space="preserve">Глава Большеманадышского </w:t>
      </w:r>
    </w:p>
    <w:p w:rsidR="00ED3E2B" w:rsidRPr="007E11F7" w:rsidRDefault="00ED3E2B" w:rsidP="00ED3E2B">
      <w:pPr>
        <w:rPr>
          <w:sz w:val="28"/>
          <w:lang w:val="ru-RU"/>
        </w:rPr>
      </w:pPr>
      <w:r w:rsidRPr="007E11F7">
        <w:rPr>
          <w:sz w:val="28"/>
          <w:lang w:val="ru-RU"/>
        </w:rPr>
        <w:t>сельского поселения:                                                          Л.Е.Федорова</w:t>
      </w:r>
    </w:p>
    <w:p w:rsidR="00ED3E2B" w:rsidRPr="00ED3E2B" w:rsidRDefault="00ED3E2B" w:rsidP="00ED3E2B">
      <w:pPr>
        <w:rPr>
          <w:sz w:val="28"/>
          <w:lang w:val="ru-RU"/>
        </w:rPr>
      </w:pPr>
    </w:p>
    <w:p w:rsidR="00ED3E2B" w:rsidRPr="00ED3E2B" w:rsidRDefault="00ED3E2B" w:rsidP="00ED3E2B">
      <w:pPr>
        <w:rPr>
          <w:sz w:val="28"/>
          <w:lang w:val="ru-RU"/>
        </w:rPr>
      </w:pPr>
    </w:p>
    <w:p w:rsidR="00ED3E2B" w:rsidRPr="00ED3E2B" w:rsidRDefault="00ED3E2B" w:rsidP="00ED3E2B">
      <w:pPr>
        <w:rPr>
          <w:sz w:val="28"/>
          <w:lang w:val="ru-RU"/>
        </w:rPr>
      </w:pPr>
    </w:p>
    <w:p w:rsidR="00ED3E2B" w:rsidRPr="00ED3E2B" w:rsidRDefault="00ED3E2B" w:rsidP="00ED3E2B">
      <w:pPr>
        <w:rPr>
          <w:sz w:val="28"/>
          <w:lang w:val="ru-RU"/>
        </w:rPr>
      </w:pPr>
    </w:p>
    <w:p w:rsidR="00ED3E2B" w:rsidRPr="00ED3E2B" w:rsidRDefault="00ED3E2B" w:rsidP="00ED3E2B">
      <w:pPr>
        <w:rPr>
          <w:sz w:val="28"/>
          <w:lang w:val="ru-RU"/>
        </w:rPr>
      </w:pPr>
    </w:p>
    <w:p w:rsidR="00ED3E2B" w:rsidRPr="00ED3E2B" w:rsidRDefault="00ED3E2B" w:rsidP="00ED3E2B">
      <w:pPr>
        <w:rPr>
          <w:sz w:val="28"/>
          <w:lang w:val="ru-RU"/>
        </w:rPr>
      </w:pPr>
    </w:p>
    <w:p w:rsidR="00ED3E2B" w:rsidRPr="00ED3E2B" w:rsidRDefault="00ED3E2B" w:rsidP="00ED3E2B">
      <w:pPr>
        <w:rPr>
          <w:sz w:val="28"/>
          <w:lang w:val="ru-RU"/>
        </w:rPr>
      </w:pPr>
    </w:p>
    <w:p w:rsidR="00ED3E2B" w:rsidRPr="00ED3E2B" w:rsidRDefault="00ED3E2B" w:rsidP="00ED3E2B">
      <w:pPr>
        <w:rPr>
          <w:sz w:val="28"/>
          <w:lang w:val="ru-RU"/>
        </w:rPr>
      </w:pPr>
    </w:p>
    <w:p w:rsidR="00ED3E2B" w:rsidRPr="00ED3E2B" w:rsidRDefault="00ED3E2B" w:rsidP="00ED3E2B">
      <w:pPr>
        <w:rPr>
          <w:sz w:val="28"/>
          <w:lang w:val="ru-RU"/>
        </w:rPr>
      </w:pPr>
    </w:p>
    <w:p w:rsidR="00ED3E2B" w:rsidRPr="00ED3E2B" w:rsidRDefault="00ED3E2B" w:rsidP="00ED3E2B">
      <w:pPr>
        <w:rPr>
          <w:sz w:val="28"/>
          <w:lang w:val="ru-RU"/>
        </w:rPr>
      </w:pPr>
    </w:p>
    <w:p w:rsidR="00ED3E2B" w:rsidRDefault="00A63A64" w:rsidP="00A63A64">
      <w:pPr>
        <w:jc w:val="right"/>
        <w:rPr>
          <w:color w:val="FF0000"/>
          <w:sz w:val="28"/>
          <w:szCs w:val="28"/>
          <w:lang w:val="ru-RU"/>
        </w:rPr>
      </w:pPr>
      <w:r>
        <w:rPr>
          <w:color w:val="FF0000"/>
          <w:sz w:val="28"/>
          <w:szCs w:val="28"/>
          <w:lang w:val="ru-RU"/>
        </w:rPr>
        <w:t xml:space="preserve">                                                                   </w:t>
      </w:r>
    </w:p>
    <w:p w:rsidR="00ED3E2B" w:rsidRDefault="00ED3E2B" w:rsidP="00A63A64">
      <w:pPr>
        <w:jc w:val="right"/>
        <w:rPr>
          <w:color w:val="FF0000"/>
          <w:sz w:val="28"/>
          <w:szCs w:val="28"/>
          <w:lang w:val="ru-RU"/>
        </w:rPr>
      </w:pPr>
    </w:p>
    <w:p w:rsidR="00ED3E2B" w:rsidRDefault="00ED3E2B" w:rsidP="00A63A64">
      <w:pPr>
        <w:jc w:val="right"/>
        <w:rPr>
          <w:iCs/>
          <w:sz w:val="20"/>
          <w:szCs w:val="20"/>
          <w:lang w:val="ru-RU"/>
        </w:rPr>
      </w:pPr>
    </w:p>
    <w:p w:rsidR="007E11F7" w:rsidRDefault="007E11F7" w:rsidP="00A63A64">
      <w:pPr>
        <w:jc w:val="right"/>
        <w:rPr>
          <w:iCs/>
          <w:sz w:val="20"/>
          <w:szCs w:val="20"/>
          <w:lang w:val="ru-RU"/>
        </w:rPr>
      </w:pPr>
    </w:p>
    <w:p w:rsidR="007E11F7" w:rsidRDefault="007E11F7" w:rsidP="00A63A64">
      <w:pPr>
        <w:jc w:val="right"/>
        <w:rPr>
          <w:iCs/>
          <w:sz w:val="20"/>
          <w:szCs w:val="20"/>
          <w:lang w:val="ru-RU"/>
        </w:rPr>
      </w:pPr>
    </w:p>
    <w:p w:rsidR="007E11F7" w:rsidRDefault="007E11F7" w:rsidP="00A63A64">
      <w:pPr>
        <w:jc w:val="right"/>
        <w:rPr>
          <w:iCs/>
          <w:sz w:val="20"/>
          <w:szCs w:val="20"/>
          <w:lang w:val="ru-RU"/>
        </w:rPr>
      </w:pPr>
    </w:p>
    <w:p w:rsidR="00A63A64" w:rsidRDefault="00A63A64" w:rsidP="00A63A64">
      <w:pPr>
        <w:jc w:val="right"/>
        <w:rPr>
          <w:color w:val="FF0000"/>
          <w:sz w:val="28"/>
          <w:szCs w:val="28"/>
          <w:lang w:val="ru-RU"/>
        </w:rPr>
      </w:pPr>
      <w:r>
        <w:rPr>
          <w:iCs/>
          <w:sz w:val="20"/>
          <w:szCs w:val="20"/>
          <w:lang w:val="ru-RU"/>
        </w:rPr>
        <w:lastRenderedPageBreak/>
        <w:t xml:space="preserve"> Приложение № 1</w:t>
      </w: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 </w:t>
      </w: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сельс</w:t>
      </w:r>
      <w:r w:rsidR="00E46869">
        <w:rPr>
          <w:iCs/>
          <w:sz w:val="20"/>
          <w:szCs w:val="20"/>
          <w:lang w:val="ru-RU"/>
        </w:rPr>
        <w:t>кого поселения №25 от 08.02.2017</w:t>
      </w:r>
      <w:r>
        <w:rPr>
          <w:iCs/>
          <w:sz w:val="20"/>
          <w:szCs w:val="20"/>
          <w:lang w:val="ru-RU"/>
        </w:rPr>
        <w:t xml:space="preserve"> года</w:t>
      </w:r>
    </w:p>
    <w:p w:rsidR="00E46869" w:rsidRDefault="00E46869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О внесен</w:t>
      </w:r>
      <w:r w:rsidR="00DE2A7F">
        <w:rPr>
          <w:iCs/>
          <w:sz w:val="20"/>
          <w:szCs w:val="20"/>
          <w:lang w:val="ru-RU"/>
        </w:rPr>
        <w:t xml:space="preserve">ии изменений в решение совета депутатов </w:t>
      </w: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</w:t>
      </w:r>
      <w:r w:rsidR="007E11F7">
        <w:rPr>
          <w:iCs/>
          <w:sz w:val="20"/>
          <w:szCs w:val="20"/>
          <w:lang w:val="ru-RU"/>
        </w:rPr>
        <w:t xml:space="preserve">                      «О  бюджете</w:t>
      </w:r>
      <w:r>
        <w:rPr>
          <w:iCs/>
          <w:sz w:val="20"/>
          <w:szCs w:val="20"/>
          <w:lang w:val="ru-RU"/>
        </w:rPr>
        <w:t xml:space="preserve"> Большеманадышского сельского поселения </w:t>
      </w: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на 2017 год и </w:t>
      </w:r>
      <w:r>
        <w:rPr>
          <w:sz w:val="20"/>
          <w:szCs w:val="20"/>
          <w:lang w:val="ru-RU"/>
        </w:rPr>
        <w:t>плановый период 2018 и 2019 годов</w:t>
      </w:r>
      <w:r>
        <w:rPr>
          <w:iCs/>
          <w:sz w:val="20"/>
          <w:szCs w:val="20"/>
          <w:lang w:val="ru-RU"/>
        </w:rPr>
        <w:t>»</w:t>
      </w:r>
      <w:r>
        <w:rPr>
          <w:iCs/>
          <w:sz w:val="28"/>
          <w:szCs w:val="28"/>
          <w:lang w:val="ru-RU"/>
        </w:rPr>
        <w:t xml:space="preserve"> </w:t>
      </w:r>
    </w:p>
    <w:p w:rsidR="00A63A64" w:rsidRDefault="00A63A64" w:rsidP="00A63A64">
      <w:pPr>
        <w:jc w:val="right"/>
        <w:rPr>
          <w:iCs/>
          <w:sz w:val="28"/>
          <w:szCs w:val="28"/>
          <w:lang w:val="ru-RU"/>
        </w:rPr>
      </w:pPr>
    </w:p>
    <w:p w:rsidR="00A63A64" w:rsidRDefault="00A63A64" w:rsidP="00A63A64">
      <w:pPr>
        <w:jc w:val="center"/>
        <w:rPr>
          <w:lang w:val="ru-RU"/>
        </w:rPr>
      </w:pPr>
      <w:r>
        <w:rPr>
          <w:lang w:val="ru-RU"/>
        </w:rPr>
        <w:t>Перечень и коды главных администраторов доходов  бюджета Большеманадышского сельского поселения - органов местного самоуправления поселения</w:t>
      </w: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</w:p>
    <w:tbl>
      <w:tblPr>
        <w:tblW w:w="1018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2"/>
        <w:gridCol w:w="376"/>
        <w:gridCol w:w="2325"/>
        <w:gridCol w:w="511"/>
        <w:gridCol w:w="5531"/>
      </w:tblGrid>
      <w:tr w:rsidR="00A63A64" w:rsidTr="00A63A64">
        <w:trPr>
          <w:cantSplit/>
          <w:trHeight w:val="360"/>
        </w:trPr>
        <w:tc>
          <w:tcPr>
            <w:tcW w:w="46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63A64" w:rsidRDefault="00A63A64">
            <w:pPr>
              <w:pStyle w:val="ConsPlusNormal"/>
              <w:widowControl/>
              <w:ind w:firstLine="0"/>
              <w:jc w:val="center"/>
            </w:pPr>
            <w:r>
              <w:t>Код бюджетной классификации</w:t>
            </w:r>
          </w:p>
        </w:tc>
        <w:tc>
          <w:tcPr>
            <w:tcW w:w="552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3A64" w:rsidRDefault="00A63A64">
            <w:pPr>
              <w:pStyle w:val="ConsPlusNormal"/>
            </w:pPr>
          </w:p>
          <w:p w:rsidR="00A63A64" w:rsidRDefault="00A63A64">
            <w:pPr>
              <w:pStyle w:val="ConsPlusNormal"/>
            </w:pPr>
          </w:p>
          <w:p w:rsidR="00A63A64" w:rsidRDefault="00A63A64">
            <w:pPr>
              <w:pStyle w:val="ConsPlusNormal"/>
              <w:ind w:firstLine="0"/>
              <w:jc w:val="center"/>
            </w:pPr>
            <w:r>
              <w:t>Наименование дохода бюджета</w:t>
            </w:r>
          </w:p>
        </w:tc>
      </w:tr>
      <w:tr w:rsidR="00A63A64" w:rsidTr="00A63A64">
        <w:trPr>
          <w:cantSplit/>
          <w:trHeight w:val="360"/>
        </w:trPr>
        <w:tc>
          <w:tcPr>
            <w:tcW w:w="1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63A64" w:rsidRDefault="00A63A64">
            <w:pPr>
              <w:pStyle w:val="ConsPlusNormal"/>
              <w:widowControl/>
              <w:ind w:firstLine="0"/>
            </w:pPr>
            <w:r>
              <w:t>Код администратора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63A64" w:rsidRDefault="00A63A64">
            <w:pPr>
              <w:pStyle w:val="ConsPlusNormal"/>
              <w:widowControl/>
              <w:ind w:firstLine="0"/>
            </w:pPr>
            <w:r>
              <w:t xml:space="preserve">Код дохода бюджета      </w:t>
            </w:r>
          </w:p>
        </w:tc>
        <w:tc>
          <w:tcPr>
            <w:tcW w:w="582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3A64" w:rsidRDefault="00A63A64">
            <w:pPr>
              <w:suppressAutoHyphens w:val="0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</w:tr>
      <w:tr w:rsidR="00A63A64" w:rsidRPr="00C67ECF" w:rsidTr="00A63A64">
        <w:trPr>
          <w:cantSplit/>
          <w:trHeight w:val="240"/>
        </w:trPr>
        <w:tc>
          <w:tcPr>
            <w:tcW w:w="1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63A64" w:rsidRDefault="00A63A64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912</w:t>
            </w:r>
          </w:p>
        </w:tc>
        <w:tc>
          <w:tcPr>
            <w:tcW w:w="83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A63A64" w:rsidRDefault="00A63A64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Администрация Большеманадышского сельского поселения Атяшевского муниципального района Республики Мордовия</w:t>
            </w:r>
          </w:p>
        </w:tc>
      </w:tr>
      <w:tr w:rsidR="00A63A64" w:rsidTr="00A63A64">
        <w:trPr>
          <w:cantSplit/>
          <w:trHeight w:val="240"/>
        </w:trPr>
        <w:tc>
          <w:tcPr>
            <w:tcW w:w="1017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63A64" w:rsidRDefault="00A63A6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Доходы</w:t>
            </w:r>
          </w:p>
        </w:tc>
      </w:tr>
      <w:tr w:rsidR="00A63A64" w:rsidRPr="00C67ECF" w:rsidTr="00A63A64">
        <w:trPr>
          <w:trHeight w:val="135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1  11  05035  10  0000  120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A63A64" w:rsidRPr="00C67ECF" w:rsidTr="00A63A64">
        <w:trPr>
          <w:trHeight w:val="66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1  13  01995  10  0000  130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A63A64" w:rsidRPr="00C67ECF" w:rsidTr="00A63A64">
        <w:trPr>
          <w:trHeight w:val="56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1  13  02995  10  0005  130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Прочие доходы от компенсации затрат  бюджетов сельских поселений (сумма возврата, источником которого являются средства сельских поселений)</w:t>
            </w:r>
          </w:p>
        </w:tc>
      </w:tr>
      <w:tr w:rsidR="00A63A64" w:rsidRPr="00C67ECF" w:rsidTr="00A63A64">
        <w:trPr>
          <w:trHeight w:val="1826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1  14  02053  10  0000  410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A63A64" w:rsidRPr="00C67ECF" w:rsidTr="00A63A64">
        <w:trPr>
          <w:trHeight w:val="170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1  14  02053  10  0000  440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A63A64" w:rsidRPr="00C67ECF" w:rsidTr="00A63A64">
        <w:trPr>
          <w:trHeight w:val="1174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shd w:val="clear" w:color="auto" w:fill="FFFFFF"/>
              <w:ind w:left="50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1 14 06025 10 0000 430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shd w:val="clear" w:color="auto" w:fill="FFFFFF"/>
              <w:spacing w:line="274" w:lineRule="exact"/>
              <w:ind w:right="7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A63A64" w:rsidRPr="00C67ECF" w:rsidTr="00A63A64">
        <w:trPr>
          <w:trHeight w:val="53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shd w:val="clear" w:color="auto" w:fill="FFFFFF"/>
              <w:ind w:left="5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1 15  02050  10  0000  140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shd w:val="clear" w:color="auto" w:fill="FFFFFF"/>
              <w:spacing w:line="274" w:lineRule="exact"/>
              <w:ind w:right="7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A63A64" w:rsidRPr="00C67ECF" w:rsidTr="00A63A64">
        <w:trPr>
          <w:trHeight w:val="53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shd w:val="clear" w:color="auto" w:fill="FFFFFF"/>
              <w:ind w:left="50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1 16  51040  02  0000  140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shd w:val="clear" w:color="auto" w:fill="FFFFFF"/>
              <w:spacing w:line="274" w:lineRule="exact"/>
              <w:ind w:firstLine="7"/>
              <w:rPr>
                <w:spacing w:val="-2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A63A64" w:rsidRPr="00C67ECF" w:rsidTr="00A63A64">
        <w:trPr>
          <w:trHeight w:val="531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1  17  01050  10  0000  180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Невыясненные поступления, зачисляемые в бюджеты сельских поселений</w:t>
            </w:r>
          </w:p>
        </w:tc>
      </w:tr>
      <w:tr w:rsidR="00A63A64" w:rsidRPr="00C67ECF" w:rsidTr="00A63A64">
        <w:trPr>
          <w:trHeight w:val="51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912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1  17  05050  10  0000  180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Прочие неналоговые доходы бюджетов сельских поселений</w:t>
            </w:r>
          </w:p>
        </w:tc>
      </w:tr>
      <w:tr w:rsidR="00A63A64" w:rsidRPr="00C67ECF" w:rsidTr="00A63A64">
        <w:trPr>
          <w:trHeight w:val="47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2  02  01001  10  0000  151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A63A64" w:rsidRPr="00C67ECF" w:rsidTr="00A63A64">
        <w:trPr>
          <w:trHeight w:val="31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2  02  01999  10  0000  151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Прочие дотации бюджетам сельских поселений</w:t>
            </w:r>
          </w:p>
        </w:tc>
      </w:tr>
      <w:tr w:rsidR="00A63A64" w:rsidRPr="00C67ECF" w:rsidTr="00A63A64">
        <w:trPr>
          <w:trHeight w:val="1246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2  02  02041  10  0000  151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Субсидии бюджетам сельских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A63A64" w:rsidRPr="00C67ECF" w:rsidTr="00A63A64">
        <w:trPr>
          <w:trHeight w:val="788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2  02  02150  10  0000  151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A63A64" w:rsidRPr="00C67ECF" w:rsidTr="00A63A64">
        <w:trPr>
          <w:trHeight w:val="31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2  02  02999  10  0000  151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Прочие субсидии бюджетам сельских поселений</w:t>
            </w:r>
          </w:p>
        </w:tc>
      </w:tr>
      <w:tr w:rsidR="00A63A64" w:rsidRPr="00C67ECF" w:rsidTr="00A63A64">
        <w:trPr>
          <w:trHeight w:val="103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2  02  03015  10  0000  151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A63A64" w:rsidRPr="00C67ECF" w:rsidTr="00A63A64">
        <w:trPr>
          <w:trHeight w:val="741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2  02  03024  10  0000  151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A63A64" w:rsidRPr="00C67ECF" w:rsidTr="00A63A64">
        <w:trPr>
          <w:trHeight w:val="1154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2  02  04012  10  0000  151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A63A64" w:rsidRPr="00C67ECF" w:rsidTr="00A63A64">
        <w:trPr>
          <w:trHeight w:val="1251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2  02  04014  10  0000  151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A63A64" w:rsidRPr="00C67ECF" w:rsidTr="00A63A64">
        <w:trPr>
          <w:trHeight w:val="824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2  02  04025  10  0000  151</w:t>
            </w:r>
          </w:p>
        </w:tc>
        <w:tc>
          <w:tcPr>
            <w:tcW w:w="60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A63A64" w:rsidRPr="00C67ECF" w:rsidTr="00A63A64">
        <w:trPr>
          <w:trHeight w:val="69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2  02  04041  10  0000  151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поселений, на подключение общедоступных библиотек Российской Федерации к сети «Интернет» и развитие системы библиотечного дела с учетом задачи расширения информационных технологий и оцифровки</w:t>
            </w:r>
          </w:p>
        </w:tc>
      </w:tr>
      <w:tr w:rsidR="00A63A64" w:rsidRPr="00C67ECF" w:rsidTr="00A63A64">
        <w:trPr>
          <w:trHeight w:val="47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2  02  04999  10  0000  151   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Прочие межбюджетные трансферты,                                     передаваемые бюджетам сельских поселений</w:t>
            </w:r>
          </w:p>
        </w:tc>
      </w:tr>
      <w:tr w:rsidR="00A63A64" w:rsidRPr="00C67ECF" w:rsidTr="00A63A64">
        <w:trPr>
          <w:trHeight w:val="60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2  02  09054  10  0000  151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A63A64" w:rsidRPr="00C67ECF" w:rsidTr="00A63A64">
        <w:trPr>
          <w:trHeight w:val="63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2  07  05030  10  0000  180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Прочие безвозмездные поступления в бюджеты сельских поселений</w:t>
            </w:r>
          </w:p>
        </w:tc>
      </w:tr>
      <w:tr w:rsidR="00A63A64" w:rsidRPr="00C67ECF" w:rsidTr="00A63A64">
        <w:trPr>
          <w:trHeight w:val="158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2  08  05000  10  0000  180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A63A64" w:rsidRPr="00C67ECF" w:rsidTr="00A63A64">
        <w:trPr>
          <w:trHeight w:val="69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2  18  05010  10  0000  180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Доходы бюджетов сельских поселений от возврата бюджетными учреждениями остатков субсидий прошлых лет</w:t>
            </w:r>
          </w:p>
        </w:tc>
      </w:tr>
      <w:tr w:rsidR="00A63A64" w:rsidRPr="00C67ECF" w:rsidTr="00A63A64">
        <w:trPr>
          <w:trHeight w:val="58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912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2  19  05000  10  0000  151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A63A64" w:rsidRPr="00C67ECF" w:rsidTr="00A63A64">
        <w:trPr>
          <w:trHeight w:val="58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2  02  01001  10  7710  151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</w:tr>
      <w:tr w:rsidR="00A63A64" w:rsidRPr="00C67ECF" w:rsidTr="00A63A64">
        <w:trPr>
          <w:trHeight w:val="58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2  02  02999  10  7601  151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Прочие субсидии бюджетам сельских поселений (софинансирование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</w:tr>
      <w:tr w:rsidR="00A63A64" w:rsidRPr="00C67ECF" w:rsidTr="00A63A64">
        <w:trPr>
          <w:trHeight w:val="58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2  02  02999  10  7616  151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Прочие субсидии бюджетам сельских поселений (софинансирование расходных обязательств по укреплению материально-технической базы учреждений культуры)</w:t>
            </w:r>
          </w:p>
        </w:tc>
      </w:tr>
      <w:tr w:rsidR="00A63A64" w:rsidRPr="00C67ECF" w:rsidTr="00A63A64">
        <w:trPr>
          <w:trHeight w:val="58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2  02  03015  10  5118  151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</w:tr>
      <w:tr w:rsidR="00A63A64" w:rsidRPr="00C67ECF" w:rsidTr="00A63A64">
        <w:trPr>
          <w:trHeight w:val="58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2  02  03024  10  7715  151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Субвенции бюджетам сельских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</w:tr>
      <w:tr w:rsidR="00A63A64" w:rsidRPr="00C67ECF" w:rsidTr="00A63A64">
        <w:trPr>
          <w:trHeight w:val="58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2  02  04014  10  4201  151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(капитальный ремонт, ремонт и содержание автомобильных дорог общего пользования местного значения и искусственных сооружений на них)</w:t>
            </w:r>
          </w:p>
        </w:tc>
      </w:tr>
      <w:tr w:rsidR="00A63A64" w:rsidRPr="00C67ECF" w:rsidTr="00A63A64">
        <w:trPr>
          <w:trHeight w:val="58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2  02  04025  10  5144  151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 (комплектование книжных фондов библиотек муниципальных образований и государственных библиотек городов Москвы и Санкт-Петербурга)</w:t>
            </w:r>
          </w:p>
        </w:tc>
      </w:tr>
      <w:tr w:rsidR="00A63A64" w:rsidRPr="00C67ECF" w:rsidTr="00A63A64">
        <w:trPr>
          <w:trHeight w:val="58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2  02  04041  10  5146  151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поселений, на подключение общедоступных библиотек Российской Федерации к сети «Интернет» и развитие системы библиотечного дела с учетом задачи расширения информационных технологий и оцифровки (подключение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оцифровки)</w:t>
            </w:r>
          </w:p>
        </w:tc>
      </w:tr>
      <w:tr w:rsidR="00A63A64" w:rsidRPr="00C67ECF" w:rsidTr="00A63A64">
        <w:trPr>
          <w:trHeight w:val="58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912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2  02  04999  10  8019  151   </w:t>
            </w:r>
          </w:p>
        </w:tc>
        <w:tc>
          <w:tcPr>
            <w:tcW w:w="6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3A64" w:rsidRDefault="00A63A64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Прочие межбюджетные трансферты,                                     передаваемые бюджетам сельских поселений (резервный фонд Правительства Республики Мордовия)</w:t>
            </w:r>
          </w:p>
        </w:tc>
      </w:tr>
    </w:tbl>
    <w:p w:rsidR="00A63A64" w:rsidRDefault="00A63A64" w:rsidP="00A63A64">
      <w:pPr>
        <w:rPr>
          <w:b/>
          <w:bCs/>
          <w:sz w:val="28"/>
          <w:szCs w:val="28"/>
          <w:lang w:val="ru-RU"/>
        </w:rPr>
      </w:pPr>
    </w:p>
    <w:p w:rsidR="00A63A64" w:rsidRDefault="00A63A64" w:rsidP="00A63A64">
      <w:pPr>
        <w:rPr>
          <w:b/>
          <w:bCs/>
          <w:sz w:val="28"/>
          <w:szCs w:val="28"/>
          <w:lang w:val="ru-RU"/>
        </w:rPr>
      </w:pPr>
    </w:p>
    <w:p w:rsidR="00A63A64" w:rsidRDefault="00A63A64" w:rsidP="00A63A64">
      <w:pPr>
        <w:rPr>
          <w:b/>
          <w:bCs/>
          <w:sz w:val="28"/>
          <w:szCs w:val="28"/>
          <w:lang w:val="ru-RU"/>
        </w:rPr>
      </w:pPr>
    </w:p>
    <w:p w:rsidR="00A63A64" w:rsidRDefault="00A63A64" w:rsidP="00A63A64">
      <w:pPr>
        <w:rPr>
          <w:b/>
          <w:bCs/>
          <w:sz w:val="28"/>
          <w:szCs w:val="28"/>
          <w:lang w:val="ru-RU"/>
        </w:rPr>
      </w:pPr>
    </w:p>
    <w:p w:rsidR="00A63A64" w:rsidRDefault="00A63A64" w:rsidP="00A63A64">
      <w:pPr>
        <w:rPr>
          <w:b/>
          <w:bCs/>
          <w:sz w:val="28"/>
          <w:szCs w:val="28"/>
          <w:lang w:val="ru-RU"/>
        </w:rPr>
      </w:pPr>
    </w:p>
    <w:p w:rsidR="00A63A64" w:rsidRDefault="00A63A64" w:rsidP="00A63A64">
      <w:pPr>
        <w:rPr>
          <w:b/>
          <w:bCs/>
          <w:sz w:val="28"/>
          <w:szCs w:val="28"/>
          <w:lang w:val="ru-RU"/>
        </w:rPr>
      </w:pPr>
    </w:p>
    <w:p w:rsidR="00A63A64" w:rsidRDefault="00A63A64" w:rsidP="00A63A64">
      <w:pPr>
        <w:rPr>
          <w:b/>
          <w:bCs/>
          <w:sz w:val="28"/>
          <w:szCs w:val="28"/>
          <w:lang w:val="ru-RU"/>
        </w:rPr>
      </w:pP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                    Приложение № 2</w:t>
      </w: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 </w:t>
      </w:r>
    </w:p>
    <w:p w:rsidR="00DE2A7F" w:rsidRDefault="00A63A64" w:rsidP="00DE2A7F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сельского п</w:t>
      </w:r>
      <w:r w:rsidR="00DE2A7F">
        <w:rPr>
          <w:iCs/>
          <w:sz w:val="20"/>
          <w:szCs w:val="20"/>
          <w:lang w:val="ru-RU"/>
        </w:rPr>
        <w:t>оселения  №25 от 08.02.2017 года</w:t>
      </w:r>
    </w:p>
    <w:p w:rsidR="00DE2A7F" w:rsidRDefault="00DE2A7F" w:rsidP="00DE2A7F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О внесении изменений в решение совета депутатов </w:t>
      </w: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</w:t>
      </w:r>
      <w:r w:rsidR="00DE2A7F">
        <w:rPr>
          <w:iCs/>
          <w:sz w:val="20"/>
          <w:szCs w:val="20"/>
          <w:lang w:val="ru-RU"/>
        </w:rPr>
        <w:t xml:space="preserve">                 </w:t>
      </w:r>
      <w:r w:rsidR="007E11F7">
        <w:rPr>
          <w:iCs/>
          <w:sz w:val="20"/>
          <w:szCs w:val="20"/>
          <w:lang w:val="ru-RU"/>
        </w:rPr>
        <w:t xml:space="preserve">  «О  бюджете</w:t>
      </w:r>
      <w:r>
        <w:rPr>
          <w:iCs/>
          <w:sz w:val="20"/>
          <w:szCs w:val="20"/>
          <w:lang w:val="ru-RU"/>
        </w:rPr>
        <w:t xml:space="preserve"> Большеманадышского сельского поселения</w:t>
      </w:r>
    </w:p>
    <w:p w:rsidR="00A63A64" w:rsidRDefault="00A63A64" w:rsidP="00A63A64">
      <w:pPr>
        <w:jc w:val="right"/>
        <w:rPr>
          <w:iCs/>
          <w:sz w:val="28"/>
          <w:szCs w:val="28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на 2017 год</w:t>
      </w:r>
      <w:r>
        <w:rPr>
          <w:sz w:val="20"/>
          <w:szCs w:val="20"/>
          <w:lang w:val="ru-RU"/>
        </w:rPr>
        <w:t>плановый период 2018 и 2019 годов</w:t>
      </w:r>
      <w:r>
        <w:rPr>
          <w:iCs/>
          <w:sz w:val="20"/>
          <w:szCs w:val="20"/>
          <w:lang w:val="ru-RU"/>
        </w:rPr>
        <w:t>»</w:t>
      </w:r>
      <w:r>
        <w:rPr>
          <w:iCs/>
          <w:sz w:val="28"/>
          <w:szCs w:val="28"/>
          <w:lang w:val="ru-RU"/>
        </w:rPr>
        <w:t xml:space="preserve"> </w:t>
      </w:r>
    </w:p>
    <w:p w:rsidR="00A63A64" w:rsidRDefault="00A63A64" w:rsidP="00A63A64">
      <w:pPr>
        <w:jc w:val="right"/>
        <w:rPr>
          <w:iCs/>
          <w:sz w:val="28"/>
          <w:szCs w:val="28"/>
          <w:lang w:val="ru-RU"/>
        </w:rPr>
      </w:pPr>
    </w:p>
    <w:p w:rsidR="00A63A64" w:rsidRDefault="00A63A64" w:rsidP="00A63A64">
      <w:pPr>
        <w:jc w:val="right"/>
        <w:rPr>
          <w:iCs/>
          <w:sz w:val="28"/>
          <w:szCs w:val="28"/>
          <w:lang w:val="ru-RU"/>
        </w:rPr>
      </w:pPr>
    </w:p>
    <w:p w:rsidR="00A63A64" w:rsidRDefault="00A63A64" w:rsidP="00A63A64">
      <w:pPr>
        <w:jc w:val="center"/>
        <w:rPr>
          <w:b/>
          <w:bCs/>
          <w:sz w:val="28"/>
          <w:szCs w:val="28"/>
          <w:lang w:val="ru-RU"/>
        </w:rPr>
      </w:pPr>
    </w:p>
    <w:tbl>
      <w:tblPr>
        <w:tblW w:w="10260" w:type="dxa"/>
        <w:tblInd w:w="-432" w:type="dxa"/>
        <w:tblLook w:val="04A0" w:firstRow="1" w:lastRow="0" w:firstColumn="1" w:lastColumn="0" w:noHBand="0" w:noVBand="1"/>
      </w:tblPr>
      <w:tblGrid>
        <w:gridCol w:w="1872"/>
        <w:gridCol w:w="2589"/>
        <w:gridCol w:w="5799"/>
      </w:tblGrid>
      <w:tr w:rsidR="00A63A64" w:rsidRPr="00C67ECF" w:rsidTr="00A63A64">
        <w:trPr>
          <w:trHeight w:val="660"/>
        </w:trPr>
        <w:tc>
          <w:tcPr>
            <w:tcW w:w="10260" w:type="dxa"/>
            <w:gridSpan w:val="3"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Перечень администраторов источников внутреннего финансирования дефицита бюджета Большеманадышского сельского поселения</w:t>
            </w:r>
          </w:p>
        </w:tc>
      </w:tr>
      <w:tr w:rsidR="00A63A64" w:rsidRPr="00C67ECF" w:rsidTr="00A63A64">
        <w:trPr>
          <w:trHeight w:val="315"/>
        </w:trPr>
        <w:tc>
          <w:tcPr>
            <w:tcW w:w="10260" w:type="dxa"/>
            <w:gridSpan w:val="3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</w:tr>
      <w:tr w:rsidR="00A63A64" w:rsidTr="00A63A64">
        <w:trPr>
          <w:trHeight w:val="255"/>
        </w:trPr>
        <w:tc>
          <w:tcPr>
            <w:tcW w:w="4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Код бюджетной классификации РФ</w:t>
            </w:r>
          </w:p>
        </w:tc>
        <w:tc>
          <w:tcPr>
            <w:tcW w:w="5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Наименование </w:t>
            </w:r>
          </w:p>
        </w:tc>
      </w:tr>
      <w:tr w:rsidR="00A63A64" w:rsidTr="00A63A64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администратора доходов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дохода местного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</w:tr>
      <w:tr w:rsidR="00A63A64" w:rsidTr="00A63A64">
        <w:trPr>
          <w:trHeight w:val="73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Администрация Большеманадышского сельского поселения</w:t>
            </w:r>
          </w:p>
        </w:tc>
      </w:tr>
      <w:tr w:rsidR="00A63A64" w:rsidRPr="00C67ECF" w:rsidTr="00A63A64">
        <w:trPr>
          <w:trHeight w:val="126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06 01 01 00 10 0000 430</w:t>
            </w: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 и предназначенных для жилищного строительства</w:t>
            </w:r>
          </w:p>
        </w:tc>
      </w:tr>
      <w:tr w:rsidR="00A63A64" w:rsidRPr="00C67ECF" w:rsidTr="00A63A64">
        <w:trPr>
          <w:trHeight w:val="157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06 01 02 00 10 0000 430</w:t>
            </w: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для жилищного строительства)</w:t>
            </w:r>
          </w:p>
        </w:tc>
      </w:tr>
    </w:tbl>
    <w:p w:rsidR="00A63A64" w:rsidRDefault="00A63A64" w:rsidP="00A63A64">
      <w:pPr>
        <w:jc w:val="center"/>
        <w:rPr>
          <w:b/>
          <w:bCs/>
          <w:sz w:val="28"/>
          <w:szCs w:val="28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                  </w:t>
      </w: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C67ECF" w:rsidRDefault="00C67ECF" w:rsidP="00C67ECF">
      <w:pPr>
        <w:rPr>
          <w:iCs/>
          <w:sz w:val="20"/>
          <w:szCs w:val="20"/>
          <w:lang w:val="ru-RU"/>
        </w:rPr>
      </w:pPr>
    </w:p>
    <w:p w:rsidR="00A63A64" w:rsidRDefault="00C67ECF" w:rsidP="00C67ECF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lastRenderedPageBreak/>
        <w:t xml:space="preserve">                                                                                                                                                           </w:t>
      </w:r>
      <w:r w:rsidR="00A63A64">
        <w:rPr>
          <w:iCs/>
          <w:sz w:val="20"/>
          <w:szCs w:val="20"/>
          <w:lang w:val="ru-RU"/>
        </w:rPr>
        <w:t xml:space="preserve">  Приложение № 3</w:t>
      </w:r>
    </w:p>
    <w:p w:rsidR="00DE2A7F" w:rsidRDefault="00A63A64" w:rsidP="00DE2A7F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</w:t>
      </w:r>
    </w:p>
    <w:p w:rsidR="00A63A64" w:rsidRDefault="00A63A64" w:rsidP="00DE2A7F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</w:t>
      </w:r>
    </w:p>
    <w:p w:rsidR="00DE2A7F" w:rsidRDefault="00A63A64" w:rsidP="00DE2A7F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</w:t>
      </w:r>
      <w:r w:rsidR="00DE2A7F">
        <w:rPr>
          <w:iCs/>
          <w:sz w:val="20"/>
          <w:szCs w:val="20"/>
          <w:lang w:val="ru-RU"/>
        </w:rPr>
        <w:t xml:space="preserve">               </w:t>
      </w:r>
      <w:r>
        <w:rPr>
          <w:iCs/>
          <w:sz w:val="20"/>
          <w:szCs w:val="20"/>
          <w:lang w:val="ru-RU"/>
        </w:rPr>
        <w:t xml:space="preserve"> </w:t>
      </w:r>
      <w:r w:rsidR="00DE2A7F">
        <w:rPr>
          <w:iCs/>
          <w:sz w:val="20"/>
          <w:szCs w:val="20"/>
          <w:lang w:val="ru-RU"/>
        </w:rPr>
        <w:t>сельского поселения от 08.02.2017 года</w:t>
      </w:r>
      <w:r>
        <w:rPr>
          <w:iCs/>
          <w:sz w:val="20"/>
          <w:szCs w:val="20"/>
          <w:lang w:val="ru-RU"/>
        </w:rPr>
        <w:t xml:space="preserve"> </w:t>
      </w:r>
      <w:r w:rsidR="00C67ECF">
        <w:rPr>
          <w:iCs/>
          <w:sz w:val="20"/>
          <w:szCs w:val="20"/>
          <w:lang w:val="ru-RU"/>
        </w:rPr>
        <w:t xml:space="preserve"> № 25</w:t>
      </w:r>
      <w:r>
        <w:rPr>
          <w:iCs/>
          <w:sz w:val="20"/>
          <w:szCs w:val="20"/>
          <w:lang w:val="ru-RU"/>
        </w:rPr>
        <w:t xml:space="preserve">                          </w:t>
      </w:r>
      <w:r w:rsidR="00DE2A7F">
        <w:rPr>
          <w:iCs/>
          <w:sz w:val="20"/>
          <w:szCs w:val="20"/>
          <w:lang w:val="ru-RU"/>
        </w:rPr>
        <w:t xml:space="preserve">                   </w:t>
      </w:r>
    </w:p>
    <w:p w:rsidR="00DE2A7F" w:rsidRDefault="00DE2A7F" w:rsidP="00DE2A7F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«О внесении изменений в решение совета депутатов </w:t>
      </w:r>
    </w:p>
    <w:p w:rsidR="00A63A64" w:rsidRDefault="00A63A64" w:rsidP="00DE2A7F">
      <w:pPr>
        <w:jc w:val="right"/>
        <w:rPr>
          <w:iCs/>
          <w:sz w:val="20"/>
          <w:szCs w:val="20"/>
          <w:lang w:val="ru-RU"/>
        </w:rPr>
      </w:pPr>
    </w:p>
    <w:p w:rsidR="00A63A64" w:rsidRDefault="00A63A64" w:rsidP="00DE2A7F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</w:t>
      </w:r>
      <w:r w:rsidR="007E11F7">
        <w:rPr>
          <w:iCs/>
          <w:sz w:val="20"/>
          <w:szCs w:val="20"/>
          <w:lang w:val="ru-RU"/>
        </w:rPr>
        <w:t xml:space="preserve">                      «О  бюджете</w:t>
      </w:r>
      <w:r>
        <w:rPr>
          <w:iCs/>
          <w:sz w:val="20"/>
          <w:szCs w:val="20"/>
          <w:lang w:val="ru-RU"/>
        </w:rPr>
        <w:t xml:space="preserve"> Большеманадышского сельского поселения </w:t>
      </w:r>
    </w:p>
    <w:p w:rsidR="00A63A64" w:rsidRDefault="00A63A64" w:rsidP="00DE2A7F">
      <w:pPr>
        <w:jc w:val="right"/>
        <w:rPr>
          <w:iCs/>
          <w:sz w:val="28"/>
          <w:szCs w:val="28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на 2017 год и </w:t>
      </w:r>
      <w:r>
        <w:rPr>
          <w:sz w:val="20"/>
          <w:szCs w:val="20"/>
          <w:lang w:val="ru-RU"/>
        </w:rPr>
        <w:t>плановый период 2018 и 2019 годов</w:t>
      </w:r>
      <w:r>
        <w:rPr>
          <w:iCs/>
          <w:sz w:val="20"/>
          <w:szCs w:val="20"/>
          <w:lang w:val="ru-RU"/>
        </w:rPr>
        <w:t>»</w:t>
      </w:r>
      <w:r>
        <w:rPr>
          <w:iCs/>
          <w:sz w:val="28"/>
          <w:szCs w:val="28"/>
          <w:lang w:val="ru-RU"/>
        </w:rPr>
        <w:t xml:space="preserve"> </w:t>
      </w:r>
    </w:p>
    <w:p w:rsidR="00A63A64" w:rsidRDefault="00A63A64" w:rsidP="00A63A64">
      <w:pPr>
        <w:jc w:val="right"/>
        <w:rPr>
          <w:iCs/>
          <w:sz w:val="28"/>
          <w:szCs w:val="28"/>
          <w:lang w:val="ru-RU"/>
        </w:rPr>
      </w:pPr>
    </w:p>
    <w:p w:rsidR="00A63A64" w:rsidRDefault="00A63A64" w:rsidP="00A63A64">
      <w:pPr>
        <w:jc w:val="right"/>
        <w:rPr>
          <w:iCs/>
          <w:sz w:val="28"/>
          <w:szCs w:val="28"/>
          <w:lang w:val="ru-RU"/>
        </w:rPr>
      </w:pPr>
    </w:p>
    <w:p w:rsidR="00A63A64" w:rsidRDefault="00A63A64" w:rsidP="00A63A64">
      <w:pPr>
        <w:jc w:val="center"/>
        <w:rPr>
          <w:b/>
          <w:bCs/>
          <w:sz w:val="28"/>
          <w:szCs w:val="28"/>
          <w:lang w:val="ru-RU"/>
        </w:rPr>
      </w:pPr>
    </w:p>
    <w:tbl>
      <w:tblPr>
        <w:tblW w:w="10548" w:type="dxa"/>
        <w:tblInd w:w="-540" w:type="dxa"/>
        <w:tblLook w:val="04A0" w:firstRow="1" w:lastRow="0" w:firstColumn="1" w:lastColumn="0" w:noHBand="0" w:noVBand="1"/>
      </w:tblPr>
      <w:tblGrid>
        <w:gridCol w:w="3460"/>
        <w:gridCol w:w="4820"/>
        <w:gridCol w:w="821"/>
        <w:gridCol w:w="821"/>
        <w:gridCol w:w="821"/>
      </w:tblGrid>
      <w:tr w:rsidR="00A63A64" w:rsidRPr="00C67ECF" w:rsidTr="00A63A64">
        <w:trPr>
          <w:trHeight w:val="450"/>
        </w:trPr>
        <w:tc>
          <w:tcPr>
            <w:tcW w:w="10548" w:type="dxa"/>
            <w:gridSpan w:val="5"/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Объем безвозмездных поступлений в бюджет Большеманадышского сельского поселения на 2017 год</w:t>
            </w:r>
            <w:r>
              <w:rPr>
                <w:lang w:val="ru-RU"/>
              </w:rPr>
              <w:t xml:space="preserve"> и  плановый период 2018 и 2019 годов</w:t>
            </w:r>
          </w:p>
        </w:tc>
      </w:tr>
      <w:tr w:rsidR="00A63A64" w:rsidRPr="00C67ECF" w:rsidTr="00A63A64">
        <w:trPr>
          <w:trHeight w:val="315"/>
        </w:trPr>
        <w:tc>
          <w:tcPr>
            <w:tcW w:w="3460" w:type="dxa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820" w:type="dxa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268" w:type="dxa"/>
            <w:gridSpan w:val="3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</w:tr>
      <w:tr w:rsidR="00A63A64" w:rsidTr="00A63A64">
        <w:trPr>
          <w:trHeight w:val="630"/>
        </w:trPr>
        <w:tc>
          <w:tcPr>
            <w:tcW w:w="3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Код бюджетной классификации доходов бюджета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 доходов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2017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63A64" w:rsidRDefault="00A63A64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2018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63A64" w:rsidRDefault="00A63A64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2019</w:t>
            </w:r>
          </w:p>
        </w:tc>
      </w:tr>
      <w:tr w:rsidR="00A63A64" w:rsidTr="00A63A64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3A64" w:rsidRDefault="00A63A64">
            <w:pPr>
              <w:jc w:val="center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</w:tr>
      <w:tr w:rsidR="00A63A64" w:rsidTr="00A63A64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000 2 00 00000 00 0000 000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Безвозмездные поступления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1423,1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1454,2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1514,8</w:t>
            </w:r>
          </w:p>
        </w:tc>
      </w:tr>
      <w:tr w:rsidR="00A63A64" w:rsidTr="00A63A64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000 2 02 01001 10 0000 151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Дотация бюджетам поселений на выравнивание бюджетной обеспеченности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249,1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237,2</w:t>
            </w:r>
          </w:p>
        </w:tc>
      </w:tr>
      <w:tr w:rsidR="00A63A64" w:rsidTr="00A63A64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000 2 02 02999 10 0000 151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субсидии бюджетам поселений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1050,4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1113,3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1154,0</w:t>
            </w:r>
          </w:p>
        </w:tc>
      </w:tr>
      <w:tr w:rsidR="00A63A64" w:rsidTr="00A63A64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000 2 02 03999 10 0000 151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58,4</w:t>
            </w:r>
          </w:p>
        </w:tc>
      </w:tr>
      <w:tr w:rsidR="00A63A64" w:rsidTr="00A63A64">
        <w:trPr>
          <w:trHeight w:val="94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000 2 02 03024 10 0000 151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A63A64" w:rsidTr="00A63A64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000 2 02 03015 10 0000 151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 бюджетам поселений на осуществление первичного воинского учета на территориях,где отсутствуют военные комиссариаты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A63A64" w:rsidTr="00A63A64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000 2 02 04999 10 0000 151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65,2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65,2</w:t>
            </w:r>
          </w:p>
        </w:tc>
      </w:tr>
    </w:tbl>
    <w:p w:rsidR="00A63A64" w:rsidRDefault="00A63A64" w:rsidP="00A63A64">
      <w:pPr>
        <w:rPr>
          <w:b/>
          <w:bCs/>
          <w:sz w:val="28"/>
          <w:szCs w:val="28"/>
          <w:lang w:val="ru-RU"/>
        </w:rPr>
      </w:pPr>
    </w:p>
    <w:p w:rsidR="00A63A64" w:rsidRDefault="00A63A64" w:rsidP="00A63A64">
      <w:pPr>
        <w:jc w:val="center"/>
        <w:rPr>
          <w:b/>
          <w:bCs/>
          <w:sz w:val="28"/>
          <w:szCs w:val="28"/>
          <w:lang w:val="ru-RU"/>
        </w:rPr>
      </w:pPr>
    </w:p>
    <w:p w:rsidR="00A63A64" w:rsidRDefault="00A63A64" w:rsidP="00A63A64">
      <w:pPr>
        <w:jc w:val="center"/>
        <w:rPr>
          <w:b/>
          <w:bCs/>
          <w:sz w:val="28"/>
          <w:szCs w:val="28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                </w:t>
      </w: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                </w:t>
      </w:r>
      <w:r w:rsidR="00C67ECF">
        <w:rPr>
          <w:iCs/>
          <w:sz w:val="20"/>
          <w:szCs w:val="20"/>
          <w:lang w:val="ru-RU"/>
        </w:rPr>
        <w:t xml:space="preserve">                           </w:t>
      </w:r>
      <w:r>
        <w:rPr>
          <w:iCs/>
          <w:sz w:val="20"/>
          <w:szCs w:val="20"/>
          <w:lang w:val="ru-RU"/>
        </w:rPr>
        <w:t xml:space="preserve">  Приложение № 4</w:t>
      </w: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 </w:t>
      </w: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</w:t>
      </w:r>
      <w:r w:rsidR="00DE2A7F">
        <w:rPr>
          <w:iCs/>
          <w:sz w:val="20"/>
          <w:szCs w:val="20"/>
          <w:lang w:val="ru-RU"/>
        </w:rPr>
        <w:t xml:space="preserve">        сельского поселения № 25 от 08.02.2017</w:t>
      </w:r>
      <w:r>
        <w:rPr>
          <w:iCs/>
          <w:sz w:val="20"/>
          <w:szCs w:val="20"/>
          <w:lang w:val="ru-RU"/>
        </w:rPr>
        <w:t xml:space="preserve"> года</w:t>
      </w:r>
    </w:p>
    <w:p w:rsidR="00C67ECF" w:rsidRDefault="00C67ECF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« О внесении изменений в решение совета депутатов </w:t>
      </w: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</w:t>
      </w:r>
      <w:r w:rsidR="007E11F7">
        <w:rPr>
          <w:iCs/>
          <w:sz w:val="20"/>
          <w:szCs w:val="20"/>
          <w:lang w:val="ru-RU"/>
        </w:rPr>
        <w:t xml:space="preserve">                       «О  бюджете</w:t>
      </w:r>
      <w:r>
        <w:rPr>
          <w:iCs/>
          <w:sz w:val="20"/>
          <w:szCs w:val="20"/>
          <w:lang w:val="ru-RU"/>
        </w:rPr>
        <w:t xml:space="preserve"> Большеманадышского сельского поселения </w:t>
      </w:r>
    </w:p>
    <w:p w:rsidR="00A63A64" w:rsidRDefault="00A63A64" w:rsidP="00A63A64">
      <w:pPr>
        <w:jc w:val="right"/>
        <w:rPr>
          <w:iCs/>
          <w:sz w:val="28"/>
          <w:szCs w:val="28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на 2017 год</w:t>
      </w:r>
      <w:r>
        <w:rPr>
          <w:sz w:val="20"/>
          <w:szCs w:val="20"/>
          <w:lang w:val="ru-RU"/>
        </w:rPr>
        <w:t xml:space="preserve">   плановый период 2018 и 2019 годов</w:t>
      </w:r>
      <w:r>
        <w:rPr>
          <w:iCs/>
          <w:sz w:val="20"/>
          <w:szCs w:val="20"/>
          <w:lang w:val="ru-RU"/>
        </w:rPr>
        <w:t>»</w:t>
      </w:r>
      <w:r>
        <w:rPr>
          <w:iCs/>
          <w:sz w:val="28"/>
          <w:szCs w:val="28"/>
          <w:lang w:val="ru-RU"/>
        </w:rPr>
        <w:t xml:space="preserve"> </w:t>
      </w:r>
    </w:p>
    <w:p w:rsidR="00A63A64" w:rsidRDefault="00A63A64" w:rsidP="00A63A64">
      <w:pPr>
        <w:jc w:val="right"/>
        <w:rPr>
          <w:iCs/>
          <w:sz w:val="28"/>
          <w:szCs w:val="28"/>
          <w:lang w:val="ru-RU"/>
        </w:rPr>
      </w:pPr>
    </w:p>
    <w:p w:rsidR="00A63A64" w:rsidRDefault="00A63A64" w:rsidP="00A63A64">
      <w:pPr>
        <w:jc w:val="right"/>
        <w:rPr>
          <w:iCs/>
          <w:sz w:val="28"/>
          <w:szCs w:val="28"/>
          <w:lang w:val="ru-RU"/>
        </w:rPr>
      </w:pPr>
    </w:p>
    <w:p w:rsidR="00A63A64" w:rsidRDefault="00A63A64" w:rsidP="00A63A64">
      <w:pPr>
        <w:jc w:val="center"/>
        <w:rPr>
          <w:b/>
          <w:bCs/>
          <w:sz w:val="28"/>
          <w:szCs w:val="28"/>
          <w:lang w:val="ru-RU"/>
        </w:rPr>
      </w:pPr>
    </w:p>
    <w:tbl>
      <w:tblPr>
        <w:tblW w:w="1062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4265"/>
        <w:gridCol w:w="445"/>
        <w:gridCol w:w="618"/>
        <w:gridCol w:w="436"/>
        <w:gridCol w:w="326"/>
        <w:gridCol w:w="491"/>
        <w:gridCol w:w="821"/>
        <w:gridCol w:w="601"/>
        <w:gridCol w:w="769"/>
        <w:gridCol w:w="48"/>
        <w:gridCol w:w="900"/>
        <w:gridCol w:w="900"/>
      </w:tblGrid>
      <w:tr w:rsidR="00A63A64" w:rsidRPr="00C67ECF" w:rsidTr="00A63A64">
        <w:trPr>
          <w:trHeight w:val="1395"/>
        </w:trPr>
        <w:tc>
          <w:tcPr>
            <w:tcW w:w="10620" w:type="dxa"/>
            <w:gridSpan w:val="12"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Распределение бюджетных ассигнований бюджета Большеманадышского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2017 год</w:t>
            </w:r>
            <w:r>
              <w:rPr>
                <w:lang w:val="ru-RU"/>
              </w:rPr>
              <w:t xml:space="preserve"> и  плановый период 2018 и 2019 годов</w:t>
            </w:r>
          </w:p>
        </w:tc>
      </w:tr>
      <w:tr w:rsidR="00A63A64" w:rsidRPr="00C67ECF" w:rsidTr="00A63A64">
        <w:trPr>
          <w:trHeight w:val="315"/>
        </w:trPr>
        <w:tc>
          <w:tcPr>
            <w:tcW w:w="4265" w:type="dxa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45" w:type="dxa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18" w:type="dxa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36" w:type="dxa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26" w:type="dxa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91" w:type="dxa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1" w:type="dxa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01" w:type="dxa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617" w:type="dxa"/>
            <w:gridSpan w:val="4"/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ПРз</w:t>
            </w:r>
          </w:p>
        </w:tc>
        <w:tc>
          <w:tcPr>
            <w:tcW w:w="20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ВР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2017 год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2018 год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2019 год</w:t>
            </w:r>
          </w:p>
        </w:tc>
      </w:tr>
      <w:tr w:rsidR="00A63A64" w:rsidTr="00A63A64">
        <w:trPr>
          <w:trHeight w:val="63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Pr="00ED3E2B" w:rsidRDefault="00ED3E2B">
            <w:pPr>
              <w:suppressAutoHyphens w:val="0"/>
              <w:rPr>
                <w:bCs/>
                <w:sz w:val="22"/>
                <w:szCs w:val="22"/>
                <w:lang w:val="ru-RU" w:eastAsia="ru-RU"/>
              </w:rPr>
            </w:pPr>
            <w:r w:rsidRPr="00ED3E2B">
              <w:rPr>
                <w:bCs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ED3E2B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Pr="00ED3E2B" w:rsidRDefault="00A63A64">
            <w:pPr>
              <w:suppressAutoHyphens w:val="0"/>
              <w:jc w:val="right"/>
              <w:rPr>
                <w:bCs/>
                <w:sz w:val="22"/>
                <w:szCs w:val="22"/>
                <w:lang w:val="ru-RU" w:eastAsia="ru-RU"/>
              </w:rPr>
            </w:pPr>
            <w:r w:rsidRPr="00ED3E2B">
              <w:rPr>
                <w:bCs/>
                <w:sz w:val="22"/>
                <w:szCs w:val="22"/>
                <w:lang w:val="ru-RU" w:eastAsia="ru-RU"/>
              </w:rPr>
              <w:t>1246,7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1256,1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1268,3</w:t>
            </w: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A63A64" w:rsidTr="00A63A64">
        <w:trPr>
          <w:trHeight w:val="189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A63A64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A63A64" w:rsidTr="00A63A64">
        <w:trPr>
          <w:trHeight w:val="746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A63A64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227,7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        </w:t>
            </w:r>
          </w:p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</w:t>
            </w:r>
          </w:p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227,7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     227,7</w:t>
            </w:r>
          </w:p>
        </w:tc>
      </w:tr>
      <w:tr w:rsidR="00A63A64" w:rsidTr="00A63A64">
        <w:trPr>
          <w:trHeight w:val="988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68,8</w:t>
            </w:r>
          </w:p>
        </w:tc>
      </w:tr>
      <w:tr w:rsidR="00A63A64" w:rsidTr="00A63A64">
        <w:trPr>
          <w:trHeight w:val="507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center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84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118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1757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center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121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1234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A63A64" w:rsidTr="00A63A64">
        <w:trPr>
          <w:trHeight w:val="1144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r>
              <w:rPr>
                <w:sz w:val="22"/>
                <w:szCs w:val="22"/>
                <w:lang w:val="ru-RU" w:eastAsia="ru-RU"/>
              </w:rPr>
              <w:t>950,2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A63A64" w:rsidTr="00A63A64">
        <w:trPr>
          <w:trHeight w:val="882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r>
              <w:rPr>
                <w:sz w:val="22"/>
                <w:szCs w:val="22"/>
                <w:lang w:val="ru-RU" w:eastAsia="ru-RU"/>
              </w:rPr>
              <w:t>950,2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A63A64" w:rsidTr="00A63A64">
        <w:trPr>
          <w:trHeight w:val="707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r>
              <w:rPr>
                <w:sz w:val="22"/>
                <w:szCs w:val="22"/>
                <w:lang w:val="ru-RU" w:eastAsia="ru-RU"/>
              </w:rPr>
              <w:t>950,2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A63A64" w:rsidTr="00A63A64">
        <w:trPr>
          <w:trHeight w:val="6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950,2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582,2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635,1</w:t>
            </w:r>
          </w:p>
        </w:tc>
      </w:tr>
      <w:tr w:rsidR="00A63A64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435,0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433,3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487,9</w:t>
            </w:r>
          </w:p>
        </w:tc>
      </w:tr>
      <w:tr w:rsidR="00A63A64" w:rsidTr="00A63A64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147,2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147,2</w:t>
            </w:r>
          </w:p>
        </w:tc>
      </w:tr>
      <w:tr w:rsidR="00A63A64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315,1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321,8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336,7</w:t>
            </w:r>
          </w:p>
        </w:tc>
      </w:tr>
      <w:tr w:rsidR="00A63A64" w:rsidTr="00A63A64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0,6</w:t>
            </w:r>
          </w:p>
        </w:tc>
      </w:tr>
      <w:tr w:rsidR="00A63A64" w:rsidTr="00A63A64">
        <w:trPr>
          <w:trHeight w:val="9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312,5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334,0</w:t>
            </w:r>
          </w:p>
        </w:tc>
      </w:tr>
      <w:tr w:rsidR="00A63A64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A63A64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Уплата прочих налогов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0,9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0,9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0,9 </w:t>
            </w: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1224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1787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90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189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77000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A63A64" w:rsidTr="00A63A64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A63A64" w:rsidTr="00A63A64">
        <w:trPr>
          <w:trHeight w:val="28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center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A63A64" w:rsidTr="00A63A64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A63A64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A63A64" w:rsidTr="00A63A64">
        <w:trPr>
          <w:trHeight w:val="27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A63A64" w:rsidTr="00A63A64">
        <w:trPr>
          <w:trHeight w:val="52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41210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35,0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42,4</w:t>
            </w:r>
          </w:p>
        </w:tc>
      </w:tr>
      <w:tr w:rsidR="00A63A64" w:rsidTr="00A63A64">
        <w:trPr>
          <w:trHeight w:val="30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Национальная оборона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58,2</w:t>
            </w:r>
          </w:p>
        </w:tc>
      </w:tr>
      <w:tr w:rsidR="00A63A64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A63A64" w:rsidTr="00A63A64">
        <w:trPr>
          <w:trHeight w:val="126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A63A64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36,0</w:t>
            </w:r>
          </w:p>
        </w:tc>
      </w:tr>
      <w:tr w:rsidR="00A63A64" w:rsidTr="00A63A64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</w:tr>
      <w:tr w:rsidR="00A63A64" w:rsidTr="00A63A64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122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103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11,3</w:t>
            </w:r>
          </w:p>
        </w:tc>
      </w:tr>
      <w:tr w:rsidR="00A63A64" w:rsidTr="00A63A64">
        <w:trPr>
          <w:trHeight w:val="315"/>
        </w:trPr>
        <w:tc>
          <w:tcPr>
            <w:tcW w:w="4265" w:type="dxa"/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64,0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64,0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64,0</w:t>
            </w:r>
          </w:p>
        </w:tc>
      </w:tr>
      <w:tr w:rsidR="00A63A64" w:rsidTr="00A63A64">
        <w:trPr>
          <w:trHeight w:val="36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A63A64" w:rsidTr="00A63A64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A63A64" w:rsidTr="00A63A64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A63A64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A63A64" w:rsidTr="00A63A64">
        <w:trPr>
          <w:trHeight w:val="126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A63A64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A63A64" w:rsidTr="00A63A64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171,0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180,3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189,3</w:t>
            </w:r>
          </w:p>
        </w:tc>
      </w:tr>
      <w:tr w:rsidR="00A63A64" w:rsidTr="00A63A64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Жилищное хозяйство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A63A64" w:rsidTr="00A63A64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A63A64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42170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A63A64" w:rsidTr="00A63A64">
        <w:trPr>
          <w:trHeight w:val="100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42170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243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A63A64" w:rsidTr="00A63A64">
        <w:trPr>
          <w:trHeight w:val="12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"Благоустройство Большеманадышского сельского поселения на 2016-2018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A63A64" w:rsidTr="00A63A64">
        <w:trPr>
          <w:trHeight w:val="39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A63A64" w:rsidTr="00A63A64">
        <w:trPr>
          <w:trHeight w:val="471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pPr>
              <w:rPr>
                <w:sz w:val="22"/>
                <w:szCs w:val="22"/>
                <w:lang w:val="ru-RU" w:eastAsia="ru-RU"/>
              </w:rPr>
            </w:pPr>
          </w:p>
          <w:p w:rsidR="00A63A64" w:rsidRDefault="00A63A64"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A63A64" w:rsidTr="00A63A64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Уличное освещение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A63A64" w:rsidTr="00A63A64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Озеленение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43030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43030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A63A64" w:rsidTr="00A63A64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Культура, кинематография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998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1164,4</w:t>
            </w:r>
          </w:p>
        </w:tc>
      </w:tr>
      <w:tr w:rsidR="00A63A64" w:rsidTr="00A63A64">
        <w:trPr>
          <w:trHeight w:val="27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Культура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1164,4</w:t>
            </w: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1164,4</w:t>
            </w:r>
          </w:p>
        </w:tc>
      </w:tr>
      <w:tr w:rsidR="00A63A64" w:rsidTr="00A63A64">
        <w:trPr>
          <w:trHeight w:val="60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1164,4</w:t>
            </w:r>
          </w:p>
        </w:tc>
      </w:tr>
      <w:tr w:rsidR="00A63A64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700,3</w:t>
            </w:r>
          </w:p>
        </w:tc>
      </w:tr>
      <w:tr w:rsidR="00A63A64" w:rsidTr="00A63A64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120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700,3</w:t>
            </w:r>
          </w:p>
        </w:tc>
      </w:tr>
      <w:tr w:rsidR="00A63A64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384,5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464,1</w:t>
            </w:r>
          </w:p>
        </w:tc>
      </w:tr>
      <w:tr w:rsidR="00A63A64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384,5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464,1</w:t>
            </w:r>
          </w:p>
        </w:tc>
      </w:tr>
      <w:tr w:rsidR="00A63A64" w:rsidTr="00A63A64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Библиотеки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61160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10,4</w:t>
            </w:r>
          </w:p>
        </w:tc>
      </w:tr>
      <w:tr w:rsidR="00A63A64" w:rsidTr="00A63A64">
        <w:trPr>
          <w:trHeight w:val="1076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61160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10,4</w:t>
            </w:r>
          </w:p>
        </w:tc>
      </w:tr>
      <w:tr w:rsidR="00A63A64" w:rsidTr="00A63A64">
        <w:trPr>
          <w:trHeight w:val="51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384,5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453,7</w:t>
            </w:r>
          </w:p>
        </w:tc>
      </w:tr>
      <w:tr w:rsidR="00A63A64" w:rsidTr="00A63A64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Мероприятия в области культуры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42250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178,8</w:t>
            </w:r>
          </w:p>
        </w:tc>
      </w:tr>
      <w:tr w:rsidR="00A63A64" w:rsidTr="00A63A64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A63A64" w:rsidTr="00A63A64">
        <w:trPr>
          <w:trHeight w:val="551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A63A64" w:rsidTr="00A63A64">
        <w:trPr>
          <w:trHeight w:val="85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A63A64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A63A64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312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A63A64" w:rsidTr="00A63A64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29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ВСЕГО РАСХОДОВ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A64" w:rsidRDefault="00A63A64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>
              <w:rPr>
                <w:bCs/>
                <w:sz w:val="20"/>
                <w:szCs w:val="20"/>
                <w:lang w:val="ru-RU" w:eastAsia="ru-RU"/>
              </w:rPr>
              <w:t>2750,3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A64" w:rsidRDefault="00A63A64">
            <w:pPr>
              <w:jc w:val="center"/>
              <w:rPr>
                <w:bCs/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bCs/>
                <w:sz w:val="20"/>
                <w:szCs w:val="20"/>
                <w:lang w:val="ru-RU" w:eastAsia="ru-RU"/>
              </w:rPr>
            </w:pPr>
            <w:r>
              <w:rPr>
                <w:bCs/>
                <w:sz w:val="20"/>
                <w:szCs w:val="20"/>
                <w:lang w:val="ru-RU" w:eastAsia="ru-RU"/>
              </w:rPr>
              <w:t>2863,9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A64" w:rsidRDefault="00A63A64">
            <w:pPr>
              <w:jc w:val="right"/>
              <w:rPr>
                <w:bCs/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jc w:val="right"/>
              <w:rPr>
                <w:bCs/>
                <w:sz w:val="20"/>
                <w:szCs w:val="20"/>
                <w:lang w:val="ru-RU" w:eastAsia="ru-RU"/>
              </w:rPr>
            </w:pPr>
            <w:r>
              <w:rPr>
                <w:bCs/>
                <w:sz w:val="20"/>
                <w:szCs w:val="20"/>
                <w:lang w:val="ru-RU" w:eastAsia="ru-RU"/>
              </w:rPr>
              <w:t>2993,6</w:t>
            </w:r>
          </w:p>
        </w:tc>
      </w:tr>
    </w:tbl>
    <w:p w:rsidR="00A63A64" w:rsidRDefault="00A63A64" w:rsidP="00A63A64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      </w:t>
      </w:r>
    </w:p>
    <w:p w:rsidR="00A63A64" w:rsidRDefault="00A63A64" w:rsidP="00A63A64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</w:t>
      </w:r>
    </w:p>
    <w:p w:rsidR="00A63A64" w:rsidRDefault="00A63A64" w:rsidP="00A63A64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                 </w:t>
      </w: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</w:t>
      </w: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C67ECF" w:rsidP="00C67ECF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lastRenderedPageBreak/>
        <w:t xml:space="preserve">                                                                                                                                                             </w:t>
      </w:r>
      <w:r w:rsidR="00A63A64">
        <w:rPr>
          <w:iCs/>
          <w:sz w:val="20"/>
          <w:szCs w:val="20"/>
          <w:lang w:val="ru-RU"/>
        </w:rPr>
        <w:t>Приложение № 5</w:t>
      </w: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 </w:t>
      </w: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</w:t>
      </w:r>
      <w:r w:rsidR="00C67ECF">
        <w:rPr>
          <w:iCs/>
          <w:sz w:val="20"/>
          <w:szCs w:val="20"/>
          <w:lang w:val="ru-RU"/>
        </w:rPr>
        <w:t xml:space="preserve">        сельского поселения № 25 от 08.02.2017</w:t>
      </w:r>
      <w:r>
        <w:rPr>
          <w:iCs/>
          <w:sz w:val="20"/>
          <w:szCs w:val="20"/>
          <w:lang w:val="ru-RU"/>
        </w:rPr>
        <w:t xml:space="preserve"> года</w:t>
      </w:r>
    </w:p>
    <w:p w:rsidR="00C67ECF" w:rsidRDefault="00C67ECF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« О внесении изменений в решение Совета депутатов</w:t>
      </w: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«О бюджете Большеманадышского сельского поселения на 2017 год</w:t>
      </w:r>
    </w:p>
    <w:p w:rsidR="00A63A64" w:rsidRDefault="00A63A64" w:rsidP="00A63A64">
      <w:pPr>
        <w:jc w:val="right"/>
        <w:rPr>
          <w:iCs/>
          <w:sz w:val="28"/>
          <w:szCs w:val="28"/>
          <w:lang w:val="ru-RU"/>
        </w:rPr>
      </w:pPr>
      <w:r>
        <w:rPr>
          <w:sz w:val="20"/>
          <w:szCs w:val="20"/>
          <w:lang w:val="ru-RU"/>
        </w:rPr>
        <w:t xml:space="preserve">                                плановый период 2018 и 2019 годов</w:t>
      </w:r>
      <w:r>
        <w:rPr>
          <w:iCs/>
          <w:sz w:val="20"/>
          <w:szCs w:val="20"/>
          <w:lang w:val="ru-RU"/>
        </w:rPr>
        <w:t>»</w:t>
      </w:r>
      <w:r>
        <w:rPr>
          <w:iCs/>
          <w:sz w:val="28"/>
          <w:szCs w:val="28"/>
          <w:lang w:val="ru-RU"/>
        </w:rPr>
        <w:t xml:space="preserve"> </w:t>
      </w:r>
    </w:p>
    <w:p w:rsidR="00A63A64" w:rsidRDefault="00A63A64" w:rsidP="00A63A64">
      <w:pPr>
        <w:jc w:val="right"/>
        <w:rPr>
          <w:iCs/>
          <w:sz w:val="28"/>
          <w:szCs w:val="28"/>
          <w:lang w:val="ru-RU"/>
        </w:rPr>
      </w:pPr>
    </w:p>
    <w:p w:rsidR="00A63A64" w:rsidRDefault="00A63A64" w:rsidP="00A63A64">
      <w:pPr>
        <w:jc w:val="right"/>
        <w:rPr>
          <w:iCs/>
          <w:sz w:val="28"/>
          <w:szCs w:val="28"/>
          <w:lang w:val="ru-RU"/>
        </w:rPr>
      </w:pPr>
    </w:p>
    <w:tbl>
      <w:tblPr>
        <w:tblW w:w="10695" w:type="dxa"/>
        <w:tblInd w:w="-1047" w:type="dxa"/>
        <w:tblLayout w:type="fixed"/>
        <w:tblLook w:val="04A0" w:firstRow="1" w:lastRow="0" w:firstColumn="1" w:lastColumn="0" w:noHBand="0" w:noVBand="1"/>
      </w:tblPr>
      <w:tblGrid>
        <w:gridCol w:w="3852"/>
        <w:gridCol w:w="720"/>
        <w:gridCol w:w="546"/>
        <w:gridCol w:w="540"/>
        <w:gridCol w:w="540"/>
        <w:gridCol w:w="530"/>
        <w:gridCol w:w="10"/>
        <w:gridCol w:w="331"/>
        <w:gridCol w:w="209"/>
        <w:gridCol w:w="190"/>
        <w:gridCol w:w="456"/>
        <w:gridCol w:w="68"/>
        <w:gridCol w:w="168"/>
        <w:gridCol w:w="375"/>
        <w:gridCol w:w="713"/>
        <w:gridCol w:w="7"/>
        <w:gridCol w:w="720"/>
        <w:gridCol w:w="720"/>
      </w:tblGrid>
      <w:tr w:rsidR="00A63A64" w:rsidRPr="00C67ECF" w:rsidTr="00A63A64">
        <w:trPr>
          <w:trHeight w:val="285"/>
        </w:trPr>
        <w:tc>
          <w:tcPr>
            <w:tcW w:w="10695" w:type="dxa"/>
            <w:gridSpan w:val="18"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Ведомственная структура расходов бюджета  Большеманадышского сельского поселения на 2017 год</w:t>
            </w:r>
            <w:r>
              <w:rPr>
                <w:lang w:val="ru-RU"/>
              </w:rPr>
              <w:t xml:space="preserve"> и  плановый период 2018 и 2019 годов</w:t>
            </w:r>
          </w:p>
        </w:tc>
      </w:tr>
      <w:tr w:rsidR="00A63A64" w:rsidRPr="00C67ECF" w:rsidTr="00A63A64">
        <w:trPr>
          <w:trHeight w:val="315"/>
        </w:trPr>
        <w:tc>
          <w:tcPr>
            <w:tcW w:w="3852" w:type="dxa"/>
            <w:noWrap/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720" w:type="dxa"/>
            <w:noWrap/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46" w:type="dxa"/>
            <w:noWrap/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40" w:type="dxa"/>
            <w:noWrap/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1411" w:type="dxa"/>
            <w:gridSpan w:val="4"/>
            <w:noWrap/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399" w:type="dxa"/>
            <w:gridSpan w:val="2"/>
            <w:noWrap/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456" w:type="dxa"/>
            <w:noWrap/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375" w:type="dxa"/>
            <w:noWrap/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АДМ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Рз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ПРз</w:t>
            </w:r>
          </w:p>
        </w:tc>
        <w:tc>
          <w:tcPr>
            <w:tcW w:w="233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ЦСР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ВР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2017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2019</w:t>
            </w:r>
          </w:p>
        </w:tc>
      </w:tr>
      <w:tr w:rsidR="00A63A64" w:rsidTr="00A63A64">
        <w:trPr>
          <w:trHeight w:val="63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1246,7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1256,1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1268,3</w:t>
            </w:r>
          </w:p>
        </w:tc>
      </w:tr>
      <w:tr w:rsidR="00A63A64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A63A64" w:rsidTr="00A63A64">
        <w:trPr>
          <w:trHeight w:val="18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A63A64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A63A64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A63A64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A63A64" w:rsidTr="00A63A64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A63A64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227,7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227,7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227,7</w:t>
            </w:r>
          </w:p>
        </w:tc>
      </w:tr>
      <w:tr w:rsidR="00A63A64" w:rsidTr="00A63A64">
        <w:trPr>
          <w:trHeight w:val="1211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68,8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68,8</w:t>
            </w:r>
          </w:p>
        </w:tc>
      </w:tr>
      <w:tr w:rsidR="00A63A64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</w:t>
            </w:r>
          </w:p>
        </w:tc>
      </w:tr>
      <w:tr w:rsidR="00A63A64" w:rsidTr="00A63A64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</w:t>
            </w:r>
          </w:p>
        </w:tc>
      </w:tr>
      <w:tr w:rsidR="00A63A64" w:rsidTr="00A63A64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259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</w:t>
            </w:r>
          </w:p>
        </w:tc>
      </w:tr>
      <w:tr w:rsidR="00A63A64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</w:t>
            </w:r>
          </w:p>
        </w:tc>
      </w:tr>
      <w:tr w:rsidR="00A63A64" w:rsidTr="00A63A64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</w:t>
            </w:r>
          </w:p>
        </w:tc>
      </w:tr>
      <w:tr w:rsidR="00A63A64" w:rsidTr="00A63A64">
        <w:trPr>
          <w:trHeight w:val="18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950,2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661,9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664,3</w:t>
            </w:r>
          </w:p>
        </w:tc>
      </w:tr>
      <w:tr w:rsidR="00A63A64" w:rsidTr="00A63A64">
        <w:trPr>
          <w:trHeight w:val="189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950,2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A63A64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950,2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A63A64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950,2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A63A64" w:rsidTr="00A63A64">
        <w:trPr>
          <w:trHeight w:val="6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950,2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A63A64" w:rsidTr="00A63A64">
        <w:trPr>
          <w:trHeight w:val="553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582,2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635,1</w:t>
            </w:r>
          </w:p>
        </w:tc>
      </w:tr>
      <w:tr w:rsidR="00A63A64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435,0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433,3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487,9</w:t>
            </w:r>
          </w:p>
        </w:tc>
      </w:tr>
      <w:tr w:rsidR="00A63A64" w:rsidTr="00A63A64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147,2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147,2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147,2</w:t>
            </w:r>
          </w:p>
        </w:tc>
      </w:tr>
      <w:tr w:rsidR="00A63A64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A63A64" w:rsidTr="00A63A64">
        <w:trPr>
          <w:trHeight w:val="9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312,5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319,2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334,0</w:t>
            </w:r>
          </w:p>
        </w:tc>
      </w:tr>
      <w:tr w:rsidR="00A63A64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A63A64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Уплата прочих налогов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853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0,9</w:t>
            </w:r>
          </w:p>
        </w:tc>
      </w:tr>
      <w:tr w:rsidR="00A63A64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1687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52,4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90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1048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77000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A63A64" w:rsidTr="00A63A64">
        <w:trPr>
          <w:trHeight w:val="1178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A63A64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A63A64" w:rsidTr="00A63A64">
        <w:trPr>
          <w:trHeight w:val="28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A63A64" w:rsidTr="00A63A64">
        <w:trPr>
          <w:trHeight w:val="723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A63A64" w:rsidTr="00A63A64">
        <w:trPr>
          <w:trHeight w:val="88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A63A64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A63A64" w:rsidTr="00A63A64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A63A64" w:rsidTr="00A63A64">
        <w:trPr>
          <w:trHeight w:val="27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35,0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42,4</w:t>
            </w:r>
          </w:p>
        </w:tc>
      </w:tr>
      <w:tr w:rsidR="00A63A64" w:rsidTr="00A63A64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</w:tr>
      <w:tr w:rsidR="00A63A64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A63A64" w:rsidTr="00A63A64">
        <w:trPr>
          <w:trHeight w:val="667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A63A64" w:rsidTr="00A63A64">
        <w:trPr>
          <w:trHeight w:val="909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A63A64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A63A64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36,0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36,0</w:t>
            </w:r>
          </w:p>
        </w:tc>
      </w:tr>
      <w:tr w:rsidR="00A63A64" w:rsidTr="00A63A64">
        <w:trPr>
          <w:trHeight w:val="107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10,9</w:t>
            </w:r>
          </w:p>
        </w:tc>
      </w:tr>
      <w:tr w:rsidR="00A63A64" w:rsidTr="00A63A64">
        <w:trPr>
          <w:trHeight w:val="89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88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11,3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11,3</w:t>
            </w:r>
          </w:p>
        </w:tc>
      </w:tr>
      <w:tr w:rsidR="00A63A64" w:rsidTr="00A63A64">
        <w:trPr>
          <w:trHeight w:val="315"/>
        </w:trPr>
        <w:tc>
          <w:tcPr>
            <w:tcW w:w="3852" w:type="dxa"/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64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</w:t>
            </w:r>
          </w:p>
        </w:tc>
      </w:tr>
      <w:tr w:rsidR="00A63A64" w:rsidTr="00A63A64">
        <w:trPr>
          <w:trHeight w:val="36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A63A64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A63A64" w:rsidTr="00A63A64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A63A64" w:rsidTr="00A63A64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A63A64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A63A64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A63A64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pPr>
              <w:rPr>
                <w:sz w:val="20"/>
                <w:szCs w:val="20"/>
                <w:lang w:val="ru-RU" w:eastAsia="ru-RU"/>
              </w:rPr>
            </w:pPr>
          </w:p>
          <w:p w:rsidR="00A63A64" w:rsidRDefault="00A63A64"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A63A64" w:rsidTr="00A63A64">
        <w:trPr>
          <w:trHeight w:val="126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A63A64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A63A64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A63A64" w:rsidTr="00A63A64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171,0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180,3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189,3</w:t>
            </w:r>
          </w:p>
        </w:tc>
      </w:tr>
      <w:tr w:rsidR="00A63A64" w:rsidTr="00A63A64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42170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100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42170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243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A63A64" w:rsidTr="00A63A64">
        <w:trPr>
          <w:trHeight w:val="12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"Благоустройство Большеманадышского сельского поселения на 2016-2018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A63A64" w:rsidTr="00A63A64">
        <w:trPr>
          <w:trHeight w:val="3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A63A64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A63A64" w:rsidTr="00A63A64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A63A64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A63A64" w:rsidTr="00A63A64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A63A64" w:rsidTr="00A63A64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Озеленение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A63A64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A63A64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43030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A63A64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43030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A63A64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A63A64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A63A64" w:rsidTr="00A63A64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998,0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1164,4</w:t>
            </w:r>
          </w:p>
        </w:tc>
      </w:tr>
      <w:tr w:rsidR="00A63A64" w:rsidTr="00A63A64">
        <w:trPr>
          <w:trHeight w:val="27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998,0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1164,4</w:t>
            </w:r>
          </w:p>
        </w:tc>
      </w:tr>
      <w:tr w:rsidR="00A63A64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998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1164,4</w:t>
            </w:r>
          </w:p>
        </w:tc>
      </w:tr>
      <w:tr w:rsidR="00A63A64" w:rsidTr="00A63A64">
        <w:trPr>
          <w:trHeight w:val="60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Подпрограмма "Обеспечение населения услугами организаций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998,0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1164,4</w:t>
            </w:r>
          </w:p>
        </w:tc>
      </w:tr>
      <w:tr w:rsidR="00A63A64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643,6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700,3</w:t>
            </w:r>
          </w:p>
        </w:tc>
      </w:tr>
      <w:tr w:rsidR="00A63A64" w:rsidTr="00A63A64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61140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613,5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643,6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700,3</w:t>
            </w:r>
          </w:p>
        </w:tc>
      </w:tr>
      <w:tr w:rsidR="00A63A64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384,5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464,1</w:t>
            </w:r>
          </w:p>
        </w:tc>
      </w:tr>
      <w:tr w:rsidR="00A63A64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384,5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464,1</w:t>
            </w:r>
          </w:p>
        </w:tc>
      </w:tr>
      <w:tr w:rsidR="00A63A64" w:rsidTr="00A63A64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61160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10,4</w:t>
            </w:r>
          </w:p>
        </w:tc>
      </w:tr>
      <w:tr w:rsidR="00A63A64" w:rsidTr="00A63A64">
        <w:trPr>
          <w:trHeight w:val="1128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61160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10,4 </w:t>
            </w:r>
          </w:p>
        </w:tc>
      </w:tr>
      <w:tr w:rsidR="00A63A64" w:rsidTr="00A63A64">
        <w:trPr>
          <w:trHeight w:val="701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886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Мероприятия в области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42250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1082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42250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12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114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384,5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453,7</w:t>
            </w:r>
          </w:p>
        </w:tc>
      </w:tr>
      <w:tr w:rsidR="00A63A64" w:rsidTr="00A63A64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178,8</w:t>
            </w:r>
          </w:p>
        </w:tc>
      </w:tr>
      <w:tr w:rsidR="00A63A64" w:rsidTr="00A63A64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A63A64" w:rsidTr="00A63A64">
        <w:trPr>
          <w:trHeight w:val="6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A63A64" w:rsidTr="00A63A64">
        <w:trPr>
          <w:trHeight w:val="1019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A63A64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A63A64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312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A63A64" w:rsidTr="00A63A64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Погашение процентов покредиту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ВСЕГО РАСХОДОВ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A64" w:rsidRDefault="00A63A64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2750,3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A64" w:rsidRDefault="00A63A64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2863,9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A64" w:rsidRDefault="00A63A64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2993,6</w:t>
            </w:r>
          </w:p>
        </w:tc>
      </w:tr>
    </w:tbl>
    <w:p w:rsidR="00A63A64" w:rsidRDefault="00A63A64" w:rsidP="00A63A64">
      <w:pPr>
        <w:rPr>
          <w:b/>
          <w:bCs/>
          <w:sz w:val="20"/>
          <w:szCs w:val="20"/>
          <w:lang w:val="ru-RU"/>
        </w:rPr>
      </w:pPr>
    </w:p>
    <w:p w:rsidR="00A63A64" w:rsidRDefault="00A63A64" w:rsidP="00A63A64">
      <w:pPr>
        <w:jc w:val="center"/>
        <w:rPr>
          <w:b/>
          <w:b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                 </w:t>
      </w: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lastRenderedPageBreak/>
        <w:t xml:space="preserve">  Приложение № 6</w:t>
      </w: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 </w:t>
      </w: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</w:t>
      </w:r>
      <w:r w:rsidR="00C67ECF">
        <w:rPr>
          <w:iCs/>
          <w:sz w:val="20"/>
          <w:szCs w:val="20"/>
          <w:lang w:val="ru-RU"/>
        </w:rPr>
        <w:t xml:space="preserve">        сельского поселения № 25 от 08.02.2017</w:t>
      </w:r>
      <w:r>
        <w:rPr>
          <w:iCs/>
          <w:sz w:val="20"/>
          <w:szCs w:val="20"/>
          <w:lang w:val="ru-RU"/>
        </w:rPr>
        <w:t xml:space="preserve"> года</w:t>
      </w:r>
    </w:p>
    <w:p w:rsidR="00C67ECF" w:rsidRDefault="00C67ECF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« О внесении изменений в решение Совета депутатов</w:t>
      </w: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«О бюджете Большеманадышского сельского поселения на 2017 год</w:t>
      </w:r>
    </w:p>
    <w:p w:rsidR="00A63A64" w:rsidRDefault="00A63A64" w:rsidP="00A63A64">
      <w:pPr>
        <w:jc w:val="right"/>
        <w:rPr>
          <w:iCs/>
          <w:sz w:val="28"/>
          <w:szCs w:val="28"/>
          <w:lang w:val="ru-RU"/>
        </w:rPr>
      </w:pPr>
      <w:r>
        <w:rPr>
          <w:sz w:val="20"/>
          <w:szCs w:val="20"/>
          <w:lang w:val="ru-RU"/>
        </w:rPr>
        <w:t xml:space="preserve">                                плановый период 2018 и 2019 годов</w:t>
      </w:r>
      <w:r>
        <w:rPr>
          <w:iCs/>
          <w:sz w:val="20"/>
          <w:szCs w:val="20"/>
          <w:lang w:val="ru-RU"/>
        </w:rPr>
        <w:t>»</w:t>
      </w:r>
      <w:r>
        <w:rPr>
          <w:iCs/>
          <w:sz w:val="28"/>
          <w:szCs w:val="28"/>
          <w:lang w:val="ru-RU"/>
        </w:rPr>
        <w:t xml:space="preserve"> </w:t>
      </w:r>
    </w:p>
    <w:p w:rsidR="00A63A64" w:rsidRDefault="00A63A64" w:rsidP="00A63A64">
      <w:pPr>
        <w:jc w:val="center"/>
        <w:rPr>
          <w:b/>
          <w:bCs/>
          <w:sz w:val="28"/>
          <w:szCs w:val="28"/>
          <w:lang w:val="ru-RU"/>
        </w:rPr>
      </w:pPr>
    </w:p>
    <w:tbl>
      <w:tblPr>
        <w:tblW w:w="11409" w:type="dxa"/>
        <w:tblInd w:w="-1445" w:type="dxa"/>
        <w:tblLook w:val="04A0" w:firstRow="1" w:lastRow="0" w:firstColumn="1" w:lastColumn="0" w:noHBand="0" w:noVBand="1"/>
      </w:tblPr>
      <w:tblGrid>
        <w:gridCol w:w="4680"/>
        <w:gridCol w:w="540"/>
        <w:gridCol w:w="462"/>
        <w:gridCol w:w="456"/>
        <w:gridCol w:w="816"/>
        <w:gridCol w:w="568"/>
        <w:gridCol w:w="618"/>
        <w:gridCol w:w="664"/>
        <w:gridCol w:w="876"/>
        <w:gridCol w:w="876"/>
        <w:gridCol w:w="876"/>
      </w:tblGrid>
      <w:tr w:rsidR="00A63A64" w:rsidRPr="00C67ECF" w:rsidTr="00A63A64">
        <w:trPr>
          <w:trHeight w:val="1369"/>
        </w:trPr>
        <w:tc>
          <w:tcPr>
            <w:tcW w:w="11409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Распределение бюджетных ассигнований бюджета Большеманадышского сельского поселения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2017 год </w:t>
            </w:r>
            <w:r>
              <w:rPr>
                <w:lang w:val="ru-RU"/>
              </w:rPr>
              <w:t>и  плановый период 2018 и 2019 годов</w:t>
            </w:r>
          </w:p>
        </w:tc>
      </w:tr>
      <w:tr w:rsidR="00A63A64" w:rsidRPr="00C67ECF" w:rsidTr="00A63A64">
        <w:trPr>
          <w:trHeight w:val="315"/>
        </w:trPr>
        <w:tc>
          <w:tcPr>
            <w:tcW w:w="4680" w:type="dxa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62" w:type="dxa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56" w:type="dxa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16" w:type="dxa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68" w:type="dxa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18" w:type="dxa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64" w:type="dxa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605" w:type="dxa"/>
            <w:gridSpan w:val="3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22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Адм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2017 год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2018</w:t>
            </w:r>
          </w:p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2019</w:t>
            </w:r>
          </w:p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год</w:t>
            </w:r>
          </w:p>
        </w:tc>
      </w:tr>
      <w:tr w:rsidR="00A63A64" w:rsidTr="00A63A64">
        <w:trPr>
          <w:trHeight w:val="19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1246,7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  <w:p w:rsidR="00A63A64" w:rsidRDefault="00A63A64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A63A64" w:rsidTr="00A63A64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1246,7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A63A64" w:rsidTr="00A63A64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1246,7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A63A64" w:rsidTr="00A63A64">
        <w:trPr>
          <w:trHeight w:val="6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1246,7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A63A64" w:rsidTr="00A63A64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25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</w:tr>
      <w:tr w:rsidR="00A63A64" w:rsidTr="00A63A64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1246,7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1246,7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A63A64" w:rsidTr="00A63A64">
        <w:trPr>
          <w:trHeight w:val="1556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1246,7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1246,7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A63A64" w:rsidTr="00A63A64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A63A64" w:rsidTr="00A63A64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A63A64" w:rsidTr="00A63A64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A63A64" w:rsidTr="00A63A64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"Благоустройство Большеманадышского сельского поселения на 2016-2018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189,3</w:t>
            </w: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169,8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188,1</w:t>
            </w:r>
          </w:p>
        </w:tc>
      </w:tr>
      <w:tr w:rsidR="00A63A64" w:rsidTr="00A63A64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169,8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188,1</w:t>
            </w: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169,8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188,1</w:t>
            </w: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Озеленение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A63A64" w:rsidTr="00A63A64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A63A64" w:rsidTr="00A63A64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998,0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1164,4</w:t>
            </w:r>
          </w:p>
        </w:tc>
      </w:tr>
      <w:tr w:rsidR="00A63A64" w:rsidTr="00A63A64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998,0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1164,4</w:t>
            </w:r>
          </w:p>
        </w:tc>
      </w:tr>
      <w:tr w:rsidR="00A63A64" w:rsidTr="00A63A64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998,0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1164,4</w:t>
            </w:r>
          </w:p>
        </w:tc>
      </w:tr>
      <w:tr w:rsidR="00A63A64" w:rsidTr="00A63A64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Культиура,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464,1</w:t>
            </w: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464,1</w:t>
            </w: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Библиотеки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Культиура,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A63A64" w:rsidTr="00A63A64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10,4  </w:t>
            </w:r>
          </w:p>
        </w:tc>
      </w:tr>
      <w:tr w:rsidR="00A63A64" w:rsidTr="00A63A64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10,4</w:t>
            </w: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</w:tr>
      <w:tr w:rsidR="00A63A64" w:rsidTr="00A63A64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42,4</w:t>
            </w: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42,4</w:t>
            </w:r>
          </w:p>
        </w:tc>
      </w:tr>
      <w:tr w:rsidR="00A63A64" w:rsidTr="00A63A64">
        <w:trPr>
          <w:trHeight w:val="13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A63A64" w:rsidTr="00A63A64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A63A64" w:rsidTr="00A63A64">
        <w:trPr>
          <w:trHeight w:val="315"/>
        </w:trPr>
        <w:tc>
          <w:tcPr>
            <w:tcW w:w="4680" w:type="dxa"/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A63A64" w:rsidTr="00A63A64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A63A64" w:rsidTr="00A63A64">
        <w:trPr>
          <w:trHeight w:val="15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2506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25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19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A63A64" w:rsidTr="00A63A64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A63A64" w:rsidTr="00A63A64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Погашение процентов по кредиту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lang w:val="ru-RU" w:eastAsia="ru-RU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2750,3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2993,6</w:t>
            </w:r>
          </w:p>
        </w:tc>
      </w:tr>
    </w:tbl>
    <w:p w:rsidR="00A63A64" w:rsidRDefault="00A63A64" w:rsidP="00A63A64">
      <w:pPr>
        <w:jc w:val="center"/>
        <w:rPr>
          <w:b/>
          <w:bCs/>
          <w:sz w:val="22"/>
          <w:szCs w:val="22"/>
          <w:lang w:val="ru-RU"/>
        </w:rPr>
      </w:pPr>
    </w:p>
    <w:p w:rsidR="00A63A64" w:rsidRDefault="00A63A64" w:rsidP="00A63A64">
      <w:pPr>
        <w:rPr>
          <w:b/>
          <w:bCs/>
          <w:sz w:val="22"/>
          <w:szCs w:val="22"/>
          <w:lang w:val="ru-RU"/>
        </w:rPr>
      </w:pPr>
    </w:p>
    <w:p w:rsidR="00A63A64" w:rsidRDefault="00A63A64" w:rsidP="00A63A64">
      <w:pPr>
        <w:jc w:val="center"/>
        <w:rPr>
          <w:b/>
          <w:bCs/>
          <w:sz w:val="22"/>
          <w:szCs w:val="22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                   </w:t>
      </w: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C67ECF" w:rsidP="00C67ECF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                 </w:t>
      </w:r>
      <w:r w:rsidR="00A63A64">
        <w:rPr>
          <w:iCs/>
          <w:sz w:val="20"/>
          <w:szCs w:val="20"/>
          <w:lang w:val="ru-RU"/>
        </w:rPr>
        <w:t xml:space="preserve"> Приложение № 7</w:t>
      </w: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к решению совета депутатов Большеманадышского </w:t>
      </w: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</w:t>
      </w:r>
      <w:r w:rsidR="00C67ECF">
        <w:rPr>
          <w:iCs/>
          <w:sz w:val="20"/>
          <w:szCs w:val="20"/>
          <w:lang w:val="ru-RU"/>
        </w:rPr>
        <w:t xml:space="preserve">        сельского поселения № 25 от 08.02.2017</w:t>
      </w:r>
      <w:r>
        <w:rPr>
          <w:iCs/>
          <w:sz w:val="20"/>
          <w:szCs w:val="20"/>
          <w:lang w:val="ru-RU"/>
        </w:rPr>
        <w:t xml:space="preserve"> года</w:t>
      </w:r>
    </w:p>
    <w:p w:rsidR="00C67ECF" w:rsidRDefault="00C67ECF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« О внесении изменений в решение Совета депутатов </w:t>
      </w: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«О бюджете Большеманадышского сельского поселения на 2017 год</w:t>
      </w:r>
    </w:p>
    <w:p w:rsidR="00A63A64" w:rsidRDefault="00A63A64" w:rsidP="00A63A64">
      <w:pPr>
        <w:jc w:val="right"/>
        <w:rPr>
          <w:iCs/>
          <w:sz w:val="28"/>
          <w:szCs w:val="28"/>
          <w:lang w:val="ru-RU"/>
        </w:rPr>
      </w:pPr>
      <w:r>
        <w:rPr>
          <w:sz w:val="20"/>
          <w:szCs w:val="20"/>
          <w:lang w:val="ru-RU"/>
        </w:rPr>
        <w:t xml:space="preserve">                                плановый период 2018 и 2019 годов</w:t>
      </w:r>
      <w:r>
        <w:rPr>
          <w:iCs/>
          <w:sz w:val="20"/>
          <w:szCs w:val="20"/>
          <w:lang w:val="ru-RU"/>
        </w:rPr>
        <w:t>»</w:t>
      </w:r>
      <w:r>
        <w:rPr>
          <w:iCs/>
          <w:sz w:val="28"/>
          <w:szCs w:val="28"/>
          <w:lang w:val="ru-RU"/>
        </w:rPr>
        <w:t xml:space="preserve"> </w:t>
      </w:r>
    </w:p>
    <w:p w:rsidR="00A63A64" w:rsidRDefault="00A63A64" w:rsidP="00A63A64">
      <w:pPr>
        <w:jc w:val="right"/>
        <w:rPr>
          <w:iCs/>
          <w:sz w:val="28"/>
          <w:szCs w:val="28"/>
          <w:lang w:val="ru-RU"/>
        </w:rPr>
      </w:pPr>
    </w:p>
    <w:p w:rsidR="00A63A64" w:rsidRDefault="00A63A64" w:rsidP="00A63A64">
      <w:pPr>
        <w:jc w:val="right"/>
        <w:rPr>
          <w:iCs/>
          <w:sz w:val="28"/>
          <w:szCs w:val="28"/>
          <w:lang w:val="ru-RU"/>
        </w:rPr>
      </w:pPr>
    </w:p>
    <w:tbl>
      <w:tblPr>
        <w:tblW w:w="10980" w:type="dxa"/>
        <w:tblInd w:w="-1152" w:type="dxa"/>
        <w:tblLayout w:type="fixed"/>
        <w:tblLook w:val="04A0" w:firstRow="1" w:lastRow="0" w:firstColumn="1" w:lastColumn="0" w:noHBand="0" w:noVBand="1"/>
      </w:tblPr>
      <w:tblGrid>
        <w:gridCol w:w="2700"/>
        <w:gridCol w:w="5580"/>
        <w:gridCol w:w="900"/>
        <w:gridCol w:w="894"/>
        <w:gridCol w:w="906"/>
      </w:tblGrid>
      <w:tr w:rsidR="00A63A64" w:rsidRPr="00C67ECF" w:rsidTr="00A63A64">
        <w:trPr>
          <w:trHeight w:val="315"/>
        </w:trPr>
        <w:tc>
          <w:tcPr>
            <w:tcW w:w="10980" w:type="dxa"/>
            <w:gridSpan w:val="5"/>
            <w:vMerge w:val="restart"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Источники внутреннего финансирования дефицита бюджета Большеманадышского сельского поселения на 2017 год </w:t>
            </w:r>
            <w:r>
              <w:rPr>
                <w:lang w:val="ru-RU"/>
              </w:rPr>
              <w:t>и  плановый период 2018 и 2019 годов</w:t>
            </w:r>
          </w:p>
        </w:tc>
      </w:tr>
      <w:tr w:rsidR="00A63A64" w:rsidRPr="00C67ECF" w:rsidTr="00A63A64">
        <w:trPr>
          <w:trHeight w:val="276"/>
        </w:trPr>
        <w:tc>
          <w:tcPr>
            <w:tcW w:w="21060" w:type="dxa"/>
            <w:gridSpan w:val="5"/>
            <w:vMerge/>
            <w:vAlign w:val="center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</w:tr>
      <w:tr w:rsidR="00A63A64" w:rsidRPr="00C67ECF" w:rsidTr="00A63A64">
        <w:trPr>
          <w:trHeight w:val="315"/>
        </w:trPr>
        <w:tc>
          <w:tcPr>
            <w:tcW w:w="2700" w:type="dxa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580" w:type="dxa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700" w:type="dxa"/>
            <w:gridSpan w:val="3"/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Код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2017 год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63A64" w:rsidRDefault="00A63A6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2018 год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63A64" w:rsidRDefault="00A63A6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2019 год</w:t>
            </w:r>
          </w:p>
        </w:tc>
      </w:tr>
      <w:tr w:rsidR="00A63A64" w:rsidTr="00A63A64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center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RPr="00C67ECF" w:rsidTr="00A63A64">
        <w:trPr>
          <w:trHeight w:val="63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01 02 00 00 02 0000 710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both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Получение кредитов от кредитных организаций бюджетами субъектов Российской Федерации валюте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RPr="00C67ECF" w:rsidTr="00A63A64">
        <w:trPr>
          <w:trHeight w:val="63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01 03 00 00 02 0800 810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both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Погашение  бюджетами субъектов Российской Федерации централизованных кредитов АПК 1992-1994 годов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94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01 03 00 00 02 2602 710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both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Получение кредитов от других бюджетов  бюджетной системы Российской Федерации бюджетами субъектов Российской Федерации в валюте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63,2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67,1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70,4</w:t>
            </w:r>
          </w:p>
        </w:tc>
      </w:tr>
      <w:tr w:rsidR="00A63A64" w:rsidRPr="00C67ECF" w:rsidTr="00A63A64">
        <w:trPr>
          <w:trHeight w:val="94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01 03 00 00 02 2602 810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both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RPr="00C67ECF" w:rsidTr="00A63A64">
        <w:trPr>
          <w:trHeight w:val="94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01 03 00 00 02 3502 810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both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Погашение бюджетами субъектов 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RPr="00C67ECF" w:rsidTr="00A63A64">
        <w:trPr>
          <w:trHeight w:val="94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01 03 00 00 02 4602 810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both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Погашение бюджетами субъектов 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RPr="00C67ECF" w:rsidTr="00A63A64">
        <w:trPr>
          <w:trHeight w:val="13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01 06 04 00 02 0000 810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both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Исполнение  государственных гарантий субъектов Российской Федерации в случае, если исполнение гарантом государственных гарантий ведет к возникновению права регрессного требования гаранта к принципалу либо  обусловлено уступкой гаранту прав требования бенефициара к  принципалу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RPr="00C67ECF" w:rsidTr="00A63A64">
        <w:trPr>
          <w:trHeight w:val="94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01 06 05 01 02 0101 640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both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Возврат бюджетных кредитов,  предоставленных  юридическим лицам из бюджетов субъектов Российской Федерации в валюте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RPr="00C67ECF" w:rsidTr="00A63A64">
        <w:trPr>
          <w:trHeight w:val="94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01 06 05 02 02 2602 640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both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Возврат бюджетных кредитов, предоставленных  другим бюджетам бюджетной системы Российской Федерации из бюджетов субъектов Российской Федерации в валюте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236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01 06 05 02 02 2602 540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both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01 03 00 00 00 0000 000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both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67,1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righ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70,4</w:t>
            </w:r>
          </w:p>
        </w:tc>
      </w:tr>
    </w:tbl>
    <w:p w:rsidR="00A63A64" w:rsidRDefault="00A63A64" w:rsidP="00A63A64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                  </w:t>
      </w: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A63A64" w:rsidRDefault="00A63A64" w:rsidP="00A63A64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                 </w:t>
      </w:r>
    </w:p>
    <w:p w:rsidR="00A63A64" w:rsidRDefault="00A63A64" w:rsidP="00A63A64">
      <w:pPr>
        <w:rPr>
          <w:iCs/>
          <w:sz w:val="20"/>
          <w:szCs w:val="20"/>
          <w:lang w:val="ru-RU"/>
        </w:rPr>
      </w:pPr>
    </w:p>
    <w:p w:rsidR="007354F7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                                           </w:t>
      </w:r>
    </w:p>
    <w:p w:rsidR="007354F7" w:rsidRDefault="007354F7" w:rsidP="00A63A64">
      <w:pPr>
        <w:jc w:val="right"/>
        <w:rPr>
          <w:iCs/>
          <w:sz w:val="20"/>
          <w:szCs w:val="20"/>
          <w:lang w:val="ru-RU"/>
        </w:rPr>
      </w:pPr>
    </w:p>
    <w:p w:rsidR="007354F7" w:rsidRDefault="007354F7" w:rsidP="00A63A64">
      <w:pPr>
        <w:jc w:val="right"/>
        <w:rPr>
          <w:iCs/>
          <w:sz w:val="20"/>
          <w:szCs w:val="20"/>
          <w:lang w:val="ru-RU"/>
        </w:rPr>
      </w:pPr>
    </w:p>
    <w:p w:rsidR="007354F7" w:rsidRDefault="007354F7" w:rsidP="00A63A64">
      <w:pPr>
        <w:jc w:val="right"/>
        <w:rPr>
          <w:iCs/>
          <w:sz w:val="20"/>
          <w:szCs w:val="20"/>
          <w:lang w:val="ru-RU"/>
        </w:rPr>
      </w:pPr>
    </w:p>
    <w:p w:rsidR="007354F7" w:rsidRDefault="007354F7" w:rsidP="00A63A64">
      <w:pPr>
        <w:jc w:val="right"/>
        <w:rPr>
          <w:iCs/>
          <w:sz w:val="20"/>
          <w:szCs w:val="20"/>
          <w:lang w:val="ru-RU"/>
        </w:rPr>
      </w:pPr>
    </w:p>
    <w:p w:rsidR="007354F7" w:rsidRDefault="007354F7" w:rsidP="00A63A64">
      <w:pPr>
        <w:jc w:val="right"/>
        <w:rPr>
          <w:iCs/>
          <w:sz w:val="20"/>
          <w:szCs w:val="20"/>
          <w:lang w:val="ru-RU"/>
        </w:rPr>
      </w:pPr>
    </w:p>
    <w:p w:rsidR="007354F7" w:rsidRDefault="007354F7" w:rsidP="00A63A64">
      <w:pPr>
        <w:jc w:val="right"/>
        <w:rPr>
          <w:iCs/>
          <w:sz w:val="20"/>
          <w:szCs w:val="20"/>
          <w:lang w:val="ru-RU"/>
        </w:rPr>
      </w:pPr>
    </w:p>
    <w:p w:rsidR="007354F7" w:rsidRDefault="007354F7" w:rsidP="00A63A64">
      <w:pPr>
        <w:jc w:val="right"/>
        <w:rPr>
          <w:iCs/>
          <w:sz w:val="20"/>
          <w:szCs w:val="20"/>
          <w:lang w:val="ru-RU"/>
        </w:rPr>
      </w:pPr>
    </w:p>
    <w:p w:rsidR="007354F7" w:rsidRDefault="007354F7" w:rsidP="00A63A64">
      <w:pPr>
        <w:jc w:val="right"/>
        <w:rPr>
          <w:iCs/>
          <w:sz w:val="20"/>
          <w:szCs w:val="20"/>
          <w:lang w:val="ru-RU"/>
        </w:rPr>
      </w:pPr>
    </w:p>
    <w:p w:rsidR="007354F7" w:rsidRDefault="007354F7" w:rsidP="00A63A64">
      <w:pPr>
        <w:jc w:val="right"/>
        <w:rPr>
          <w:iCs/>
          <w:sz w:val="20"/>
          <w:szCs w:val="20"/>
          <w:lang w:val="ru-RU"/>
        </w:rPr>
      </w:pP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lastRenderedPageBreak/>
        <w:t xml:space="preserve"> Приложение № 8</w:t>
      </w: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к решению совета депутатов Большеманадышского </w:t>
      </w: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се</w:t>
      </w:r>
      <w:r w:rsidR="00C67ECF">
        <w:rPr>
          <w:iCs/>
          <w:sz w:val="20"/>
          <w:szCs w:val="20"/>
          <w:lang w:val="ru-RU"/>
        </w:rPr>
        <w:t>льского поселения № 25 от 08.02.2017</w:t>
      </w:r>
      <w:r>
        <w:rPr>
          <w:iCs/>
          <w:sz w:val="20"/>
          <w:szCs w:val="20"/>
          <w:lang w:val="ru-RU"/>
        </w:rPr>
        <w:t xml:space="preserve"> года</w:t>
      </w:r>
    </w:p>
    <w:p w:rsidR="00C67ECF" w:rsidRDefault="00C67ECF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« О внесении изменений в решение Совета депутатов</w:t>
      </w:r>
    </w:p>
    <w:p w:rsidR="00A63A64" w:rsidRDefault="00A63A64" w:rsidP="00A63A64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«О бюджете Большеманадышского сельского поселения на 2017 год</w:t>
      </w:r>
    </w:p>
    <w:p w:rsidR="00A63A64" w:rsidRDefault="00A63A64" w:rsidP="00A63A64">
      <w:pPr>
        <w:jc w:val="right"/>
        <w:rPr>
          <w:iCs/>
          <w:sz w:val="28"/>
          <w:szCs w:val="28"/>
          <w:lang w:val="ru-RU"/>
        </w:rPr>
      </w:pPr>
      <w:r>
        <w:rPr>
          <w:sz w:val="20"/>
          <w:szCs w:val="20"/>
          <w:lang w:val="ru-RU"/>
        </w:rPr>
        <w:t xml:space="preserve">                                плановый период 2018 и 2019 годов</w:t>
      </w:r>
      <w:r>
        <w:rPr>
          <w:iCs/>
          <w:sz w:val="20"/>
          <w:szCs w:val="20"/>
          <w:lang w:val="ru-RU"/>
        </w:rPr>
        <w:t>»</w:t>
      </w:r>
      <w:r>
        <w:rPr>
          <w:iCs/>
          <w:sz w:val="28"/>
          <w:szCs w:val="28"/>
          <w:lang w:val="ru-RU"/>
        </w:rPr>
        <w:t xml:space="preserve"> </w:t>
      </w:r>
    </w:p>
    <w:p w:rsidR="00A63A64" w:rsidRDefault="00A63A64" w:rsidP="00A63A64">
      <w:pPr>
        <w:rPr>
          <w:iCs/>
          <w:sz w:val="28"/>
          <w:szCs w:val="28"/>
          <w:lang w:val="ru-RU"/>
        </w:rPr>
      </w:pPr>
    </w:p>
    <w:tbl>
      <w:tblPr>
        <w:tblW w:w="9540" w:type="dxa"/>
        <w:tblInd w:w="-432" w:type="dxa"/>
        <w:tblLook w:val="04A0" w:firstRow="1" w:lastRow="0" w:firstColumn="1" w:lastColumn="0" w:noHBand="0" w:noVBand="1"/>
      </w:tblPr>
      <w:tblGrid>
        <w:gridCol w:w="900"/>
        <w:gridCol w:w="5940"/>
        <w:gridCol w:w="900"/>
        <w:gridCol w:w="900"/>
        <w:gridCol w:w="900"/>
      </w:tblGrid>
      <w:tr w:rsidR="00A63A64" w:rsidRPr="00C67ECF" w:rsidTr="00A63A64">
        <w:trPr>
          <w:trHeight w:val="525"/>
        </w:trPr>
        <w:tc>
          <w:tcPr>
            <w:tcW w:w="900" w:type="dxa"/>
            <w:noWrap/>
            <w:vAlign w:val="bottom"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940" w:type="dxa"/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Программа муниципальных внутренних заимствований Большеманадышского сельского поселения на 2017 год</w:t>
            </w:r>
            <w:r>
              <w:rPr>
                <w:lang w:val="ru-RU"/>
              </w:rPr>
              <w:t xml:space="preserve"> и  плановый период 2018 и 2019 годов</w:t>
            </w:r>
          </w:p>
        </w:tc>
        <w:tc>
          <w:tcPr>
            <w:tcW w:w="2700" w:type="dxa"/>
            <w:gridSpan w:val="3"/>
            <w:vAlign w:val="center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RPr="00C67ECF" w:rsidTr="00A63A64">
        <w:trPr>
          <w:trHeight w:val="255"/>
        </w:trPr>
        <w:tc>
          <w:tcPr>
            <w:tcW w:w="900" w:type="dxa"/>
            <w:noWrap/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940" w:type="dxa"/>
            <w:noWrap/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700" w:type="dxa"/>
            <w:gridSpan w:val="3"/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39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№ п/п</w:t>
            </w:r>
          </w:p>
        </w:tc>
        <w:tc>
          <w:tcPr>
            <w:tcW w:w="5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Виды заимствований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2017 год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A64" w:rsidRDefault="00A63A64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2018 год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3A64" w:rsidRDefault="00A63A64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2019 год</w:t>
            </w:r>
          </w:p>
        </w:tc>
      </w:tr>
      <w:tr w:rsidR="00A63A64" w:rsidTr="00A63A64">
        <w:trPr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A64" w:rsidRDefault="00A63A64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</w:t>
            </w:r>
          </w:p>
        </w:tc>
      </w:tr>
      <w:tr w:rsidR="00A63A64" w:rsidTr="00A63A64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I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140,8</w:t>
            </w:r>
          </w:p>
        </w:tc>
      </w:tr>
      <w:tr w:rsidR="00A63A64" w:rsidTr="00A63A64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в том числе: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привлечения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140,8</w:t>
            </w:r>
          </w:p>
        </w:tc>
      </w:tr>
      <w:tr w:rsidR="00A63A64" w:rsidRPr="00C67ECF" w:rsidTr="00A63A64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II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в том числе: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3A64" w:rsidRDefault="00A63A64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привлечения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RPr="00C67ECF" w:rsidTr="00A63A64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RPr="00C67ECF" w:rsidTr="00A63A64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3A64" w:rsidRDefault="00A63A6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A63A64" w:rsidTr="00A63A64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3A64" w:rsidRDefault="00A63A64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ИТОГО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126,4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3A64" w:rsidRDefault="00A63A64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140,8</w:t>
            </w:r>
          </w:p>
        </w:tc>
      </w:tr>
    </w:tbl>
    <w:p w:rsidR="00A63A64" w:rsidRDefault="00A63A64" w:rsidP="00A63A64">
      <w:pPr>
        <w:jc w:val="center"/>
        <w:rPr>
          <w:b/>
          <w:bCs/>
          <w:sz w:val="22"/>
          <w:szCs w:val="22"/>
          <w:lang w:val="ru-RU"/>
        </w:rPr>
      </w:pPr>
    </w:p>
    <w:p w:rsidR="00391E3D" w:rsidRDefault="00391E3D"/>
    <w:sectPr w:rsidR="00391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F40057D"/>
    <w:multiLevelType w:val="singleLevel"/>
    <w:tmpl w:val="9FE6C03A"/>
    <w:lvl w:ilvl="0">
      <w:start w:val="1"/>
      <w:numFmt w:val="decimal"/>
      <w:pStyle w:val="1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A64"/>
    <w:rsid w:val="00391E3D"/>
    <w:rsid w:val="007354F7"/>
    <w:rsid w:val="007E11F7"/>
    <w:rsid w:val="00884D7C"/>
    <w:rsid w:val="00A63A64"/>
    <w:rsid w:val="00C67ECF"/>
    <w:rsid w:val="00D73D79"/>
    <w:rsid w:val="00DE2A7F"/>
    <w:rsid w:val="00E46869"/>
    <w:rsid w:val="00ED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49AD9A1-3273-4C55-A903-1587F8AB7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A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qFormat/>
    <w:rsid w:val="00A63A64"/>
    <w:pPr>
      <w:numPr>
        <w:numId w:val="2"/>
      </w:numPr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63A64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63A64"/>
    <w:rPr>
      <w:color w:val="0000FF"/>
      <w:u w:val="single"/>
    </w:rPr>
  </w:style>
  <w:style w:type="character" w:styleId="a4">
    <w:name w:val="FollowedHyperlink"/>
    <w:semiHidden/>
    <w:unhideWhenUsed/>
    <w:rsid w:val="00A63A64"/>
    <w:rPr>
      <w:color w:val="800080"/>
      <w:u w:val="single"/>
    </w:rPr>
  </w:style>
  <w:style w:type="paragraph" w:customStyle="1" w:styleId="msonormal0">
    <w:name w:val="msonormal"/>
    <w:basedOn w:val="a"/>
    <w:rsid w:val="00A63A64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styleId="a5">
    <w:name w:val="Title"/>
    <w:basedOn w:val="a"/>
    <w:link w:val="a6"/>
    <w:qFormat/>
    <w:rsid w:val="00A63A64"/>
    <w:pPr>
      <w:suppressAutoHyphens w:val="0"/>
      <w:jc w:val="center"/>
    </w:pPr>
    <w:rPr>
      <w:b/>
      <w:bCs/>
      <w:lang w:val="ru-RU" w:eastAsia="ru-RU"/>
    </w:rPr>
  </w:style>
  <w:style w:type="character" w:customStyle="1" w:styleId="a6">
    <w:name w:val="Заголовок Знак"/>
    <w:basedOn w:val="a0"/>
    <w:link w:val="a5"/>
    <w:rsid w:val="00A63A6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Body Text"/>
    <w:basedOn w:val="a"/>
    <w:link w:val="a8"/>
    <w:semiHidden/>
    <w:unhideWhenUsed/>
    <w:rsid w:val="00A63A64"/>
    <w:pPr>
      <w:suppressAutoHyphens w:val="0"/>
    </w:pPr>
    <w:rPr>
      <w:sz w:val="28"/>
      <w:lang w:val="ru-RU" w:eastAsia="ru-RU"/>
    </w:rPr>
  </w:style>
  <w:style w:type="character" w:customStyle="1" w:styleId="a8">
    <w:name w:val="Основной текст Знак"/>
    <w:basedOn w:val="a0"/>
    <w:link w:val="a7"/>
    <w:semiHidden/>
    <w:rsid w:val="00A63A6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Основной текст с отступом Знак"/>
    <w:aliases w:val="Основной текст 1 Знак1,Основной текст без отступа Знак1,Нумерованный список !! Знак1,Надин стиль Знак1"/>
    <w:basedOn w:val="a0"/>
    <w:link w:val="aa"/>
    <w:semiHidden/>
    <w:locked/>
    <w:rsid w:val="00A63A64"/>
  </w:style>
  <w:style w:type="paragraph" w:styleId="aa">
    <w:name w:val="Body Text Indent"/>
    <w:aliases w:val="Основной текст 1,Основной текст без отступа,Нумерованный список !!,Надин стиль"/>
    <w:basedOn w:val="a"/>
    <w:link w:val="a9"/>
    <w:semiHidden/>
    <w:unhideWhenUsed/>
    <w:rsid w:val="00A63A64"/>
    <w:pPr>
      <w:suppressAutoHyphens w:val="0"/>
      <w:ind w:firstLine="284"/>
      <w:jc w:val="both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11">
    <w:name w:val="Основной текст с отступом Знак1"/>
    <w:aliases w:val="Основной текст 1 Знак,Основной текст без отступа Знак,Нумерованный список !! Знак,Надин стиль Знак"/>
    <w:basedOn w:val="a0"/>
    <w:semiHidden/>
    <w:rsid w:val="00A63A64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2">
    <w:name w:val="Body Text Indent 2"/>
    <w:basedOn w:val="a"/>
    <w:link w:val="20"/>
    <w:semiHidden/>
    <w:unhideWhenUsed/>
    <w:rsid w:val="00A63A64"/>
    <w:pPr>
      <w:suppressAutoHyphens w:val="0"/>
      <w:ind w:firstLine="720"/>
    </w:pPr>
    <w:rPr>
      <w:sz w:val="28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A63A6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A63A6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A63A64"/>
    <w:rPr>
      <w:rFonts w:ascii="Times New Roman" w:eastAsia="Times New Roman" w:hAnsi="Times New Roman" w:cs="Times New Roman"/>
      <w:sz w:val="16"/>
      <w:szCs w:val="16"/>
      <w:lang w:val="en-US" w:eastAsia="ar-SA"/>
    </w:rPr>
  </w:style>
  <w:style w:type="paragraph" w:styleId="ab">
    <w:name w:val="Balloon Text"/>
    <w:basedOn w:val="a"/>
    <w:link w:val="ac"/>
    <w:semiHidden/>
    <w:unhideWhenUsed/>
    <w:rsid w:val="00A63A6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A63A64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ConsTitle">
    <w:name w:val="ConsTitle"/>
    <w:rsid w:val="00A63A64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A63A64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A63A64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rsid w:val="00A63A64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A63A6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Cell">
    <w:name w:val="ConsCell"/>
    <w:rsid w:val="00A63A6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CharChar">
    <w:name w:val="Char Char Char Char"/>
    <w:basedOn w:val="a"/>
    <w:next w:val="a"/>
    <w:semiHidden/>
    <w:rsid w:val="00A63A64"/>
    <w:pPr>
      <w:suppressAutoHyphens w:val="0"/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ad">
    <w:name w:val="Знак Знак Знак Знак"/>
    <w:basedOn w:val="a"/>
    <w:next w:val="a"/>
    <w:semiHidden/>
    <w:rsid w:val="00A63A64"/>
    <w:pPr>
      <w:widowControl w:val="0"/>
      <w:suppressAutoHyphens w:val="0"/>
      <w:adjustRightInd w:val="0"/>
      <w:spacing w:after="160" w:line="240" w:lineRule="exact"/>
      <w:jc w:val="both"/>
    </w:pPr>
    <w:rPr>
      <w:rFonts w:ascii="Arial" w:hAnsi="Arial" w:cs="Arial"/>
      <w:sz w:val="20"/>
      <w:szCs w:val="20"/>
      <w:lang w:eastAsia="en-US"/>
    </w:rPr>
  </w:style>
  <w:style w:type="table" w:styleId="ae">
    <w:name w:val="Table Grid"/>
    <w:basedOn w:val="a1"/>
    <w:rsid w:val="00A63A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uiPriority w:val="99"/>
    <w:semiHidden/>
    <w:unhideWhenUsed/>
    <w:rsid w:val="00ED3E2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ED3E2B"/>
    <w:rPr>
      <w:rFonts w:ascii="Times New Roman" w:eastAsia="Times New Roman" w:hAnsi="Times New Roman" w:cs="Times New Roman"/>
      <w:sz w:val="16"/>
      <w:szCs w:val="16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30</Pages>
  <Words>8075</Words>
  <Characters>46033</Characters>
  <Application>Microsoft Office Word</Application>
  <DocSecurity>0</DocSecurity>
  <Lines>383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2017-03-02T12:09:00Z</cp:lastPrinted>
  <dcterms:created xsi:type="dcterms:W3CDTF">2018-09-11T06:34:00Z</dcterms:created>
  <dcterms:modified xsi:type="dcterms:W3CDTF">2018-09-11T06:34:00Z</dcterms:modified>
</cp:coreProperties>
</file>