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DB0" w:rsidRDefault="00500DB0" w:rsidP="007865C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Решение</w:t>
      </w:r>
    </w:p>
    <w:p w:rsidR="00500DB0" w:rsidRDefault="00500DB0" w:rsidP="007865CD">
      <w:pPr>
        <w:jc w:val="center"/>
        <w:rPr>
          <w:b/>
          <w:caps/>
          <w:sz w:val="28"/>
          <w:szCs w:val="28"/>
        </w:rPr>
      </w:pPr>
    </w:p>
    <w:p w:rsidR="00500DB0" w:rsidRDefault="00500DB0" w:rsidP="007865CD">
      <w:pPr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Совета депутатов Козловского сельского поселения</w:t>
      </w:r>
    </w:p>
    <w:p w:rsidR="00500DB0" w:rsidRDefault="00500DB0" w:rsidP="007865CD">
      <w:pPr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Атяшевского муниципального района Республики Мордовия</w:t>
      </w:r>
    </w:p>
    <w:p w:rsidR="00500DB0" w:rsidRDefault="00500DB0" w:rsidP="007865CD">
      <w:pPr>
        <w:jc w:val="center"/>
        <w:rPr>
          <w:sz w:val="28"/>
          <w:szCs w:val="28"/>
        </w:rPr>
      </w:pPr>
    </w:p>
    <w:p w:rsidR="00500DB0" w:rsidRDefault="00500DB0" w:rsidP="007865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10.01.2019 г                                                                            № 1</w:t>
      </w:r>
    </w:p>
    <w:p w:rsidR="00500DB0" w:rsidRDefault="00500DB0" w:rsidP="007865CD">
      <w:pPr>
        <w:jc w:val="center"/>
        <w:rPr>
          <w:sz w:val="28"/>
          <w:szCs w:val="28"/>
        </w:rPr>
      </w:pPr>
    </w:p>
    <w:p w:rsidR="00500DB0" w:rsidRDefault="00500DB0" w:rsidP="007865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Козловка</w:t>
      </w:r>
    </w:p>
    <w:p w:rsidR="00500DB0" w:rsidRDefault="00500DB0" w:rsidP="007865CD">
      <w:pPr>
        <w:jc w:val="center"/>
        <w:rPr>
          <w:b/>
          <w:sz w:val="28"/>
          <w:szCs w:val="28"/>
        </w:rPr>
      </w:pPr>
    </w:p>
    <w:p w:rsidR="00500DB0" w:rsidRDefault="00500DB0" w:rsidP="007865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даче согласия на  преобразование Козловского сельского поселения, Андреевского сельского поселения, Вежне-Чукальского сельского поселения, Каменского сельского поселения и Покровского сельского поселения.</w:t>
      </w:r>
    </w:p>
    <w:p w:rsidR="00500DB0" w:rsidRDefault="00500DB0" w:rsidP="007865CD">
      <w:pPr>
        <w:jc w:val="center"/>
        <w:rPr>
          <w:b/>
          <w:sz w:val="28"/>
          <w:szCs w:val="28"/>
        </w:rPr>
      </w:pPr>
    </w:p>
    <w:p w:rsidR="00500DB0" w:rsidRDefault="00500DB0" w:rsidP="007865CD">
      <w:pPr>
        <w:jc w:val="center"/>
        <w:rPr>
          <w:b/>
          <w:sz w:val="28"/>
          <w:szCs w:val="28"/>
        </w:rPr>
      </w:pPr>
    </w:p>
    <w:p w:rsidR="00500DB0" w:rsidRDefault="00500DB0" w:rsidP="007865CD">
      <w:pPr>
        <w:autoSpaceDE w:val="0"/>
        <w:autoSpaceDN w:val="0"/>
        <w:adjustRightInd w:val="0"/>
        <w:ind w:firstLine="540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Руководствуясь частью 3 статьи 13 Федерального закона от 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2003 г</w:t>
        </w:r>
      </w:smartTag>
      <w:r>
        <w:rPr>
          <w:color w:val="000000"/>
          <w:sz w:val="28"/>
          <w:szCs w:val="28"/>
        </w:rPr>
        <w:t xml:space="preserve">. № 131-ФЗ </w:t>
      </w:r>
      <w:r>
        <w:rPr>
          <w:bCs/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статьей 10 </w:t>
      </w:r>
      <w:r>
        <w:rPr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>
        <w:rPr>
          <w:bCs/>
          <w:color w:val="000000"/>
          <w:sz w:val="28"/>
          <w:szCs w:val="28"/>
        </w:rPr>
        <w:t xml:space="preserve"> </w:t>
      </w:r>
    </w:p>
    <w:p w:rsidR="00500DB0" w:rsidRDefault="00500DB0" w:rsidP="007865CD">
      <w:pPr>
        <w:autoSpaceDE w:val="0"/>
        <w:autoSpaceDN w:val="0"/>
        <w:adjustRightInd w:val="0"/>
        <w:ind w:firstLine="540"/>
        <w:jc w:val="both"/>
        <w:rPr>
          <w:bCs/>
          <w:color w:val="000000"/>
          <w:sz w:val="28"/>
          <w:szCs w:val="28"/>
        </w:rPr>
      </w:pPr>
    </w:p>
    <w:p w:rsidR="00500DB0" w:rsidRDefault="00500DB0" w:rsidP="007865CD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Козловского</w:t>
      </w:r>
      <w:r>
        <w:rPr>
          <w:b/>
          <w:color w:val="000000"/>
          <w:sz w:val="28"/>
          <w:szCs w:val="28"/>
        </w:rPr>
        <w:t xml:space="preserve"> сельского поселения решил:</w:t>
      </w:r>
    </w:p>
    <w:p w:rsidR="00500DB0" w:rsidRDefault="00500DB0" w:rsidP="007865CD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</w:p>
    <w:p w:rsidR="00500DB0" w:rsidRDefault="00500DB0" w:rsidP="007865CD">
      <w:pPr>
        <w:numPr>
          <w:ilvl w:val="0"/>
          <w:numId w:val="2"/>
        </w:numPr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Дать согласие на  объединение  муниципальных образований - Козловского сельского поселения, </w:t>
      </w:r>
      <w:r>
        <w:rPr>
          <w:bCs/>
          <w:sz w:val="28"/>
          <w:szCs w:val="28"/>
        </w:rPr>
        <w:t>Андреевского сельского поселения, Вежне-Чукальского сельского поселения, Каменского сельского поселения и Покровского сельского</w:t>
      </w:r>
      <w:r>
        <w:rPr>
          <w:sz w:val="28"/>
          <w:szCs w:val="28"/>
        </w:rPr>
        <w:t xml:space="preserve"> поселения в одно муниципальное образование – Козловское сельское поселение, административно-территориальных единиц – Козловский сельсовет, </w:t>
      </w:r>
      <w:r>
        <w:rPr>
          <w:bCs/>
          <w:sz w:val="28"/>
          <w:szCs w:val="28"/>
        </w:rPr>
        <w:t xml:space="preserve">Андреевский сельсовет, Вежне-Чукальский </w:t>
      </w:r>
      <w:r>
        <w:rPr>
          <w:sz w:val="28"/>
          <w:szCs w:val="28"/>
        </w:rPr>
        <w:t>сельсовет</w:t>
      </w:r>
      <w:r>
        <w:rPr>
          <w:bCs/>
          <w:sz w:val="28"/>
          <w:szCs w:val="28"/>
        </w:rPr>
        <w:t xml:space="preserve">, Каменский </w:t>
      </w:r>
      <w:r>
        <w:rPr>
          <w:sz w:val="28"/>
          <w:szCs w:val="28"/>
        </w:rPr>
        <w:t>сельсовет</w:t>
      </w:r>
      <w:r>
        <w:rPr>
          <w:bCs/>
          <w:sz w:val="28"/>
          <w:szCs w:val="28"/>
        </w:rPr>
        <w:t xml:space="preserve"> и Покровский </w:t>
      </w:r>
      <w:r>
        <w:rPr>
          <w:sz w:val="28"/>
          <w:szCs w:val="28"/>
        </w:rPr>
        <w:t xml:space="preserve">сельсовет в один Козловский сельсовет  с административным центром в селе Козловка. </w:t>
      </w:r>
    </w:p>
    <w:p w:rsidR="00500DB0" w:rsidRDefault="00500DB0" w:rsidP="007865CD">
      <w:pPr>
        <w:numPr>
          <w:ilvl w:val="0"/>
          <w:numId w:val="2"/>
        </w:numPr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500DB0" w:rsidRPr="007865CD" w:rsidRDefault="00500DB0" w:rsidP="007865CD">
      <w:pPr>
        <w:jc w:val="both"/>
        <w:rPr>
          <w:sz w:val="28"/>
          <w:szCs w:val="28"/>
        </w:rPr>
      </w:pPr>
    </w:p>
    <w:p w:rsidR="00500DB0" w:rsidRDefault="00500DB0" w:rsidP="007865CD">
      <w:pPr>
        <w:jc w:val="both"/>
        <w:rPr>
          <w:sz w:val="28"/>
          <w:szCs w:val="28"/>
        </w:rPr>
      </w:pPr>
    </w:p>
    <w:p w:rsidR="00500DB0" w:rsidRDefault="00500DB0" w:rsidP="007865CD">
      <w:pPr>
        <w:jc w:val="both"/>
        <w:rPr>
          <w:sz w:val="28"/>
          <w:szCs w:val="28"/>
        </w:rPr>
      </w:pPr>
    </w:p>
    <w:p w:rsidR="00500DB0" w:rsidRDefault="00500DB0" w:rsidP="007865CD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00DB0" w:rsidRDefault="00500DB0" w:rsidP="007865CD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0DB0" w:rsidRDefault="00500DB0" w:rsidP="007865CD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Глава Козловского сельского</w:t>
      </w:r>
    </w:p>
    <w:p w:rsidR="00500DB0" w:rsidRDefault="00500DB0" w:rsidP="007865CD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поселения                                         Моторкин В.В.</w:t>
      </w:r>
    </w:p>
    <w:p w:rsidR="00500DB0" w:rsidRDefault="00500DB0" w:rsidP="007865CD">
      <w:pPr>
        <w:jc w:val="center"/>
        <w:rPr>
          <w:b/>
          <w:caps/>
        </w:rPr>
      </w:pPr>
    </w:p>
    <w:p w:rsidR="00500DB0" w:rsidRDefault="00500DB0" w:rsidP="007865CD">
      <w:pPr>
        <w:jc w:val="center"/>
        <w:rPr>
          <w:b/>
          <w:caps/>
        </w:rPr>
      </w:pPr>
    </w:p>
    <w:p w:rsidR="00500DB0" w:rsidRDefault="00500DB0" w:rsidP="007865CD">
      <w:pPr>
        <w:jc w:val="center"/>
        <w:rPr>
          <w:b/>
          <w:caps/>
        </w:rPr>
      </w:pPr>
    </w:p>
    <w:p w:rsidR="00500DB0" w:rsidRDefault="00500DB0" w:rsidP="007865CD">
      <w:pPr>
        <w:jc w:val="center"/>
        <w:rPr>
          <w:b/>
          <w:caps/>
        </w:rPr>
      </w:pPr>
    </w:p>
    <w:p w:rsidR="00500DB0" w:rsidRDefault="00500DB0"/>
    <w:sectPr w:rsidR="00500DB0" w:rsidSect="00AC7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6D0A784C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E411B1"/>
    <w:multiLevelType w:val="hybridMultilevel"/>
    <w:tmpl w:val="BAC0D416"/>
    <w:lvl w:ilvl="0" w:tplc="3EDCD3CC">
      <w:start w:val="3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B70"/>
    <w:rsid w:val="000D1E96"/>
    <w:rsid w:val="00191823"/>
    <w:rsid w:val="00341E8D"/>
    <w:rsid w:val="00500DB0"/>
    <w:rsid w:val="0058422B"/>
    <w:rsid w:val="0060075E"/>
    <w:rsid w:val="00607CB6"/>
    <w:rsid w:val="00636F39"/>
    <w:rsid w:val="007534CC"/>
    <w:rsid w:val="007865CD"/>
    <w:rsid w:val="008370D0"/>
    <w:rsid w:val="00843B70"/>
    <w:rsid w:val="009616C8"/>
    <w:rsid w:val="009D5A0A"/>
    <w:rsid w:val="009E3593"/>
    <w:rsid w:val="00AC7AA1"/>
    <w:rsid w:val="00BF7824"/>
    <w:rsid w:val="00CD5985"/>
    <w:rsid w:val="00E80F52"/>
    <w:rsid w:val="00F70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A0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341E8D"/>
    <w:pPr>
      <w:keepNext/>
      <w:spacing w:before="240" w:after="60"/>
      <w:outlineLvl w:val="1"/>
    </w:pPr>
    <w:rPr>
      <w:rFonts w:ascii="Arial" w:eastAsia="Calibri" w:hAnsi="Arial"/>
      <w:b/>
      <w:i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1">
    <w:name w:val="Heading 2 Char1"/>
    <w:link w:val="Heading2"/>
    <w:uiPriority w:val="99"/>
    <w:semiHidden/>
    <w:locked/>
    <w:rsid w:val="00341E8D"/>
    <w:rPr>
      <w:rFonts w:ascii="Arial" w:hAnsi="Arial"/>
      <w:b/>
      <w:i/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7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231</Words>
  <Characters>1321</Characters>
  <Application>Microsoft Office Outlook</Application>
  <DocSecurity>0</DocSecurity>
  <Lines>0</Lines>
  <Paragraphs>0</Paragraphs>
  <ScaleCrop>false</ScaleCrop>
  <Company>adm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User</cp:lastModifiedBy>
  <cp:revision>7</cp:revision>
  <dcterms:created xsi:type="dcterms:W3CDTF">2018-04-28T08:34:00Z</dcterms:created>
  <dcterms:modified xsi:type="dcterms:W3CDTF">2019-03-04T08:50:00Z</dcterms:modified>
</cp:coreProperties>
</file>