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7" w:rsidRDefault="00B71B07" w:rsidP="00B71B07">
      <w:pPr>
        <w:jc w:val="both"/>
        <w:rPr>
          <w:bCs/>
          <w:sz w:val="28"/>
          <w:szCs w:val="28"/>
        </w:rPr>
      </w:pPr>
      <w:bookmarkStart w:id="0" w:name="_GoBack"/>
    </w:p>
    <w:bookmarkEnd w:id="0"/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2590"/>
        <w:gridCol w:w="1399"/>
        <w:gridCol w:w="1270"/>
        <w:gridCol w:w="972"/>
        <w:gridCol w:w="1096"/>
      </w:tblGrid>
      <w:tr w:rsidR="00B71B07" w:rsidTr="00155128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6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r>
              <w:t>Приложение 3</w:t>
            </w: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1B07" w:rsidRDefault="00B71B07" w:rsidP="00173B15"/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  <w:rPr>
                <w:sz w:val="20"/>
                <w:szCs w:val="20"/>
              </w:rPr>
            </w:pPr>
          </w:p>
        </w:tc>
      </w:tr>
      <w:tr w:rsidR="00B71B07" w:rsidTr="00155128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473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>
              <w:t xml:space="preserve">к Решению Совета депутатов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«О </w:t>
            </w:r>
            <w:proofErr w:type="gramStart"/>
            <w:r>
              <w:t xml:space="preserve">бюджете  </w:t>
            </w:r>
            <w:proofErr w:type="spellStart"/>
            <w:r>
              <w:t>Атяшевского</w:t>
            </w:r>
            <w:proofErr w:type="spellEnd"/>
            <w:proofErr w:type="gram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2019 год и на плановый период 2020 и 2021 годов»</w:t>
            </w:r>
          </w:p>
        </w:tc>
      </w:tr>
      <w:tr w:rsidR="00B71B07" w:rsidTr="00155128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both"/>
            </w:pPr>
          </w:p>
        </w:tc>
        <w:tc>
          <w:tcPr>
            <w:tcW w:w="2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3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B71B07" w:rsidP="00173B15"/>
        </w:tc>
      </w:tr>
      <w:tr w:rsidR="00B71B07" w:rsidTr="00B71B07">
        <w:trPr>
          <w:trHeight w:val="20"/>
        </w:trPr>
        <w:tc>
          <w:tcPr>
            <w:tcW w:w="100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 xml:space="preserve">Объем безвозмездных поступлений в бюджет </w:t>
            </w:r>
            <w:proofErr w:type="spellStart"/>
            <w:r>
              <w:t>Атяшевского</w:t>
            </w:r>
            <w:proofErr w:type="spellEnd"/>
            <w:r>
              <w:t xml:space="preserve"> городского поселения </w:t>
            </w:r>
            <w:proofErr w:type="spellStart"/>
            <w:r>
              <w:t>Атяшевского</w:t>
            </w:r>
            <w:proofErr w:type="spellEnd"/>
            <w:r>
              <w:t xml:space="preserve"> муниципального района Республики Мордовия на 2019 год </w:t>
            </w:r>
          </w:p>
          <w:p w:rsidR="00B71B07" w:rsidRDefault="00B71B07" w:rsidP="00173B15">
            <w:pPr>
              <w:jc w:val="center"/>
            </w:pPr>
            <w:r>
              <w:t>и на плановый период 2020 и 2021 годов</w:t>
            </w:r>
          </w:p>
        </w:tc>
      </w:tr>
      <w:tr w:rsidR="00B71B07" w:rsidTr="00155128">
        <w:trPr>
          <w:trHeight w:val="20"/>
        </w:trPr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center"/>
            </w:pPr>
          </w:p>
        </w:tc>
        <w:tc>
          <w:tcPr>
            <w:tcW w:w="52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  <w: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</w:pP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</w:tr>
      <w:tr w:rsidR="00B71B07" w:rsidTr="00155128">
        <w:trPr>
          <w:trHeight w:val="20"/>
        </w:trPr>
        <w:tc>
          <w:tcPr>
            <w:tcW w:w="270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Код</w:t>
            </w:r>
          </w:p>
        </w:tc>
        <w:tc>
          <w:tcPr>
            <w:tcW w:w="398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Наименование</w:t>
            </w:r>
          </w:p>
        </w:tc>
        <w:tc>
          <w:tcPr>
            <w:tcW w:w="127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2019 год</w:t>
            </w:r>
          </w:p>
        </w:tc>
        <w:tc>
          <w:tcPr>
            <w:tcW w:w="97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2020 год</w:t>
            </w:r>
          </w:p>
        </w:tc>
        <w:tc>
          <w:tcPr>
            <w:tcW w:w="109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center"/>
            </w:pPr>
            <w:r>
              <w:t>2021 год</w:t>
            </w:r>
          </w:p>
        </w:tc>
      </w:tr>
      <w:tr w:rsidR="00B71B07" w:rsidTr="00155128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00020000000000000000</w:t>
            </w: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270" w:type="dxa"/>
            <w:shd w:val="clear" w:color="auto" w:fill="auto"/>
            <w:hideMark/>
          </w:tcPr>
          <w:p w:rsidR="00B71B07" w:rsidRPr="00B71B07" w:rsidRDefault="00155128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  <w:r w:rsidR="001B1CF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,39889</w:t>
            </w:r>
          </w:p>
        </w:tc>
        <w:tc>
          <w:tcPr>
            <w:tcW w:w="972" w:type="dxa"/>
            <w:shd w:val="clear" w:color="auto" w:fill="auto"/>
            <w:hideMark/>
          </w:tcPr>
          <w:p w:rsidR="00B71B07" w:rsidRDefault="00B71B07" w:rsidP="005E00E5">
            <w:pPr>
              <w:jc w:val="center"/>
            </w:pPr>
            <w:r w:rsidRPr="004D32C5">
              <w:rPr>
                <w:sz w:val="22"/>
                <w:szCs w:val="22"/>
              </w:rPr>
              <w:t>210,1</w:t>
            </w:r>
          </w:p>
        </w:tc>
        <w:tc>
          <w:tcPr>
            <w:tcW w:w="1096" w:type="dxa"/>
            <w:shd w:val="clear" w:color="auto" w:fill="auto"/>
            <w:hideMark/>
          </w:tcPr>
          <w:p w:rsidR="00B71B07" w:rsidRDefault="00B71B07" w:rsidP="005E00E5">
            <w:pPr>
              <w:jc w:val="center"/>
            </w:pPr>
            <w:r w:rsidRPr="004D32C5">
              <w:rPr>
                <w:sz w:val="22"/>
                <w:szCs w:val="22"/>
              </w:rPr>
              <w:t>210,1</w:t>
            </w:r>
          </w:p>
        </w:tc>
      </w:tr>
      <w:tr w:rsidR="00B71B07" w:rsidTr="00155128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</w:pPr>
            <w:r>
              <w:t>00020200000000000000</w:t>
            </w: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B71B07" w:rsidRDefault="00B71B07" w:rsidP="00B71B07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0" w:type="dxa"/>
            <w:shd w:val="clear" w:color="auto" w:fill="auto"/>
            <w:hideMark/>
          </w:tcPr>
          <w:p w:rsidR="00B71B07" w:rsidRPr="00915B1E" w:rsidRDefault="00915B1E" w:rsidP="005E00E5">
            <w:pPr>
              <w:jc w:val="center"/>
              <w:rPr>
                <w:sz w:val="22"/>
                <w:szCs w:val="22"/>
              </w:rPr>
            </w:pPr>
            <w:r w:rsidRPr="00915B1E">
              <w:rPr>
                <w:sz w:val="22"/>
                <w:szCs w:val="22"/>
              </w:rPr>
              <w:t>110</w:t>
            </w:r>
            <w:r w:rsidR="001B1CF6">
              <w:rPr>
                <w:sz w:val="22"/>
                <w:szCs w:val="22"/>
              </w:rPr>
              <w:t>5</w:t>
            </w:r>
            <w:r w:rsidRPr="00915B1E">
              <w:rPr>
                <w:sz w:val="22"/>
                <w:szCs w:val="22"/>
              </w:rPr>
              <w:t>,39889</w:t>
            </w:r>
          </w:p>
        </w:tc>
        <w:tc>
          <w:tcPr>
            <w:tcW w:w="972" w:type="dxa"/>
            <w:shd w:val="clear" w:color="auto" w:fill="auto"/>
            <w:hideMark/>
          </w:tcPr>
          <w:p w:rsidR="00B71B07" w:rsidRDefault="00B71B07" w:rsidP="005E00E5">
            <w:pPr>
              <w:jc w:val="center"/>
            </w:pPr>
            <w:r w:rsidRPr="00AB1A13">
              <w:rPr>
                <w:sz w:val="22"/>
                <w:szCs w:val="22"/>
              </w:rPr>
              <w:t>210,1</w:t>
            </w:r>
          </w:p>
        </w:tc>
        <w:tc>
          <w:tcPr>
            <w:tcW w:w="1096" w:type="dxa"/>
            <w:shd w:val="clear" w:color="auto" w:fill="auto"/>
            <w:hideMark/>
          </w:tcPr>
          <w:p w:rsidR="00B71B07" w:rsidRDefault="00B71B07" w:rsidP="005E00E5">
            <w:pPr>
              <w:jc w:val="center"/>
            </w:pPr>
            <w:r w:rsidRPr="00AB1A13">
              <w:rPr>
                <w:sz w:val="22"/>
                <w:szCs w:val="22"/>
              </w:rPr>
              <w:t>210,1</w:t>
            </w:r>
          </w:p>
        </w:tc>
      </w:tr>
      <w:tr w:rsidR="00B71B07" w:rsidTr="00155128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B71B07" w:rsidRDefault="00B71B07" w:rsidP="00B71B07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92402030000000000151</w:t>
            </w:r>
          </w:p>
          <w:p w:rsidR="00B71B07" w:rsidRDefault="00B71B07" w:rsidP="00173B15">
            <w:pPr>
              <w:jc w:val="both"/>
            </w:pP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 w:rsidRPr="00B71B07">
              <w:t>Субвенции на воинский учет граждан</w:t>
            </w:r>
          </w:p>
        </w:tc>
        <w:tc>
          <w:tcPr>
            <w:tcW w:w="1270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208,8</w:t>
            </w:r>
          </w:p>
        </w:tc>
        <w:tc>
          <w:tcPr>
            <w:tcW w:w="972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208,8</w:t>
            </w:r>
          </w:p>
        </w:tc>
        <w:tc>
          <w:tcPr>
            <w:tcW w:w="1096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208,8</w:t>
            </w:r>
          </w:p>
        </w:tc>
      </w:tr>
      <w:tr w:rsidR="00B71B07" w:rsidTr="00155128">
        <w:trPr>
          <w:trHeight w:val="20"/>
        </w:trPr>
        <w:tc>
          <w:tcPr>
            <w:tcW w:w="2708" w:type="dxa"/>
            <w:shd w:val="clear" w:color="auto" w:fill="auto"/>
            <w:noWrap/>
            <w:hideMark/>
          </w:tcPr>
          <w:p w:rsidR="00B71B07" w:rsidRDefault="00B71B07" w:rsidP="00173B15">
            <w:pPr>
              <w:jc w:val="both"/>
            </w:pPr>
            <w:r w:rsidRPr="00B71B07">
              <w:t>92420203024100000151</w:t>
            </w:r>
          </w:p>
        </w:tc>
        <w:tc>
          <w:tcPr>
            <w:tcW w:w="3989" w:type="dxa"/>
            <w:gridSpan w:val="2"/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 w:rsidRPr="00B71B07">
              <w:t xml:space="preserve">Субвенции на реализацию </w:t>
            </w:r>
            <w:proofErr w:type="spellStart"/>
            <w:proofErr w:type="gramStart"/>
            <w:r w:rsidRPr="00B71B07">
              <w:t>гос.полномочий</w:t>
            </w:r>
            <w:proofErr w:type="spellEnd"/>
            <w:proofErr w:type="gramEnd"/>
            <w:r w:rsidRPr="00B71B07">
              <w:t xml:space="preserve">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70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72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1096" w:type="dxa"/>
            <w:shd w:val="clear" w:color="auto" w:fill="auto"/>
            <w:hideMark/>
          </w:tcPr>
          <w:p w:rsidR="00B71B07" w:rsidRPr="00B71B07" w:rsidRDefault="00B71B07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</w:tr>
      <w:tr w:rsidR="00155128" w:rsidTr="00155128">
        <w:trPr>
          <w:trHeight w:val="20"/>
        </w:trPr>
        <w:tc>
          <w:tcPr>
            <w:tcW w:w="2708" w:type="dxa"/>
            <w:shd w:val="clear" w:color="auto" w:fill="auto"/>
            <w:noWrap/>
          </w:tcPr>
          <w:p w:rsidR="00155128" w:rsidRPr="00B71B07" w:rsidRDefault="00155128" w:rsidP="00173B15">
            <w:pPr>
              <w:jc w:val="both"/>
            </w:pPr>
            <w:r w:rsidRPr="00155128">
              <w:t>92420225555130000150</w:t>
            </w:r>
          </w:p>
        </w:tc>
        <w:tc>
          <w:tcPr>
            <w:tcW w:w="3989" w:type="dxa"/>
            <w:gridSpan w:val="2"/>
            <w:shd w:val="clear" w:color="auto" w:fill="auto"/>
          </w:tcPr>
          <w:p w:rsidR="00155128" w:rsidRPr="00B71B07" w:rsidRDefault="00155128" w:rsidP="00173B15">
            <w:pPr>
              <w:jc w:val="both"/>
            </w:pPr>
            <w:r w:rsidRPr="00155128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0" w:type="dxa"/>
            <w:shd w:val="clear" w:color="auto" w:fill="auto"/>
          </w:tcPr>
          <w:p w:rsidR="00155128" w:rsidRDefault="00155128" w:rsidP="005E00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  <w:r w:rsidR="001B1CF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,29889</w:t>
            </w:r>
          </w:p>
        </w:tc>
        <w:tc>
          <w:tcPr>
            <w:tcW w:w="972" w:type="dxa"/>
            <w:shd w:val="clear" w:color="auto" w:fill="auto"/>
          </w:tcPr>
          <w:p w:rsidR="00155128" w:rsidRDefault="00155128" w:rsidP="005E00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96" w:type="dxa"/>
            <w:shd w:val="clear" w:color="auto" w:fill="auto"/>
          </w:tcPr>
          <w:p w:rsidR="00155128" w:rsidRDefault="00155128" w:rsidP="005E00E5">
            <w:pPr>
              <w:jc w:val="center"/>
              <w:rPr>
                <w:sz w:val="22"/>
                <w:szCs w:val="22"/>
              </w:rPr>
            </w:pPr>
          </w:p>
        </w:tc>
      </w:tr>
    </w:tbl>
    <w:p w:rsidR="00301750" w:rsidRPr="00B71B07" w:rsidRDefault="001B1CF6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07"/>
    <w:rsid w:val="00155128"/>
    <w:rsid w:val="001B1CF6"/>
    <w:rsid w:val="005E00E5"/>
    <w:rsid w:val="008772A8"/>
    <w:rsid w:val="008A58E2"/>
    <w:rsid w:val="00915B1E"/>
    <w:rsid w:val="00B71B07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46C81"/>
  <w15:chartTrackingRefBased/>
  <w15:docId w15:val="{4B94A692-9C50-4E9D-9ACA-A1B0630F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5</cp:revision>
  <cp:lastPrinted>2019-03-11T06:07:00Z</cp:lastPrinted>
  <dcterms:created xsi:type="dcterms:W3CDTF">2019-01-07T06:59:00Z</dcterms:created>
  <dcterms:modified xsi:type="dcterms:W3CDTF">2019-03-11T07:08:00Z</dcterms:modified>
</cp:coreProperties>
</file>