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4D" w:rsidRDefault="00F0744D" w:rsidP="00545345">
      <w:pPr>
        <w:pStyle w:val="ae"/>
        <w:ind w:firstLine="0"/>
        <w:rPr>
          <w:b/>
          <w:bCs/>
          <w:sz w:val="48"/>
          <w:szCs w:val="28"/>
        </w:rPr>
      </w:pPr>
    </w:p>
    <w:p w:rsidR="000809CE" w:rsidRDefault="000809CE" w:rsidP="000809CE">
      <w:pPr>
        <w:pStyle w:val="ae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0809CE" w:rsidRDefault="000809CE" w:rsidP="000809CE">
      <w:pPr>
        <w:pStyle w:val="ae"/>
        <w:ind w:firstLine="0"/>
        <w:jc w:val="center"/>
        <w:rPr>
          <w:b/>
          <w:bCs/>
          <w:sz w:val="40"/>
          <w:szCs w:val="28"/>
        </w:rPr>
      </w:pPr>
    </w:p>
    <w:p w:rsidR="000809CE" w:rsidRPr="007553E9" w:rsidRDefault="000809CE" w:rsidP="000809CE">
      <w:pPr>
        <w:pStyle w:val="ae"/>
        <w:ind w:firstLine="0"/>
        <w:jc w:val="center"/>
        <w:rPr>
          <w:szCs w:val="28"/>
        </w:rPr>
      </w:pPr>
      <w:r w:rsidRPr="007553E9">
        <w:rPr>
          <w:szCs w:val="28"/>
        </w:rPr>
        <w:t>СОВЕТА ДЕПУТАТОВ</w:t>
      </w:r>
    </w:p>
    <w:p w:rsidR="000809CE" w:rsidRPr="007553E9" w:rsidRDefault="00914946" w:rsidP="000809CE">
      <w:pPr>
        <w:pStyle w:val="ae"/>
        <w:ind w:firstLine="0"/>
        <w:jc w:val="center"/>
        <w:rPr>
          <w:szCs w:val="28"/>
        </w:rPr>
      </w:pPr>
      <w:r w:rsidRPr="007553E9">
        <w:rPr>
          <w:szCs w:val="28"/>
        </w:rPr>
        <w:t>БОЛЬШЕМАНАДЫШСКОГО</w:t>
      </w:r>
      <w:r w:rsidR="00285F01" w:rsidRPr="007553E9">
        <w:rPr>
          <w:szCs w:val="28"/>
        </w:rPr>
        <w:t xml:space="preserve"> СЕЛЬСКОГО ПОСЕЛЕНИЯ </w:t>
      </w:r>
      <w:r w:rsidR="000809CE" w:rsidRPr="007553E9">
        <w:rPr>
          <w:szCs w:val="28"/>
        </w:rPr>
        <w:t>АТЯШЕВСКОГО МУНИЦИПАЛЬНОГО РАЙОНА</w:t>
      </w:r>
    </w:p>
    <w:p w:rsidR="007553E9" w:rsidRPr="007553E9" w:rsidRDefault="00285F01" w:rsidP="007553E9">
      <w:pPr>
        <w:pStyle w:val="ae"/>
        <w:ind w:firstLine="0"/>
        <w:jc w:val="center"/>
        <w:rPr>
          <w:szCs w:val="28"/>
        </w:rPr>
      </w:pPr>
      <w:r w:rsidRPr="007553E9">
        <w:rPr>
          <w:szCs w:val="28"/>
        </w:rPr>
        <w:t>РЕСПУБЛИКИ МОРДОВИЯ</w:t>
      </w:r>
    </w:p>
    <w:p w:rsidR="00C86DF3" w:rsidRDefault="007553E9" w:rsidP="00C86DF3">
      <w:pPr>
        <w:pStyle w:val="ae"/>
        <w:ind w:firstLine="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                  </w:t>
      </w:r>
    </w:p>
    <w:p w:rsidR="000809CE" w:rsidRPr="007553E9" w:rsidRDefault="00C86DF3" w:rsidP="00C86DF3">
      <w:pPr>
        <w:pStyle w:val="ae"/>
        <w:ind w:firstLine="0"/>
        <w:jc w:val="center"/>
        <w:rPr>
          <w:szCs w:val="28"/>
        </w:rPr>
      </w:pPr>
      <w:r>
        <w:rPr>
          <w:szCs w:val="28"/>
        </w:rPr>
        <w:t xml:space="preserve"> 26 марта 2020 г.</w:t>
      </w:r>
      <w:r w:rsidR="007553E9">
        <w:rPr>
          <w:szCs w:val="28"/>
        </w:rPr>
        <w:t xml:space="preserve">     </w:t>
      </w:r>
      <w:r>
        <w:rPr>
          <w:szCs w:val="28"/>
        </w:rPr>
        <w:t xml:space="preserve">                                     </w:t>
      </w:r>
      <w:r w:rsidR="007553E9">
        <w:rPr>
          <w:szCs w:val="28"/>
        </w:rPr>
        <w:t xml:space="preserve"> № 124</w:t>
      </w:r>
    </w:p>
    <w:p w:rsidR="007553E9" w:rsidRDefault="007553E9" w:rsidP="000809CE">
      <w:pPr>
        <w:pStyle w:val="ae"/>
        <w:ind w:firstLine="0"/>
        <w:jc w:val="center"/>
        <w:rPr>
          <w:sz w:val="24"/>
          <w:szCs w:val="28"/>
        </w:rPr>
      </w:pPr>
      <w:r>
        <w:rPr>
          <w:sz w:val="36"/>
          <w:szCs w:val="28"/>
        </w:rPr>
        <w:t xml:space="preserve"> </w:t>
      </w:r>
    </w:p>
    <w:p w:rsidR="000809CE" w:rsidRDefault="00914946" w:rsidP="000809CE">
      <w:pPr>
        <w:pStyle w:val="ae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с. Большие </w:t>
      </w:r>
      <w:proofErr w:type="spellStart"/>
      <w:r>
        <w:rPr>
          <w:sz w:val="24"/>
          <w:szCs w:val="28"/>
        </w:rPr>
        <w:t>Манадыши</w:t>
      </w:r>
      <w:proofErr w:type="spellEnd"/>
    </w:p>
    <w:p w:rsidR="001C605C" w:rsidRDefault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809CE" w:rsidRPr="005B33EA" w:rsidRDefault="000809C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85F01" w:rsidRDefault="00717C88" w:rsidP="00285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2F6171">
        <w:rPr>
          <w:rFonts w:ascii="Times New Roman" w:hAnsi="Times New Roman" w:cs="Times New Roman"/>
          <w:sz w:val="28"/>
          <w:szCs w:val="28"/>
        </w:rPr>
        <w:t xml:space="preserve">б утверждении порядка </w:t>
      </w:r>
      <w:r w:rsidR="00285F01"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="00285F01"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285F01">
        <w:rPr>
          <w:rFonts w:ascii="Times New Roman" w:hAnsi="Times New Roman" w:cs="Times New Roman"/>
          <w:sz w:val="28"/>
          <w:szCs w:val="28"/>
        </w:rPr>
        <w:t>а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="00B41622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F0014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0014F">
        <w:rPr>
          <w:rFonts w:ascii="Times New Roman" w:hAnsi="Times New Roman" w:cs="Times New Roman"/>
          <w:sz w:val="28"/>
          <w:szCs w:val="28"/>
        </w:rPr>
        <w:t xml:space="preserve"> подлежащего</w:t>
      </w:r>
      <w:r w:rsidR="00285F01"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r w:rsidR="00285F01"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 w:rsidR="00285F01">
        <w:rPr>
          <w:rFonts w:ascii="Times New Roman" w:hAnsi="Times New Roman" w:cs="Times New Roman"/>
          <w:sz w:val="28"/>
          <w:szCs w:val="28"/>
        </w:rPr>
        <w:t>ных из бюджета</w:t>
      </w:r>
      <w:r w:rsidR="00285F01"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285F01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85F01"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 w:rsidR="00285F01"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 w:rsidR="00285F0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285F01" w:rsidRPr="00E74FB3">
        <w:rPr>
          <w:rFonts w:ascii="Times New Roman" w:hAnsi="Times New Roman" w:cs="Times New Roman"/>
          <w:sz w:val="28"/>
          <w:szCs w:val="28"/>
        </w:rPr>
        <w:t xml:space="preserve"> </w:t>
      </w:r>
      <w:r w:rsidR="00285F01"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="00285F01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717C88" w:rsidRPr="005B33EA" w:rsidRDefault="00717C88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50F" w:rsidRDefault="0034750F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8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285F01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86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14946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r w:rsidR="00285F0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2F6171">
        <w:rPr>
          <w:rFonts w:ascii="Times New Roman" w:hAnsi="Times New Roman" w:cs="Times New Roman"/>
          <w:bCs/>
          <w:sz w:val="28"/>
          <w:szCs w:val="28"/>
        </w:rPr>
        <w:t>Атяшевского</w:t>
      </w:r>
      <w:proofErr w:type="spellEnd"/>
      <w:r w:rsidR="002F61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0014F">
        <w:rPr>
          <w:rFonts w:ascii="Times New Roman" w:hAnsi="Times New Roman" w:cs="Times New Roman"/>
          <w:bCs/>
          <w:sz w:val="28"/>
          <w:szCs w:val="28"/>
        </w:rPr>
        <w:t>Р</w:t>
      </w:r>
      <w:r w:rsidR="00285F01">
        <w:rPr>
          <w:rFonts w:ascii="Times New Roman" w:hAnsi="Times New Roman" w:cs="Times New Roman"/>
          <w:bCs/>
          <w:sz w:val="28"/>
          <w:szCs w:val="28"/>
        </w:rPr>
        <w:t xml:space="preserve">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914946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r w:rsidR="00285F0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285F01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285F01" w:rsidRPr="005B33EA" w:rsidRDefault="00285F01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Установить расходное обязательство </w:t>
      </w:r>
      <w:r w:rsidR="00914946">
        <w:rPr>
          <w:rFonts w:ascii="Times New Roman" w:hAnsi="Times New Roman" w:cs="Times New Roman"/>
          <w:bCs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4FB3" w:rsidRDefault="00285F01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4FB3" w:rsidRPr="00E74FB3">
        <w:rPr>
          <w:rFonts w:ascii="Times New Roman" w:hAnsi="Times New Roman" w:cs="Times New Roman"/>
          <w:sz w:val="28"/>
          <w:szCs w:val="28"/>
        </w:rPr>
        <w:t>.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="00717C88"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подлежащего</w:t>
      </w:r>
      <w:r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</w:t>
      </w:r>
      <w:r>
        <w:rPr>
          <w:rFonts w:ascii="Times New Roman" w:hAnsi="Times New Roman" w:cs="Times New Roman"/>
          <w:sz w:val="28"/>
          <w:szCs w:val="28"/>
        </w:rPr>
        <w:t>ления и муниципальных учреждени</w:t>
      </w:r>
      <w:r w:rsidR="00E74FB3" w:rsidRPr="004014A2">
        <w:rPr>
          <w:rFonts w:ascii="Times New Roman" w:hAnsi="Times New Roman" w:cs="Times New Roman"/>
          <w:sz w:val="28"/>
          <w:szCs w:val="28"/>
        </w:rPr>
        <w:t>й</w:t>
      </w:r>
      <w:r w:rsidR="00E74FB3">
        <w:rPr>
          <w:rFonts w:ascii="Times New Roman" w:hAnsi="Times New Roman" w:cs="Times New Roman"/>
          <w:sz w:val="28"/>
          <w:szCs w:val="28"/>
        </w:rPr>
        <w:t>.</w:t>
      </w:r>
    </w:p>
    <w:p w:rsidR="00B41622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F0014F">
        <w:rPr>
          <w:rFonts w:ascii="Times New Roman" w:hAnsi="Times New Roman" w:cs="Times New Roman"/>
          <w:sz w:val="28"/>
          <w:szCs w:val="28"/>
        </w:rPr>
        <w:t>.</w:t>
      </w:r>
    </w:p>
    <w:p w:rsidR="001C605C" w:rsidRPr="005B33EA" w:rsidRDefault="001C605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C06" w:rsidRDefault="00DD07EB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4946">
        <w:rPr>
          <w:rFonts w:ascii="Times New Roman" w:hAnsi="Times New Roman" w:cs="Times New Roman"/>
          <w:sz w:val="28"/>
          <w:szCs w:val="28"/>
        </w:rPr>
        <w:t xml:space="preserve">       </w:t>
      </w:r>
      <w:r w:rsidR="00914946">
        <w:rPr>
          <w:rFonts w:ascii="Times New Roman" w:hAnsi="Times New Roman" w:cs="Times New Roman"/>
          <w:sz w:val="28"/>
          <w:szCs w:val="28"/>
        </w:rPr>
        <w:tab/>
        <w:t>А.В. Гурьянов</w:t>
      </w:r>
    </w:p>
    <w:p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0014F" w:rsidRDefault="00F0014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F0014F" w:rsidRDefault="00F0014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F0014F" w:rsidRDefault="00F0014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:rsidR="004733F3" w:rsidRPr="00AF3F93" w:rsidRDefault="004733F3" w:rsidP="00C86DF3">
      <w:pPr>
        <w:pStyle w:val="ConsPlusNormal"/>
        <w:ind w:firstLine="425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3F93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4733F3" w:rsidRPr="005B33EA" w:rsidRDefault="004733F3" w:rsidP="00C86DF3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bookmarkStart w:id="0" w:name="_GoBack"/>
      <w:bookmarkEnd w:id="0"/>
    </w:p>
    <w:p w:rsidR="004733F3" w:rsidRPr="005B33EA" w:rsidRDefault="00914946" w:rsidP="00C86DF3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E5703E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5703E">
        <w:rPr>
          <w:rFonts w:ascii="Times New Roman" w:hAnsi="Times New Roman" w:cs="Times New Roman"/>
          <w:sz w:val="28"/>
          <w:szCs w:val="28"/>
        </w:rPr>
        <w:t>поселения</w:t>
      </w:r>
    </w:p>
    <w:p w:rsidR="004733F3" w:rsidRPr="005B33EA" w:rsidRDefault="004733F3" w:rsidP="00C86DF3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F0744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86DF3">
        <w:rPr>
          <w:rFonts w:ascii="Times New Roman" w:hAnsi="Times New Roman" w:cs="Times New Roman"/>
          <w:sz w:val="28"/>
          <w:szCs w:val="28"/>
        </w:rPr>
        <w:t xml:space="preserve">26.03.2020 </w:t>
      </w:r>
      <w:r w:rsidR="00F0744D">
        <w:rPr>
          <w:rFonts w:ascii="Times New Roman" w:hAnsi="Times New Roman" w:cs="Times New Roman"/>
          <w:sz w:val="28"/>
          <w:szCs w:val="28"/>
        </w:rPr>
        <w:t xml:space="preserve"> </w:t>
      </w:r>
      <w:r w:rsidR="005113AB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C86DF3">
        <w:rPr>
          <w:rFonts w:ascii="Times New Roman" w:hAnsi="Times New Roman" w:cs="Times New Roman"/>
          <w:sz w:val="28"/>
          <w:szCs w:val="28"/>
        </w:rPr>
        <w:t>124</w:t>
      </w:r>
    </w:p>
    <w:p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38"/>
    <w:bookmarkEnd w:id="1"/>
    <w:p w:rsidR="004733F3" w:rsidRPr="005B33EA" w:rsidRDefault="00023538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="004733F3"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C88" w:rsidRDefault="00E5703E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0014F">
        <w:rPr>
          <w:rFonts w:ascii="Times New Roman" w:hAnsi="Times New Roman" w:cs="Times New Roman"/>
          <w:sz w:val="28"/>
          <w:szCs w:val="28"/>
        </w:rPr>
        <w:t>, подлежащего</w:t>
      </w:r>
      <w:r>
        <w:rPr>
          <w:rFonts w:ascii="Times New Roman" w:hAnsi="Times New Roman" w:cs="Times New Roman"/>
          <w:sz w:val="28"/>
          <w:szCs w:val="28"/>
        </w:rPr>
        <w:t xml:space="preserve"> исполнению за счет </w:t>
      </w:r>
      <w:proofErr w:type="gramStart"/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17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4733F3"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4FB3"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E74FB3"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="00E74FB3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E74FB3" w:rsidRPr="005B33EA" w:rsidRDefault="00E74FB3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C4020" w:rsidRDefault="00E5703E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Настоящим Поряд</w:t>
      </w:r>
      <w:r w:rsidR="00717C88" w:rsidRPr="005B33E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 устанавливае</w:t>
      </w:r>
      <w:r w:rsidR="00717C88" w:rsidRPr="005B33E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расходное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подлежащее исполнению за счет средств </w:t>
      </w:r>
      <w:proofErr w:type="gramStart"/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 w:rsidR="00420130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717C88" w:rsidRPr="005B33EA">
        <w:rPr>
          <w:rFonts w:ascii="Times New Roman" w:hAnsi="Times New Roman" w:cs="Times New Roman"/>
          <w:sz w:val="28"/>
          <w:szCs w:val="28"/>
        </w:rPr>
        <w:t>.</w:t>
      </w:r>
    </w:p>
    <w:p w:rsidR="0042013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</w:t>
      </w:r>
      <w:r w:rsidR="00E5703E">
        <w:rPr>
          <w:rFonts w:ascii="Times New Roman" w:hAnsi="Times New Roman" w:cs="Times New Roman"/>
          <w:sz w:val="28"/>
          <w:szCs w:val="28"/>
        </w:rPr>
        <w:t xml:space="preserve">В соответствии с настоящим </w:t>
      </w:r>
      <w:r w:rsidR="00420130">
        <w:rPr>
          <w:rFonts w:ascii="Times New Roman" w:hAnsi="Times New Roman" w:cs="Times New Roman"/>
          <w:sz w:val="28"/>
          <w:szCs w:val="28"/>
        </w:rPr>
        <w:t xml:space="preserve">Порядком </w:t>
      </w:r>
      <w:proofErr w:type="gramStart"/>
      <w:r w:rsidR="00420130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proofErr w:type="gramEnd"/>
      <w:r w:rsidR="004201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20130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420130">
        <w:rPr>
          <w:rFonts w:ascii="Times New Roman" w:hAnsi="Times New Roman" w:cs="Times New Roman"/>
          <w:sz w:val="28"/>
          <w:szCs w:val="28"/>
        </w:rPr>
        <w:t xml:space="preserve">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 субсидии </w:t>
      </w:r>
      <w:r w:rsidR="00420130" w:rsidRPr="00E76327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="00F0014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F543E">
        <w:rPr>
          <w:rFonts w:ascii="Times New Roman" w:hAnsi="Times New Roman" w:cs="Times New Roman"/>
          <w:sz w:val="28"/>
          <w:szCs w:val="28"/>
        </w:rPr>
        <w:t xml:space="preserve"> </w:t>
      </w:r>
      <w:r w:rsidR="00420130" w:rsidRPr="00E76327">
        <w:rPr>
          <w:rFonts w:ascii="Times New Roman" w:hAnsi="Times New Roman" w:cs="Times New Roman"/>
          <w:sz w:val="28"/>
          <w:szCs w:val="28"/>
        </w:rPr>
        <w:t>мун</w:t>
      </w:r>
      <w:r w:rsidR="00420130">
        <w:rPr>
          <w:rFonts w:ascii="Times New Roman" w:hAnsi="Times New Roman" w:cs="Times New Roman"/>
          <w:sz w:val="28"/>
          <w:szCs w:val="28"/>
        </w:rPr>
        <w:t>и</w:t>
      </w:r>
      <w:r w:rsidR="00420130"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="00420130" w:rsidRPr="007E20B4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F0014F">
        <w:rPr>
          <w:rFonts w:ascii="Times New Roman" w:hAnsi="Times New Roman" w:cs="Times New Roman"/>
          <w:sz w:val="28"/>
          <w:szCs w:val="28"/>
        </w:rPr>
        <w:t xml:space="preserve"> </w:t>
      </w:r>
      <w:r w:rsidR="00420130" w:rsidRPr="007E20B4">
        <w:rPr>
          <w:rFonts w:ascii="Times New Roman" w:hAnsi="Times New Roman" w:cs="Times New Roman"/>
          <w:sz w:val="28"/>
          <w:szCs w:val="28"/>
        </w:rPr>
        <w:t>поселения</w:t>
      </w:r>
      <w:r w:rsidR="00A91690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="00420130">
        <w:rPr>
          <w:rFonts w:ascii="Times New Roman" w:hAnsi="Times New Roman" w:cs="Times New Roman"/>
          <w:sz w:val="28"/>
          <w:szCs w:val="28"/>
        </w:rPr>
        <w:t>.</w:t>
      </w:r>
      <w:r w:rsidR="00420130"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020" w:rsidRDefault="00717C88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420130">
        <w:rPr>
          <w:rFonts w:ascii="Times New Roman" w:hAnsi="Times New Roman" w:cs="Times New Roman"/>
          <w:sz w:val="28"/>
          <w:szCs w:val="28"/>
        </w:rPr>
        <w:t xml:space="preserve">Финансовое обеспечение мероприятий </w:t>
      </w:r>
      <w:r w:rsidR="00420130"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 w:rsidR="00420130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420130" w:rsidRPr="00420130">
        <w:rPr>
          <w:rFonts w:ascii="Times New Roman" w:hAnsi="Times New Roman" w:cs="Times New Roman"/>
          <w:sz w:val="28"/>
          <w:szCs w:val="28"/>
        </w:rPr>
        <w:t xml:space="preserve"> </w:t>
      </w:r>
      <w:r w:rsidR="00420130">
        <w:rPr>
          <w:rFonts w:ascii="Times New Roman" w:hAnsi="Times New Roman" w:cs="Times New Roman"/>
          <w:sz w:val="28"/>
          <w:szCs w:val="28"/>
        </w:rPr>
        <w:t xml:space="preserve">является расходным обязательством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42013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41622" w:rsidRPr="00B416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62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416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0014F">
        <w:rPr>
          <w:rFonts w:ascii="Times New Roman" w:hAnsi="Times New Roman" w:cs="Times New Roman"/>
          <w:sz w:val="28"/>
          <w:szCs w:val="28"/>
        </w:rPr>
        <w:t>.</w:t>
      </w:r>
    </w:p>
    <w:p w:rsidR="00C84170" w:rsidRDefault="00C84170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20130">
        <w:rPr>
          <w:rFonts w:ascii="Times New Roman" w:hAnsi="Times New Roman" w:cs="Times New Roman"/>
          <w:sz w:val="28"/>
          <w:szCs w:val="28"/>
        </w:rPr>
        <w:t>Расходы на исполнение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осуществляются по соответствующим кодам бю</w:t>
      </w:r>
      <w:r w:rsidR="00F0014F">
        <w:rPr>
          <w:rFonts w:ascii="Times New Roman" w:hAnsi="Times New Roman" w:cs="Times New Roman"/>
          <w:sz w:val="28"/>
          <w:szCs w:val="28"/>
        </w:rPr>
        <w:t>джетной классификации расходов Р</w:t>
      </w:r>
      <w:r>
        <w:rPr>
          <w:rFonts w:ascii="Times New Roman" w:hAnsi="Times New Roman" w:cs="Times New Roman"/>
          <w:sz w:val="28"/>
          <w:szCs w:val="28"/>
        </w:rPr>
        <w:t>оссийской Федерации.</w:t>
      </w:r>
    </w:p>
    <w:p w:rsidR="00C84170" w:rsidRPr="00C84170" w:rsidRDefault="00C84170" w:rsidP="00C841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Субсидия направляется 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учреждений, предусмотренных муниципальной программой</w:t>
      </w:r>
      <w:r w:rsidRPr="00C84170">
        <w:rPr>
          <w:rFonts w:ascii="Times New Roman" w:hAnsi="Times New Roman" w:cs="Times New Roman"/>
          <w:sz w:val="28"/>
          <w:szCs w:val="28"/>
        </w:rPr>
        <w:t xml:space="preserve"> "Повышение эффективности муниципального управления </w:t>
      </w:r>
      <w:r w:rsidR="00914946">
        <w:rPr>
          <w:rFonts w:ascii="Times New Roman" w:hAnsi="Times New Roman" w:cs="Times New Roman"/>
          <w:sz w:val="28"/>
          <w:szCs w:val="28"/>
        </w:rPr>
        <w:lastRenderedPageBreak/>
        <w:t>Большеманадышского</w:t>
      </w:r>
      <w:r w:rsidRPr="00C84170">
        <w:rPr>
          <w:rFonts w:ascii="Times New Roman" w:hAnsi="Times New Roman" w:cs="Times New Roman"/>
          <w:sz w:val="28"/>
          <w:szCs w:val="28"/>
        </w:rPr>
        <w:t xml:space="preserve"> сельского поселения "</w:t>
      </w:r>
      <w:r w:rsidR="00F001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014F">
        <w:rPr>
          <w:rFonts w:ascii="Times New Roman" w:hAnsi="Times New Roman" w:cs="Times New Roman"/>
          <w:sz w:val="28"/>
          <w:szCs w:val="28"/>
        </w:rPr>
        <w:t xml:space="preserve">утвержденной постановлением администрации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F001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D10B6A">
        <w:rPr>
          <w:rFonts w:ascii="Times New Roman" w:hAnsi="Times New Roman" w:cs="Times New Roman"/>
          <w:sz w:val="28"/>
          <w:szCs w:val="28"/>
        </w:rPr>
        <w:t xml:space="preserve">№ 55 от 29 </w:t>
      </w:r>
      <w:proofErr w:type="gramStart"/>
      <w:r w:rsidR="00D10B6A">
        <w:rPr>
          <w:rFonts w:ascii="Times New Roman" w:hAnsi="Times New Roman" w:cs="Times New Roman"/>
          <w:sz w:val="28"/>
          <w:szCs w:val="28"/>
        </w:rPr>
        <w:t>декабря  2015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A7183" w:rsidRDefault="00C84170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A916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Средства с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убсидии </w:t>
      </w:r>
      <w:r>
        <w:rPr>
          <w:rFonts w:ascii="Times New Roman" w:hAnsi="Times New Roman" w:cs="Times New Roman"/>
          <w:sz w:val="28"/>
          <w:szCs w:val="28"/>
        </w:rPr>
        <w:t>расходу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ются в пределах бюджетных ассигнований, предусмотренных в </w:t>
      </w:r>
      <w:r w:rsidR="00F0014F">
        <w:rPr>
          <w:rFonts w:ascii="Times New Roman" w:hAnsi="Times New Roman" w:cs="Times New Roman"/>
          <w:sz w:val="28"/>
          <w:szCs w:val="28"/>
        </w:rPr>
        <w:t>Р</w:t>
      </w:r>
      <w:r w:rsidR="00FA7183">
        <w:rPr>
          <w:rFonts w:ascii="Times New Roman" w:hAnsi="Times New Roman" w:cs="Times New Roman"/>
          <w:sz w:val="28"/>
          <w:szCs w:val="28"/>
        </w:rPr>
        <w:t xml:space="preserve">ешении </w:t>
      </w:r>
      <w:r w:rsidR="00023260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6A92" w:rsidRPr="000E6A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="000E6A92">
        <w:rPr>
          <w:rFonts w:ascii="Times New Roman" w:hAnsi="Times New Roman" w:cs="Times New Roman"/>
          <w:sz w:val="28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26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23260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0E6A92" w:rsidRPr="00FA7183">
        <w:rPr>
          <w:rFonts w:ascii="Times New Roman" w:hAnsi="Times New Roman" w:cs="Times New Roman"/>
          <w:sz w:val="28"/>
          <w:szCs w:val="28"/>
        </w:rPr>
        <w:t xml:space="preserve"> 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на соответствующий финансовый год и плановый период, на цели, указанные в пункте </w:t>
      </w:r>
      <w:r w:rsidR="00A91690">
        <w:rPr>
          <w:rFonts w:ascii="Times New Roman" w:hAnsi="Times New Roman" w:cs="Times New Roman"/>
          <w:sz w:val="28"/>
          <w:szCs w:val="28"/>
        </w:rPr>
        <w:t>3</w:t>
      </w:r>
      <w:r w:rsidR="00FA7183"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84EBC" w:rsidRDefault="00CF4E22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6A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Средства субсидии отражаются в составе доходов бюджета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в соответствии с классификацией доходов бюджетов Российской Федерации.</w:t>
      </w:r>
      <w:r w:rsidR="00684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4E22" w:rsidRDefault="00854533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E6A92">
        <w:rPr>
          <w:rFonts w:ascii="Times New Roman" w:hAnsi="Times New Roman" w:cs="Times New Roman"/>
          <w:sz w:val="28"/>
          <w:szCs w:val="28"/>
        </w:rPr>
        <w:t>.</w:t>
      </w:r>
      <w:r w:rsidR="00CF4E2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14946">
        <w:rPr>
          <w:rFonts w:ascii="Times New Roman" w:hAnsi="Times New Roman" w:cs="Times New Roman"/>
          <w:sz w:val="28"/>
          <w:szCs w:val="28"/>
        </w:rPr>
        <w:t>Большеманадышского</w:t>
      </w:r>
      <w:r w:rsidR="00CF4E2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E6A92" w:rsidRPr="000E6A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A9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0E6A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gramStart"/>
      <w:r w:rsidR="000E6A92">
        <w:rPr>
          <w:rFonts w:ascii="Times New Roman" w:hAnsi="Times New Roman" w:cs="Times New Roman"/>
          <w:sz w:val="28"/>
          <w:szCs w:val="28"/>
        </w:rPr>
        <w:t xml:space="preserve">Мордовия </w:t>
      </w:r>
      <w:r w:rsidR="00CF4E2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F4E22" w:rsidRDefault="00CF4E22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осуществляет расходование средств субсидии;</w:t>
      </w:r>
    </w:p>
    <w:p w:rsidR="00CF4E22" w:rsidRDefault="00CF4E22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обеспечивает целевой характер использования средств субсидии и несет ответственность в со</w:t>
      </w:r>
      <w:r w:rsidR="00F0014F">
        <w:rPr>
          <w:rFonts w:ascii="Times New Roman" w:hAnsi="Times New Roman" w:cs="Times New Roman"/>
          <w:sz w:val="28"/>
          <w:szCs w:val="28"/>
        </w:rPr>
        <w:t>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едерации за нецелевое использование;</w:t>
      </w:r>
    </w:p>
    <w:p w:rsidR="00CF4E22" w:rsidRDefault="00CF4E22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обеспечивает возврат</w:t>
      </w:r>
      <w:r w:rsidRPr="00CF4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10B6A">
        <w:rPr>
          <w:rFonts w:ascii="Times New Roman" w:hAnsi="Times New Roman" w:cs="Times New Roman"/>
          <w:sz w:val="28"/>
          <w:szCs w:val="28"/>
        </w:rPr>
        <w:t>е</w:t>
      </w:r>
      <w:r w:rsidRPr="002E5594">
        <w:rPr>
          <w:rFonts w:ascii="Times New Roman" w:hAnsi="Times New Roman" w:cs="Times New Roman"/>
          <w:sz w:val="28"/>
          <w:szCs w:val="28"/>
        </w:rPr>
        <w:t>использ</w:t>
      </w:r>
      <w:r>
        <w:rPr>
          <w:rFonts w:ascii="Times New Roman" w:hAnsi="Times New Roman" w:cs="Times New Roman"/>
          <w:sz w:val="28"/>
          <w:szCs w:val="28"/>
        </w:rPr>
        <w:t>ованного</w:t>
      </w:r>
      <w:r w:rsidRPr="002E5594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t>текущего финансового года остат</w:t>
      </w:r>
      <w:r w:rsidRPr="002E559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E5594">
        <w:rPr>
          <w:rFonts w:ascii="Times New Roman" w:hAnsi="Times New Roman" w:cs="Times New Roman"/>
          <w:sz w:val="28"/>
          <w:szCs w:val="28"/>
        </w:rPr>
        <w:t xml:space="preserve"> субсидии в течение первых 15 рабочих дней текущего финансового года в бюджет </w:t>
      </w:r>
      <w:proofErr w:type="spellStart"/>
      <w:r w:rsidR="00F0014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F0014F">
        <w:rPr>
          <w:rFonts w:ascii="Times New Roman" w:hAnsi="Times New Roman" w:cs="Times New Roman"/>
          <w:sz w:val="28"/>
          <w:szCs w:val="28"/>
        </w:rPr>
        <w:t xml:space="preserve"> </w:t>
      </w:r>
      <w:r w:rsidRPr="002E5594">
        <w:rPr>
          <w:rFonts w:ascii="Times New Roman" w:hAnsi="Times New Roman" w:cs="Times New Roman"/>
          <w:sz w:val="28"/>
          <w:szCs w:val="28"/>
        </w:rPr>
        <w:t>муниципального района в порядке, установленном бюджетным законод</w:t>
      </w:r>
      <w:r w:rsidR="00285F01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285F01" w:rsidRDefault="00285F01" w:rsidP="00285F01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F030EA">
        <w:rPr>
          <w:rFonts w:ascii="Times New Roman" w:hAnsi="Times New Roman" w:cs="Times New Roman"/>
          <w:sz w:val="28"/>
          <w:szCs w:val="28"/>
        </w:rPr>
        <w:t xml:space="preserve">представляет главному распорядителю не позднее </w:t>
      </w:r>
      <w:r>
        <w:rPr>
          <w:rFonts w:ascii="Times New Roman" w:hAnsi="Times New Roman" w:cs="Times New Roman"/>
          <w:sz w:val="28"/>
          <w:szCs w:val="28"/>
        </w:rPr>
        <w:t>1 апреля</w:t>
      </w:r>
      <w:r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F030EA">
        <w:rPr>
          <w:rFonts w:ascii="Times New Roman" w:hAnsi="Times New Roman" w:cs="Times New Roman"/>
          <w:sz w:val="28"/>
          <w:szCs w:val="28"/>
        </w:rPr>
        <w:t xml:space="preserve">, в целях </w:t>
      </w:r>
      <w:proofErr w:type="spellStart"/>
      <w:r w:rsidRPr="00F030E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030EA">
        <w:rPr>
          <w:rFonts w:ascii="Times New Roman" w:hAnsi="Times New Roman" w:cs="Times New Roman"/>
          <w:sz w:val="28"/>
          <w:szCs w:val="28"/>
        </w:rPr>
        <w:t xml:space="preserve"> которых предоставляется субсидия</w:t>
      </w:r>
      <w:r w:rsidRPr="00492A5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Pr="00492A53"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 по формам</w:t>
      </w:r>
      <w:r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Pr="00F030EA">
        <w:t xml:space="preserve"> </w:t>
      </w:r>
    </w:p>
    <w:p w:rsidR="00285F01" w:rsidRDefault="00285F01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30EA" w:rsidRDefault="00CF4E22" w:rsidP="00285F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594" w:rsidRDefault="002E5594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2E5594" w:rsidSect="00F0744D">
          <w:headerReference w:type="default" r:id="rId9"/>
          <w:pgSz w:w="11905" w:h="16838" w:code="9"/>
          <w:pgMar w:top="426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8F4053" w:rsidRPr="007D4CE2" w:rsidRDefault="008F4053" w:rsidP="000E6A92">
      <w:pPr>
        <w:pStyle w:val="ConsPlusNormal"/>
        <w:ind w:firstLine="3402"/>
        <w:outlineLvl w:val="0"/>
        <w:rPr>
          <w:rFonts w:ascii="Times New Roman" w:hAnsi="Times New Roman" w:cs="Times New Roman"/>
        </w:rPr>
      </w:pPr>
    </w:p>
    <w:sectPr w:rsidR="008F4053" w:rsidRPr="007D4CE2" w:rsidSect="00285F0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0AA" w:rsidRDefault="005210AA" w:rsidP="00023260">
      <w:pPr>
        <w:spacing w:after="0" w:line="240" w:lineRule="auto"/>
      </w:pPr>
      <w:r>
        <w:separator/>
      </w:r>
    </w:p>
  </w:endnote>
  <w:endnote w:type="continuationSeparator" w:id="0">
    <w:p w:rsidR="005210AA" w:rsidRDefault="005210AA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0AA" w:rsidRDefault="005210AA" w:rsidP="00023260">
      <w:pPr>
        <w:spacing w:after="0" w:line="240" w:lineRule="auto"/>
      </w:pPr>
      <w:r>
        <w:separator/>
      </w:r>
    </w:p>
  </w:footnote>
  <w:footnote w:type="continuationSeparator" w:id="0">
    <w:p w:rsidR="005210AA" w:rsidRDefault="005210AA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Pr="00023260" w:rsidRDefault="00420130">
    <w:pPr>
      <w:pStyle w:val="a4"/>
      <w:jc w:val="right"/>
      <w:rPr>
        <w:rFonts w:ascii="Times New Roman" w:hAnsi="Times New Roman" w:cs="Times New Roman"/>
        <w:sz w:val="24"/>
        <w:szCs w:val="24"/>
      </w:rPr>
    </w:pPr>
  </w:p>
  <w:p w:rsidR="00420130" w:rsidRDefault="00420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4"/>
      <w:jc w:val="right"/>
    </w:pPr>
  </w:p>
  <w:p w:rsidR="00420130" w:rsidRDefault="00420130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130" w:rsidRDefault="0042013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7C88"/>
    <w:rsid w:val="00023260"/>
    <w:rsid w:val="00023538"/>
    <w:rsid w:val="0002597F"/>
    <w:rsid w:val="00066E31"/>
    <w:rsid w:val="000809CE"/>
    <w:rsid w:val="00086530"/>
    <w:rsid w:val="000A786E"/>
    <w:rsid w:val="000C2513"/>
    <w:rsid w:val="000C34AE"/>
    <w:rsid w:val="000C6428"/>
    <w:rsid w:val="000D4139"/>
    <w:rsid w:val="000D42EB"/>
    <w:rsid w:val="000E59D8"/>
    <w:rsid w:val="000E6A92"/>
    <w:rsid w:val="000E7D53"/>
    <w:rsid w:val="000F543E"/>
    <w:rsid w:val="001005D1"/>
    <w:rsid w:val="00120419"/>
    <w:rsid w:val="0013613C"/>
    <w:rsid w:val="001410C5"/>
    <w:rsid w:val="00143D6B"/>
    <w:rsid w:val="001502E3"/>
    <w:rsid w:val="00164444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758AC"/>
    <w:rsid w:val="00281A82"/>
    <w:rsid w:val="00285F01"/>
    <w:rsid w:val="002A5B86"/>
    <w:rsid w:val="002B5CAB"/>
    <w:rsid w:val="002C1489"/>
    <w:rsid w:val="002C4EE8"/>
    <w:rsid w:val="002D0B24"/>
    <w:rsid w:val="002E5594"/>
    <w:rsid w:val="002E6396"/>
    <w:rsid w:val="002E70E1"/>
    <w:rsid w:val="002F6171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130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1598"/>
    <w:rsid w:val="005210AA"/>
    <w:rsid w:val="00525984"/>
    <w:rsid w:val="00541EB9"/>
    <w:rsid w:val="00545345"/>
    <w:rsid w:val="005553CF"/>
    <w:rsid w:val="00556A00"/>
    <w:rsid w:val="00563252"/>
    <w:rsid w:val="00563CAB"/>
    <w:rsid w:val="005A78D2"/>
    <w:rsid w:val="005B33EA"/>
    <w:rsid w:val="005F67C9"/>
    <w:rsid w:val="005F7768"/>
    <w:rsid w:val="00621477"/>
    <w:rsid w:val="00651B6B"/>
    <w:rsid w:val="00684EBC"/>
    <w:rsid w:val="006949A8"/>
    <w:rsid w:val="00696E65"/>
    <w:rsid w:val="006A57D1"/>
    <w:rsid w:val="006B25D2"/>
    <w:rsid w:val="006C204C"/>
    <w:rsid w:val="006F38EE"/>
    <w:rsid w:val="00717C88"/>
    <w:rsid w:val="0074698D"/>
    <w:rsid w:val="007553E9"/>
    <w:rsid w:val="007573C9"/>
    <w:rsid w:val="007A0CF3"/>
    <w:rsid w:val="007A1C63"/>
    <w:rsid w:val="007A6495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6C99"/>
    <w:rsid w:val="008F393A"/>
    <w:rsid w:val="008F4053"/>
    <w:rsid w:val="00906E96"/>
    <w:rsid w:val="0091044D"/>
    <w:rsid w:val="00914946"/>
    <w:rsid w:val="00917D3E"/>
    <w:rsid w:val="00933F72"/>
    <w:rsid w:val="00940A5B"/>
    <w:rsid w:val="009557D6"/>
    <w:rsid w:val="00976CF3"/>
    <w:rsid w:val="009775EA"/>
    <w:rsid w:val="0098180E"/>
    <w:rsid w:val="009B6537"/>
    <w:rsid w:val="009C546D"/>
    <w:rsid w:val="009E65DA"/>
    <w:rsid w:val="009F1019"/>
    <w:rsid w:val="009F10E6"/>
    <w:rsid w:val="00A04C1B"/>
    <w:rsid w:val="00A1098C"/>
    <w:rsid w:val="00A75612"/>
    <w:rsid w:val="00A82435"/>
    <w:rsid w:val="00A91690"/>
    <w:rsid w:val="00AB2933"/>
    <w:rsid w:val="00AB78DA"/>
    <w:rsid w:val="00AE1570"/>
    <w:rsid w:val="00AF3F93"/>
    <w:rsid w:val="00AF48D7"/>
    <w:rsid w:val="00B00AA5"/>
    <w:rsid w:val="00B2126A"/>
    <w:rsid w:val="00B2359C"/>
    <w:rsid w:val="00B35676"/>
    <w:rsid w:val="00B41622"/>
    <w:rsid w:val="00B6278E"/>
    <w:rsid w:val="00B73DDA"/>
    <w:rsid w:val="00B74C39"/>
    <w:rsid w:val="00B754DC"/>
    <w:rsid w:val="00B81DD9"/>
    <w:rsid w:val="00BA74B1"/>
    <w:rsid w:val="00BA7C25"/>
    <w:rsid w:val="00BB3D50"/>
    <w:rsid w:val="00BF5315"/>
    <w:rsid w:val="00C17517"/>
    <w:rsid w:val="00C30804"/>
    <w:rsid w:val="00C406D5"/>
    <w:rsid w:val="00C52918"/>
    <w:rsid w:val="00C54665"/>
    <w:rsid w:val="00C84170"/>
    <w:rsid w:val="00C86DF3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4E22"/>
    <w:rsid w:val="00D10B6A"/>
    <w:rsid w:val="00D21EBD"/>
    <w:rsid w:val="00D22798"/>
    <w:rsid w:val="00D6764F"/>
    <w:rsid w:val="00D76B34"/>
    <w:rsid w:val="00D7783B"/>
    <w:rsid w:val="00D84C84"/>
    <w:rsid w:val="00DD07EB"/>
    <w:rsid w:val="00DD54B2"/>
    <w:rsid w:val="00DD607C"/>
    <w:rsid w:val="00DD7192"/>
    <w:rsid w:val="00DF5976"/>
    <w:rsid w:val="00E25C97"/>
    <w:rsid w:val="00E3332E"/>
    <w:rsid w:val="00E40060"/>
    <w:rsid w:val="00E4352E"/>
    <w:rsid w:val="00E471E4"/>
    <w:rsid w:val="00E540CA"/>
    <w:rsid w:val="00E5703E"/>
    <w:rsid w:val="00E715CA"/>
    <w:rsid w:val="00E74FB3"/>
    <w:rsid w:val="00E76327"/>
    <w:rsid w:val="00EA0710"/>
    <w:rsid w:val="00EC5076"/>
    <w:rsid w:val="00ED0ACF"/>
    <w:rsid w:val="00ED10B3"/>
    <w:rsid w:val="00EF1E6E"/>
    <w:rsid w:val="00F0014F"/>
    <w:rsid w:val="00F030EA"/>
    <w:rsid w:val="00F0744D"/>
    <w:rsid w:val="00F153F9"/>
    <w:rsid w:val="00F43119"/>
    <w:rsid w:val="00F66758"/>
    <w:rsid w:val="00F7085E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  <w:rsid w:val="00FF4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AC2BB8"/>
  <w15:docId w15:val="{22063EB5-09AA-45BF-9555-41830D65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B2CC5-1049-49E6-BAEA-A1DD9B727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User</cp:lastModifiedBy>
  <cp:revision>20</cp:revision>
  <cp:lastPrinted>2020-04-06T06:50:00Z</cp:lastPrinted>
  <dcterms:created xsi:type="dcterms:W3CDTF">2020-03-13T11:09:00Z</dcterms:created>
  <dcterms:modified xsi:type="dcterms:W3CDTF">2020-04-06T06:51:00Z</dcterms:modified>
</cp:coreProperties>
</file>