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FA3" w:rsidRPr="008118C6" w:rsidRDefault="00D80FA3" w:rsidP="00D80FA3">
      <w:pPr>
        <w:jc w:val="center"/>
        <w:rPr>
          <w:sz w:val="28"/>
          <w:szCs w:val="28"/>
        </w:rPr>
      </w:pPr>
      <w:r w:rsidRPr="008118C6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>АТЯШЕВСКОГО</w:t>
      </w:r>
      <w:r w:rsidRPr="008118C6">
        <w:rPr>
          <w:sz w:val="28"/>
          <w:szCs w:val="28"/>
        </w:rPr>
        <w:t xml:space="preserve"> СЕЛЬСКОГО ПОСЕЛЕНИЯ АТЯШЕВСКОГО  МУНИЦИПАЛЬН</w:t>
      </w:r>
      <w:r w:rsidRPr="008118C6">
        <w:rPr>
          <w:sz w:val="28"/>
          <w:szCs w:val="28"/>
        </w:rPr>
        <w:t>О</w:t>
      </w:r>
      <w:r w:rsidRPr="008118C6">
        <w:rPr>
          <w:sz w:val="28"/>
          <w:szCs w:val="28"/>
        </w:rPr>
        <w:t>ГО РАЙОНА</w:t>
      </w:r>
    </w:p>
    <w:p w:rsidR="00D80FA3" w:rsidRPr="008118C6" w:rsidRDefault="00D80FA3" w:rsidP="00D80FA3">
      <w:pPr>
        <w:jc w:val="center"/>
        <w:rPr>
          <w:sz w:val="28"/>
          <w:szCs w:val="28"/>
        </w:rPr>
      </w:pPr>
      <w:r w:rsidRPr="008118C6">
        <w:rPr>
          <w:sz w:val="28"/>
          <w:szCs w:val="28"/>
        </w:rPr>
        <w:t>РЕСПУБЛИКИ МОРДОВИЯ</w:t>
      </w:r>
    </w:p>
    <w:p w:rsidR="00D80FA3" w:rsidRPr="008118C6" w:rsidRDefault="00D80FA3" w:rsidP="00D80FA3">
      <w:pPr>
        <w:rPr>
          <w:sz w:val="28"/>
          <w:szCs w:val="28"/>
        </w:rPr>
      </w:pPr>
    </w:p>
    <w:p w:rsidR="00D80FA3" w:rsidRPr="008118C6" w:rsidRDefault="00D80FA3" w:rsidP="00D80FA3">
      <w:pPr>
        <w:jc w:val="center"/>
        <w:rPr>
          <w:sz w:val="28"/>
          <w:szCs w:val="28"/>
        </w:rPr>
      </w:pPr>
    </w:p>
    <w:p w:rsidR="00D80FA3" w:rsidRPr="00962848" w:rsidRDefault="00D80FA3" w:rsidP="00D80FA3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D80FA3" w:rsidRPr="00FF3EA2" w:rsidRDefault="00D80FA3" w:rsidP="00D80FA3">
      <w:pPr>
        <w:jc w:val="center"/>
        <w:rPr>
          <w:b/>
          <w:sz w:val="28"/>
          <w:szCs w:val="28"/>
        </w:rPr>
      </w:pPr>
    </w:p>
    <w:p w:rsidR="00D80FA3" w:rsidRPr="00FE5C0D" w:rsidRDefault="00D80FA3" w:rsidP="00D80FA3">
      <w:pPr>
        <w:rPr>
          <w:sz w:val="28"/>
          <w:szCs w:val="28"/>
        </w:rPr>
      </w:pPr>
      <w:r w:rsidRPr="00FE5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от 15.05.2020г.</w:t>
      </w:r>
      <w:r w:rsidRPr="00FE5C0D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                № 29</w:t>
      </w:r>
    </w:p>
    <w:p w:rsidR="00D80FA3" w:rsidRPr="00464634" w:rsidRDefault="00D80FA3" w:rsidP="00D80FA3">
      <w:pPr>
        <w:rPr>
          <w:sz w:val="28"/>
          <w:szCs w:val="28"/>
        </w:rPr>
      </w:pPr>
    </w:p>
    <w:p w:rsidR="00D80FA3" w:rsidRPr="008118C6" w:rsidRDefault="00D80FA3" w:rsidP="00D80FA3">
      <w:pPr>
        <w:tabs>
          <w:tab w:val="left" w:pos="3336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</w:t>
      </w:r>
      <w:r w:rsidRPr="008118C6">
        <w:rPr>
          <w:sz w:val="28"/>
          <w:szCs w:val="28"/>
        </w:rPr>
        <w:t xml:space="preserve">с. </w:t>
      </w:r>
      <w:r>
        <w:rPr>
          <w:sz w:val="28"/>
          <w:szCs w:val="28"/>
        </w:rPr>
        <w:t>Атяшево</w:t>
      </w:r>
    </w:p>
    <w:p w:rsidR="00D80FA3" w:rsidRPr="008118C6" w:rsidRDefault="00D80FA3" w:rsidP="00D80FA3">
      <w:pPr>
        <w:jc w:val="center"/>
        <w:rPr>
          <w:sz w:val="28"/>
          <w:szCs w:val="28"/>
        </w:rPr>
      </w:pPr>
    </w:p>
    <w:p w:rsidR="00D80FA3" w:rsidRDefault="00D80FA3" w:rsidP="00D80F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создании постоянно действующей </w:t>
      </w:r>
      <w:r w:rsidRPr="008118C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экспертной  комиссии  Администрации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D80FA3" w:rsidRPr="008118C6" w:rsidRDefault="00D80FA3" w:rsidP="00D80FA3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 Мордовия</w:t>
      </w:r>
    </w:p>
    <w:p w:rsidR="00D80FA3" w:rsidRPr="008118C6" w:rsidRDefault="00D80FA3" w:rsidP="00D80FA3">
      <w:pPr>
        <w:jc w:val="center"/>
        <w:rPr>
          <w:b/>
          <w:sz w:val="28"/>
          <w:szCs w:val="28"/>
        </w:rPr>
      </w:pPr>
    </w:p>
    <w:p w:rsidR="00D80FA3" w:rsidRPr="008118C6" w:rsidRDefault="00D80FA3" w:rsidP="00D80FA3">
      <w:pPr>
        <w:jc w:val="center"/>
        <w:rPr>
          <w:b/>
          <w:sz w:val="28"/>
          <w:szCs w:val="28"/>
        </w:rPr>
      </w:pPr>
    </w:p>
    <w:p w:rsidR="00D80FA3" w:rsidRDefault="00D80FA3" w:rsidP="00D80FA3">
      <w:pPr>
        <w:spacing w:line="360" w:lineRule="auto"/>
        <w:ind w:firstLine="720"/>
        <w:jc w:val="both"/>
        <w:rPr>
          <w:sz w:val="28"/>
          <w:szCs w:val="28"/>
        </w:rPr>
      </w:pPr>
      <w:r w:rsidRPr="008118C6">
        <w:rPr>
          <w:sz w:val="28"/>
          <w:szCs w:val="28"/>
        </w:rPr>
        <w:t xml:space="preserve">В целях  </w:t>
      </w:r>
      <w:r>
        <w:rPr>
          <w:sz w:val="28"/>
          <w:szCs w:val="28"/>
        </w:rPr>
        <w:t xml:space="preserve">организации  и проведения  методической и практической  работы  по экспертизе ценности документов, подготовке к передаче на  муниципальное хранение документов, образовавшихся  в деятельности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 w:rsidRPr="008118C6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8118C6">
        <w:rPr>
          <w:sz w:val="28"/>
          <w:szCs w:val="28"/>
        </w:rPr>
        <w:t xml:space="preserve"> сельского поселения </w:t>
      </w:r>
      <w:proofErr w:type="spellStart"/>
      <w:r w:rsidRPr="008118C6">
        <w:rPr>
          <w:sz w:val="28"/>
          <w:szCs w:val="28"/>
        </w:rPr>
        <w:t>Атяшевского</w:t>
      </w:r>
      <w:proofErr w:type="spellEnd"/>
      <w:r w:rsidRPr="008118C6">
        <w:rPr>
          <w:sz w:val="28"/>
          <w:szCs w:val="28"/>
        </w:rPr>
        <w:t xml:space="preserve"> муниципального района Республики Мордовия </w:t>
      </w:r>
    </w:p>
    <w:p w:rsidR="00D80FA3" w:rsidRDefault="00D80FA3" w:rsidP="00D80FA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proofErr w:type="gramStart"/>
      <w:r w:rsidRPr="008118C6">
        <w:rPr>
          <w:sz w:val="28"/>
          <w:szCs w:val="28"/>
        </w:rPr>
        <w:t>п</w:t>
      </w:r>
      <w:proofErr w:type="gramEnd"/>
      <w:r w:rsidRPr="008118C6">
        <w:rPr>
          <w:sz w:val="28"/>
          <w:szCs w:val="28"/>
        </w:rPr>
        <w:t xml:space="preserve"> о с т а н о в л я е т:</w:t>
      </w:r>
    </w:p>
    <w:p w:rsidR="00D80FA3" w:rsidRDefault="00D80FA3" w:rsidP="00D80FA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Создать постоянно действующую экспертную комиссию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D80FA3" w:rsidRDefault="00D80FA3" w:rsidP="00D80FA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2.Утвердить Положение  и Состав  постоянно действующей экспертной комиссии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D80FA3" w:rsidRDefault="00D80FA3" w:rsidP="00D80FA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подписания.</w:t>
      </w:r>
    </w:p>
    <w:p w:rsidR="00D80FA3" w:rsidRDefault="00D80FA3" w:rsidP="00D80FA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80FA3" w:rsidRDefault="00D80FA3" w:rsidP="00D80FA3">
      <w:pPr>
        <w:rPr>
          <w:sz w:val="28"/>
          <w:szCs w:val="28"/>
        </w:rPr>
      </w:pPr>
    </w:p>
    <w:p w:rsidR="00D80FA3" w:rsidRDefault="00D80FA3" w:rsidP="00D80FA3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:rsidR="00D80FA3" w:rsidRDefault="00D80FA3" w:rsidP="00D80FA3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</w:t>
      </w:r>
      <w:proofErr w:type="spellStart"/>
      <w:r>
        <w:rPr>
          <w:sz w:val="28"/>
          <w:szCs w:val="28"/>
        </w:rPr>
        <w:t>А.А.Девятов</w:t>
      </w:r>
      <w:proofErr w:type="spellEnd"/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Утверждено</w:t>
      </w:r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Постановлением  администрации</w:t>
      </w:r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Республики  Мордовия</w:t>
      </w:r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от 15.05.2020г. №29</w:t>
      </w:r>
    </w:p>
    <w:p w:rsidR="00D80FA3" w:rsidRDefault="00D80FA3" w:rsidP="00D80FA3">
      <w:pPr>
        <w:rPr>
          <w:sz w:val="28"/>
          <w:szCs w:val="28"/>
        </w:rPr>
      </w:pPr>
    </w:p>
    <w:p w:rsidR="00D80FA3" w:rsidRDefault="00D80FA3" w:rsidP="00D80FA3">
      <w:pPr>
        <w:rPr>
          <w:sz w:val="28"/>
          <w:szCs w:val="28"/>
        </w:rPr>
      </w:pPr>
    </w:p>
    <w:p w:rsidR="00D80FA3" w:rsidRDefault="00D80FA3" w:rsidP="00D80FA3">
      <w:pPr>
        <w:rPr>
          <w:sz w:val="28"/>
          <w:szCs w:val="28"/>
        </w:rPr>
      </w:pPr>
    </w:p>
    <w:p w:rsidR="00D80FA3" w:rsidRPr="00452E0C" w:rsidRDefault="00D80FA3" w:rsidP="00D80FA3">
      <w:pPr>
        <w:shd w:val="clear" w:color="auto" w:fill="FFFFFF"/>
        <w:rPr>
          <w:b/>
          <w:sz w:val="28"/>
          <w:szCs w:val="28"/>
        </w:rPr>
      </w:pPr>
      <w:r w:rsidRPr="00452E0C">
        <w:rPr>
          <w:b/>
          <w:bCs/>
          <w:sz w:val="28"/>
          <w:szCs w:val="28"/>
        </w:rPr>
        <w:t xml:space="preserve">                                           Положение </w:t>
      </w:r>
      <w:r w:rsidRPr="00452E0C">
        <w:rPr>
          <w:b/>
          <w:sz w:val="28"/>
          <w:szCs w:val="28"/>
        </w:rPr>
        <w:t xml:space="preserve">об экспертной комиссии </w:t>
      </w:r>
    </w:p>
    <w:p w:rsidR="00D80FA3" w:rsidRPr="00452E0C" w:rsidRDefault="00D80FA3" w:rsidP="00D80FA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452E0C">
        <w:rPr>
          <w:b/>
          <w:sz w:val="28"/>
          <w:szCs w:val="28"/>
        </w:rPr>
        <w:t xml:space="preserve">администрации  </w:t>
      </w:r>
      <w:proofErr w:type="spellStart"/>
      <w:r w:rsidRPr="00452E0C">
        <w:rPr>
          <w:b/>
          <w:sz w:val="28"/>
          <w:szCs w:val="28"/>
        </w:rPr>
        <w:t>Атяшевского</w:t>
      </w:r>
      <w:proofErr w:type="spellEnd"/>
      <w:r w:rsidRPr="00452E0C">
        <w:rPr>
          <w:b/>
          <w:sz w:val="28"/>
          <w:szCs w:val="28"/>
        </w:rPr>
        <w:t xml:space="preserve"> сельского поселения </w:t>
      </w:r>
    </w:p>
    <w:p w:rsidR="00D80FA3" w:rsidRPr="00452E0C" w:rsidRDefault="00D80FA3" w:rsidP="00D80FA3">
      <w:pPr>
        <w:jc w:val="center"/>
        <w:rPr>
          <w:sz w:val="28"/>
          <w:szCs w:val="28"/>
        </w:rPr>
      </w:pPr>
      <w:r w:rsidRPr="00452E0C">
        <w:rPr>
          <w:b/>
          <w:sz w:val="28"/>
          <w:szCs w:val="28"/>
        </w:rPr>
        <w:t xml:space="preserve"> </w:t>
      </w:r>
      <w:proofErr w:type="spellStart"/>
      <w:r w:rsidRPr="00452E0C">
        <w:rPr>
          <w:b/>
          <w:sz w:val="28"/>
          <w:szCs w:val="28"/>
        </w:rPr>
        <w:t>Атяшевского</w:t>
      </w:r>
      <w:proofErr w:type="spellEnd"/>
      <w:r w:rsidRPr="00452E0C">
        <w:rPr>
          <w:b/>
          <w:sz w:val="28"/>
          <w:szCs w:val="28"/>
        </w:rPr>
        <w:t xml:space="preserve"> муниципального района Республики Мордовия</w:t>
      </w:r>
    </w:p>
    <w:p w:rsidR="00D80FA3" w:rsidRPr="00452E0C" w:rsidRDefault="00D80FA3" w:rsidP="00D80FA3">
      <w:pPr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D80FA3" w:rsidRPr="00452E0C" w:rsidRDefault="00D80FA3" w:rsidP="00D80FA3">
      <w:pPr>
        <w:shd w:val="clear" w:color="auto" w:fill="FFFFFF"/>
        <w:ind w:firstLine="720"/>
        <w:rPr>
          <w:b/>
          <w:sz w:val="28"/>
          <w:szCs w:val="28"/>
        </w:rPr>
      </w:pPr>
      <w:r w:rsidRPr="00452E0C">
        <w:rPr>
          <w:b/>
          <w:color w:val="000000"/>
          <w:sz w:val="28"/>
          <w:szCs w:val="28"/>
        </w:rPr>
        <w:t xml:space="preserve">                                   </w:t>
      </w:r>
      <w:smartTag w:uri="urn:schemas-microsoft-com:office:smarttags" w:element="place">
        <w:r w:rsidRPr="00452E0C">
          <w:rPr>
            <w:b/>
            <w:color w:val="000000"/>
            <w:sz w:val="28"/>
            <w:szCs w:val="28"/>
            <w:lang w:val="en-US"/>
          </w:rPr>
          <w:t>I</w:t>
        </w:r>
        <w:r w:rsidRPr="00452E0C">
          <w:rPr>
            <w:b/>
            <w:color w:val="000000"/>
            <w:sz w:val="28"/>
            <w:szCs w:val="28"/>
          </w:rPr>
          <w:t>.</w:t>
        </w:r>
      </w:smartTag>
      <w:r w:rsidRPr="00452E0C">
        <w:rPr>
          <w:b/>
          <w:color w:val="000000"/>
          <w:sz w:val="28"/>
          <w:szCs w:val="28"/>
        </w:rPr>
        <w:t xml:space="preserve"> Общие положения</w:t>
      </w:r>
    </w:p>
    <w:p w:rsidR="00D80FA3" w:rsidRPr="00452E0C" w:rsidRDefault="00D80FA3" w:rsidP="00D80FA3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D80FA3" w:rsidRPr="00452E0C" w:rsidRDefault="00D80FA3" w:rsidP="00D80FA3">
      <w:pPr>
        <w:shd w:val="clear" w:color="auto" w:fill="FFFFFF"/>
        <w:tabs>
          <w:tab w:val="left" w:pos="1082"/>
          <w:tab w:val="left" w:pos="8798"/>
          <w:tab w:val="left" w:pos="9614"/>
        </w:tabs>
        <w:ind w:firstLine="709"/>
        <w:jc w:val="both"/>
        <w:rPr>
          <w:color w:val="000000"/>
          <w:sz w:val="26"/>
          <w:szCs w:val="26"/>
        </w:rPr>
      </w:pPr>
      <w:r w:rsidRPr="00452E0C">
        <w:rPr>
          <w:color w:val="000000"/>
          <w:sz w:val="26"/>
          <w:szCs w:val="26"/>
        </w:rPr>
        <w:t xml:space="preserve">1. Экспертная комиссия (далее – </w:t>
      </w:r>
      <w:proofErr w:type="gramStart"/>
      <w:r w:rsidRPr="00452E0C">
        <w:rPr>
          <w:color w:val="000000"/>
          <w:sz w:val="26"/>
          <w:szCs w:val="26"/>
        </w:rPr>
        <w:t>ЭК</w:t>
      </w:r>
      <w:proofErr w:type="gramEnd"/>
      <w:r w:rsidRPr="00452E0C">
        <w:rPr>
          <w:color w:val="000000"/>
          <w:sz w:val="26"/>
          <w:szCs w:val="26"/>
        </w:rPr>
        <w:t xml:space="preserve">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 </w:t>
      </w:r>
      <w:proofErr w:type="spellStart"/>
      <w:r w:rsidRPr="00452E0C">
        <w:rPr>
          <w:color w:val="000000"/>
          <w:sz w:val="26"/>
          <w:szCs w:val="26"/>
        </w:rPr>
        <w:t>Атяшевского</w:t>
      </w:r>
      <w:proofErr w:type="spellEnd"/>
      <w:r w:rsidRPr="00452E0C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452E0C">
        <w:rPr>
          <w:color w:val="000000"/>
          <w:sz w:val="26"/>
          <w:szCs w:val="26"/>
        </w:rPr>
        <w:t>Атяшевского</w:t>
      </w:r>
      <w:proofErr w:type="spellEnd"/>
      <w:r w:rsidRPr="00452E0C">
        <w:rPr>
          <w:color w:val="000000"/>
          <w:sz w:val="26"/>
          <w:szCs w:val="26"/>
        </w:rPr>
        <w:t xml:space="preserve"> муниципального района Республики Мордовия (далее – Адм</w:t>
      </w:r>
      <w:r w:rsidRPr="00452E0C">
        <w:rPr>
          <w:color w:val="000000"/>
          <w:sz w:val="26"/>
          <w:szCs w:val="26"/>
        </w:rPr>
        <w:t>и</w:t>
      </w:r>
      <w:r w:rsidRPr="00452E0C">
        <w:rPr>
          <w:color w:val="000000"/>
          <w:sz w:val="26"/>
          <w:szCs w:val="26"/>
        </w:rPr>
        <w:t>нистрация).</w:t>
      </w:r>
    </w:p>
    <w:p w:rsidR="00D80FA3" w:rsidRPr="00452E0C" w:rsidRDefault="00D80FA3" w:rsidP="00D80FA3">
      <w:pPr>
        <w:ind w:firstLine="720"/>
        <w:jc w:val="both"/>
        <w:rPr>
          <w:color w:val="000000"/>
          <w:sz w:val="26"/>
          <w:szCs w:val="26"/>
        </w:rPr>
      </w:pPr>
      <w:r w:rsidRPr="00452E0C">
        <w:rPr>
          <w:sz w:val="26"/>
          <w:szCs w:val="26"/>
        </w:rPr>
        <w:t>2. ЭК является совещательным органом при Главе сельского поселения</w:t>
      </w:r>
      <w:proofErr w:type="gramStart"/>
      <w:r w:rsidRPr="00452E0C">
        <w:rPr>
          <w:color w:val="FF0000"/>
          <w:sz w:val="26"/>
          <w:szCs w:val="26"/>
        </w:rPr>
        <w:t xml:space="preserve"> </w:t>
      </w:r>
      <w:r w:rsidRPr="00452E0C">
        <w:rPr>
          <w:sz w:val="26"/>
          <w:szCs w:val="26"/>
        </w:rPr>
        <w:t>,</w:t>
      </w:r>
      <w:proofErr w:type="gramEnd"/>
      <w:r w:rsidRPr="00452E0C">
        <w:rPr>
          <w:sz w:val="26"/>
          <w:szCs w:val="26"/>
        </w:rPr>
        <w:t xml:space="preserve"> создается постановлением Администрации и действует на основании положения, разработанного на основе Примерного положения, утвержденного  постановлением Администрации.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3. Персональный состав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 определяется постановлением   Администрации.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В состав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Председателем ЭК назначается Глава сельского поселения</w:t>
      </w:r>
      <w:proofErr w:type="gramStart"/>
      <w:r w:rsidRPr="00452E0C">
        <w:rPr>
          <w:sz w:val="26"/>
          <w:szCs w:val="26"/>
        </w:rPr>
        <w:t xml:space="preserve"> .</w:t>
      </w:r>
      <w:proofErr w:type="gramEnd"/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4. </w:t>
      </w:r>
      <w:proofErr w:type="gramStart"/>
      <w:r w:rsidRPr="00452E0C">
        <w:rPr>
          <w:sz w:val="26"/>
          <w:szCs w:val="26"/>
        </w:rPr>
        <w:t xml:space="preserve">В своей работе ЭК руководствуется Федеральным  законом от                    22 октября </w:t>
      </w:r>
      <w:smartTag w:uri="urn:schemas-microsoft-com:office:smarttags" w:element="metricconverter">
        <w:smartTagPr>
          <w:attr w:name="ProductID" w:val="2004 г"/>
        </w:smartTagPr>
        <w:r w:rsidRPr="00452E0C">
          <w:rPr>
            <w:sz w:val="26"/>
            <w:szCs w:val="26"/>
          </w:rPr>
          <w:t>2004 г</w:t>
        </w:r>
      </w:smartTag>
      <w:r w:rsidRPr="00452E0C">
        <w:rPr>
          <w:sz w:val="26"/>
          <w:szCs w:val="26"/>
        </w:rPr>
        <w:t>. № 125-ФЗ «Об архи</w:t>
      </w:r>
      <w:r w:rsidRPr="00452E0C">
        <w:rPr>
          <w:sz w:val="26"/>
          <w:szCs w:val="26"/>
        </w:rPr>
        <w:t>в</w:t>
      </w:r>
      <w:r w:rsidRPr="00452E0C">
        <w:rPr>
          <w:sz w:val="26"/>
          <w:szCs w:val="26"/>
        </w:rPr>
        <w:t xml:space="preserve">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452E0C">
          <w:rPr>
            <w:sz w:val="26"/>
            <w:szCs w:val="26"/>
          </w:rPr>
          <w:t>2005 г</w:t>
        </w:r>
      </w:smartTag>
      <w:r w:rsidRPr="00452E0C">
        <w:rPr>
          <w:sz w:val="26"/>
          <w:szCs w:val="26"/>
        </w:rPr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</w:t>
      </w:r>
      <w:proofErr w:type="gramEnd"/>
      <w:r w:rsidRPr="00452E0C">
        <w:rPr>
          <w:sz w:val="26"/>
          <w:szCs w:val="26"/>
        </w:rPr>
        <w:t xml:space="preserve"> других архивных документов в государственных органах, органах местного самоуправления и организациях, локальными нормативными актами Администрации, настоящим Положением.</w:t>
      </w:r>
    </w:p>
    <w:p w:rsidR="00D80FA3" w:rsidRPr="00452E0C" w:rsidRDefault="00D80FA3" w:rsidP="00D80FA3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6"/>
          <w:szCs w:val="26"/>
        </w:rPr>
      </w:pPr>
    </w:p>
    <w:p w:rsidR="00D80FA3" w:rsidRPr="00452E0C" w:rsidRDefault="00D80FA3" w:rsidP="00D80FA3">
      <w:pPr>
        <w:rPr>
          <w:b/>
          <w:sz w:val="26"/>
          <w:szCs w:val="26"/>
        </w:rPr>
      </w:pPr>
      <w:r w:rsidRPr="00452E0C">
        <w:rPr>
          <w:b/>
          <w:sz w:val="26"/>
          <w:szCs w:val="26"/>
        </w:rPr>
        <w:t xml:space="preserve">                                             II. Функции </w:t>
      </w:r>
      <w:proofErr w:type="gramStart"/>
      <w:r w:rsidRPr="00452E0C">
        <w:rPr>
          <w:b/>
          <w:sz w:val="26"/>
          <w:szCs w:val="26"/>
        </w:rPr>
        <w:t>ЭК</w:t>
      </w:r>
      <w:proofErr w:type="gramEnd"/>
    </w:p>
    <w:p w:rsidR="00D80FA3" w:rsidRPr="00452E0C" w:rsidRDefault="00D80FA3" w:rsidP="00D80FA3">
      <w:pPr>
        <w:ind w:firstLine="720"/>
        <w:jc w:val="center"/>
        <w:rPr>
          <w:b/>
          <w:sz w:val="26"/>
          <w:szCs w:val="26"/>
        </w:rPr>
      </w:pP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5. Экспертная комиссия осуществляет следующие функции: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5.1. Организует ежегодный отбор дел, образующихся в деятельности Администрации, для хранения и уничтожения.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5.2. Рассматривает и принимает решения о согласовании: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lastRenderedPageBreak/>
        <w:t>а) описей дел постоянного хранения управленческой и иных видов документации;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б) перечня проектов/объектов, научно-техническая документация по которым подлежит передаче на постоянное хранение;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в) описей дел по личному составу;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г) описей дел временных (свыше 10 лет) сроков хранения;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д) номенклатуры дел Администрации;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е) актов о выделении к уничтожению документов, не подлежащих хранению;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ж) актов об утрате документов;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з) актов о неисправимом повреждении архивных документов;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proofErr w:type="gramStart"/>
      <w:r w:rsidRPr="00452E0C">
        <w:rPr>
          <w:sz w:val="26"/>
          <w:szCs w:val="26"/>
        </w:rPr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экспертно-проверочной комиссии (далее – ЭПК) Министерства культуры, национальной политики и архивного дела Республики Мордовия;</w:t>
      </w:r>
      <w:proofErr w:type="gramEnd"/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к) проектов локальных нормативных актов и методических документов Администрации по делопроизводству и архивному делу.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5.3. Обеспечивает совместно с архивом Администрации, осуществляющим хранение, комплектование, учет и использование архивных документов представление на утверждение ЭПК Министерства культуры, национальной политики и архивного дела Республики Мордовия согласованных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 описей дел постоянного хранения управленческой и иных видов документации, перечней проектов научно-технической документации, подлежащей передаче на постоянное хранение.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5.4.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согласованные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 описи дел по личному составу, номенклатуру дел Администрации.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5.5.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актов об утрате документов, актов о неисправимых повреждениях архивных документов.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5.6. Совместно с архивом Администрации организует для работников Администрации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 </w:t>
      </w:r>
    </w:p>
    <w:p w:rsidR="00D80FA3" w:rsidRPr="00452E0C" w:rsidRDefault="00D80FA3" w:rsidP="00D80FA3">
      <w:pPr>
        <w:ind w:firstLine="720"/>
        <w:jc w:val="center"/>
        <w:rPr>
          <w:sz w:val="26"/>
          <w:szCs w:val="26"/>
        </w:rPr>
      </w:pPr>
    </w:p>
    <w:p w:rsidR="00D80FA3" w:rsidRPr="00452E0C" w:rsidRDefault="00D80FA3" w:rsidP="00D80FA3">
      <w:pPr>
        <w:rPr>
          <w:b/>
          <w:sz w:val="26"/>
          <w:szCs w:val="26"/>
        </w:rPr>
      </w:pPr>
      <w:r w:rsidRPr="00452E0C">
        <w:rPr>
          <w:sz w:val="26"/>
          <w:szCs w:val="26"/>
        </w:rPr>
        <w:t xml:space="preserve">                                                      </w:t>
      </w:r>
      <w:r w:rsidRPr="00452E0C">
        <w:rPr>
          <w:b/>
          <w:sz w:val="26"/>
          <w:szCs w:val="26"/>
        </w:rPr>
        <w:t xml:space="preserve">III. Права </w:t>
      </w:r>
      <w:proofErr w:type="gramStart"/>
      <w:r w:rsidRPr="00452E0C">
        <w:rPr>
          <w:b/>
          <w:sz w:val="26"/>
          <w:szCs w:val="26"/>
        </w:rPr>
        <w:t>ЭК</w:t>
      </w:r>
      <w:proofErr w:type="gramEnd"/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6.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 имеет право: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6.1. Давать рекомендации работникам Администрации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Администрации.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6.2. Запрашивать у работников Администрации: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lastRenderedPageBreak/>
        <w:t>а) письменные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б) предложения и заключения, необходимые для определения сроков хранения документов.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6.3. Заслушивать </w:t>
      </w:r>
      <w:proofErr w:type="gramStart"/>
      <w:r w:rsidRPr="00452E0C">
        <w:rPr>
          <w:sz w:val="26"/>
          <w:szCs w:val="26"/>
        </w:rPr>
        <w:t>на своих заседаниях работников Администрации о ходе подготовки документов к передаче на хранение в архив</w:t>
      </w:r>
      <w:proofErr w:type="gramEnd"/>
      <w:r w:rsidRPr="00452E0C">
        <w:rPr>
          <w:sz w:val="26"/>
          <w:szCs w:val="26"/>
        </w:rPr>
        <w:t xml:space="preserve"> Администрации,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6.4. Приглашать на заседания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 в качестве консультантов и экспертов представителей научных, общественных и иных организаций.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6.5.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6.6. Информировать руководство Администрации по вопросам, относящимся к компетенции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>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</w:p>
    <w:p w:rsidR="00D80FA3" w:rsidRPr="00452E0C" w:rsidRDefault="00D80FA3" w:rsidP="00D80FA3">
      <w:pPr>
        <w:ind w:firstLine="720"/>
        <w:jc w:val="center"/>
        <w:rPr>
          <w:b/>
          <w:sz w:val="26"/>
          <w:szCs w:val="26"/>
        </w:rPr>
      </w:pPr>
      <w:r w:rsidRPr="00452E0C">
        <w:rPr>
          <w:b/>
          <w:sz w:val="26"/>
          <w:szCs w:val="26"/>
        </w:rPr>
        <w:t xml:space="preserve">IV. Организация работы </w:t>
      </w:r>
      <w:proofErr w:type="gramStart"/>
      <w:r w:rsidRPr="00452E0C">
        <w:rPr>
          <w:b/>
          <w:sz w:val="26"/>
          <w:szCs w:val="26"/>
        </w:rPr>
        <w:t>ЭК</w:t>
      </w:r>
      <w:proofErr w:type="gramEnd"/>
    </w:p>
    <w:p w:rsidR="00D80FA3" w:rsidRPr="00452E0C" w:rsidRDefault="00D80FA3" w:rsidP="00D80FA3">
      <w:pPr>
        <w:ind w:firstLine="720"/>
        <w:jc w:val="center"/>
        <w:rPr>
          <w:b/>
          <w:sz w:val="26"/>
          <w:szCs w:val="26"/>
        </w:rPr>
      </w:pP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7.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 взаимодействует с ЭПК Министерства культуры, национальной политики и архивного дела Республики Мордовия, а также с муниципальным архивом.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8. Вопросы, относящиеся к компетенции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, рассматриваются на ее заседаниях, которые проводятся по мере необходимости. Все заседания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 протоколируются.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9. Заседание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10. Решения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>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Право решающего голоса имеют только члены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>. Приглашенные консультанты и эксперты имеют право совещательного голоса.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11. Ведение делопроизводства </w:t>
      </w:r>
      <w:proofErr w:type="gramStart"/>
      <w:r w:rsidRPr="00452E0C">
        <w:rPr>
          <w:sz w:val="26"/>
          <w:szCs w:val="26"/>
        </w:rPr>
        <w:t>ЭК</w:t>
      </w:r>
      <w:proofErr w:type="gramEnd"/>
      <w:r w:rsidRPr="00452E0C">
        <w:rPr>
          <w:sz w:val="26"/>
          <w:szCs w:val="26"/>
        </w:rPr>
        <w:t xml:space="preserve"> возлагается на секретаря ЭК.</w:t>
      </w:r>
    </w:p>
    <w:p w:rsidR="00D80FA3" w:rsidRPr="00452E0C" w:rsidRDefault="00D80FA3" w:rsidP="00D80FA3">
      <w:pPr>
        <w:ind w:firstLine="720"/>
        <w:jc w:val="both"/>
        <w:rPr>
          <w:sz w:val="26"/>
          <w:szCs w:val="26"/>
        </w:rPr>
      </w:pPr>
    </w:p>
    <w:p w:rsidR="00D80FA3" w:rsidRPr="00452E0C" w:rsidRDefault="00D80FA3" w:rsidP="00D80FA3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6"/>
          <w:szCs w:val="26"/>
        </w:rPr>
      </w:pPr>
    </w:p>
    <w:p w:rsidR="00D80FA3" w:rsidRPr="00452E0C" w:rsidRDefault="00D80FA3" w:rsidP="00D80FA3">
      <w:pPr>
        <w:shd w:val="clear" w:color="auto" w:fill="FFFFFF"/>
        <w:spacing w:line="360" w:lineRule="auto"/>
        <w:jc w:val="both"/>
        <w:rPr>
          <w:b/>
          <w:sz w:val="26"/>
          <w:szCs w:val="26"/>
        </w:rPr>
      </w:pPr>
      <w:r w:rsidRPr="00452E0C">
        <w:rPr>
          <w:b/>
          <w:sz w:val="26"/>
          <w:szCs w:val="26"/>
        </w:rPr>
        <w:t>СОГЛАСОВАНО</w:t>
      </w:r>
    </w:p>
    <w:p w:rsidR="00D80FA3" w:rsidRPr="00452E0C" w:rsidRDefault="00D80FA3" w:rsidP="00D80FA3">
      <w:pPr>
        <w:shd w:val="clear" w:color="auto" w:fill="FFFFFF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Протокол ЭПК </w:t>
      </w:r>
    </w:p>
    <w:p w:rsidR="00D80FA3" w:rsidRPr="00452E0C" w:rsidRDefault="00D80FA3" w:rsidP="00D80FA3">
      <w:pPr>
        <w:shd w:val="clear" w:color="auto" w:fill="FFFFFF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Министерства культуры,</w:t>
      </w:r>
    </w:p>
    <w:p w:rsidR="00D80FA3" w:rsidRPr="00452E0C" w:rsidRDefault="00D80FA3" w:rsidP="00D80FA3">
      <w:pPr>
        <w:shd w:val="clear" w:color="auto" w:fill="FFFFFF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национальной политики</w:t>
      </w:r>
    </w:p>
    <w:p w:rsidR="00D80FA3" w:rsidRPr="00452E0C" w:rsidRDefault="00D80FA3" w:rsidP="00D80FA3">
      <w:pPr>
        <w:shd w:val="clear" w:color="auto" w:fill="FFFFFF"/>
        <w:jc w:val="both"/>
        <w:rPr>
          <w:sz w:val="26"/>
          <w:szCs w:val="26"/>
        </w:rPr>
      </w:pPr>
      <w:r w:rsidRPr="00452E0C">
        <w:rPr>
          <w:sz w:val="26"/>
          <w:szCs w:val="26"/>
        </w:rPr>
        <w:t xml:space="preserve">и архивного дела </w:t>
      </w:r>
    </w:p>
    <w:p w:rsidR="00D80FA3" w:rsidRPr="00452E0C" w:rsidRDefault="00D80FA3" w:rsidP="00D80FA3">
      <w:pPr>
        <w:shd w:val="clear" w:color="auto" w:fill="FFFFFF"/>
        <w:spacing w:line="360" w:lineRule="auto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Республики Мордовия</w:t>
      </w:r>
    </w:p>
    <w:p w:rsidR="00D80FA3" w:rsidRPr="00452E0C" w:rsidRDefault="00D80FA3" w:rsidP="00D80FA3">
      <w:pPr>
        <w:shd w:val="clear" w:color="auto" w:fill="FFFFFF"/>
        <w:spacing w:line="360" w:lineRule="auto"/>
        <w:jc w:val="both"/>
        <w:rPr>
          <w:sz w:val="26"/>
          <w:szCs w:val="26"/>
        </w:rPr>
      </w:pPr>
      <w:r w:rsidRPr="00452E0C">
        <w:rPr>
          <w:sz w:val="26"/>
          <w:szCs w:val="26"/>
        </w:rPr>
        <w:t>от   28.02.2020 №  2</w:t>
      </w:r>
    </w:p>
    <w:p w:rsidR="00D80FA3" w:rsidRPr="00452E0C" w:rsidRDefault="00D80FA3" w:rsidP="00D80FA3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6"/>
          <w:szCs w:val="26"/>
        </w:rPr>
      </w:pPr>
    </w:p>
    <w:p w:rsidR="00D80FA3" w:rsidRPr="00452E0C" w:rsidRDefault="00D80FA3" w:rsidP="00D80FA3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6"/>
          <w:szCs w:val="26"/>
        </w:rPr>
      </w:pPr>
    </w:p>
    <w:p w:rsidR="00D80FA3" w:rsidRPr="00452E0C" w:rsidRDefault="00D80FA3" w:rsidP="00D80FA3">
      <w:pPr>
        <w:rPr>
          <w:sz w:val="26"/>
          <w:szCs w:val="26"/>
        </w:rPr>
      </w:pPr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6"/>
          <w:szCs w:val="26"/>
        </w:rPr>
        <w:lastRenderedPageBreak/>
        <w:t xml:space="preserve">                                                                                          </w:t>
      </w:r>
      <w:r>
        <w:rPr>
          <w:sz w:val="28"/>
          <w:szCs w:val="28"/>
        </w:rPr>
        <w:t xml:space="preserve"> Утвержден</w:t>
      </w:r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Постановлением     Администрации                                                                              </w:t>
      </w:r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Республики  Мордовия</w:t>
      </w:r>
    </w:p>
    <w:p w:rsidR="00D80FA3" w:rsidRDefault="00D80FA3" w:rsidP="00D80F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от 15.05.2020г.   №29</w:t>
      </w:r>
    </w:p>
    <w:p w:rsidR="00D80FA3" w:rsidRDefault="00D80FA3" w:rsidP="00D80FA3">
      <w:pPr>
        <w:jc w:val="right"/>
        <w:rPr>
          <w:sz w:val="28"/>
          <w:szCs w:val="28"/>
        </w:rPr>
      </w:pPr>
    </w:p>
    <w:p w:rsidR="00D80FA3" w:rsidRDefault="00D80FA3" w:rsidP="00D80FA3">
      <w:pPr>
        <w:rPr>
          <w:sz w:val="28"/>
          <w:szCs w:val="28"/>
        </w:rPr>
      </w:pPr>
    </w:p>
    <w:p w:rsidR="00D80FA3" w:rsidRDefault="00D80FA3" w:rsidP="00D80F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Состав</w:t>
      </w:r>
    </w:p>
    <w:p w:rsidR="00D80FA3" w:rsidRDefault="00D80FA3" w:rsidP="00D80F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постоянно  действующей  экспертной</w:t>
      </w:r>
    </w:p>
    <w:p w:rsidR="00D80FA3" w:rsidRDefault="00D80FA3" w:rsidP="00D80FA3">
      <w:pPr>
        <w:rPr>
          <w:sz w:val="28"/>
          <w:szCs w:val="28"/>
        </w:rPr>
      </w:pPr>
      <w:r>
        <w:rPr>
          <w:sz w:val="28"/>
          <w:szCs w:val="28"/>
        </w:rPr>
        <w:t xml:space="preserve">           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80FA3" w:rsidRDefault="00D80FA3" w:rsidP="00D80FA3">
      <w:pPr>
        <w:rPr>
          <w:sz w:val="28"/>
          <w:szCs w:val="28"/>
        </w:rPr>
      </w:pPr>
    </w:p>
    <w:p w:rsidR="00D80FA3" w:rsidRDefault="00D80FA3" w:rsidP="00D80FA3">
      <w:pPr>
        <w:rPr>
          <w:sz w:val="28"/>
          <w:szCs w:val="28"/>
        </w:rPr>
      </w:pPr>
    </w:p>
    <w:p w:rsidR="00D80FA3" w:rsidRDefault="00D80FA3" w:rsidP="00D80FA3">
      <w:pPr>
        <w:rPr>
          <w:sz w:val="28"/>
          <w:szCs w:val="28"/>
        </w:rPr>
      </w:pPr>
      <w:r>
        <w:rPr>
          <w:sz w:val="28"/>
          <w:szCs w:val="28"/>
        </w:rPr>
        <w:t xml:space="preserve">Девятов А.А.                 -  Глава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поселения, </w:t>
      </w:r>
    </w:p>
    <w:p w:rsidR="00D80FA3" w:rsidRDefault="00D80FA3" w:rsidP="00D80F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председатель комиссии;</w:t>
      </w:r>
    </w:p>
    <w:p w:rsidR="00D80FA3" w:rsidRDefault="00D80FA3" w:rsidP="00D80FA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Вергизова</w:t>
      </w:r>
      <w:proofErr w:type="spellEnd"/>
      <w:r>
        <w:rPr>
          <w:sz w:val="28"/>
          <w:szCs w:val="28"/>
        </w:rPr>
        <w:t xml:space="preserve"> Е.В.              - Заместитель Главы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</w:t>
      </w:r>
    </w:p>
    <w:p w:rsidR="00D80FA3" w:rsidRDefault="00D80FA3" w:rsidP="00D80F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поселения,  секретарь комиссии;</w:t>
      </w:r>
    </w:p>
    <w:p w:rsidR="00D80FA3" w:rsidRDefault="00D80FA3" w:rsidP="00D80FA3">
      <w:pPr>
        <w:rPr>
          <w:sz w:val="28"/>
          <w:szCs w:val="28"/>
        </w:rPr>
      </w:pPr>
      <w:r>
        <w:rPr>
          <w:sz w:val="28"/>
          <w:szCs w:val="28"/>
        </w:rPr>
        <w:t>Яшкина О.Б.                  -   член комиссии;</w:t>
      </w:r>
    </w:p>
    <w:p w:rsidR="00D80FA3" w:rsidRDefault="00D80FA3" w:rsidP="00D80FA3">
      <w:pPr>
        <w:rPr>
          <w:sz w:val="28"/>
          <w:szCs w:val="28"/>
        </w:rPr>
      </w:pPr>
      <w:r>
        <w:rPr>
          <w:sz w:val="28"/>
          <w:szCs w:val="28"/>
        </w:rPr>
        <w:t>Герасимова Т.А.            -   член комиссии</w:t>
      </w:r>
    </w:p>
    <w:p w:rsidR="00D80FA3" w:rsidRDefault="00D80FA3" w:rsidP="00D80FA3">
      <w:pPr>
        <w:rPr>
          <w:sz w:val="28"/>
          <w:szCs w:val="28"/>
        </w:rPr>
      </w:pPr>
    </w:p>
    <w:p w:rsidR="00B80F5E" w:rsidRDefault="00B80F5E">
      <w:bookmarkStart w:id="0" w:name="_GoBack"/>
      <w:bookmarkEnd w:id="0"/>
    </w:p>
    <w:sectPr w:rsidR="00B80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C33"/>
    <w:rsid w:val="009A5C33"/>
    <w:rsid w:val="00B80F5E"/>
    <w:rsid w:val="00D80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1511</Words>
  <Characters>8618</Characters>
  <Application>Microsoft Office Word</Application>
  <DocSecurity>0</DocSecurity>
  <Lines>71</Lines>
  <Paragraphs>20</Paragraphs>
  <ScaleCrop>false</ScaleCrop>
  <Company/>
  <LinksUpToDate>false</LinksUpToDate>
  <CharactersWithSpaces>10109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2020-06-03T11:57:00Z</dcterms:created>
  <dcterms:modified xsi:type="dcterms:W3CDTF">2020-06-03T11:57:00Z</dcterms:modified>
</cp:coreProperties>
</file>