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44F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Постановление </w:t>
      </w: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Администрации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:rsidR="007D744F" w:rsidRDefault="007D744F" w:rsidP="006B71E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proofErr w:type="spellStart"/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D744F" w:rsidRPr="00AE568B" w:rsidRDefault="007D744F" w:rsidP="006B71E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      </w:t>
      </w:r>
      <w:r w:rsidR="001C7170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             </w:t>
      </w:r>
      <w:r w:rsidR="00A34E69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04</w:t>
      </w:r>
      <w:bookmarkStart w:id="0" w:name="_GoBack"/>
      <w:bookmarkEnd w:id="0"/>
      <w:r w:rsidR="00A34E69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.06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.2020г               </w:t>
      </w:r>
      <w:r w:rsidR="00A34E69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                          № 91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:rsidR="007D744F" w:rsidRPr="00AE568B" w:rsidRDefault="007D744F" w:rsidP="00AE568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О прекращении посещения кладбищ на территории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 CYR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4" w:history="1">
        <w:r w:rsidRPr="00AE568B">
          <w:rPr>
            <w:rFonts w:ascii="Times New Roman CYR" w:hAnsi="Times New Roman CYR" w:cs="Times New Roman CYR"/>
            <w:color w:val="106BBE"/>
            <w:sz w:val="28"/>
            <w:szCs w:val="28"/>
            <w:lang w:eastAsia="ru-RU"/>
          </w:rPr>
          <w:t>Указом</w:t>
        </w:r>
      </w:hyperlink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Главы Республики Мордовия от 17 марта 2020 года № 78-УГ, в целях обеспечения санитарно-эпидемиологического благополучия населения на территории 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поселения, Администрация 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   постановляет: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1" w:name="sub_2"/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>1.</w:t>
      </w:r>
      <w:r w:rsidR="001C7170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Прекратить в период с 06.06.2020 г. по 07.06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>.2020</w:t>
      </w:r>
      <w:r w:rsidR="001C7170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г.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>: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посещения кладбищ на территории 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 гражданами, за исключением случаев обращения за оформлением услуг по погребению (захоронению) и участия в погребении (захоронении);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проведение работ по благоустройству мест захоронений.</w:t>
      </w:r>
    </w:p>
    <w:p w:rsidR="007D744F" w:rsidRPr="00AE568B" w:rsidRDefault="004E525E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" w:name="sub_4"/>
      <w:bookmarkEnd w:id="1"/>
      <w:r>
        <w:rPr>
          <w:rFonts w:ascii="Times New Roman CYR" w:hAnsi="Times New Roman CYR" w:cs="Times New Roman CYR"/>
          <w:sz w:val="28"/>
          <w:szCs w:val="28"/>
          <w:lang w:eastAsia="ru-RU"/>
        </w:rPr>
        <w:t>2.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Организовать информационно-разъяснительную работу с населением, настоящее постановление опубликовать в Информационном бюллетене </w:t>
      </w:r>
      <w:r w:rsidR="007D744F"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 и разместить на информационных щитах, расположенных на территории </w:t>
      </w:r>
      <w:r w:rsidR="007D744F"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поселения.</w:t>
      </w: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>3. Настоящее постановление вступает в силу со дня его подписания.</w:t>
      </w:r>
    </w:p>
    <w:p w:rsidR="007D744F" w:rsidRPr="00AE568B" w:rsidRDefault="00483939" w:rsidP="00015F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3" w:name="sub_5"/>
      <w:bookmarkEnd w:id="2"/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        </w:t>
      </w:r>
      <w:r w:rsidR="007D744F"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4. Контроль за исполнением настоящего постановления оставляю за собой.</w:t>
      </w: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1C7170" w:rsidRDefault="001C7170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1C7170" w:rsidRDefault="001C7170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4E525E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Глава  </w:t>
      </w:r>
    </w:p>
    <w:p w:rsidR="007D744F" w:rsidRPr="00AE568B" w:rsidRDefault="004E525E" w:rsidP="004E52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sz w:val="28"/>
          <w:szCs w:val="28"/>
          <w:lang w:eastAsia="ru-RU"/>
        </w:rPr>
        <w:t>Большеманадышского</w:t>
      </w:r>
      <w:r w:rsidRPr="00AE568B">
        <w:rPr>
          <w:rFonts w:ascii="Times New Roman CYR" w:hAnsi="Times New Roman CYR" w:cs="Times New Roman CYR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                           Гурьянов А.В.</w:t>
      </w:r>
    </w:p>
    <w:bookmarkEnd w:id="3"/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7D744F" w:rsidRPr="00AE568B" w:rsidRDefault="007D744F" w:rsidP="00015F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</w:p>
    <w:p w:rsidR="007D744F" w:rsidRPr="00AE568B" w:rsidRDefault="007D744F">
      <w:pPr>
        <w:rPr>
          <w:sz w:val="28"/>
          <w:szCs w:val="28"/>
        </w:rPr>
      </w:pPr>
    </w:p>
    <w:sectPr w:rsidR="007D744F" w:rsidRPr="00AE568B" w:rsidSect="00EA30D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FD9"/>
    <w:rsid w:val="00015FD9"/>
    <w:rsid w:val="001C7170"/>
    <w:rsid w:val="001E3513"/>
    <w:rsid w:val="00483939"/>
    <w:rsid w:val="004E525E"/>
    <w:rsid w:val="00526D76"/>
    <w:rsid w:val="005331F9"/>
    <w:rsid w:val="005B6674"/>
    <w:rsid w:val="00617283"/>
    <w:rsid w:val="006B71EF"/>
    <w:rsid w:val="007D744F"/>
    <w:rsid w:val="00A34E69"/>
    <w:rsid w:val="00AE568B"/>
    <w:rsid w:val="00B13A7C"/>
    <w:rsid w:val="00D8640E"/>
    <w:rsid w:val="00DF4813"/>
    <w:rsid w:val="00E14C67"/>
    <w:rsid w:val="00E935B7"/>
    <w:rsid w:val="00EA30D0"/>
    <w:rsid w:val="00F823EC"/>
    <w:rsid w:val="00F9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5477573"/>
  <w15:docId w15:val="{7F35F657-E612-41B1-B738-62F2B542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D7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15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015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73793643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2020-04-13T12:12:00Z</cp:lastPrinted>
  <dcterms:created xsi:type="dcterms:W3CDTF">2020-04-14T05:57:00Z</dcterms:created>
  <dcterms:modified xsi:type="dcterms:W3CDTF">2020-06-05T07:49:00Z</dcterms:modified>
</cp:coreProperties>
</file>