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756EF9" w:rsidRDefault="00756EF9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изменений в муниципальную программу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2F1AFC">
        <w:rPr>
          <w:rFonts w:ascii="Times New Roman" w:hAnsi="Times New Roman" w:cs="Times New Roman"/>
          <w:sz w:val="24"/>
          <w:szCs w:val="24"/>
        </w:rPr>
        <w:t>«</w:t>
      </w:r>
      <w:r w:rsidR="002F1AFC" w:rsidRPr="002F1AFC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proofErr w:type="gramStart"/>
      <w:r w:rsidR="002F1AFC" w:rsidRPr="002F1AFC">
        <w:rPr>
          <w:rFonts w:ascii="Times New Roman" w:hAnsi="Times New Roman" w:cs="Times New Roman"/>
          <w:sz w:val="24"/>
          <w:szCs w:val="24"/>
        </w:rPr>
        <w:t>современной</w:t>
      </w:r>
      <w:proofErr w:type="gramEnd"/>
      <w:r w:rsidR="002F1AFC" w:rsidRPr="002F1A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1AFC" w:rsidRDefault="002F1AFC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F1AFC">
        <w:rPr>
          <w:rFonts w:ascii="Times New Roman" w:hAnsi="Times New Roman" w:cs="Times New Roman"/>
          <w:sz w:val="24"/>
          <w:szCs w:val="24"/>
        </w:rPr>
        <w:t>городской среды</w:t>
      </w:r>
      <w:r w:rsidR="00756EF9">
        <w:rPr>
          <w:rFonts w:ascii="Times New Roman" w:hAnsi="Times New Roman" w:cs="Times New Roman"/>
          <w:sz w:val="24"/>
          <w:szCs w:val="24"/>
        </w:rPr>
        <w:t xml:space="preserve"> </w:t>
      </w:r>
      <w:r w:rsidRPr="002F1AFC">
        <w:rPr>
          <w:rFonts w:ascii="Times New Roman" w:hAnsi="Times New Roman" w:cs="Times New Roman"/>
          <w:sz w:val="24"/>
          <w:szCs w:val="24"/>
        </w:rPr>
        <w:t xml:space="preserve"> на территории Атяшевского городского поселения</w:t>
      </w:r>
    </w:p>
    <w:p w:rsidR="00395959" w:rsidRDefault="002F1AFC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F1AFC">
        <w:rPr>
          <w:rFonts w:ascii="Times New Roman" w:hAnsi="Times New Roman" w:cs="Times New Roman"/>
          <w:sz w:val="24"/>
          <w:szCs w:val="24"/>
        </w:rPr>
        <w:t xml:space="preserve"> на 2018-202</w:t>
      </w:r>
      <w:r w:rsidR="00756EF9">
        <w:rPr>
          <w:rFonts w:ascii="Times New Roman" w:hAnsi="Times New Roman" w:cs="Times New Roman"/>
          <w:sz w:val="24"/>
          <w:szCs w:val="24"/>
        </w:rPr>
        <w:t>4</w:t>
      </w:r>
      <w:r w:rsidRPr="002F1AFC"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395959" w:rsidRPr="001E6EE4" w:rsidRDefault="00395959" w:rsidP="002F1AF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Default="001E6EE4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5989">
        <w:rPr>
          <w:rFonts w:ascii="Times New Roman" w:hAnsi="Times New Roman" w:cs="Times New Roman"/>
          <w:sz w:val="24"/>
          <w:szCs w:val="24"/>
        </w:rPr>
        <w:t>Атяшевского городского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756EF9">
        <w:rPr>
          <w:rFonts w:ascii="Times New Roman" w:hAnsi="Times New Roman" w:cs="Times New Roman"/>
          <w:sz w:val="24"/>
          <w:szCs w:val="24"/>
        </w:rPr>
        <w:t>изменений в муниципальную программу</w:t>
      </w:r>
      <w:r w:rsidR="002F1AFC" w:rsidRPr="002F1AFC">
        <w:rPr>
          <w:rFonts w:ascii="Times New Roman" w:hAnsi="Times New Roman" w:cs="Times New Roman"/>
          <w:sz w:val="24"/>
          <w:szCs w:val="24"/>
        </w:rPr>
        <w:t xml:space="preserve"> «Формирование современной городской среды</w:t>
      </w:r>
      <w:r w:rsidR="002F1AFC">
        <w:rPr>
          <w:rFonts w:ascii="Times New Roman" w:hAnsi="Times New Roman" w:cs="Times New Roman"/>
          <w:sz w:val="24"/>
          <w:szCs w:val="24"/>
        </w:rPr>
        <w:t xml:space="preserve"> </w:t>
      </w:r>
      <w:r w:rsidR="002F1AFC" w:rsidRPr="002F1AFC">
        <w:rPr>
          <w:rFonts w:ascii="Times New Roman" w:hAnsi="Times New Roman" w:cs="Times New Roman"/>
          <w:sz w:val="24"/>
          <w:szCs w:val="24"/>
        </w:rPr>
        <w:t xml:space="preserve"> на территории Атяшевского городского поселения на 2018-202</w:t>
      </w:r>
      <w:r w:rsidR="001030CB">
        <w:rPr>
          <w:rFonts w:ascii="Times New Roman" w:hAnsi="Times New Roman" w:cs="Times New Roman"/>
          <w:sz w:val="24"/>
          <w:szCs w:val="24"/>
        </w:rPr>
        <w:t>4</w:t>
      </w:r>
      <w:r w:rsidR="002F1AFC" w:rsidRPr="002F1AFC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375989">
        <w:rPr>
          <w:rFonts w:ascii="Times New Roman" w:hAnsi="Times New Roman" w:cs="Times New Roman"/>
          <w:sz w:val="24"/>
          <w:szCs w:val="24"/>
        </w:rPr>
        <w:t xml:space="preserve">.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375989">
        <w:rPr>
          <w:rFonts w:ascii="Times New Roman" w:hAnsi="Times New Roman" w:cs="Times New Roman"/>
          <w:sz w:val="24"/>
          <w:szCs w:val="24"/>
        </w:rPr>
        <w:t>Атяшевского городского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375989">
        <w:rPr>
          <w:rFonts w:ascii="Times New Roman" w:hAnsi="Times New Roman" w:cs="Times New Roman"/>
          <w:sz w:val="24"/>
          <w:szCs w:val="24"/>
        </w:rPr>
        <w:t>А</w:t>
      </w:r>
      <w:r w:rsidR="000E323C">
        <w:rPr>
          <w:rFonts w:ascii="Times New Roman" w:hAnsi="Times New Roman" w:cs="Times New Roman"/>
          <w:sz w:val="24"/>
          <w:szCs w:val="24"/>
        </w:rPr>
        <w:t>тяшевского городского поселения</w:t>
      </w:r>
      <w:r w:rsidR="001030CB">
        <w:rPr>
          <w:rFonts w:ascii="Times New Roman" w:hAnsi="Times New Roman" w:cs="Times New Roman"/>
          <w:sz w:val="24"/>
          <w:szCs w:val="24"/>
        </w:rPr>
        <w:t xml:space="preserve"> от 14 лет</w:t>
      </w:r>
      <w:r w:rsidR="006843D6" w:rsidRPr="006843D6">
        <w:rPr>
          <w:rFonts w:ascii="Times New Roman" w:hAnsi="Times New Roman" w:cs="Times New Roman"/>
          <w:sz w:val="24"/>
          <w:szCs w:val="24"/>
        </w:rPr>
        <w:t>.</w:t>
      </w:r>
    </w:p>
    <w:p w:rsidR="00395959" w:rsidRPr="0017550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375989" w:rsidRDefault="00D40B85" w:rsidP="0039595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175500">
        <w:rPr>
          <w:rFonts w:ascii="Times New Roman" w:hAnsi="Times New Roman" w:cs="Times New Roman"/>
          <w:sz w:val="24"/>
          <w:szCs w:val="24"/>
        </w:rPr>
        <w:t>Срок приема предложений в рамках проведения общественного обсуждения</w:t>
      </w:r>
      <w:r w:rsidR="00756EF9">
        <w:rPr>
          <w:rFonts w:ascii="Times New Roman" w:hAnsi="Times New Roman" w:cs="Times New Roman"/>
          <w:sz w:val="24"/>
          <w:szCs w:val="24"/>
        </w:rPr>
        <w:t xml:space="preserve"> изменений в муниципальную программу</w:t>
      </w:r>
      <w:r w:rsidR="00395959" w:rsidRPr="00395959">
        <w:rPr>
          <w:rFonts w:ascii="Times New Roman" w:hAnsi="Times New Roman" w:cs="Times New Roman"/>
          <w:sz w:val="24"/>
          <w:szCs w:val="24"/>
        </w:rPr>
        <w:t xml:space="preserve"> «Формирование современной городской среды на территории Атяшевского городского поселения</w:t>
      </w:r>
      <w:r w:rsidR="00395959">
        <w:rPr>
          <w:rFonts w:ascii="Times New Roman" w:hAnsi="Times New Roman" w:cs="Times New Roman"/>
          <w:sz w:val="24"/>
          <w:szCs w:val="24"/>
        </w:rPr>
        <w:t xml:space="preserve"> на 2018-202</w:t>
      </w:r>
      <w:r w:rsidR="00756EF9">
        <w:rPr>
          <w:rFonts w:ascii="Times New Roman" w:hAnsi="Times New Roman" w:cs="Times New Roman"/>
          <w:sz w:val="24"/>
          <w:szCs w:val="24"/>
        </w:rPr>
        <w:t>4</w:t>
      </w:r>
      <w:r w:rsidR="00395959">
        <w:rPr>
          <w:rFonts w:ascii="Times New Roman" w:hAnsi="Times New Roman" w:cs="Times New Roman"/>
          <w:sz w:val="24"/>
          <w:szCs w:val="24"/>
        </w:rPr>
        <w:t xml:space="preserve"> годы»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>органов местного самоуправления Атяшевского муниципального района</w:t>
      </w:r>
      <w:r w:rsidR="00395959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632F11" w:rsidRPr="006B369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632F11" w:rsidRPr="00632F11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632F11" w:rsidRPr="006B369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atyashevo</w:t>
        </w:r>
        <w:proofErr w:type="spellEnd"/>
        <w:r w:rsidR="00632F11" w:rsidRPr="00632F1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632F11" w:rsidRPr="006B369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="00632F11" w:rsidRPr="00632F11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632F11" w:rsidRPr="006B369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mordovia</w:t>
        </w:r>
        <w:proofErr w:type="spellEnd"/>
        <w:r w:rsidR="00632F11" w:rsidRPr="00632F1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632F11" w:rsidRPr="006B369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632F11" w:rsidRPr="00632F11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632F11" w:rsidRPr="006B369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vill</w:t>
        </w:r>
        <w:proofErr w:type="spellEnd"/>
        <w:r w:rsidR="00632F11" w:rsidRPr="00632F11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r w:rsidR="00632F11" w:rsidRPr="006B369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view</w:t>
        </w:r>
        <w:r w:rsidR="00632F11" w:rsidRPr="00632F11">
          <w:rPr>
            <w:rStyle w:val="a3"/>
            <w:rFonts w:ascii="Times New Roman" w:hAnsi="Times New Roman" w:cs="Times New Roman"/>
            <w:sz w:val="24"/>
            <w:szCs w:val="24"/>
          </w:rPr>
          <w:t>/140</w:t>
        </w:r>
      </w:hyperlink>
      <w:r w:rsidR="00632F1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75989" w:rsidRPr="0037598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75500" w:rsidRPr="005B7DFE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EE3321">
        <w:rPr>
          <w:rFonts w:ascii="Times New Roman" w:hAnsi="Times New Roman" w:cs="Times New Roman"/>
          <w:sz w:val="24"/>
          <w:szCs w:val="24"/>
        </w:rPr>
        <w:t xml:space="preserve">03 февраля </w:t>
      </w:r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Pr="005B7DFE">
        <w:rPr>
          <w:rFonts w:ascii="Times New Roman" w:hAnsi="Times New Roman" w:cs="Times New Roman"/>
          <w:sz w:val="24"/>
          <w:szCs w:val="24"/>
        </w:rPr>
        <w:t>20</w:t>
      </w:r>
      <w:r w:rsidR="00EE3321">
        <w:rPr>
          <w:rFonts w:ascii="Times New Roman" w:hAnsi="Times New Roman" w:cs="Times New Roman"/>
          <w:sz w:val="24"/>
          <w:szCs w:val="24"/>
        </w:rPr>
        <w:t>20</w:t>
      </w:r>
      <w:r w:rsidRPr="005B7DFE">
        <w:rPr>
          <w:rFonts w:ascii="Times New Roman" w:hAnsi="Times New Roman" w:cs="Times New Roman"/>
          <w:sz w:val="24"/>
          <w:szCs w:val="24"/>
        </w:rPr>
        <w:t xml:space="preserve">  </w:t>
      </w:r>
      <w:r w:rsidR="006843D6" w:rsidRPr="005B7DFE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7DFE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5B7DFE"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EE3321">
        <w:rPr>
          <w:rFonts w:ascii="Times New Roman" w:hAnsi="Times New Roman" w:cs="Times New Roman"/>
          <w:sz w:val="24"/>
          <w:szCs w:val="24"/>
        </w:rPr>
        <w:t>03 марта 2020</w:t>
      </w:r>
      <w:r w:rsidR="006843D6" w:rsidRPr="005B7DFE">
        <w:rPr>
          <w:rFonts w:ascii="Times New Roman" w:hAnsi="Times New Roman" w:cs="Times New Roman"/>
          <w:sz w:val="24"/>
          <w:szCs w:val="24"/>
        </w:rPr>
        <w:t xml:space="preserve"> года</w:t>
      </w:r>
      <w:r w:rsidR="006843D6">
        <w:rPr>
          <w:rFonts w:ascii="Times New Roman" w:hAnsi="Times New Roman" w:cs="Times New Roman"/>
          <w:sz w:val="24"/>
          <w:szCs w:val="24"/>
        </w:rPr>
        <w:t>.</w:t>
      </w:r>
    </w:p>
    <w:p w:rsidR="00395959" w:rsidRPr="00175500" w:rsidRDefault="00395959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40572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 w:rsidRPr="006843D6">
        <w:rPr>
          <w:rFonts w:ascii="Times New Roman" w:hAnsi="Times New Roman" w:cs="Times New Roman"/>
          <w:sz w:val="24"/>
          <w:szCs w:val="24"/>
        </w:rPr>
        <w:t>Пр</w:t>
      </w:r>
      <w:r w:rsidR="00E601A3">
        <w:rPr>
          <w:rFonts w:ascii="Times New Roman" w:hAnsi="Times New Roman" w:cs="Times New Roman"/>
          <w:sz w:val="24"/>
          <w:szCs w:val="24"/>
        </w:rPr>
        <w:t>едложения и замечания изменений в муниципальную программу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«Формирование современной городской среды</w:t>
      </w:r>
      <w:r w:rsidR="0040572C">
        <w:rPr>
          <w:rFonts w:ascii="Times New Roman" w:hAnsi="Times New Roman" w:cs="Times New Roman"/>
          <w:sz w:val="24"/>
          <w:szCs w:val="24"/>
        </w:rPr>
        <w:t xml:space="preserve"> 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на территории Атяшевского городского поселения</w:t>
      </w:r>
      <w:r w:rsidR="0040572C">
        <w:rPr>
          <w:rFonts w:ascii="Times New Roman" w:hAnsi="Times New Roman" w:cs="Times New Roman"/>
          <w:sz w:val="24"/>
          <w:szCs w:val="24"/>
        </w:rPr>
        <w:t xml:space="preserve"> 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на 2018-202</w:t>
      </w:r>
      <w:r w:rsidR="00756EF9">
        <w:rPr>
          <w:rFonts w:ascii="Times New Roman" w:hAnsi="Times New Roman" w:cs="Times New Roman"/>
          <w:sz w:val="24"/>
          <w:szCs w:val="24"/>
        </w:rPr>
        <w:t>4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представляются в электронном виде путем направления </w:t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Atgorpos</w:t>
      </w:r>
      <w:proofErr w:type="spellEnd"/>
      <w:r w:rsidR="001633B5" w:rsidRPr="001633B5">
        <w:rPr>
          <w:rFonts w:ascii="Times New Roman" w:hAnsi="Times New Roman" w:cs="Times New Roman"/>
          <w:sz w:val="24"/>
          <w:szCs w:val="24"/>
        </w:rPr>
        <w:t>@</w:t>
      </w:r>
      <w:r w:rsidR="001633B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1633B5" w:rsidRPr="001633B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</w:t>
      </w:r>
      <w:r w:rsidR="0040572C" w:rsidRPr="0040572C">
        <w:rPr>
          <w:rFonts w:ascii="Times New Roman" w:hAnsi="Times New Roman" w:cs="Times New Roman"/>
          <w:sz w:val="24"/>
          <w:szCs w:val="24"/>
        </w:rPr>
        <w:t>проект</w:t>
      </w:r>
      <w:r w:rsidR="0040572C">
        <w:rPr>
          <w:rFonts w:ascii="Times New Roman" w:hAnsi="Times New Roman" w:cs="Times New Roman"/>
          <w:sz w:val="24"/>
          <w:szCs w:val="24"/>
        </w:rPr>
        <w:t>у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«Формирование современной городской среды</w:t>
      </w:r>
      <w:r w:rsidR="0040572C">
        <w:rPr>
          <w:rFonts w:ascii="Times New Roman" w:hAnsi="Times New Roman" w:cs="Times New Roman"/>
          <w:sz w:val="24"/>
          <w:szCs w:val="24"/>
        </w:rPr>
        <w:t xml:space="preserve"> 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на территории Атяшевского городского поселения</w:t>
      </w:r>
      <w:r w:rsidR="0040572C">
        <w:rPr>
          <w:rFonts w:ascii="Times New Roman" w:hAnsi="Times New Roman" w:cs="Times New Roman"/>
          <w:sz w:val="24"/>
          <w:szCs w:val="24"/>
        </w:rPr>
        <w:t xml:space="preserve">  на 2018-202</w:t>
      </w:r>
      <w:r w:rsidR="00756EF9">
        <w:rPr>
          <w:rFonts w:ascii="Times New Roman" w:hAnsi="Times New Roman" w:cs="Times New Roman"/>
          <w:sz w:val="24"/>
          <w:szCs w:val="24"/>
        </w:rPr>
        <w:t>4</w:t>
      </w:r>
      <w:r w:rsidR="0040572C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либо в письменном виде по адресу: </w:t>
      </w:r>
      <w:r w:rsidR="001633B5" w:rsidRPr="001633B5">
        <w:rPr>
          <w:rFonts w:ascii="Times New Roman" w:hAnsi="Times New Roman" w:cs="Times New Roman"/>
          <w:sz w:val="24"/>
          <w:szCs w:val="24"/>
        </w:rPr>
        <w:t>431800</w:t>
      </w:r>
      <w:r w:rsidR="005B7DFE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r w:rsidR="001633B5">
        <w:rPr>
          <w:rFonts w:ascii="Times New Roman" w:hAnsi="Times New Roman" w:cs="Times New Roman"/>
          <w:sz w:val="24"/>
          <w:szCs w:val="24"/>
        </w:rPr>
        <w:t>Атяшевский район</w:t>
      </w:r>
      <w:r w:rsidR="005B7DFE">
        <w:rPr>
          <w:rFonts w:ascii="Times New Roman" w:hAnsi="Times New Roman" w:cs="Times New Roman"/>
          <w:sz w:val="24"/>
          <w:szCs w:val="24"/>
        </w:rPr>
        <w:t xml:space="preserve">, </w:t>
      </w:r>
      <w:r w:rsidR="001633B5">
        <w:rPr>
          <w:rFonts w:ascii="Times New Roman" w:hAnsi="Times New Roman" w:cs="Times New Roman"/>
          <w:sz w:val="24"/>
          <w:szCs w:val="24"/>
        </w:rPr>
        <w:t>р.п. Атяшево</w:t>
      </w:r>
      <w:r w:rsidR="005B7DFE">
        <w:rPr>
          <w:rFonts w:ascii="Times New Roman" w:hAnsi="Times New Roman" w:cs="Times New Roman"/>
          <w:sz w:val="24"/>
          <w:szCs w:val="24"/>
        </w:rPr>
        <w:t xml:space="preserve">, ул. </w:t>
      </w:r>
      <w:r w:rsidR="001633B5">
        <w:rPr>
          <w:rFonts w:ascii="Times New Roman" w:hAnsi="Times New Roman" w:cs="Times New Roman"/>
          <w:sz w:val="24"/>
          <w:szCs w:val="24"/>
        </w:rPr>
        <w:t>Строителей, д.</w:t>
      </w:r>
      <w:r w:rsidR="00E601A3">
        <w:rPr>
          <w:rFonts w:ascii="Times New Roman" w:hAnsi="Times New Roman" w:cs="Times New Roman"/>
          <w:sz w:val="24"/>
          <w:szCs w:val="24"/>
        </w:rPr>
        <w:t>6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40572C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BD729D">
        <w:rPr>
          <w:rFonts w:ascii="Times New Roman" w:hAnsi="Times New Roman" w:cs="Times New Roman"/>
          <w:sz w:val="24"/>
          <w:szCs w:val="24"/>
        </w:rPr>
        <w:t xml:space="preserve">изменения в </w:t>
      </w:r>
      <w:r w:rsidR="00E601A3">
        <w:rPr>
          <w:rFonts w:ascii="Times New Roman" w:hAnsi="Times New Roman" w:cs="Times New Roman"/>
          <w:sz w:val="24"/>
          <w:szCs w:val="24"/>
        </w:rPr>
        <w:t xml:space="preserve"> муниципальной программ</w:t>
      </w:r>
      <w:r w:rsidR="00BD729D">
        <w:rPr>
          <w:rFonts w:ascii="Times New Roman" w:hAnsi="Times New Roman" w:cs="Times New Roman"/>
          <w:sz w:val="24"/>
          <w:szCs w:val="24"/>
        </w:rPr>
        <w:t>е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«Формирование современной городской среды</w:t>
      </w:r>
      <w:r w:rsidR="0040572C">
        <w:rPr>
          <w:rFonts w:ascii="Times New Roman" w:hAnsi="Times New Roman" w:cs="Times New Roman"/>
          <w:sz w:val="24"/>
          <w:szCs w:val="24"/>
        </w:rPr>
        <w:t xml:space="preserve"> 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на территории Атяшевского городского поселения</w:t>
      </w:r>
      <w:r w:rsidR="0040572C">
        <w:rPr>
          <w:rFonts w:ascii="Times New Roman" w:hAnsi="Times New Roman" w:cs="Times New Roman"/>
          <w:sz w:val="24"/>
          <w:szCs w:val="24"/>
        </w:rPr>
        <w:t xml:space="preserve">  на 2018-202</w:t>
      </w:r>
      <w:r w:rsidR="00756EF9">
        <w:rPr>
          <w:rFonts w:ascii="Times New Roman" w:hAnsi="Times New Roman" w:cs="Times New Roman"/>
          <w:sz w:val="24"/>
          <w:szCs w:val="24"/>
        </w:rPr>
        <w:t>4</w:t>
      </w:r>
      <w:r w:rsidR="0040572C">
        <w:rPr>
          <w:rFonts w:ascii="Times New Roman" w:hAnsi="Times New Roman" w:cs="Times New Roman"/>
          <w:sz w:val="24"/>
          <w:szCs w:val="24"/>
        </w:rPr>
        <w:t xml:space="preserve"> годы»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452387">
      <w:pPr>
        <w:autoSpaceDN w:val="0"/>
        <w:spacing w:line="240" w:lineRule="auto"/>
        <w:jc w:val="both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175500" w:rsidP="003959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387"/>
      <w:bookmarkEnd w:id="0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8000C3">
        <w:rPr>
          <w:rFonts w:ascii="Times New Roman" w:hAnsi="Times New Roman" w:cs="Times New Roman"/>
          <w:sz w:val="24"/>
          <w:szCs w:val="24"/>
        </w:rPr>
        <w:tab/>
      </w: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42066"/>
    <w:rsid w:val="000E323C"/>
    <w:rsid w:val="000F2DE3"/>
    <w:rsid w:val="001030CB"/>
    <w:rsid w:val="0015774E"/>
    <w:rsid w:val="001633B5"/>
    <w:rsid w:val="00175500"/>
    <w:rsid w:val="001E6EE4"/>
    <w:rsid w:val="002C117C"/>
    <w:rsid w:val="002E7836"/>
    <w:rsid w:val="002F1AFC"/>
    <w:rsid w:val="002F2D84"/>
    <w:rsid w:val="002F331A"/>
    <w:rsid w:val="00375989"/>
    <w:rsid w:val="00395959"/>
    <w:rsid w:val="003A58BA"/>
    <w:rsid w:val="003F1C72"/>
    <w:rsid w:val="0040572C"/>
    <w:rsid w:val="00452387"/>
    <w:rsid w:val="00466353"/>
    <w:rsid w:val="004B4FAA"/>
    <w:rsid w:val="005B7DFE"/>
    <w:rsid w:val="005C64DD"/>
    <w:rsid w:val="00632F11"/>
    <w:rsid w:val="006843D6"/>
    <w:rsid w:val="00692DEF"/>
    <w:rsid w:val="00756EF9"/>
    <w:rsid w:val="00784660"/>
    <w:rsid w:val="00790A89"/>
    <w:rsid w:val="007B69BE"/>
    <w:rsid w:val="007F5E5B"/>
    <w:rsid w:val="008000C3"/>
    <w:rsid w:val="00963A56"/>
    <w:rsid w:val="00A61B24"/>
    <w:rsid w:val="00B7551F"/>
    <w:rsid w:val="00BB1EC3"/>
    <w:rsid w:val="00BD729D"/>
    <w:rsid w:val="00C1381A"/>
    <w:rsid w:val="00C23A6F"/>
    <w:rsid w:val="00C55C8D"/>
    <w:rsid w:val="00C92C45"/>
    <w:rsid w:val="00D36BCB"/>
    <w:rsid w:val="00D40B85"/>
    <w:rsid w:val="00D41E0F"/>
    <w:rsid w:val="00D47060"/>
    <w:rsid w:val="00D75260"/>
    <w:rsid w:val="00E469BB"/>
    <w:rsid w:val="00E601A3"/>
    <w:rsid w:val="00EA4155"/>
    <w:rsid w:val="00EA5869"/>
    <w:rsid w:val="00EE3321"/>
    <w:rsid w:val="00F0046C"/>
    <w:rsid w:val="00F417D7"/>
    <w:rsid w:val="00F8795A"/>
    <w:rsid w:val="00F90C30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tyashevo.e-mordovia.ru/vill/view/1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3</cp:revision>
  <cp:lastPrinted>2019-03-05T09:43:00Z</cp:lastPrinted>
  <dcterms:created xsi:type="dcterms:W3CDTF">2019-03-05T11:39:00Z</dcterms:created>
  <dcterms:modified xsi:type="dcterms:W3CDTF">2020-11-17T06:20:00Z</dcterms:modified>
</cp:coreProperties>
</file>