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F26" w:rsidRPr="007C7A61" w:rsidRDefault="00D87F26" w:rsidP="00D87F26">
      <w:pPr>
        <w:jc w:val="center"/>
        <w:rPr>
          <w:b/>
          <w:sz w:val="28"/>
          <w:szCs w:val="28"/>
        </w:rPr>
      </w:pPr>
      <w:proofErr w:type="gramStart"/>
      <w:r w:rsidRPr="007C7A61">
        <w:rPr>
          <w:b/>
          <w:sz w:val="28"/>
          <w:szCs w:val="28"/>
        </w:rPr>
        <w:t>П</w:t>
      </w:r>
      <w:proofErr w:type="gramEnd"/>
      <w:r w:rsidRPr="007C7A61">
        <w:rPr>
          <w:b/>
          <w:sz w:val="28"/>
          <w:szCs w:val="28"/>
        </w:rPr>
        <w:t xml:space="preserve"> О С Т А Н О В Л Е Н И Е</w:t>
      </w:r>
    </w:p>
    <w:p w:rsidR="00D87F26" w:rsidRPr="007C7A61" w:rsidRDefault="00D87F26" w:rsidP="00D87F26">
      <w:pPr>
        <w:jc w:val="center"/>
        <w:rPr>
          <w:b/>
          <w:sz w:val="28"/>
          <w:szCs w:val="28"/>
        </w:rPr>
      </w:pPr>
      <w:r w:rsidRPr="007C7A61">
        <w:rPr>
          <w:b/>
          <w:sz w:val="28"/>
          <w:szCs w:val="28"/>
        </w:rPr>
        <w:t>Администрации Атяшевского городского поселения</w:t>
      </w:r>
    </w:p>
    <w:p w:rsidR="00D87F26" w:rsidRPr="007C7A61" w:rsidRDefault="00D87F26" w:rsidP="00D87F26">
      <w:pPr>
        <w:jc w:val="center"/>
        <w:rPr>
          <w:b/>
          <w:sz w:val="28"/>
          <w:szCs w:val="28"/>
        </w:rPr>
      </w:pPr>
      <w:r w:rsidRPr="007C7A61">
        <w:rPr>
          <w:b/>
          <w:sz w:val="28"/>
          <w:szCs w:val="28"/>
        </w:rPr>
        <w:t>Атяшевского муниципального района</w:t>
      </w:r>
    </w:p>
    <w:p w:rsidR="00D87F26" w:rsidRPr="007C7A61" w:rsidRDefault="00D87F26" w:rsidP="00D87F26">
      <w:pPr>
        <w:jc w:val="center"/>
        <w:rPr>
          <w:b/>
          <w:sz w:val="28"/>
          <w:szCs w:val="28"/>
        </w:rPr>
      </w:pPr>
      <w:r w:rsidRPr="007C7A61">
        <w:rPr>
          <w:b/>
          <w:sz w:val="28"/>
          <w:szCs w:val="28"/>
        </w:rPr>
        <w:t>Республики Мордовия</w:t>
      </w:r>
    </w:p>
    <w:p w:rsidR="00D87F26" w:rsidRDefault="00D87F26" w:rsidP="00D87F26">
      <w:pPr>
        <w:jc w:val="center"/>
        <w:rPr>
          <w:b/>
          <w:sz w:val="28"/>
          <w:szCs w:val="28"/>
        </w:rPr>
      </w:pPr>
    </w:p>
    <w:p w:rsidR="00D87F26" w:rsidRPr="003843BD" w:rsidRDefault="00D87F26" w:rsidP="00D87F26">
      <w:pPr>
        <w:jc w:val="center"/>
        <w:rPr>
          <w:b/>
          <w:sz w:val="28"/>
          <w:szCs w:val="28"/>
        </w:rPr>
      </w:pPr>
    </w:p>
    <w:p w:rsidR="00D87F26" w:rsidRPr="003843BD" w:rsidRDefault="00D87F26" w:rsidP="00D87F26">
      <w:pPr>
        <w:tabs>
          <w:tab w:val="left" w:pos="6795"/>
        </w:tabs>
        <w:rPr>
          <w:sz w:val="28"/>
          <w:szCs w:val="28"/>
        </w:rPr>
      </w:pPr>
      <w:r w:rsidRPr="003843BD">
        <w:rPr>
          <w:sz w:val="28"/>
          <w:szCs w:val="28"/>
        </w:rPr>
        <w:t xml:space="preserve">     от </w:t>
      </w:r>
      <w:r>
        <w:rPr>
          <w:sz w:val="28"/>
          <w:szCs w:val="28"/>
        </w:rPr>
        <w:t>02 сентября</w:t>
      </w:r>
      <w:r w:rsidRPr="003843BD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3843BD">
        <w:rPr>
          <w:sz w:val="28"/>
          <w:szCs w:val="28"/>
        </w:rPr>
        <w:t xml:space="preserve">  года                                                                     № </w:t>
      </w:r>
      <w:r>
        <w:rPr>
          <w:sz w:val="28"/>
          <w:szCs w:val="28"/>
        </w:rPr>
        <w:t>164</w:t>
      </w:r>
    </w:p>
    <w:p w:rsidR="00D87F26" w:rsidRPr="003843BD" w:rsidRDefault="00D87F26" w:rsidP="00D87F26">
      <w:pPr>
        <w:tabs>
          <w:tab w:val="left" w:pos="6795"/>
        </w:tabs>
        <w:jc w:val="center"/>
        <w:rPr>
          <w:sz w:val="28"/>
          <w:szCs w:val="28"/>
        </w:rPr>
      </w:pPr>
    </w:p>
    <w:p w:rsidR="00D87F26" w:rsidRPr="003843BD" w:rsidRDefault="00D87F26" w:rsidP="00D87F26">
      <w:pPr>
        <w:tabs>
          <w:tab w:val="left" w:pos="6795"/>
        </w:tabs>
        <w:jc w:val="center"/>
        <w:rPr>
          <w:sz w:val="28"/>
          <w:szCs w:val="28"/>
        </w:rPr>
      </w:pPr>
      <w:r w:rsidRPr="003843BD">
        <w:rPr>
          <w:sz w:val="28"/>
          <w:szCs w:val="28"/>
        </w:rPr>
        <w:t>р.п. Атяшево</w:t>
      </w:r>
    </w:p>
    <w:p w:rsidR="00D87F26" w:rsidRDefault="00D87F26" w:rsidP="00D87F26"/>
    <w:p w:rsidR="00D87F26" w:rsidRDefault="00D87F26" w:rsidP="00D87F26">
      <w:pPr>
        <w:ind w:firstLine="567"/>
        <w:jc w:val="center"/>
        <w:rPr>
          <w:b/>
          <w:sz w:val="28"/>
          <w:szCs w:val="28"/>
        </w:rPr>
      </w:pPr>
      <w:r w:rsidRPr="00ED70B9">
        <w:rPr>
          <w:b/>
          <w:sz w:val="28"/>
          <w:szCs w:val="28"/>
        </w:rPr>
        <w:t>Об отмене  Постановления Администрации Атяшевского городского поселения Атяшевского  муниципального района Республики Мордовия от 20.04.2020 № 57 « Об  утверждении Порядка представления, рассмотрения и утверждения  годового отчета  об исполнении бюджета Атяшевского городского поселения»</w:t>
      </w:r>
    </w:p>
    <w:p w:rsidR="00D87F26" w:rsidRDefault="00D87F26" w:rsidP="00D87F26">
      <w:pPr>
        <w:ind w:firstLine="567"/>
        <w:jc w:val="center"/>
        <w:rPr>
          <w:b/>
          <w:sz w:val="28"/>
          <w:szCs w:val="28"/>
        </w:rPr>
      </w:pPr>
    </w:p>
    <w:p w:rsidR="00D87F26" w:rsidRPr="00ED70B9" w:rsidRDefault="00D87F26" w:rsidP="00D87F26">
      <w:pPr>
        <w:ind w:firstLine="567"/>
        <w:jc w:val="center"/>
        <w:rPr>
          <w:b/>
          <w:sz w:val="28"/>
          <w:szCs w:val="28"/>
        </w:rPr>
      </w:pPr>
    </w:p>
    <w:p w:rsidR="00D87F26" w:rsidRDefault="00D87F26" w:rsidP="00D87F26">
      <w:pPr>
        <w:jc w:val="center"/>
        <w:rPr>
          <w:sz w:val="28"/>
          <w:szCs w:val="28"/>
        </w:rPr>
      </w:pPr>
      <w:r w:rsidRPr="004708D6">
        <w:rPr>
          <w:sz w:val="28"/>
          <w:szCs w:val="28"/>
        </w:rPr>
        <w:t>П</w:t>
      </w:r>
      <w:r>
        <w:rPr>
          <w:sz w:val="28"/>
          <w:szCs w:val="28"/>
        </w:rPr>
        <w:t>оста</w:t>
      </w:r>
      <w:r w:rsidRPr="004708D6">
        <w:rPr>
          <w:sz w:val="28"/>
          <w:szCs w:val="28"/>
        </w:rPr>
        <w:t>но</w:t>
      </w:r>
      <w:r>
        <w:rPr>
          <w:sz w:val="28"/>
          <w:szCs w:val="28"/>
        </w:rPr>
        <w:t>в</w:t>
      </w:r>
      <w:r w:rsidRPr="004708D6">
        <w:rPr>
          <w:sz w:val="28"/>
          <w:szCs w:val="28"/>
        </w:rPr>
        <w:t>ляет:</w:t>
      </w:r>
    </w:p>
    <w:p w:rsidR="00D87F26" w:rsidRDefault="00D87F26" w:rsidP="00D87F26">
      <w:pPr>
        <w:jc w:val="center"/>
        <w:rPr>
          <w:sz w:val="28"/>
          <w:szCs w:val="28"/>
        </w:rPr>
      </w:pPr>
    </w:p>
    <w:p w:rsidR="00D87F26" w:rsidRDefault="00D87F26" w:rsidP="00D87F26">
      <w:pPr>
        <w:ind w:firstLine="567"/>
        <w:jc w:val="both"/>
        <w:rPr>
          <w:sz w:val="28"/>
          <w:szCs w:val="28"/>
        </w:rPr>
      </w:pPr>
      <w:r w:rsidRPr="004708D6">
        <w:rPr>
          <w:sz w:val="28"/>
          <w:szCs w:val="28"/>
        </w:rPr>
        <w:t>1. Постановление Администрации Атяшевского городского поселения Атяшевского  муниципального района Республики Мордовия от 20.04.2020 № 57 « Об  утверждении Порядка представления, рассмотрения и утверждения  годового отчета  об исполнении бюджета Атяшевского городского поселения»</w:t>
      </w:r>
      <w:r>
        <w:rPr>
          <w:sz w:val="28"/>
          <w:szCs w:val="28"/>
        </w:rPr>
        <w:t xml:space="preserve"> отменить.</w:t>
      </w:r>
    </w:p>
    <w:p w:rsidR="00D87F26" w:rsidRDefault="00D87F26" w:rsidP="00D87F26">
      <w:pPr>
        <w:ind w:firstLine="567"/>
        <w:jc w:val="both"/>
        <w:rPr>
          <w:sz w:val="28"/>
          <w:szCs w:val="28"/>
        </w:rPr>
      </w:pPr>
    </w:p>
    <w:p w:rsidR="00D87F26" w:rsidRDefault="00D87F26" w:rsidP="00D87F26">
      <w:pPr>
        <w:ind w:firstLine="567"/>
        <w:jc w:val="both"/>
        <w:rPr>
          <w:sz w:val="28"/>
          <w:szCs w:val="28"/>
        </w:rPr>
      </w:pPr>
    </w:p>
    <w:p w:rsidR="00D87F26" w:rsidRPr="004708D6" w:rsidRDefault="00D87F26" w:rsidP="00D87F26">
      <w:pPr>
        <w:ind w:firstLine="567"/>
        <w:jc w:val="both"/>
        <w:rPr>
          <w:sz w:val="28"/>
          <w:szCs w:val="28"/>
        </w:rPr>
      </w:pPr>
    </w:p>
    <w:p w:rsidR="00D87F26" w:rsidRPr="004708D6" w:rsidRDefault="00D87F26" w:rsidP="00D87F26">
      <w:pPr>
        <w:ind w:firstLine="567"/>
        <w:jc w:val="both"/>
        <w:rPr>
          <w:sz w:val="28"/>
          <w:szCs w:val="28"/>
        </w:rPr>
      </w:pPr>
    </w:p>
    <w:p w:rsidR="00D87F26" w:rsidRDefault="00D87F26" w:rsidP="00D87F2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87F26" w:rsidRPr="003843BD" w:rsidRDefault="00D87F26" w:rsidP="00D87F26">
      <w:pPr>
        <w:autoSpaceDE w:val="0"/>
        <w:autoSpaceDN w:val="0"/>
        <w:adjustRightInd w:val="0"/>
        <w:jc w:val="both"/>
        <w:rPr>
          <w:color w:val="1E1E1E"/>
          <w:sz w:val="28"/>
          <w:szCs w:val="28"/>
        </w:rPr>
      </w:pPr>
      <w:r w:rsidRPr="003843BD">
        <w:rPr>
          <w:sz w:val="28"/>
          <w:szCs w:val="28"/>
        </w:rPr>
        <w:t>Атяшевского городского поселения:                                                 А.И. Серов</w:t>
      </w:r>
    </w:p>
    <w:p w:rsidR="00D87F26" w:rsidRDefault="00D87F26" w:rsidP="00D87F26"/>
    <w:p w:rsidR="00D87F26" w:rsidRDefault="00D87F26" w:rsidP="00D87F26">
      <w:pPr>
        <w:jc w:val="center"/>
        <w:rPr>
          <w:b/>
          <w:sz w:val="28"/>
          <w:szCs w:val="28"/>
        </w:rPr>
      </w:pPr>
    </w:p>
    <w:p w:rsidR="00D87F26" w:rsidRDefault="00D87F26" w:rsidP="00D87F26">
      <w:pPr>
        <w:jc w:val="center"/>
        <w:rPr>
          <w:b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D87F26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062B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87F26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F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2021-09-10T13:01:00Z</dcterms:created>
  <dcterms:modified xsi:type="dcterms:W3CDTF">2021-09-10T13:01:00Z</dcterms:modified>
</cp:coreProperties>
</file>