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СОВЕТ ДЕПУТАТОВ АТЯШЕВСКОГО СЕЛЬСКОГО ПОСЕЛЕНИЯ</w:t>
      </w:r>
    </w:p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АТЯШЕВСКОГО МУНИЦИПАЛЬНОГО РАЙОНА </w:t>
      </w:r>
    </w:p>
    <w:p w:rsidR="00E64037" w:rsidRDefault="00E64037" w:rsidP="00E64037">
      <w:pPr>
        <w:pStyle w:val="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РЕСПУБЛИКИ МОРДОВИЯ</w:t>
      </w:r>
    </w:p>
    <w:p w:rsidR="00E64037" w:rsidRDefault="00E64037" w:rsidP="00E64037">
      <w:pPr>
        <w:pStyle w:val="a3"/>
        <w:ind w:firstLine="0"/>
        <w:jc w:val="center"/>
        <w:rPr>
          <w:szCs w:val="28"/>
        </w:rPr>
      </w:pPr>
    </w:p>
    <w:p w:rsidR="00E64037" w:rsidRDefault="00E64037" w:rsidP="00E64037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r>
        <w:rPr>
          <w:rFonts w:ascii="Times New Roman" w:hAnsi="Times New Roman"/>
          <w:color w:val="auto"/>
          <w:sz w:val="28"/>
          <w:szCs w:val="28"/>
        </w:rPr>
        <w:t>РЕШЕНИЕ</w:t>
      </w:r>
    </w:p>
    <w:p w:rsidR="00E64037" w:rsidRDefault="00E64037" w:rsidP="00E64037">
      <w:pPr>
        <w:jc w:val="center"/>
        <w:rPr>
          <w:sz w:val="28"/>
          <w:szCs w:val="28"/>
        </w:rPr>
      </w:pP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от 15.12. 2021 года                                                                 № 17</w:t>
      </w: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E64037" w:rsidRDefault="00E64037" w:rsidP="00E640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Атяшево</w:t>
      </w:r>
    </w:p>
    <w:p w:rsidR="00E64037" w:rsidRDefault="00E64037" w:rsidP="00E64037">
      <w:pPr>
        <w:rPr>
          <w:sz w:val="28"/>
          <w:szCs w:val="28"/>
        </w:rPr>
      </w:pPr>
    </w:p>
    <w:p w:rsidR="00E64037" w:rsidRDefault="00E64037" w:rsidP="00E640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 решения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E64037" w:rsidRDefault="00E64037" w:rsidP="00E64037">
      <w:pPr>
        <w:jc w:val="center"/>
        <w:rPr>
          <w:b/>
          <w:sz w:val="28"/>
          <w:szCs w:val="28"/>
        </w:rPr>
      </w:pPr>
    </w:p>
    <w:p w:rsidR="00E64037" w:rsidRP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  <w:lang w:eastAsia="en-US"/>
        </w:rPr>
      </w:pPr>
    </w:p>
    <w:p w:rsid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</w:rPr>
      </w:pPr>
      <w:r w:rsidRPr="00E64037">
        <w:rPr>
          <w:color w:val="000000"/>
          <w:sz w:val="28"/>
          <w:szCs w:val="28"/>
          <w:lang w:eastAsia="en-US"/>
        </w:rPr>
        <w:t xml:space="preserve">     </w:t>
      </w:r>
      <w:proofErr w:type="gramStart"/>
      <w:r w:rsidRPr="00E64037">
        <w:rPr>
          <w:color w:val="000000"/>
          <w:sz w:val="28"/>
          <w:szCs w:val="28"/>
          <w:lang w:eastAsia="en-US"/>
        </w:rPr>
        <w:t xml:space="preserve">Рассмотрев экспертное заключение Министерства юстиции Республики Мордовия от </w:t>
      </w:r>
      <w:r>
        <w:rPr>
          <w:color w:val="000000"/>
          <w:sz w:val="28"/>
          <w:szCs w:val="28"/>
          <w:lang w:eastAsia="en-US"/>
        </w:rPr>
        <w:t>16</w:t>
      </w:r>
      <w:r w:rsidRPr="00E64037">
        <w:rPr>
          <w:color w:val="000000"/>
          <w:sz w:val="28"/>
          <w:szCs w:val="28"/>
          <w:lang w:eastAsia="en-US"/>
        </w:rPr>
        <w:t>.11.2021</w:t>
      </w:r>
      <w:proofErr w:type="gramEnd"/>
      <w:r w:rsidRPr="00E64037">
        <w:rPr>
          <w:color w:val="000000"/>
          <w:sz w:val="28"/>
          <w:szCs w:val="28"/>
          <w:lang w:eastAsia="en-US"/>
        </w:rPr>
        <w:t>г. № 04-08-</w:t>
      </w:r>
      <w:r>
        <w:rPr>
          <w:color w:val="000000"/>
          <w:sz w:val="28"/>
          <w:szCs w:val="28"/>
          <w:lang w:eastAsia="en-US"/>
        </w:rPr>
        <w:t>191</w:t>
      </w:r>
      <w:r w:rsidRPr="00E64037">
        <w:rPr>
          <w:color w:val="000000"/>
          <w:sz w:val="28"/>
          <w:szCs w:val="28"/>
          <w:lang w:eastAsia="en-US"/>
        </w:rPr>
        <w:t xml:space="preserve"> на </w:t>
      </w:r>
      <w:r>
        <w:rPr>
          <w:color w:val="000000"/>
          <w:sz w:val="28"/>
          <w:szCs w:val="28"/>
          <w:lang w:eastAsia="en-US"/>
        </w:rPr>
        <w:t>решение Совета депутатов</w:t>
      </w:r>
      <w:r w:rsidRPr="00E64037">
        <w:rPr>
          <w:color w:val="000000"/>
          <w:sz w:val="28"/>
          <w:szCs w:val="28"/>
          <w:lang w:eastAsia="en-US"/>
        </w:rPr>
        <w:t xml:space="preserve"> </w:t>
      </w:r>
      <w:proofErr w:type="spellStart"/>
      <w:r w:rsidRPr="00E64037">
        <w:rPr>
          <w:color w:val="000000"/>
          <w:sz w:val="28"/>
          <w:szCs w:val="28"/>
          <w:lang w:eastAsia="en-US"/>
        </w:rPr>
        <w:t>Атяшевского</w:t>
      </w:r>
      <w:proofErr w:type="spellEnd"/>
      <w:r w:rsidRPr="00E64037">
        <w:rPr>
          <w:color w:val="000000"/>
          <w:sz w:val="28"/>
          <w:szCs w:val="28"/>
          <w:lang w:eastAsia="en-US"/>
        </w:rPr>
        <w:t xml:space="preserve"> сельского поселения </w:t>
      </w:r>
      <w:proofErr w:type="spellStart"/>
      <w:r w:rsidRPr="00E64037">
        <w:rPr>
          <w:color w:val="000000"/>
          <w:sz w:val="28"/>
          <w:szCs w:val="28"/>
          <w:lang w:eastAsia="en-US"/>
        </w:rPr>
        <w:t>Атяшевского</w:t>
      </w:r>
      <w:proofErr w:type="spellEnd"/>
      <w:r w:rsidRPr="00E64037">
        <w:rPr>
          <w:color w:val="000000"/>
          <w:sz w:val="28"/>
          <w:szCs w:val="28"/>
          <w:lang w:eastAsia="en-US"/>
        </w:rPr>
        <w:t xml:space="preserve"> муниципального района Республики Мордовия от </w:t>
      </w:r>
      <w:r>
        <w:rPr>
          <w:color w:val="000000"/>
          <w:sz w:val="28"/>
          <w:szCs w:val="28"/>
          <w:lang w:eastAsia="en-US"/>
        </w:rPr>
        <w:t>14</w:t>
      </w:r>
      <w:r w:rsidRPr="00E64037">
        <w:rPr>
          <w:color w:val="000000"/>
          <w:sz w:val="28"/>
          <w:szCs w:val="28"/>
          <w:lang w:eastAsia="en-US"/>
        </w:rPr>
        <w:t xml:space="preserve"> апреля 20</w:t>
      </w:r>
      <w:r>
        <w:rPr>
          <w:color w:val="000000"/>
          <w:sz w:val="28"/>
          <w:szCs w:val="28"/>
          <w:lang w:eastAsia="en-US"/>
        </w:rPr>
        <w:t>17</w:t>
      </w:r>
      <w:r w:rsidRPr="00E64037">
        <w:rPr>
          <w:color w:val="000000"/>
          <w:sz w:val="28"/>
          <w:szCs w:val="28"/>
          <w:lang w:eastAsia="en-US"/>
        </w:rPr>
        <w:t xml:space="preserve"> года №</w:t>
      </w:r>
      <w:r>
        <w:rPr>
          <w:color w:val="000000"/>
          <w:sz w:val="28"/>
          <w:szCs w:val="28"/>
          <w:lang w:eastAsia="en-US"/>
        </w:rPr>
        <w:t>5</w:t>
      </w:r>
      <w:r w:rsidRPr="00E64037">
        <w:rPr>
          <w:color w:val="000000"/>
          <w:sz w:val="28"/>
          <w:szCs w:val="28"/>
          <w:lang w:eastAsia="en-US"/>
        </w:rPr>
        <w:t xml:space="preserve">, </w:t>
      </w: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решил:</w:t>
      </w:r>
    </w:p>
    <w:p w:rsid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proofErr w:type="gramStart"/>
      <w:r w:rsidRPr="00E64037">
        <w:rPr>
          <w:sz w:val="28"/>
          <w:szCs w:val="28"/>
          <w:lang w:eastAsia="en-US"/>
        </w:rPr>
        <w:t xml:space="preserve">1.Признать утратившим силу </w:t>
      </w:r>
      <w:r>
        <w:rPr>
          <w:sz w:val="28"/>
          <w:szCs w:val="28"/>
          <w:lang w:eastAsia="en-US"/>
        </w:rPr>
        <w:t>решение Совета депутатов</w:t>
      </w:r>
      <w:r w:rsidRPr="00E64037">
        <w:rPr>
          <w:sz w:val="28"/>
          <w:szCs w:val="28"/>
          <w:lang w:eastAsia="en-US"/>
        </w:rPr>
        <w:t xml:space="preserve">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rFonts w:ascii="Calibri" w:hAnsi="Calibri"/>
          <w:sz w:val="28"/>
          <w:szCs w:val="28"/>
          <w:lang w:eastAsia="en-US"/>
        </w:rPr>
        <w:t xml:space="preserve"> </w:t>
      </w:r>
      <w:r w:rsidRPr="00E64037">
        <w:rPr>
          <w:sz w:val="28"/>
          <w:szCs w:val="28"/>
          <w:lang w:eastAsia="en-US"/>
        </w:rPr>
        <w:t xml:space="preserve">сельского поселения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sz w:val="28"/>
          <w:szCs w:val="28"/>
          <w:lang w:eastAsia="en-US"/>
        </w:rPr>
        <w:t xml:space="preserve"> муниципального района Республики Мордовия от </w:t>
      </w:r>
      <w:r>
        <w:rPr>
          <w:sz w:val="28"/>
          <w:szCs w:val="28"/>
          <w:lang w:eastAsia="en-US"/>
        </w:rPr>
        <w:t>14</w:t>
      </w:r>
      <w:r w:rsidRPr="00E64037">
        <w:rPr>
          <w:sz w:val="28"/>
          <w:szCs w:val="28"/>
          <w:lang w:eastAsia="en-US"/>
        </w:rPr>
        <w:t xml:space="preserve"> апреля 20</w:t>
      </w:r>
      <w:r>
        <w:rPr>
          <w:sz w:val="28"/>
          <w:szCs w:val="28"/>
          <w:lang w:eastAsia="en-US"/>
        </w:rPr>
        <w:t>17</w:t>
      </w:r>
      <w:r w:rsidRPr="00E64037">
        <w:rPr>
          <w:sz w:val="28"/>
          <w:szCs w:val="28"/>
          <w:lang w:eastAsia="en-US"/>
        </w:rPr>
        <w:t xml:space="preserve"> года №</w:t>
      </w:r>
      <w:r>
        <w:rPr>
          <w:sz w:val="28"/>
          <w:szCs w:val="28"/>
          <w:lang w:eastAsia="en-US"/>
        </w:rPr>
        <w:t>5</w:t>
      </w:r>
      <w:r w:rsidRPr="00E64037">
        <w:rPr>
          <w:sz w:val="28"/>
          <w:szCs w:val="28"/>
          <w:lang w:eastAsia="en-US"/>
        </w:rPr>
        <w:t xml:space="preserve"> «О принятии изменений, которые вносятся  в Решение Совета депутатов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sz w:val="28"/>
          <w:szCs w:val="28"/>
          <w:lang w:eastAsia="en-US"/>
        </w:rPr>
        <w:t xml:space="preserve"> сельского поселения от </w:t>
      </w:r>
      <w:r w:rsidR="00E9067B" w:rsidRPr="00E9067B">
        <w:rPr>
          <w:strike/>
          <w:sz w:val="28"/>
          <w:szCs w:val="28"/>
          <w:lang w:eastAsia="en-US"/>
        </w:rPr>
        <w:t>0</w:t>
      </w:r>
      <w:r w:rsidRPr="00E9067B">
        <w:rPr>
          <w:strike/>
          <w:sz w:val="28"/>
          <w:szCs w:val="28"/>
          <w:lang w:eastAsia="en-US"/>
        </w:rPr>
        <w:t>3</w:t>
      </w:r>
      <w:r w:rsidRPr="00E64037">
        <w:rPr>
          <w:sz w:val="28"/>
          <w:szCs w:val="28"/>
          <w:lang w:eastAsia="en-US"/>
        </w:rPr>
        <w:t xml:space="preserve"> августа 2007 года № 48</w:t>
      </w:r>
      <w:r>
        <w:rPr>
          <w:sz w:val="28"/>
          <w:szCs w:val="28"/>
          <w:lang w:eastAsia="en-US"/>
        </w:rPr>
        <w:t xml:space="preserve"> </w:t>
      </w:r>
      <w:r w:rsidRPr="00E64037">
        <w:rPr>
          <w:sz w:val="28"/>
          <w:szCs w:val="28"/>
          <w:lang w:eastAsia="en-US"/>
        </w:rPr>
        <w:t xml:space="preserve">«Об утверждении Положения об управлении и </w:t>
      </w:r>
      <w:bookmarkStart w:id="0" w:name="_GoBack"/>
      <w:bookmarkEnd w:id="0"/>
      <w:r w:rsidRPr="00E64037">
        <w:rPr>
          <w:sz w:val="28"/>
          <w:szCs w:val="28"/>
          <w:lang w:eastAsia="en-US"/>
        </w:rPr>
        <w:t xml:space="preserve">распоряжении муниципальным имуществом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sz w:val="28"/>
          <w:szCs w:val="28"/>
          <w:lang w:eastAsia="en-US"/>
        </w:rPr>
        <w:t xml:space="preserve"> сельского </w:t>
      </w:r>
      <w:r>
        <w:rPr>
          <w:sz w:val="28"/>
          <w:szCs w:val="28"/>
          <w:lang w:eastAsia="en-US"/>
        </w:rPr>
        <w:t>поселения».</w:t>
      </w:r>
      <w:proofErr w:type="gramEnd"/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2.Настоящее </w:t>
      </w:r>
      <w:r>
        <w:rPr>
          <w:sz w:val="28"/>
          <w:szCs w:val="28"/>
          <w:lang w:eastAsia="en-US"/>
        </w:rPr>
        <w:t>решение</w:t>
      </w:r>
      <w:r w:rsidRPr="00E64037">
        <w:rPr>
          <w:sz w:val="28"/>
          <w:szCs w:val="28"/>
          <w:lang w:eastAsia="en-US"/>
        </w:rPr>
        <w:t xml:space="preserve">  вступает в силу после его официального опубликования в Информационном бюллетене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  <w:r w:rsidRPr="00E64037">
        <w:rPr>
          <w:sz w:val="28"/>
          <w:szCs w:val="28"/>
          <w:lang w:eastAsia="en-US"/>
        </w:rPr>
        <w:t xml:space="preserve"> сельского поселения.</w:t>
      </w:r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Глава </w:t>
      </w:r>
      <w:proofErr w:type="spellStart"/>
      <w:r w:rsidRPr="00E64037">
        <w:rPr>
          <w:sz w:val="28"/>
          <w:szCs w:val="28"/>
          <w:lang w:eastAsia="en-US"/>
        </w:rPr>
        <w:t>Атяшевского</w:t>
      </w:r>
      <w:proofErr w:type="spellEnd"/>
    </w:p>
    <w:p w:rsidR="00E64037" w:rsidRPr="00E64037" w:rsidRDefault="00E64037" w:rsidP="00E64037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E64037">
        <w:rPr>
          <w:sz w:val="28"/>
          <w:szCs w:val="28"/>
          <w:lang w:eastAsia="en-US"/>
        </w:rPr>
        <w:t xml:space="preserve">сельского поселения                                           </w:t>
      </w:r>
      <w:proofErr w:type="spellStart"/>
      <w:r w:rsidRPr="00E64037">
        <w:rPr>
          <w:sz w:val="28"/>
          <w:szCs w:val="28"/>
          <w:lang w:eastAsia="en-US"/>
        </w:rPr>
        <w:t>А.А.Девятов</w:t>
      </w:r>
      <w:proofErr w:type="spellEnd"/>
    </w:p>
    <w:p w:rsidR="00E64037" w:rsidRDefault="00E64037" w:rsidP="00E64037">
      <w:pPr>
        <w:spacing w:after="200" w:line="276" w:lineRule="auto"/>
        <w:jc w:val="both"/>
        <w:rPr>
          <w:color w:val="000000"/>
          <w:sz w:val="28"/>
          <w:szCs w:val="28"/>
        </w:rPr>
      </w:pPr>
    </w:p>
    <w:p w:rsidR="00945479" w:rsidRDefault="00945479"/>
    <w:sectPr w:rsidR="0094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FE"/>
    <w:rsid w:val="00512E2C"/>
    <w:rsid w:val="006235FE"/>
    <w:rsid w:val="00945479"/>
    <w:rsid w:val="00C0021B"/>
    <w:rsid w:val="00E64037"/>
    <w:rsid w:val="00E9067B"/>
    <w:rsid w:val="00EB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403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4037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3">
    <w:name w:val="Body Text Indent"/>
    <w:basedOn w:val="a"/>
    <w:link w:val="a4"/>
    <w:semiHidden/>
    <w:unhideWhenUsed/>
    <w:rsid w:val="00E64037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40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403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4037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3">
    <w:name w:val="Body Text Indent"/>
    <w:basedOn w:val="a"/>
    <w:link w:val="a4"/>
    <w:semiHidden/>
    <w:unhideWhenUsed/>
    <w:rsid w:val="00E64037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40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6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2021-12-17T08:34:00Z</cp:lastPrinted>
  <dcterms:created xsi:type="dcterms:W3CDTF">2021-12-16T12:40:00Z</dcterms:created>
  <dcterms:modified xsi:type="dcterms:W3CDTF">2021-12-17T08:58:00Z</dcterms:modified>
</cp:coreProperties>
</file>