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5402" w:rsidRPr="00C9099A" w:rsidRDefault="00875402" w:rsidP="00875402">
      <w:pPr>
        <w:pStyle w:val="Standard"/>
        <w:jc w:val="center"/>
        <w:rPr>
          <w:rFonts w:ascii="Times New Roman" w:hAnsi="Times New Roman" w:cs="Times New Roman"/>
          <w:sz w:val="24"/>
          <w:szCs w:val="24"/>
        </w:rPr>
      </w:pPr>
      <w:r w:rsidRPr="00C9099A">
        <w:rPr>
          <w:rFonts w:ascii="Times New Roman" w:hAnsi="Times New Roman" w:cs="Times New Roman"/>
          <w:b/>
          <w:sz w:val="24"/>
          <w:szCs w:val="24"/>
        </w:rPr>
        <w:t>СОВЕТ ДЕПУТАТОВ АТЯШЕВСКОГО СЕЛЬСКОГО ПОСЕЛЕНИЯ АТЯШЕВСКОГО МУНИЦИПАЛЬНОГО РАЙОНА                                               РЕСПУБЛИКИ МОРДОВИЯ</w:t>
      </w:r>
    </w:p>
    <w:p w:rsidR="00307449" w:rsidRDefault="00307449" w:rsidP="00875402">
      <w:pPr>
        <w:jc w:val="center"/>
        <w:rPr>
          <w:b/>
          <w:lang w:val="ru-RU"/>
        </w:rPr>
      </w:pPr>
    </w:p>
    <w:p w:rsidR="00875402" w:rsidRPr="00307449" w:rsidRDefault="00875402" w:rsidP="00875402">
      <w:pPr>
        <w:jc w:val="center"/>
        <w:rPr>
          <w:b/>
          <w:sz w:val="28"/>
          <w:szCs w:val="28"/>
          <w:lang w:val="ru-RU"/>
        </w:rPr>
      </w:pPr>
      <w:r w:rsidRPr="00307449">
        <w:rPr>
          <w:b/>
          <w:sz w:val="28"/>
          <w:szCs w:val="28"/>
          <w:lang w:val="ru-RU"/>
        </w:rPr>
        <w:t>РЕШЕНИЕ</w:t>
      </w:r>
    </w:p>
    <w:p w:rsidR="00307449" w:rsidRPr="00875402" w:rsidRDefault="00307449" w:rsidP="00875402">
      <w:pPr>
        <w:jc w:val="center"/>
        <w:rPr>
          <w:lang w:val="ru-RU"/>
        </w:rPr>
      </w:pPr>
    </w:p>
    <w:p w:rsidR="00875402" w:rsidRPr="00875402" w:rsidRDefault="00875402" w:rsidP="00875402">
      <w:pPr>
        <w:jc w:val="center"/>
        <w:rPr>
          <w:lang w:val="ru-RU"/>
        </w:rPr>
      </w:pPr>
      <w:r w:rsidRPr="00875402">
        <w:rPr>
          <w:lang w:val="ru-RU"/>
        </w:rPr>
        <w:t xml:space="preserve">от </w:t>
      </w:r>
      <w:r w:rsidR="00307449">
        <w:rPr>
          <w:lang w:val="ru-RU"/>
        </w:rPr>
        <w:t>28</w:t>
      </w:r>
      <w:r w:rsidRPr="00875402">
        <w:rPr>
          <w:lang w:val="ru-RU"/>
        </w:rPr>
        <w:t>.12.202</w:t>
      </w:r>
      <w:r w:rsidR="00307449">
        <w:rPr>
          <w:lang w:val="ru-RU"/>
        </w:rPr>
        <w:t>1</w:t>
      </w:r>
      <w:r w:rsidRPr="00875402">
        <w:rPr>
          <w:lang w:val="ru-RU"/>
        </w:rPr>
        <w:t xml:space="preserve"> г.                                                                                              № </w:t>
      </w:r>
      <w:r w:rsidR="00307449">
        <w:rPr>
          <w:lang w:val="ru-RU"/>
        </w:rPr>
        <w:t>20</w:t>
      </w:r>
    </w:p>
    <w:p w:rsidR="00875402" w:rsidRDefault="00875402" w:rsidP="00875402">
      <w:pPr>
        <w:jc w:val="center"/>
        <w:rPr>
          <w:lang w:val="ru-RU"/>
        </w:rPr>
      </w:pPr>
    </w:p>
    <w:p w:rsidR="00875402" w:rsidRPr="00875402" w:rsidRDefault="00875402" w:rsidP="00875402">
      <w:pPr>
        <w:jc w:val="center"/>
        <w:rPr>
          <w:lang w:val="ru-RU"/>
        </w:rPr>
      </w:pPr>
      <w:r w:rsidRPr="00875402">
        <w:rPr>
          <w:lang w:val="ru-RU"/>
        </w:rPr>
        <w:t>с. Атяшево</w:t>
      </w:r>
    </w:p>
    <w:p w:rsidR="00875402" w:rsidRDefault="00875402" w:rsidP="0006769C">
      <w:pPr>
        <w:jc w:val="both"/>
        <w:rPr>
          <w:b/>
          <w:lang w:val="ru-RU"/>
        </w:rPr>
      </w:pPr>
    </w:p>
    <w:p w:rsidR="00875402" w:rsidRDefault="00875402" w:rsidP="0006769C">
      <w:pPr>
        <w:jc w:val="both"/>
        <w:rPr>
          <w:b/>
          <w:lang w:val="ru-RU"/>
        </w:rPr>
      </w:pPr>
    </w:p>
    <w:p w:rsidR="00875402" w:rsidRDefault="00875402" w:rsidP="0006769C">
      <w:pPr>
        <w:jc w:val="both"/>
        <w:rPr>
          <w:b/>
          <w:lang w:val="ru-RU"/>
        </w:rPr>
      </w:pPr>
    </w:p>
    <w:p w:rsidR="00104E16" w:rsidRDefault="00104E16" w:rsidP="0006769C">
      <w:pPr>
        <w:jc w:val="both"/>
        <w:rPr>
          <w:b/>
          <w:lang w:val="ru-RU"/>
        </w:rPr>
      </w:pPr>
      <w:r>
        <w:rPr>
          <w:b/>
          <w:lang w:val="ru-RU"/>
        </w:rPr>
        <w:t xml:space="preserve">                    </w:t>
      </w:r>
    </w:p>
    <w:p w:rsidR="00104E16" w:rsidRDefault="00104E16" w:rsidP="00915E81">
      <w:pPr>
        <w:jc w:val="center"/>
        <w:rPr>
          <w:b/>
          <w:lang w:val="ru-RU"/>
        </w:rPr>
      </w:pPr>
      <w:r>
        <w:rPr>
          <w:b/>
          <w:lang w:val="ru-RU"/>
        </w:rPr>
        <w:t xml:space="preserve">О ПРИНЯТИИ    ПРОГНОЗА СОЦИАЛЬНО-ЭКОНОМИЧЕСКОГО РАЗВИТИЯ </w:t>
      </w:r>
      <w:r w:rsidR="00875402">
        <w:rPr>
          <w:b/>
          <w:lang w:val="ru-RU"/>
        </w:rPr>
        <w:t>АТЯШЕВСКОГО</w:t>
      </w:r>
      <w:r w:rsidR="008263E7">
        <w:rPr>
          <w:b/>
          <w:lang w:val="ru-RU"/>
        </w:rPr>
        <w:t xml:space="preserve"> СЕЛЬСКОГО ПОСЕЛЕНИЯ НА 202</w:t>
      </w:r>
      <w:r w:rsidR="00307449">
        <w:rPr>
          <w:b/>
          <w:lang w:val="ru-RU"/>
        </w:rPr>
        <w:t>2</w:t>
      </w:r>
      <w:r>
        <w:rPr>
          <w:b/>
          <w:lang w:val="ru-RU"/>
        </w:rPr>
        <w:t xml:space="preserve"> ГОД И ПЛАНОВЫ</w:t>
      </w:r>
      <w:r w:rsidR="008263E7">
        <w:rPr>
          <w:b/>
          <w:lang w:val="ru-RU"/>
        </w:rPr>
        <w:t>Й ПЕРИОД  202</w:t>
      </w:r>
      <w:r w:rsidR="00307449">
        <w:rPr>
          <w:b/>
          <w:lang w:val="ru-RU"/>
        </w:rPr>
        <w:t>3</w:t>
      </w:r>
      <w:proofErr w:type="gramStart"/>
      <w:r w:rsidR="008263E7">
        <w:rPr>
          <w:b/>
          <w:lang w:val="ru-RU"/>
        </w:rPr>
        <w:t xml:space="preserve"> И</w:t>
      </w:r>
      <w:proofErr w:type="gramEnd"/>
      <w:r w:rsidR="008263E7">
        <w:rPr>
          <w:b/>
          <w:lang w:val="ru-RU"/>
        </w:rPr>
        <w:t xml:space="preserve"> 202</w:t>
      </w:r>
      <w:r w:rsidR="00307449">
        <w:rPr>
          <w:b/>
          <w:lang w:val="ru-RU"/>
        </w:rPr>
        <w:t>4</w:t>
      </w:r>
      <w:r>
        <w:rPr>
          <w:b/>
          <w:lang w:val="ru-RU"/>
        </w:rPr>
        <w:t xml:space="preserve"> ГОДОВ</w:t>
      </w:r>
    </w:p>
    <w:p w:rsidR="00104E16" w:rsidRDefault="00104E16" w:rsidP="0006769C">
      <w:pPr>
        <w:jc w:val="center"/>
        <w:rPr>
          <w:b/>
          <w:lang w:val="ru-RU"/>
        </w:rPr>
      </w:pPr>
    </w:p>
    <w:p w:rsidR="00104E16" w:rsidRDefault="00104E16" w:rsidP="0006769C">
      <w:pPr>
        <w:rPr>
          <w:b/>
          <w:lang w:val="ru-RU"/>
        </w:rPr>
      </w:pPr>
    </w:p>
    <w:p w:rsidR="00104E16" w:rsidRPr="008629F5" w:rsidRDefault="00104E16" w:rsidP="00875402">
      <w:pPr>
        <w:jc w:val="both"/>
        <w:rPr>
          <w:sz w:val="28"/>
          <w:lang w:val="ru-RU"/>
        </w:rPr>
      </w:pPr>
      <w:r w:rsidRPr="008629F5">
        <w:rPr>
          <w:b/>
          <w:sz w:val="28"/>
          <w:lang w:val="ru-RU"/>
        </w:rPr>
        <w:t xml:space="preserve"> </w:t>
      </w:r>
      <w:r w:rsidR="00875402">
        <w:rPr>
          <w:b/>
          <w:sz w:val="28"/>
          <w:lang w:val="ru-RU"/>
        </w:rPr>
        <w:t xml:space="preserve">    </w:t>
      </w:r>
      <w:r w:rsidRPr="008629F5">
        <w:rPr>
          <w:sz w:val="28"/>
          <w:lang w:val="ru-RU"/>
        </w:rPr>
        <w:t xml:space="preserve">Рассмотрев основные показатели прогноза социально-экономического развития </w:t>
      </w:r>
      <w:proofErr w:type="spellStart"/>
      <w:r w:rsidR="00875402">
        <w:rPr>
          <w:sz w:val="28"/>
          <w:lang w:val="ru-RU"/>
        </w:rPr>
        <w:t>Атяшевского</w:t>
      </w:r>
      <w:proofErr w:type="spellEnd"/>
      <w:r>
        <w:rPr>
          <w:sz w:val="28"/>
          <w:lang w:val="ru-RU"/>
        </w:rPr>
        <w:t xml:space="preserve"> сельского поселения на 20</w:t>
      </w:r>
      <w:r w:rsidR="00307449">
        <w:rPr>
          <w:sz w:val="28"/>
          <w:lang w:val="ru-RU"/>
        </w:rPr>
        <w:t>22</w:t>
      </w:r>
      <w:r>
        <w:rPr>
          <w:sz w:val="28"/>
          <w:lang w:val="ru-RU"/>
        </w:rPr>
        <w:t xml:space="preserve"> год  и плановый период 202</w:t>
      </w:r>
      <w:r w:rsidR="00307449">
        <w:rPr>
          <w:sz w:val="28"/>
          <w:lang w:val="ru-RU"/>
        </w:rPr>
        <w:t>3</w:t>
      </w:r>
      <w:r>
        <w:rPr>
          <w:sz w:val="28"/>
          <w:lang w:val="ru-RU"/>
        </w:rPr>
        <w:t xml:space="preserve"> и 202</w:t>
      </w:r>
      <w:r w:rsidR="00307449">
        <w:rPr>
          <w:sz w:val="28"/>
          <w:lang w:val="ru-RU"/>
        </w:rPr>
        <w:t>4</w:t>
      </w:r>
      <w:r w:rsidRPr="008629F5">
        <w:rPr>
          <w:sz w:val="28"/>
          <w:lang w:val="ru-RU"/>
        </w:rPr>
        <w:t xml:space="preserve"> годов на основании пункта 4 статьи 35 Федерального Закона № 131- ФЗ  от 06.10.2003 года « Об общих принципах организации местного самоуправления в Российской Федерации»</w:t>
      </w:r>
    </w:p>
    <w:p w:rsidR="00104E16" w:rsidRDefault="00104E16" w:rsidP="00875402">
      <w:pPr>
        <w:jc w:val="both"/>
        <w:rPr>
          <w:lang w:val="ru-RU"/>
        </w:rPr>
      </w:pPr>
    </w:p>
    <w:p w:rsidR="00104E16" w:rsidRDefault="00104E16" w:rsidP="00875402">
      <w:pPr>
        <w:jc w:val="both"/>
        <w:rPr>
          <w:lang w:val="ru-RU"/>
        </w:rPr>
      </w:pPr>
    </w:p>
    <w:p w:rsidR="00104E16" w:rsidRDefault="00875402" w:rsidP="00875402">
      <w:pPr>
        <w:jc w:val="both"/>
        <w:rPr>
          <w:lang w:val="ru-RU"/>
        </w:rPr>
      </w:pPr>
      <w:r>
        <w:rPr>
          <w:lang w:val="ru-RU"/>
        </w:rPr>
        <w:t xml:space="preserve">    </w:t>
      </w:r>
      <w:r w:rsidR="00104E16">
        <w:rPr>
          <w:lang w:val="ru-RU"/>
        </w:rPr>
        <w:t xml:space="preserve">СОВЕТ ДЕПУТАТОВ </w:t>
      </w:r>
      <w:r>
        <w:rPr>
          <w:lang w:val="ru-RU"/>
        </w:rPr>
        <w:t>АТЯШЕВСКОГО</w:t>
      </w:r>
      <w:r w:rsidR="00104E16">
        <w:rPr>
          <w:lang w:val="ru-RU"/>
        </w:rPr>
        <w:t xml:space="preserve"> СЕЛЬСКОГО ПОСЕЛЕНИЯ РЕШАЕТ:</w:t>
      </w:r>
    </w:p>
    <w:p w:rsidR="00104E16" w:rsidRDefault="00104E16" w:rsidP="00875402">
      <w:pPr>
        <w:jc w:val="both"/>
        <w:rPr>
          <w:lang w:val="ru-RU"/>
        </w:rPr>
      </w:pPr>
    </w:p>
    <w:p w:rsidR="00104E16" w:rsidRPr="008629F5" w:rsidRDefault="00875402" w:rsidP="00875402">
      <w:pPr>
        <w:tabs>
          <w:tab w:val="left" w:pos="600"/>
        </w:tabs>
        <w:jc w:val="both"/>
        <w:rPr>
          <w:sz w:val="28"/>
          <w:lang w:val="ru-RU"/>
        </w:rPr>
      </w:pPr>
      <w:r>
        <w:rPr>
          <w:sz w:val="28"/>
          <w:lang w:val="ru-RU"/>
        </w:rPr>
        <w:t>1.</w:t>
      </w:r>
      <w:r w:rsidR="00104E16" w:rsidRPr="008629F5">
        <w:rPr>
          <w:sz w:val="28"/>
          <w:lang w:val="ru-RU"/>
        </w:rPr>
        <w:t>Принять  прогноз  социально-экономического развит</w:t>
      </w:r>
      <w:r w:rsidR="00104E16">
        <w:rPr>
          <w:sz w:val="28"/>
          <w:lang w:val="ru-RU"/>
        </w:rPr>
        <w:t xml:space="preserve">ия </w:t>
      </w:r>
      <w:proofErr w:type="spellStart"/>
      <w:r>
        <w:rPr>
          <w:sz w:val="28"/>
          <w:lang w:val="ru-RU"/>
        </w:rPr>
        <w:t>Атяшевского</w:t>
      </w:r>
      <w:proofErr w:type="spellEnd"/>
      <w:r w:rsidR="00104E16" w:rsidRPr="008629F5">
        <w:rPr>
          <w:sz w:val="28"/>
          <w:lang w:val="ru-RU"/>
        </w:rPr>
        <w:t xml:space="preserve"> сельского поселения </w:t>
      </w:r>
      <w:r w:rsidR="008263E7">
        <w:rPr>
          <w:sz w:val="28"/>
          <w:lang w:val="ru-RU"/>
        </w:rPr>
        <w:t>на 202</w:t>
      </w:r>
      <w:r w:rsidR="00307449">
        <w:rPr>
          <w:sz w:val="28"/>
          <w:lang w:val="ru-RU"/>
        </w:rPr>
        <w:t>2</w:t>
      </w:r>
      <w:r w:rsidR="008263E7">
        <w:rPr>
          <w:sz w:val="28"/>
          <w:lang w:val="ru-RU"/>
        </w:rPr>
        <w:t xml:space="preserve"> и плановый период 202</w:t>
      </w:r>
      <w:r w:rsidR="00307449">
        <w:rPr>
          <w:sz w:val="28"/>
          <w:lang w:val="ru-RU"/>
        </w:rPr>
        <w:t>3</w:t>
      </w:r>
      <w:r w:rsidR="008263E7">
        <w:rPr>
          <w:sz w:val="28"/>
          <w:lang w:val="ru-RU"/>
        </w:rPr>
        <w:t xml:space="preserve"> и 202</w:t>
      </w:r>
      <w:r w:rsidR="00307449">
        <w:rPr>
          <w:sz w:val="28"/>
          <w:lang w:val="ru-RU"/>
        </w:rPr>
        <w:t>4</w:t>
      </w:r>
      <w:r w:rsidR="00104E16" w:rsidRPr="008629F5">
        <w:rPr>
          <w:sz w:val="28"/>
          <w:lang w:val="ru-RU"/>
        </w:rPr>
        <w:t xml:space="preserve"> годов  </w:t>
      </w:r>
      <w:r>
        <w:rPr>
          <w:sz w:val="28"/>
          <w:lang w:val="ru-RU"/>
        </w:rPr>
        <w:t>(</w:t>
      </w:r>
      <w:r w:rsidR="00104E16" w:rsidRPr="008629F5">
        <w:rPr>
          <w:sz w:val="28"/>
          <w:lang w:val="ru-RU"/>
        </w:rPr>
        <w:t>Приложение) основой для комплексного прогнозирования финансовых результатов и исходной базой для формирования бюджетов всех уровней.</w:t>
      </w:r>
    </w:p>
    <w:p w:rsidR="00104E16" w:rsidRPr="008629F5" w:rsidRDefault="00104E16" w:rsidP="00875402">
      <w:pPr>
        <w:ind w:left="240"/>
        <w:jc w:val="both"/>
        <w:rPr>
          <w:sz w:val="28"/>
          <w:lang w:val="ru-RU"/>
        </w:rPr>
      </w:pPr>
    </w:p>
    <w:p w:rsidR="00104E16" w:rsidRPr="008629F5" w:rsidRDefault="00875402" w:rsidP="00875402">
      <w:pPr>
        <w:numPr>
          <w:ilvl w:val="0"/>
          <w:numId w:val="1"/>
        </w:numPr>
        <w:tabs>
          <w:tab w:val="left" w:pos="600"/>
        </w:tabs>
        <w:jc w:val="both"/>
        <w:rPr>
          <w:sz w:val="28"/>
          <w:lang w:val="ru-RU"/>
        </w:rPr>
      </w:pPr>
      <w:r>
        <w:rPr>
          <w:sz w:val="28"/>
          <w:lang w:val="ru-RU"/>
        </w:rPr>
        <w:t>2.</w:t>
      </w:r>
      <w:r w:rsidR="00104E16" w:rsidRPr="008629F5">
        <w:rPr>
          <w:sz w:val="28"/>
          <w:lang w:val="ru-RU"/>
        </w:rPr>
        <w:t xml:space="preserve">Данное решение опубликовать в </w:t>
      </w:r>
      <w:r w:rsidR="00307449">
        <w:rPr>
          <w:sz w:val="28"/>
          <w:lang w:val="ru-RU"/>
        </w:rPr>
        <w:t>И</w:t>
      </w:r>
      <w:r w:rsidR="00104E16" w:rsidRPr="008629F5">
        <w:rPr>
          <w:sz w:val="28"/>
          <w:lang w:val="ru-RU"/>
        </w:rPr>
        <w:t>нформационном бюллетене</w:t>
      </w:r>
      <w:r w:rsidR="00307449">
        <w:rPr>
          <w:sz w:val="28"/>
          <w:lang w:val="ru-RU"/>
        </w:rPr>
        <w:t xml:space="preserve"> </w:t>
      </w:r>
      <w:proofErr w:type="spellStart"/>
      <w:r w:rsidR="00307449">
        <w:rPr>
          <w:sz w:val="28"/>
          <w:lang w:val="ru-RU"/>
        </w:rPr>
        <w:t>Атяшевского</w:t>
      </w:r>
      <w:proofErr w:type="spellEnd"/>
      <w:r w:rsidR="00307449">
        <w:rPr>
          <w:sz w:val="28"/>
          <w:lang w:val="ru-RU"/>
        </w:rPr>
        <w:t xml:space="preserve"> сельского поселения</w:t>
      </w:r>
      <w:r w:rsidR="00104E16">
        <w:rPr>
          <w:sz w:val="28"/>
          <w:lang w:val="ru-RU"/>
        </w:rPr>
        <w:t>.</w:t>
      </w:r>
    </w:p>
    <w:p w:rsidR="00104E16" w:rsidRPr="008629F5" w:rsidRDefault="00104E16" w:rsidP="00875402">
      <w:pPr>
        <w:jc w:val="both"/>
        <w:rPr>
          <w:sz w:val="28"/>
          <w:lang w:val="ru-RU"/>
        </w:rPr>
      </w:pPr>
    </w:p>
    <w:p w:rsidR="00104E16" w:rsidRPr="008629F5" w:rsidRDefault="00104E16" w:rsidP="00875402">
      <w:pPr>
        <w:jc w:val="both"/>
        <w:rPr>
          <w:sz w:val="28"/>
          <w:lang w:val="ru-RU"/>
        </w:rPr>
      </w:pPr>
    </w:p>
    <w:p w:rsidR="00104E16" w:rsidRPr="008629F5" w:rsidRDefault="00104E16" w:rsidP="00875402">
      <w:pPr>
        <w:jc w:val="both"/>
        <w:rPr>
          <w:sz w:val="28"/>
          <w:lang w:val="ru-RU"/>
        </w:rPr>
      </w:pPr>
      <w:r w:rsidRPr="008629F5">
        <w:rPr>
          <w:sz w:val="28"/>
          <w:lang w:val="ru-RU"/>
        </w:rPr>
        <w:t xml:space="preserve">Глава  </w:t>
      </w:r>
      <w:proofErr w:type="spellStart"/>
      <w:r w:rsidR="00875402">
        <w:rPr>
          <w:sz w:val="28"/>
          <w:lang w:val="ru-RU"/>
        </w:rPr>
        <w:t>Атяшевского</w:t>
      </w:r>
      <w:proofErr w:type="spellEnd"/>
      <w:r w:rsidRPr="008629F5">
        <w:rPr>
          <w:sz w:val="28"/>
          <w:lang w:val="ru-RU"/>
        </w:rPr>
        <w:t xml:space="preserve"> </w:t>
      </w:r>
    </w:p>
    <w:p w:rsidR="00104E16" w:rsidRPr="008629F5" w:rsidRDefault="00104E16" w:rsidP="00875402">
      <w:pPr>
        <w:jc w:val="both"/>
        <w:rPr>
          <w:sz w:val="28"/>
          <w:lang w:val="ru-RU"/>
        </w:rPr>
      </w:pPr>
      <w:r>
        <w:rPr>
          <w:sz w:val="28"/>
          <w:lang w:val="ru-RU"/>
        </w:rPr>
        <w:t>сельского поселения</w:t>
      </w:r>
      <w:r w:rsidRPr="008629F5">
        <w:rPr>
          <w:sz w:val="28"/>
          <w:lang w:val="ru-RU"/>
        </w:rPr>
        <w:t xml:space="preserve">                                                 </w:t>
      </w:r>
      <w:r>
        <w:rPr>
          <w:sz w:val="28"/>
          <w:lang w:val="ru-RU"/>
        </w:rPr>
        <w:t xml:space="preserve">         </w:t>
      </w:r>
      <w:proofErr w:type="spellStart"/>
      <w:r>
        <w:rPr>
          <w:sz w:val="28"/>
          <w:lang w:val="ru-RU"/>
        </w:rPr>
        <w:t>А.</w:t>
      </w:r>
      <w:r w:rsidR="00875402">
        <w:rPr>
          <w:sz w:val="28"/>
          <w:lang w:val="ru-RU"/>
        </w:rPr>
        <w:t>А.Девятов</w:t>
      </w:r>
      <w:proofErr w:type="spellEnd"/>
    </w:p>
    <w:p w:rsidR="00104E16" w:rsidRDefault="00104E16" w:rsidP="00875402">
      <w:pPr>
        <w:jc w:val="both"/>
        <w:rPr>
          <w:lang w:val="ru-RU"/>
        </w:rPr>
      </w:pPr>
    </w:p>
    <w:p w:rsidR="00104E16" w:rsidRDefault="00104E16" w:rsidP="00875402">
      <w:pPr>
        <w:jc w:val="both"/>
        <w:rPr>
          <w:lang w:val="ru-RU"/>
        </w:rPr>
      </w:pPr>
      <w:r>
        <w:rPr>
          <w:lang w:val="ru-RU"/>
        </w:rPr>
        <w:t xml:space="preserve">                                                                                      </w:t>
      </w:r>
    </w:p>
    <w:p w:rsidR="00104E16" w:rsidRDefault="00104E16" w:rsidP="00875402">
      <w:pPr>
        <w:jc w:val="both"/>
        <w:rPr>
          <w:lang w:val="ru-RU"/>
        </w:rPr>
      </w:pPr>
    </w:p>
    <w:p w:rsidR="00104E16" w:rsidRDefault="00104E16" w:rsidP="00875402">
      <w:pPr>
        <w:jc w:val="both"/>
        <w:rPr>
          <w:lang w:val="ru-RU"/>
        </w:rPr>
      </w:pPr>
    </w:p>
    <w:p w:rsidR="00104E16" w:rsidRDefault="00104E16" w:rsidP="0006769C">
      <w:pPr>
        <w:jc w:val="both"/>
        <w:rPr>
          <w:lang w:val="ru-RU"/>
        </w:rPr>
      </w:pPr>
    </w:p>
    <w:p w:rsidR="00104E16" w:rsidRDefault="00104E16" w:rsidP="0006769C">
      <w:pPr>
        <w:jc w:val="both"/>
        <w:rPr>
          <w:lang w:val="ru-RU"/>
        </w:rPr>
      </w:pPr>
    </w:p>
    <w:p w:rsidR="00104E16" w:rsidRDefault="00104E16" w:rsidP="0006769C">
      <w:pPr>
        <w:jc w:val="both"/>
        <w:rPr>
          <w:lang w:val="ru-RU"/>
        </w:rPr>
      </w:pPr>
    </w:p>
    <w:p w:rsidR="00104E16" w:rsidRDefault="00104E16" w:rsidP="0006769C">
      <w:pPr>
        <w:jc w:val="both"/>
        <w:rPr>
          <w:lang w:val="ru-RU"/>
        </w:rPr>
      </w:pPr>
    </w:p>
    <w:p w:rsidR="00104E16" w:rsidRDefault="00104E16" w:rsidP="0006769C">
      <w:pPr>
        <w:jc w:val="right"/>
        <w:rPr>
          <w:lang w:val="ru-RU"/>
        </w:rPr>
      </w:pPr>
      <w:r>
        <w:rPr>
          <w:lang w:val="ru-RU"/>
        </w:rPr>
        <w:t xml:space="preserve">                                                                              </w:t>
      </w:r>
    </w:p>
    <w:p w:rsidR="00104E16" w:rsidRDefault="00104E16" w:rsidP="0006769C">
      <w:pPr>
        <w:jc w:val="right"/>
        <w:rPr>
          <w:lang w:val="ru-RU"/>
        </w:rPr>
      </w:pPr>
    </w:p>
    <w:p w:rsidR="00EA0C5F" w:rsidRDefault="00915E81" w:rsidP="00915E81">
      <w:pPr>
        <w:rPr>
          <w:lang w:val="ru-RU"/>
        </w:rPr>
      </w:pPr>
      <w:r>
        <w:rPr>
          <w:lang w:val="ru-RU"/>
        </w:rPr>
        <w:lastRenderedPageBreak/>
        <w:t xml:space="preserve">                                                                                                                                </w:t>
      </w:r>
      <w:r w:rsidR="00104E16">
        <w:rPr>
          <w:lang w:val="ru-RU"/>
        </w:rPr>
        <w:t xml:space="preserve"> </w:t>
      </w:r>
      <w:r w:rsidR="00875402">
        <w:rPr>
          <w:lang w:val="ru-RU"/>
        </w:rPr>
        <w:t xml:space="preserve"> </w:t>
      </w:r>
    </w:p>
    <w:p w:rsidR="00EA0C5F" w:rsidRDefault="00EA0C5F" w:rsidP="00915E81">
      <w:pPr>
        <w:rPr>
          <w:lang w:val="ru-RU"/>
        </w:rPr>
      </w:pPr>
    </w:p>
    <w:p w:rsidR="00104E16" w:rsidRPr="00EA0C5F" w:rsidRDefault="00EA0C5F" w:rsidP="00915E81">
      <w:pPr>
        <w:rPr>
          <w:lang w:val="ru-RU"/>
        </w:rPr>
      </w:pPr>
      <w:r>
        <w:rPr>
          <w:lang w:val="ru-RU"/>
        </w:rPr>
        <w:t xml:space="preserve">                                                                                                                             </w:t>
      </w:r>
      <w:r w:rsidR="00875402">
        <w:rPr>
          <w:lang w:val="ru-RU"/>
        </w:rPr>
        <w:t xml:space="preserve">     </w:t>
      </w:r>
      <w:r w:rsidR="00104E16" w:rsidRPr="00EA0C5F">
        <w:rPr>
          <w:lang w:val="ru-RU"/>
        </w:rPr>
        <w:t xml:space="preserve">Приложение </w:t>
      </w:r>
    </w:p>
    <w:p w:rsidR="00875402" w:rsidRPr="00EA0C5F" w:rsidRDefault="00104E16" w:rsidP="002E02A0">
      <w:pPr>
        <w:jc w:val="right"/>
        <w:rPr>
          <w:lang w:val="ru-RU"/>
        </w:rPr>
      </w:pPr>
      <w:r w:rsidRPr="00EA0C5F">
        <w:rPr>
          <w:lang w:val="ru-RU"/>
        </w:rPr>
        <w:t xml:space="preserve">                                                                                 </w:t>
      </w:r>
      <w:r w:rsidR="00915E81" w:rsidRPr="00EA0C5F">
        <w:rPr>
          <w:lang w:val="ru-RU"/>
        </w:rPr>
        <w:t xml:space="preserve">                       к  решению</w:t>
      </w:r>
      <w:r w:rsidRPr="00EA0C5F">
        <w:rPr>
          <w:lang w:val="ru-RU"/>
        </w:rPr>
        <w:t xml:space="preserve"> Совета депутатов </w:t>
      </w:r>
    </w:p>
    <w:p w:rsidR="00104E16" w:rsidRPr="00EA0C5F" w:rsidRDefault="00875402" w:rsidP="002E02A0">
      <w:pPr>
        <w:jc w:val="right"/>
        <w:rPr>
          <w:lang w:val="ru-RU"/>
        </w:rPr>
      </w:pPr>
      <w:proofErr w:type="spellStart"/>
      <w:r w:rsidRPr="00EA0C5F">
        <w:rPr>
          <w:lang w:val="ru-RU"/>
        </w:rPr>
        <w:t>Атяшевского</w:t>
      </w:r>
      <w:proofErr w:type="spellEnd"/>
      <w:r w:rsidR="00104E16" w:rsidRPr="00EA0C5F">
        <w:rPr>
          <w:lang w:val="ru-RU"/>
        </w:rPr>
        <w:t xml:space="preserve"> сельского  </w:t>
      </w:r>
    </w:p>
    <w:p w:rsidR="00104E16" w:rsidRPr="00EA0C5F" w:rsidRDefault="00104E16" w:rsidP="002E02A0">
      <w:pPr>
        <w:jc w:val="right"/>
        <w:rPr>
          <w:lang w:val="ru-RU"/>
        </w:rPr>
      </w:pPr>
      <w:r w:rsidRPr="00EA0C5F">
        <w:rPr>
          <w:lang w:val="ru-RU"/>
        </w:rPr>
        <w:t xml:space="preserve">                                                                                                        поселения </w:t>
      </w:r>
      <w:r w:rsidR="008263E7" w:rsidRPr="00EA0C5F">
        <w:rPr>
          <w:lang w:val="ru-RU"/>
        </w:rPr>
        <w:t xml:space="preserve"> № </w:t>
      </w:r>
      <w:r w:rsidR="00307449">
        <w:rPr>
          <w:lang w:val="ru-RU"/>
        </w:rPr>
        <w:t>20</w:t>
      </w:r>
      <w:r w:rsidRPr="00EA0C5F">
        <w:rPr>
          <w:lang w:val="ru-RU"/>
        </w:rPr>
        <w:t xml:space="preserve"> </w:t>
      </w:r>
      <w:r w:rsidR="0011145E" w:rsidRPr="00EA0C5F">
        <w:rPr>
          <w:lang w:val="ru-RU"/>
        </w:rPr>
        <w:t xml:space="preserve">от  </w:t>
      </w:r>
      <w:r w:rsidR="00307449">
        <w:rPr>
          <w:lang w:val="ru-RU"/>
        </w:rPr>
        <w:t>28</w:t>
      </w:r>
      <w:r w:rsidR="002E02A0" w:rsidRPr="00EA0C5F">
        <w:rPr>
          <w:lang w:val="ru-RU"/>
        </w:rPr>
        <w:t>.</w:t>
      </w:r>
      <w:r w:rsidR="00875402" w:rsidRPr="00EA0C5F">
        <w:rPr>
          <w:lang w:val="ru-RU"/>
        </w:rPr>
        <w:t>12</w:t>
      </w:r>
      <w:r w:rsidR="002E02A0" w:rsidRPr="00EA0C5F">
        <w:rPr>
          <w:lang w:val="ru-RU"/>
        </w:rPr>
        <w:t>.</w:t>
      </w:r>
      <w:r w:rsidR="008263E7" w:rsidRPr="00EA0C5F">
        <w:rPr>
          <w:lang w:val="ru-RU"/>
        </w:rPr>
        <w:t>202</w:t>
      </w:r>
      <w:r w:rsidR="00307449">
        <w:rPr>
          <w:lang w:val="ru-RU"/>
        </w:rPr>
        <w:t>1</w:t>
      </w:r>
      <w:r w:rsidRPr="00EA0C5F">
        <w:rPr>
          <w:lang w:val="ru-RU"/>
        </w:rPr>
        <w:t xml:space="preserve"> года</w:t>
      </w:r>
    </w:p>
    <w:p w:rsidR="00875402" w:rsidRDefault="00875402" w:rsidP="002E02A0">
      <w:pPr>
        <w:jc w:val="right"/>
        <w:rPr>
          <w:lang w:val="ru-RU"/>
        </w:rPr>
      </w:pPr>
    </w:p>
    <w:p w:rsidR="00875402" w:rsidRDefault="00875402" w:rsidP="0006769C">
      <w:pPr>
        <w:pStyle w:val="ConsPlusTitle"/>
        <w:widowControl/>
        <w:autoSpaceDE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r w:rsidR="00104E16">
        <w:rPr>
          <w:rFonts w:ascii="Times New Roman" w:hAnsi="Times New Roman"/>
        </w:rPr>
        <w:t xml:space="preserve">ПРОГНОЗ СОЦИАЛЬНО-ЭКОНОМИЧЕСКОГО РАЗВИТИЯ </w:t>
      </w:r>
      <w:r>
        <w:rPr>
          <w:rFonts w:ascii="Times New Roman" w:hAnsi="Times New Roman"/>
        </w:rPr>
        <w:t>АТЯШЕВСКОГО</w:t>
      </w:r>
      <w:r w:rsidR="008263E7">
        <w:rPr>
          <w:rFonts w:ascii="Times New Roman" w:hAnsi="Times New Roman"/>
        </w:rPr>
        <w:t xml:space="preserve"> СЕЛЬСКОГО</w:t>
      </w:r>
    </w:p>
    <w:p w:rsidR="00104E16" w:rsidRDefault="00875402" w:rsidP="0006769C">
      <w:pPr>
        <w:pStyle w:val="ConsPlusTitle"/>
        <w:widowControl/>
        <w:autoSpaceDE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</w:t>
      </w:r>
      <w:r w:rsidR="008263E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</w:t>
      </w:r>
      <w:r w:rsidR="008263E7">
        <w:rPr>
          <w:rFonts w:ascii="Times New Roman" w:hAnsi="Times New Roman"/>
        </w:rPr>
        <w:t>ПОСЕЛЕНИЯ НА 202</w:t>
      </w:r>
      <w:r w:rsidR="007E527B">
        <w:rPr>
          <w:rFonts w:ascii="Times New Roman" w:hAnsi="Times New Roman"/>
        </w:rPr>
        <w:t>2</w:t>
      </w:r>
      <w:r w:rsidR="00104E16">
        <w:rPr>
          <w:rFonts w:ascii="Times New Roman" w:hAnsi="Times New Roman"/>
        </w:rPr>
        <w:t xml:space="preserve"> ГОД И ПЛАНОВЫЙ ПЕРИОД </w:t>
      </w:r>
      <w:r w:rsidR="008263E7">
        <w:rPr>
          <w:rFonts w:ascii="Times New Roman" w:hAnsi="Times New Roman"/>
        </w:rPr>
        <w:t>202</w:t>
      </w:r>
      <w:r w:rsidR="007E527B">
        <w:rPr>
          <w:rFonts w:ascii="Times New Roman" w:hAnsi="Times New Roman"/>
        </w:rPr>
        <w:t>3</w:t>
      </w:r>
      <w:r w:rsidR="008263E7">
        <w:rPr>
          <w:rFonts w:ascii="Times New Roman" w:hAnsi="Times New Roman"/>
        </w:rPr>
        <w:t xml:space="preserve"> -202</w:t>
      </w:r>
      <w:r w:rsidR="007E527B">
        <w:rPr>
          <w:rFonts w:ascii="Times New Roman" w:hAnsi="Times New Roman"/>
        </w:rPr>
        <w:t>4</w:t>
      </w:r>
      <w:bookmarkStart w:id="0" w:name="_GoBack"/>
      <w:bookmarkEnd w:id="0"/>
      <w:r w:rsidR="00104E16">
        <w:rPr>
          <w:rFonts w:ascii="Times New Roman" w:hAnsi="Times New Roman"/>
        </w:rPr>
        <w:t xml:space="preserve"> ГОДОВ</w:t>
      </w:r>
    </w:p>
    <w:p w:rsidR="00104E16" w:rsidRDefault="00104E16" w:rsidP="0006769C">
      <w:pPr>
        <w:jc w:val="center"/>
        <w:rPr>
          <w:b/>
          <w:lang w:val="ru-RU"/>
        </w:rPr>
      </w:pPr>
    </w:p>
    <w:tbl>
      <w:tblPr>
        <w:tblW w:w="9848" w:type="dxa"/>
        <w:tblInd w:w="-12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348"/>
        <w:gridCol w:w="1260"/>
        <w:gridCol w:w="1260"/>
        <w:gridCol w:w="900"/>
        <w:gridCol w:w="1080"/>
      </w:tblGrid>
      <w:tr w:rsidR="00104E16" w:rsidTr="001A49A8">
        <w:tc>
          <w:tcPr>
            <w:tcW w:w="5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ПОКАЗАТЕЛИ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Единица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измерения</w:t>
            </w:r>
            <w:proofErr w:type="spellEnd"/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307449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20</w:t>
            </w:r>
            <w:r w:rsidR="008263E7">
              <w:rPr>
                <w:b/>
                <w:lang w:val="ru-RU"/>
              </w:rPr>
              <w:t>2</w:t>
            </w:r>
            <w:r w:rsidR="00307449">
              <w:rPr>
                <w:b/>
                <w:lang w:val="ru-RU"/>
              </w:rPr>
              <w:t>2</w:t>
            </w:r>
            <w:proofErr w:type="spellStart"/>
            <w:r>
              <w:rPr>
                <w:b/>
              </w:rPr>
              <w:t>год</w:t>
            </w:r>
            <w:proofErr w:type="spellEnd"/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8263E7" w:rsidP="00307449">
            <w:pPr>
              <w:snapToGrid w:val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202</w:t>
            </w:r>
            <w:r w:rsidR="00307449">
              <w:rPr>
                <w:b/>
                <w:lang w:val="ru-RU"/>
              </w:rPr>
              <w:t>3</w:t>
            </w:r>
            <w:r w:rsidR="00104E16">
              <w:rPr>
                <w:b/>
                <w:lang w:val="ru-RU"/>
              </w:rPr>
              <w:t xml:space="preserve"> год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8263E7" w:rsidP="00307449">
            <w:pPr>
              <w:snapToGrid w:val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202</w:t>
            </w:r>
            <w:r w:rsidR="00307449">
              <w:rPr>
                <w:b/>
                <w:lang w:val="ru-RU"/>
              </w:rPr>
              <w:t>4</w:t>
            </w:r>
            <w:r w:rsidR="00104E16">
              <w:rPr>
                <w:b/>
                <w:lang w:val="ru-RU"/>
              </w:rPr>
              <w:t xml:space="preserve"> год</w:t>
            </w:r>
          </w:p>
        </w:tc>
      </w:tr>
      <w:tr w:rsidR="00104E16" w:rsidTr="001A49A8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1. Объем реализованной отгруженной продукции промышленного производства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EA0C5F">
            <w:pPr>
              <w:snapToGrid w:val="0"/>
              <w:jc w:val="center"/>
            </w:pPr>
            <w:proofErr w:type="spellStart"/>
            <w:proofErr w:type="gramStart"/>
            <w:r>
              <w:t>тыс</w:t>
            </w:r>
            <w:proofErr w:type="spellEnd"/>
            <w:proofErr w:type="gramEnd"/>
            <w:r>
              <w:t xml:space="preserve">. </w:t>
            </w:r>
            <w:proofErr w:type="spellStart"/>
            <w:proofErr w:type="gramStart"/>
            <w:r>
              <w:t>руб</w:t>
            </w:r>
            <w:proofErr w:type="spellEnd"/>
            <w:proofErr w:type="gramEnd"/>
            <w:r>
              <w:t>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</w:tr>
      <w:tr w:rsidR="00104E16" w:rsidTr="001A49A8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t xml:space="preserve">2. </w:t>
            </w:r>
            <w:r>
              <w:rPr>
                <w:lang w:val="ru-RU"/>
              </w:rPr>
              <w:t>Объем розничного товарооборота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EA0C5F">
            <w:pPr>
              <w:snapToGrid w:val="0"/>
              <w:jc w:val="center"/>
              <w:rPr>
                <w:lang w:val="ru-RU"/>
              </w:rPr>
            </w:pPr>
            <w:proofErr w:type="spellStart"/>
            <w:r>
              <w:t>тыс</w:t>
            </w:r>
            <w:proofErr w:type="spellEnd"/>
            <w:r>
              <w:t>.</w:t>
            </w:r>
            <w:r>
              <w:rPr>
                <w:lang w:val="ru-RU"/>
              </w:rPr>
              <w:t>руб.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490580" w:rsidRDefault="00307449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67628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490580" w:rsidRDefault="00307449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72302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490580" w:rsidRDefault="00307449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77375</w:t>
            </w:r>
          </w:p>
        </w:tc>
      </w:tr>
      <w:tr w:rsidR="00104E16" w:rsidTr="001A49A8">
        <w:trPr>
          <w:trHeight w:val="840"/>
        </w:trPr>
        <w:tc>
          <w:tcPr>
            <w:tcW w:w="5348" w:type="dxa"/>
            <w:tcBorders>
              <w:left w:val="single" w:sz="4" w:space="0" w:color="000000"/>
              <w:bottom w:val="single" w:sz="4" w:space="0" w:color="auto"/>
            </w:tcBorders>
          </w:tcPr>
          <w:p w:rsidR="00104E16" w:rsidRDefault="00104E16" w:rsidP="001A49A8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3. </w:t>
            </w:r>
            <w:r w:rsidR="001A49A8" w:rsidRPr="001A49A8">
              <w:rPr>
                <w:lang w:val="ru-RU"/>
              </w:rPr>
              <w:t>Объем производства скота и птицы от сельскохозяйственных организаций и крестьянских (фермерских) хозяйств</w:t>
            </w:r>
            <w:r w:rsidR="001A49A8" w:rsidRPr="001A49A8">
              <w:rPr>
                <w:lang w:val="ru-RU"/>
              </w:rPr>
              <w:tab/>
            </w:r>
            <w:r w:rsidR="001A49A8" w:rsidRPr="001A49A8">
              <w:rPr>
                <w:lang w:val="ru-RU"/>
              </w:rPr>
              <w:tab/>
            </w:r>
            <w:r w:rsidR="001A49A8" w:rsidRPr="001A49A8">
              <w:rPr>
                <w:lang w:val="ru-RU"/>
              </w:rPr>
              <w:tab/>
            </w:r>
            <w:r w:rsidR="001A49A8" w:rsidRPr="001A49A8">
              <w:rPr>
                <w:lang w:val="ru-RU"/>
              </w:rPr>
              <w:tab/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auto"/>
            </w:tcBorders>
          </w:tcPr>
          <w:p w:rsidR="00104E16" w:rsidRDefault="00104E16" w:rsidP="00EA0C5F">
            <w:pPr>
              <w:snapToGrid w:val="0"/>
              <w:jc w:val="center"/>
            </w:pPr>
            <w:proofErr w:type="spellStart"/>
            <w:r>
              <w:t>тонн</w:t>
            </w:r>
            <w:proofErr w:type="spellEnd"/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104E16" w:rsidRPr="00490580" w:rsidRDefault="00307449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251,5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104E16" w:rsidRPr="00490580" w:rsidRDefault="00307449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253,5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104E16" w:rsidRPr="00490580" w:rsidRDefault="00307449" w:rsidP="00307449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255,5</w:t>
            </w:r>
          </w:p>
        </w:tc>
      </w:tr>
      <w:tr w:rsidR="00104E16" w:rsidTr="001A49A8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4.Объем закупок скота и птицы от подсобных хозяйств населения 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EA0C5F">
            <w:pPr>
              <w:snapToGrid w:val="0"/>
              <w:jc w:val="center"/>
            </w:pPr>
            <w:proofErr w:type="spellStart"/>
            <w:r>
              <w:t>тонн</w:t>
            </w:r>
            <w:proofErr w:type="spellEnd"/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</w:tr>
      <w:tr w:rsidR="00104E16" w:rsidTr="001A49A8">
        <w:trPr>
          <w:trHeight w:val="876"/>
        </w:trPr>
        <w:tc>
          <w:tcPr>
            <w:tcW w:w="5348" w:type="dxa"/>
            <w:tcBorders>
              <w:left w:val="single" w:sz="4" w:space="0" w:color="000000"/>
              <w:bottom w:val="single" w:sz="4" w:space="0" w:color="auto"/>
            </w:tcBorders>
          </w:tcPr>
          <w:p w:rsidR="00104E16" w:rsidRDefault="00104E16" w:rsidP="001A49A8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5. </w:t>
            </w:r>
            <w:r w:rsidR="001A49A8" w:rsidRPr="001A49A8">
              <w:rPr>
                <w:lang w:val="ru-RU"/>
              </w:rPr>
              <w:t xml:space="preserve">Объем производства молока от сельскохозяйственных организаций и крестьянских (фермерских) хозяйств      </w:t>
            </w:r>
            <w:r w:rsidR="001A49A8" w:rsidRPr="001A49A8">
              <w:rPr>
                <w:lang w:val="ru-RU"/>
              </w:rPr>
              <w:tab/>
            </w:r>
            <w:r w:rsidR="001A49A8" w:rsidRPr="001A49A8">
              <w:rPr>
                <w:lang w:val="ru-RU"/>
              </w:rPr>
              <w:tab/>
            </w:r>
            <w:r w:rsidR="001A49A8" w:rsidRPr="001A49A8">
              <w:rPr>
                <w:lang w:val="ru-RU"/>
              </w:rPr>
              <w:tab/>
            </w:r>
            <w:r w:rsidR="001A49A8" w:rsidRPr="001A49A8">
              <w:rPr>
                <w:lang w:val="ru-RU"/>
              </w:rPr>
              <w:tab/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auto"/>
            </w:tcBorders>
          </w:tcPr>
          <w:p w:rsidR="00104E16" w:rsidRDefault="00104E16" w:rsidP="00EA0C5F">
            <w:pPr>
              <w:snapToGrid w:val="0"/>
              <w:jc w:val="center"/>
            </w:pPr>
            <w:proofErr w:type="spellStart"/>
            <w:r>
              <w:t>тонн</w:t>
            </w:r>
            <w:proofErr w:type="spellEnd"/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104E16" w:rsidRPr="00490580" w:rsidRDefault="00307449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7186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104E16" w:rsidRPr="00490580" w:rsidRDefault="00307449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7247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104E16" w:rsidRPr="00490580" w:rsidRDefault="00307449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7371</w:t>
            </w:r>
          </w:p>
        </w:tc>
      </w:tr>
      <w:tr w:rsidR="00104E16" w:rsidTr="001A49A8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6. Объем закупок молока от населения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EA0C5F">
            <w:pPr>
              <w:snapToGrid w:val="0"/>
              <w:jc w:val="center"/>
            </w:pPr>
            <w:proofErr w:type="spellStart"/>
            <w:r>
              <w:t>тонн</w:t>
            </w:r>
            <w:proofErr w:type="spellEnd"/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</w:tr>
      <w:tr w:rsidR="00104E16" w:rsidTr="001A49A8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7.Производство зерна в бункерном весе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EA0C5F">
            <w:pPr>
              <w:snapToGrid w:val="0"/>
              <w:jc w:val="center"/>
            </w:pPr>
            <w:proofErr w:type="spellStart"/>
            <w:r>
              <w:t>тонн</w:t>
            </w:r>
            <w:proofErr w:type="spellEnd"/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lang w:val="ru-RU"/>
              </w:rPr>
            </w:pP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lang w:val="ru-RU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lang w:val="ru-RU"/>
              </w:rPr>
            </w:pPr>
          </w:p>
        </w:tc>
      </w:tr>
      <w:tr w:rsidR="00104E16" w:rsidTr="001A49A8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8.Поставка сахарной свеклы на ОАО «</w:t>
            </w:r>
            <w:proofErr w:type="spellStart"/>
            <w:r>
              <w:rPr>
                <w:lang w:val="ru-RU"/>
              </w:rPr>
              <w:t>Ромадановсахар</w:t>
            </w:r>
            <w:proofErr w:type="spellEnd"/>
            <w:r>
              <w:rPr>
                <w:lang w:val="ru-RU"/>
              </w:rPr>
              <w:t>»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EA0C5F">
            <w:pPr>
              <w:snapToGrid w:val="0"/>
              <w:jc w:val="center"/>
              <w:rPr>
                <w:lang w:val="ru-RU"/>
              </w:rPr>
            </w:pPr>
            <w:proofErr w:type="spellStart"/>
            <w:r>
              <w:t>тонн</w:t>
            </w:r>
            <w:proofErr w:type="spellEnd"/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</w:tr>
      <w:tr w:rsidR="00104E16" w:rsidTr="001A49A8">
        <w:tc>
          <w:tcPr>
            <w:tcW w:w="5348" w:type="dxa"/>
            <w:tcBorders>
              <w:left w:val="single" w:sz="4" w:space="0" w:color="000000"/>
              <w:bottom w:val="single" w:sz="4" w:space="0" w:color="auto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9. Реализация </w:t>
            </w:r>
            <w:proofErr w:type="gramStart"/>
            <w:r>
              <w:rPr>
                <w:lang w:val="ru-RU"/>
              </w:rPr>
              <w:t>ликеро-водочных</w:t>
            </w:r>
            <w:proofErr w:type="gramEnd"/>
            <w:r>
              <w:rPr>
                <w:lang w:val="ru-RU"/>
              </w:rPr>
              <w:t xml:space="preserve"> изделий производства ОАО «</w:t>
            </w:r>
            <w:proofErr w:type="spellStart"/>
            <w:r>
              <w:rPr>
                <w:lang w:val="ru-RU"/>
              </w:rPr>
              <w:t>Мордовспирт</w:t>
            </w:r>
            <w:proofErr w:type="spellEnd"/>
            <w:r>
              <w:rPr>
                <w:lang w:val="ru-RU"/>
              </w:rPr>
              <w:t>»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auto"/>
            </w:tcBorders>
          </w:tcPr>
          <w:p w:rsidR="00104E16" w:rsidRDefault="00104E16" w:rsidP="00EA0C5F">
            <w:pPr>
              <w:snapToGrid w:val="0"/>
              <w:jc w:val="center"/>
              <w:rPr>
                <w:lang w:val="ru-RU"/>
              </w:rPr>
            </w:pPr>
            <w:proofErr w:type="spellStart"/>
            <w:r>
              <w:rPr>
                <w:lang w:val="ru-RU"/>
              </w:rPr>
              <w:t>дкл</w:t>
            </w:r>
            <w:proofErr w:type="spellEnd"/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104E16" w:rsidRPr="00490580" w:rsidRDefault="00104E16" w:rsidP="007667AC">
            <w:pPr>
              <w:snapToGrid w:val="0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104E16" w:rsidRPr="00490580" w:rsidRDefault="00104E16" w:rsidP="007667AC">
            <w:pPr>
              <w:snapToGrid w:val="0"/>
              <w:rPr>
                <w:color w:val="000000"/>
                <w:lang w:val="ru-RU"/>
              </w:rPr>
            </w:pPr>
            <w:r w:rsidRPr="00490580">
              <w:rPr>
                <w:color w:val="000000"/>
                <w:lang w:val="ru-RU"/>
              </w:rPr>
              <w:t xml:space="preserve">     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104E16" w:rsidRPr="00490580" w:rsidRDefault="00104E16" w:rsidP="007667AC">
            <w:pPr>
              <w:snapToGrid w:val="0"/>
              <w:jc w:val="center"/>
              <w:rPr>
                <w:color w:val="000000"/>
                <w:lang w:val="ru-RU"/>
              </w:rPr>
            </w:pPr>
          </w:p>
        </w:tc>
      </w:tr>
      <w:tr w:rsidR="00104E16" w:rsidTr="001A49A8">
        <w:tc>
          <w:tcPr>
            <w:tcW w:w="534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10.Фонд оплаты труда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104E16" w:rsidRDefault="00104E16" w:rsidP="00EA0C5F">
            <w:pPr>
              <w:snapToGrid w:val="0"/>
              <w:jc w:val="center"/>
              <w:rPr>
                <w:lang w:val="ru-RU"/>
              </w:rPr>
            </w:pPr>
            <w:proofErr w:type="spellStart"/>
            <w:r>
              <w:rPr>
                <w:lang w:val="ru-RU"/>
              </w:rPr>
              <w:t>тыс</w:t>
            </w:r>
            <w:proofErr w:type="gramStart"/>
            <w:r>
              <w:rPr>
                <w:lang w:val="ru-RU"/>
              </w:rPr>
              <w:t>.р</w:t>
            </w:r>
            <w:proofErr w:type="gramEnd"/>
            <w:r>
              <w:rPr>
                <w:lang w:val="ru-RU"/>
              </w:rPr>
              <w:t>уб</w:t>
            </w:r>
            <w:proofErr w:type="spellEnd"/>
            <w:r>
              <w:rPr>
                <w:lang w:val="ru-RU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490580" w:rsidRDefault="00307449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75091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490580" w:rsidRDefault="00307449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77855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490580" w:rsidRDefault="00307449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81248</w:t>
            </w:r>
          </w:p>
        </w:tc>
      </w:tr>
      <w:tr w:rsidR="00104E16" w:rsidTr="001A49A8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11.Прибыль прибыльных предприятий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EA0C5F">
            <w:pPr>
              <w:snapToGrid w:val="0"/>
              <w:jc w:val="center"/>
              <w:rPr>
                <w:lang w:val="ru-RU"/>
              </w:rPr>
            </w:pPr>
            <w:proofErr w:type="spellStart"/>
            <w:r>
              <w:rPr>
                <w:lang w:val="ru-RU"/>
              </w:rPr>
              <w:t>тыс</w:t>
            </w:r>
            <w:proofErr w:type="gramStart"/>
            <w:r>
              <w:rPr>
                <w:lang w:val="ru-RU"/>
              </w:rPr>
              <w:t>.р</w:t>
            </w:r>
            <w:proofErr w:type="gramEnd"/>
            <w:r>
              <w:rPr>
                <w:lang w:val="ru-RU"/>
              </w:rPr>
              <w:t>уб</w:t>
            </w:r>
            <w:proofErr w:type="spellEnd"/>
            <w:r>
              <w:rPr>
                <w:lang w:val="ru-RU"/>
              </w:rPr>
              <w:t>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</w:tr>
      <w:tr w:rsidR="00104E16" w:rsidTr="001A49A8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12.Прибыль (убыток</w:t>
            </w:r>
            <w:proofErr w:type="gramStart"/>
            <w:r>
              <w:rPr>
                <w:lang w:val="ru-RU"/>
              </w:rPr>
              <w:t>)-</w:t>
            </w:r>
            <w:proofErr w:type="gramEnd"/>
            <w:r>
              <w:rPr>
                <w:lang w:val="ru-RU"/>
              </w:rPr>
              <w:t>сальдо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EA0C5F">
            <w:pPr>
              <w:snapToGrid w:val="0"/>
              <w:jc w:val="center"/>
            </w:pPr>
            <w:proofErr w:type="spellStart"/>
            <w:r>
              <w:rPr>
                <w:lang w:val="ru-RU"/>
              </w:rPr>
              <w:t>тыс</w:t>
            </w:r>
            <w:proofErr w:type="gramStart"/>
            <w:r>
              <w:rPr>
                <w:lang w:val="ru-RU"/>
              </w:rPr>
              <w:t>.р</w:t>
            </w:r>
            <w:proofErr w:type="gramEnd"/>
            <w:r>
              <w:rPr>
                <w:lang w:val="ru-RU"/>
              </w:rPr>
              <w:t>уб</w:t>
            </w:r>
            <w:proofErr w:type="spellEnd"/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</w:tr>
      <w:tr w:rsidR="00104E16" w:rsidTr="001A49A8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13.Общая площадь введенного в эксплуатацию жилья с учетом индивидуального жилищного строительства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EA0C5F">
            <w:pPr>
              <w:snapToGrid w:val="0"/>
              <w:jc w:val="center"/>
              <w:rPr>
                <w:lang w:val="ru-RU"/>
              </w:rPr>
            </w:pPr>
            <w:proofErr w:type="spellStart"/>
            <w:r>
              <w:rPr>
                <w:lang w:val="ru-RU"/>
              </w:rPr>
              <w:t>кв</w:t>
            </w:r>
            <w:proofErr w:type="gramStart"/>
            <w:r>
              <w:rPr>
                <w:lang w:val="ru-RU"/>
              </w:rPr>
              <w:t>.м</w:t>
            </w:r>
            <w:proofErr w:type="spellEnd"/>
            <w:proofErr w:type="gramEnd"/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EA0C5F" w:rsidRDefault="00307449" w:rsidP="00307449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1400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EA0C5F" w:rsidRDefault="00307449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1660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EA0C5F" w:rsidRDefault="00307449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1715</w:t>
            </w:r>
          </w:p>
        </w:tc>
      </w:tr>
      <w:tr w:rsidR="00104E16" w:rsidTr="001A49A8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14.Объем закупок скота и птицы от сельскохозяйственных организаций и крестьянских (фермерских ) хозяйств</w:t>
            </w:r>
            <w:proofErr w:type="gramStart"/>
            <w:r>
              <w:rPr>
                <w:lang w:val="ru-RU"/>
              </w:rPr>
              <w:t>,(</w:t>
            </w:r>
            <w:proofErr w:type="gramEnd"/>
            <w:r>
              <w:rPr>
                <w:lang w:val="ru-RU"/>
              </w:rPr>
              <w:t>тонн)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EA0C5F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тонн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263E7" w:rsidRPr="00EA0C5F" w:rsidRDefault="008263E7" w:rsidP="00EA0C5F">
            <w:pPr>
              <w:snapToGrid w:val="0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263E7" w:rsidRPr="00EA0C5F" w:rsidRDefault="008263E7" w:rsidP="007667AC">
            <w:pPr>
              <w:snapToGrid w:val="0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EA0C5F" w:rsidRDefault="00104E16" w:rsidP="007667AC">
            <w:pPr>
              <w:snapToGrid w:val="0"/>
              <w:jc w:val="center"/>
              <w:rPr>
                <w:color w:val="000000"/>
                <w:lang w:val="ru-RU"/>
              </w:rPr>
            </w:pPr>
          </w:p>
        </w:tc>
      </w:tr>
      <w:tr w:rsidR="00104E16" w:rsidTr="001A49A8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15.Объем привлеченных кредитов для развития сельскохозяйственного производства в рамках реализации Программы «Развитие сельского хозяйства и регулирование рынков сельскохозяйственной продукции, сырья и продовольствия на 2008-2012 годы»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EA0C5F">
            <w:pPr>
              <w:snapToGrid w:val="0"/>
              <w:jc w:val="center"/>
              <w:rPr>
                <w:lang w:val="ru-RU"/>
              </w:rPr>
            </w:pPr>
            <w:proofErr w:type="spellStart"/>
            <w:r>
              <w:rPr>
                <w:lang w:val="ru-RU"/>
              </w:rPr>
              <w:t>тыс</w:t>
            </w:r>
            <w:proofErr w:type="gramStart"/>
            <w:r>
              <w:rPr>
                <w:lang w:val="ru-RU"/>
              </w:rPr>
              <w:t>.р</w:t>
            </w:r>
            <w:proofErr w:type="gramEnd"/>
            <w:r>
              <w:rPr>
                <w:lang w:val="ru-RU"/>
              </w:rPr>
              <w:t>уб</w:t>
            </w:r>
            <w:proofErr w:type="spellEnd"/>
            <w:r>
              <w:rPr>
                <w:lang w:val="ru-RU"/>
              </w:rPr>
              <w:t>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Default="00104E16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</w:tr>
      <w:tr w:rsidR="00104E16" w:rsidTr="001A49A8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104E16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16 Темп роста среднемесячной номинальной начисленной заработной платы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104E16" w:rsidRDefault="00D24873" w:rsidP="00EA0C5F">
            <w:pPr>
              <w:snapToGrid w:val="0"/>
              <w:jc w:val="center"/>
              <w:rPr>
                <w:lang w:val="ru-RU"/>
              </w:rPr>
            </w:pPr>
            <w:proofErr w:type="gramStart"/>
            <w:r>
              <w:rPr>
                <w:lang w:val="ru-RU"/>
              </w:rPr>
              <w:t>в</w:t>
            </w:r>
            <w:proofErr w:type="gramEnd"/>
            <w:r>
              <w:rPr>
                <w:lang w:val="ru-RU"/>
              </w:rPr>
              <w:t xml:space="preserve"> % к </w:t>
            </w:r>
            <w:proofErr w:type="spellStart"/>
            <w:r>
              <w:rPr>
                <w:lang w:val="ru-RU"/>
              </w:rPr>
              <w:t>соответ</w:t>
            </w:r>
            <w:proofErr w:type="spellEnd"/>
            <w:r>
              <w:rPr>
                <w:lang w:val="ru-RU"/>
              </w:rPr>
              <w:t>. п</w:t>
            </w:r>
            <w:r w:rsidR="00104E16">
              <w:rPr>
                <w:lang w:val="ru-RU"/>
              </w:rPr>
              <w:t>ериоду прошлого года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490580" w:rsidRDefault="00EA0C5F" w:rsidP="00307449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1</w:t>
            </w:r>
            <w:r w:rsidR="00307449">
              <w:rPr>
                <w:color w:val="000000"/>
                <w:lang w:val="ru-RU"/>
              </w:rPr>
              <w:t>14,5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490580" w:rsidRDefault="00EA0C5F" w:rsidP="007E527B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10</w:t>
            </w:r>
            <w:r w:rsidR="007E527B">
              <w:rPr>
                <w:color w:val="000000"/>
                <w:lang w:val="ru-RU"/>
              </w:rPr>
              <w:t>3,7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4E16" w:rsidRPr="00490580" w:rsidRDefault="00EA0C5F" w:rsidP="007E527B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10</w:t>
            </w:r>
            <w:r w:rsidR="007E527B">
              <w:rPr>
                <w:color w:val="000000"/>
                <w:lang w:val="ru-RU"/>
              </w:rPr>
              <w:t>4,4</w:t>
            </w:r>
          </w:p>
        </w:tc>
      </w:tr>
    </w:tbl>
    <w:p w:rsidR="00104E16" w:rsidRDefault="00104E16" w:rsidP="0006769C">
      <w:pPr>
        <w:ind w:right="-625"/>
        <w:rPr>
          <w:b/>
          <w:lang w:val="ru-RU"/>
        </w:rPr>
      </w:pPr>
    </w:p>
    <w:p w:rsidR="00104E16" w:rsidRDefault="00104E16"/>
    <w:sectPr w:rsidR="00104E16" w:rsidSect="007639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769C"/>
    <w:rsid w:val="0006769C"/>
    <w:rsid w:val="0008215E"/>
    <w:rsid w:val="00104E16"/>
    <w:rsid w:val="0011145E"/>
    <w:rsid w:val="001A49A8"/>
    <w:rsid w:val="002E02A0"/>
    <w:rsid w:val="00307449"/>
    <w:rsid w:val="00490580"/>
    <w:rsid w:val="004D4742"/>
    <w:rsid w:val="005D091A"/>
    <w:rsid w:val="006B2977"/>
    <w:rsid w:val="00763955"/>
    <w:rsid w:val="007667AC"/>
    <w:rsid w:val="007E527B"/>
    <w:rsid w:val="008263E7"/>
    <w:rsid w:val="008629F5"/>
    <w:rsid w:val="00875402"/>
    <w:rsid w:val="008D187E"/>
    <w:rsid w:val="00915E81"/>
    <w:rsid w:val="0092651F"/>
    <w:rsid w:val="00AF551E"/>
    <w:rsid w:val="00BB3522"/>
    <w:rsid w:val="00D24873"/>
    <w:rsid w:val="00D44CC0"/>
    <w:rsid w:val="00E0314D"/>
    <w:rsid w:val="00EA0C5F"/>
    <w:rsid w:val="00F16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769C"/>
    <w:pPr>
      <w:suppressAutoHyphens/>
    </w:pPr>
    <w:rPr>
      <w:rFonts w:ascii="Times New Roman" w:eastAsia="Times New Roman" w:hAnsi="Times New Roman"/>
      <w:sz w:val="24"/>
      <w:szCs w:val="24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06769C"/>
    <w:pPr>
      <w:widowControl w:val="0"/>
      <w:suppressAutoHyphens/>
      <w:autoSpaceDE w:val="0"/>
    </w:pPr>
    <w:rPr>
      <w:rFonts w:ascii="Arial" w:eastAsia="Times New Roman" w:hAnsi="Arial" w:cs="Arial"/>
      <w:b/>
      <w:bCs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11145E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link w:val="a3"/>
    <w:uiPriority w:val="99"/>
    <w:semiHidden/>
    <w:rsid w:val="0011145E"/>
    <w:rPr>
      <w:rFonts w:ascii="Segoe UI" w:eastAsia="Times New Roman" w:hAnsi="Segoe UI" w:cs="Segoe UI"/>
      <w:sz w:val="18"/>
      <w:szCs w:val="18"/>
      <w:lang w:val="en-US" w:eastAsia="ar-SA"/>
    </w:rPr>
  </w:style>
  <w:style w:type="paragraph" w:styleId="a5">
    <w:name w:val="Body Text Indent"/>
    <w:basedOn w:val="a"/>
    <w:link w:val="a6"/>
    <w:semiHidden/>
    <w:unhideWhenUsed/>
    <w:rsid w:val="00915E81"/>
    <w:pPr>
      <w:suppressAutoHyphens w:val="0"/>
      <w:ind w:firstLine="720"/>
      <w:jc w:val="both"/>
    </w:pPr>
    <w:rPr>
      <w:sz w:val="28"/>
      <w:szCs w:val="20"/>
      <w:lang w:val="ru-RU" w:eastAsia="ru-RU"/>
    </w:rPr>
  </w:style>
  <w:style w:type="character" w:customStyle="1" w:styleId="a6">
    <w:name w:val="Основной текст с отступом Знак"/>
    <w:link w:val="a5"/>
    <w:semiHidden/>
    <w:rsid w:val="00915E81"/>
    <w:rPr>
      <w:rFonts w:ascii="Times New Roman" w:eastAsia="Times New Roman" w:hAnsi="Times New Roman"/>
      <w:sz w:val="28"/>
    </w:rPr>
  </w:style>
  <w:style w:type="paragraph" w:customStyle="1" w:styleId="Standard">
    <w:name w:val="Standard"/>
    <w:rsid w:val="00875402"/>
    <w:pPr>
      <w:suppressAutoHyphens/>
      <w:autoSpaceDN w:val="0"/>
      <w:spacing w:after="200" w:line="276" w:lineRule="auto"/>
    </w:pPr>
    <w:rPr>
      <w:rFonts w:eastAsia="Arial Unicode MS" w:cs="F"/>
      <w:kern w:val="3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769C"/>
    <w:pPr>
      <w:suppressAutoHyphens/>
    </w:pPr>
    <w:rPr>
      <w:rFonts w:ascii="Times New Roman" w:eastAsia="Times New Roman" w:hAnsi="Times New Roman"/>
      <w:sz w:val="24"/>
      <w:szCs w:val="24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06769C"/>
    <w:pPr>
      <w:widowControl w:val="0"/>
      <w:suppressAutoHyphens/>
      <w:autoSpaceDE w:val="0"/>
    </w:pPr>
    <w:rPr>
      <w:rFonts w:ascii="Arial" w:eastAsia="Times New Roman" w:hAnsi="Arial" w:cs="Arial"/>
      <w:b/>
      <w:bCs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11145E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link w:val="a3"/>
    <w:uiPriority w:val="99"/>
    <w:semiHidden/>
    <w:rsid w:val="0011145E"/>
    <w:rPr>
      <w:rFonts w:ascii="Segoe UI" w:eastAsia="Times New Roman" w:hAnsi="Segoe UI" w:cs="Segoe UI"/>
      <w:sz w:val="18"/>
      <w:szCs w:val="18"/>
      <w:lang w:val="en-US" w:eastAsia="ar-SA"/>
    </w:rPr>
  </w:style>
  <w:style w:type="paragraph" w:styleId="a5">
    <w:name w:val="Body Text Indent"/>
    <w:basedOn w:val="a"/>
    <w:link w:val="a6"/>
    <w:semiHidden/>
    <w:unhideWhenUsed/>
    <w:rsid w:val="00915E81"/>
    <w:pPr>
      <w:suppressAutoHyphens w:val="0"/>
      <w:ind w:firstLine="720"/>
      <w:jc w:val="both"/>
    </w:pPr>
    <w:rPr>
      <w:sz w:val="28"/>
      <w:szCs w:val="20"/>
      <w:lang w:val="ru-RU" w:eastAsia="ru-RU"/>
    </w:rPr>
  </w:style>
  <w:style w:type="character" w:customStyle="1" w:styleId="a6">
    <w:name w:val="Основной текст с отступом Знак"/>
    <w:link w:val="a5"/>
    <w:semiHidden/>
    <w:rsid w:val="00915E81"/>
    <w:rPr>
      <w:rFonts w:ascii="Times New Roman" w:eastAsia="Times New Roman" w:hAnsi="Times New Roman"/>
      <w:sz w:val="28"/>
    </w:rPr>
  </w:style>
  <w:style w:type="paragraph" w:customStyle="1" w:styleId="Standard">
    <w:name w:val="Standard"/>
    <w:rsid w:val="00875402"/>
    <w:pPr>
      <w:suppressAutoHyphens/>
      <w:autoSpaceDN w:val="0"/>
      <w:spacing w:after="200" w:line="276" w:lineRule="auto"/>
    </w:pPr>
    <w:rPr>
      <w:rFonts w:eastAsia="Arial Unicode MS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593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6E7E1F-B998-451C-86C0-38EAC4A86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556</Words>
  <Characters>3172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9</cp:revision>
  <cp:lastPrinted>2021-12-30T08:09:00Z</cp:lastPrinted>
  <dcterms:created xsi:type="dcterms:W3CDTF">2020-12-16T07:02:00Z</dcterms:created>
  <dcterms:modified xsi:type="dcterms:W3CDTF">2021-12-30T08:10:00Z</dcterms:modified>
</cp:coreProperties>
</file>