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ACA" w:rsidRDefault="006D5ACA" w:rsidP="006D5ACA">
      <w:pPr>
        <w:ind w:right="57"/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      П О С Т А Н О В Л Е Н И Е                            </w:t>
      </w:r>
    </w:p>
    <w:p w:rsidR="006D5ACA" w:rsidRDefault="006D5ACA" w:rsidP="006D5ACA">
      <w:pPr>
        <w:ind w:right="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</w:t>
      </w:r>
      <w:proofErr w:type="spellStart"/>
      <w:r>
        <w:rPr>
          <w:b/>
          <w:sz w:val="28"/>
          <w:szCs w:val="28"/>
        </w:rPr>
        <w:t>Большеманадышского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6D5ACA" w:rsidRDefault="006D5ACA" w:rsidP="006D5ACA">
      <w:pPr>
        <w:ind w:right="57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Атяшевского</w:t>
      </w:r>
      <w:proofErr w:type="spellEnd"/>
      <w:r>
        <w:rPr>
          <w:b/>
          <w:sz w:val="28"/>
          <w:szCs w:val="28"/>
        </w:rPr>
        <w:t xml:space="preserve"> муниципального района</w:t>
      </w:r>
    </w:p>
    <w:p w:rsidR="006D5ACA" w:rsidRDefault="006D5ACA" w:rsidP="006D5ACA">
      <w:pPr>
        <w:ind w:right="5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7659E" w:rsidRDefault="0057659E" w:rsidP="006D5ACA">
      <w:pPr>
        <w:tabs>
          <w:tab w:val="left" w:pos="960"/>
        </w:tabs>
        <w:rPr>
          <w:sz w:val="28"/>
          <w:szCs w:val="28"/>
        </w:rPr>
      </w:pPr>
      <w:r w:rsidRPr="0053394B">
        <w:rPr>
          <w:b/>
          <w:sz w:val="40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57659E" w:rsidRDefault="0057659E" w:rsidP="0057659E">
      <w:pPr>
        <w:rPr>
          <w:sz w:val="28"/>
          <w:szCs w:val="28"/>
        </w:rPr>
      </w:pPr>
    </w:p>
    <w:p w:rsidR="0057659E" w:rsidRDefault="0057659E" w:rsidP="0057659E">
      <w:pPr>
        <w:rPr>
          <w:sz w:val="28"/>
          <w:szCs w:val="28"/>
        </w:rPr>
      </w:pPr>
    </w:p>
    <w:p w:rsidR="0057659E" w:rsidRDefault="00F17A64" w:rsidP="0057659E">
      <w:pPr>
        <w:ind w:left="360"/>
        <w:rPr>
          <w:sz w:val="28"/>
          <w:szCs w:val="28"/>
        </w:rPr>
      </w:pPr>
      <w:proofErr w:type="gramStart"/>
      <w:r>
        <w:rPr>
          <w:sz w:val="28"/>
          <w:szCs w:val="28"/>
        </w:rPr>
        <w:t>от  21.02</w:t>
      </w:r>
      <w:r w:rsidR="0057659E">
        <w:rPr>
          <w:sz w:val="28"/>
          <w:szCs w:val="28"/>
        </w:rPr>
        <w:t>.2022</w:t>
      </w:r>
      <w:proofErr w:type="gramEnd"/>
      <w:r w:rsidR="0057659E">
        <w:rPr>
          <w:sz w:val="28"/>
          <w:szCs w:val="28"/>
        </w:rPr>
        <w:t xml:space="preserve"> г. </w:t>
      </w:r>
      <w:r w:rsidR="0057659E">
        <w:rPr>
          <w:sz w:val="28"/>
          <w:szCs w:val="28"/>
        </w:rPr>
        <w:tab/>
      </w:r>
      <w:r w:rsidR="0057659E">
        <w:rPr>
          <w:sz w:val="28"/>
          <w:szCs w:val="28"/>
        </w:rPr>
        <w:tab/>
      </w:r>
      <w:r w:rsidR="0057659E">
        <w:rPr>
          <w:sz w:val="28"/>
          <w:szCs w:val="28"/>
        </w:rPr>
        <w:tab/>
      </w:r>
      <w:r w:rsidR="0057659E">
        <w:rPr>
          <w:sz w:val="28"/>
          <w:szCs w:val="28"/>
        </w:rPr>
        <w:tab/>
      </w:r>
      <w:r w:rsidR="0057659E">
        <w:rPr>
          <w:sz w:val="28"/>
          <w:szCs w:val="28"/>
        </w:rPr>
        <w:tab/>
      </w:r>
      <w:r w:rsidR="0057659E">
        <w:rPr>
          <w:sz w:val="28"/>
          <w:szCs w:val="28"/>
        </w:rPr>
        <w:tab/>
      </w:r>
      <w:r w:rsidR="0057659E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№ 11</w:t>
      </w:r>
    </w:p>
    <w:p w:rsidR="0057659E" w:rsidRDefault="003F169C" w:rsidP="0057659E">
      <w:pPr>
        <w:tabs>
          <w:tab w:val="left" w:pos="322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с. Большие </w:t>
      </w:r>
      <w:proofErr w:type="spellStart"/>
      <w:r>
        <w:rPr>
          <w:sz w:val="28"/>
          <w:szCs w:val="28"/>
        </w:rPr>
        <w:t>Манадыши</w:t>
      </w:r>
      <w:proofErr w:type="spellEnd"/>
    </w:p>
    <w:p w:rsidR="0057659E" w:rsidRDefault="0057659E" w:rsidP="0057659E">
      <w:pPr>
        <w:rPr>
          <w:sz w:val="28"/>
          <w:szCs w:val="28"/>
        </w:rPr>
      </w:pPr>
    </w:p>
    <w:p w:rsidR="0057659E" w:rsidRDefault="0057659E" w:rsidP="0057659E">
      <w:pPr>
        <w:tabs>
          <w:tab w:val="left" w:pos="1440"/>
        </w:tabs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О  НАЗНАЧЕНИИ</w:t>
      </w:r>
      <w:proofErr w:type="gramEnd"/>
      <w:r>
        <w:rPr>
          <w:sz w:val="28"/>
          <w:szCs w:val="28"/>
        </w:rPr>
        <w:t xml:space="preserve">  ПУБЛИЧНЫХ  СЛУШАНИЙ</w:t>
      </w:r>
    </w:p>
    <w:p w:rsidR="0057659E" w:rsidRDefault="0057659E" w:rsidP="0057659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</w:t>
      </w:r>
    </w:p>
    <w:p w:rsidR="0057659E" w:rsidRDefault="0057659E" w:rsidP="005339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В соответствии со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sz w:val="28"/>
            <w:szCs w:val="28"/>
          </w:rPr>
          <w:t>2003 г</w:t>
        </w:r>
      </w:smartTag>
      <w:r>
        <w:rPr>
          <w:sz w:val="28"/>
          <w:szCs w:val="28"/>
        </w:rPr>
        <w:t>. №131-</w:t>
      </w:r>
      <w:proofErr w:type="gramStart"/>
      <w:r>
        <w:rPr>
          <w:sz w:val="28"/>
          <w:szCs w:val="28"/>
        </w:rPr>
        <w:t>ФЗ  «</w:t>
      </w:r>
      <w:proofErr w:type="gramEnd"/>
      <w:r>
        <w:rPr>
          <w:sz w:val="28"/>
          <w:szCs w:val="28"/>
        </w:rPr>
        <w:t xml:space="preserve">Об общих принципах организации местного самоуправления в Российской Федерации», Решением Совета депутатов </w:t>
      </w:r>
      <w:proofErr w:type="spellStart"/>
      <w:r w:rsidR="003F169C">
        <w:rPr>
          <w:sz w:val="28"/>
          <w:szCs w:val="28"/>
        </w:rPr>
        <w:t>Большеманадышского</w:t>
      </w:r>
      <w:r>
        <w:rPr>
          <w:sz w:val="28"/>
          <w:szCs w:val="28"/>
        </w:rPr>
        <w:t>сельского</w:t>
      </w:r>
      <w:proofErr w:type="spellEnd"/>
      <w:r>
        <w:rPr>
          <w:sz w:val="28"/>
          <w:szCs w:val="28"/>
        </w:rPr>
        <w:t xml:space="preserve">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</w:t>
      </w:r>
      <w:r w:rsidR="00C649F3">
        <w:rPr>
          <w:sz w:val="28"/>
          <w:szCs w:val="28"/>
        </w:rPr>
        <w:t>льного района от 30 октября 2008 года № 4</w:t>
      </w:r>
      <w:r>
        <w:rPr>
          <w:sz w:val="28"/>
          <w:szCs w:val="28"/>
        </w:rPr>
        <w:t xml:space="preserve">2 «Об утверждении Положения о порядке организации и </w:t>
      </w:r>
      <w:r w:rsidR="00C649F3">
        <w:rPr>
          <w:sz w:val="28"/>
          <w:szCs w:val="28"/>
        </w:rPr>
        <w:t xml:space="preserve">проведения публичных слушаний в </w:t>
      </w:r>
      <w:proofErr w:type="spellStart"/>
      <w:r w:rsidR="00C649F3">
        <w:rPr>
          <w:sz w:val="28"/>
          <w:szCs w:val="28"/>
        </w:rPr>
        <w:t>Большеманадышском</w:t>
      </w:r>
      <w:proofErr w:type="spellEnd"/>
      <w:r w:rsidR="006D5ACA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сельском поселении»</w:t>
      </w:r>
    </w:p>
    <w:p w:rsidR="0057659E" w:rsidRDefault="0057659E" w:rsidP="0057659E">
      <w:pPr>
        <w:rPr>
          <w:sz w:val="28"/>
          <w:szCs w:val="28"/>
        </w:rPr>
      </w:pPr>
    </w:p>
    <w:p w:rsidR="0057659E" w:rsidRDefault="0057659E" w:rsidP="0053394B">
      <w:pPr>
        <w:jc w:val="both"/>
        <w:rPr>
          <w:sz w:val="28"/>
          <w:szCs w:val="28"/>
        </w:rPr>
      </w:pPr>
      <w:r>
        <w:rPr>
          <w:sz w:val="28"/>
          <w:szCs w:val="28"/>
        </w:rPr>
        <w:t>1. Вынести на публичные слушания:</w:t>
      </w:r>
    </w:p>
    <w:p w:rsidR="0057659E" w:rsidRDefault="0057659E" w:rsidP="005339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проект решения Совета депутатов </w:t>
      </w:r>
      <w:proofErr w:type="spellStart"/>
      <w:r w:rsidR="003F169C">
        <w:rPr>
          <w:sz w:val="28"/>
          <w:szCs w:val="28"/>
        </w:rPr>
        <w:t>Большеманадышского</w:t>
      </w:r>
      <w:proofErr w:type="spellEnd"/>
      <w:r w:rsidR="003F16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«О внесении изменений в Устав </w:t>
      </w:r>
      <w:proofErr w:type="spellStart"/>
      <w:r w:rsidR="003F169C">
        <w:rPr>
          <w:sz w:val="28"/>
          <w:szCs w:val="28"/>
        </w:rPr>
        <w:t>Большеманадышского</w:t>
      </w:r>
      <w:proofErr w:type="spellEnd"/>
      <w:r w:rsidR="003F16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Мордовия»;</w:t>
      </w:r>
    </w:p>
    <w:p w:rsidR="0057659E" w:rsidRDefault="0057659E" w:rsidP="005339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Опубликовать проект, указанный  в пункте 1 настоящего решения Совета депутатов </w:t>
      </w:r>
      <w:proofErr w:type="spellStart"/>
      <w:r w:rsidR="003F169C">
        <w:rPr>
          <w:sz w:val="28"/>
          <w:szCs w:val="28"/>
        </w:rPr>
        <w:t>Большеманадышского</w:t>
      </w:r>
      <w:proofErr w:type="spellEnd"/>
      <w:r w:rsidR="003F169C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</w:t>
      </w:r>
      <w:r w:rsidR="003F169C">
        <w:rPr>
          <w:sz w:val="28"/>
          <w:szCs w:val="28"/>
        </w:rPr>
        <w:t>ения в Информационном  бюллетене</w:t>
      </w:r>
      <w:r>
        <w:rPr>
          <w:sz w:val="28"/>
          <w:szCs w:val="28"/>
        </w:rPr>
        <w:t xml:space="preserve">. </w:t>
      </w:r>
    </w:p>
    <w:p w:rsidR="0057659E" w:rsidRDefault="0057659E" w:rsidP="0053394B">
      <w:pPr>
        <w:jc w:val="both"/>
        <w:rPr>
          <w:sz w:val="28"/>
          <w:szCs w:val="28"/>
        </w:rPr>
      </w:pPr>
      <w:r>
        <w:rPr>
          <w:sz w:val="28"/>
          <w:szCs w:val="28"/>
        </w:rPr>
        <w:t>3. Определить, что публичн</w:t>
      </w:r>
      <w:r w:rsidR="003F169C">
        <w:rPr>
          <w:sz w:val="28"/>
          <w:szCs w:val="28"/>
        </w:rPr>
        <w:t>ые слуш</w:t>
      </w:r>
      <w:r w:rsidR="006D5ACA">
        <w:rPr>
          <w:sz w:val="28"/>
          <w:szCs w:val="28"/>
        </w:rPr>
        <w:t>ания будут проводиться 21 марта</w:t>
      </w:r>
      <w:r>
        <w:rPr>
          <w:sz w:val="28"/>
          <w:szCs w:val="28"/>
        </w:rPr>
        <w:t xml:space="preserve"> 2022 года </w:t>
      </w:r>
      <w:r w:rsidR="00C649F3">
        <w:rPr>
          <w:sz w:val="28"/>
          <w:szCs w:val="28"/>
        </w:rPr>
        <w:t>в з</w:t>
      </w:r>
      <w:r>
        <w:rPr>
          <w:sz w:val="28"/>
          <w:szCs w:val="28"/>
        </w:rPr>
        <w:t xml:space="preserve">але заседаний Администрации </w:t>
      </w:r>
      <w:proofErr w:type="spellStart"/>
      <w:r w:rsidR="003F169C">
        <w:rPr>
          <w:sz w:val="28"/>
          <w:szCs w:val="28"/>
        </w:rPr>
        <w:t>Большеманадышского</w:t>
      </w:r>
      <w:proofErr w:type="spellEnd"/>
      <w:r w:rsidR="003F169C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поселения, распол</w:t>
      </w:r>
      <w:r w:rsidR="00C649F3">
        <w:rPr>
          <w:sz w:val="28"/>
          <w:szCs w:val="28"/>
        </w:rPr>
        <w:t>оженного</w:t>
      </w:r>
      <w:r w:rsidR="003F169C">
        <w:rPr>
          <w:sz w:val="28"/>
          <w:szCs w:val="28"/>
        </w:rPr>
        <w:t xml:space="preserve"> по адресу: с. Большие </w:t>
      </w:r>
      <w:proofErr w:type="spellStart"/>
      <w:r w:rsidR="003F169C">
        <w:rPr>
          <w:sz w:val="28"/>
          <w:szCs w:val="28"/>
        </w:rPr>
        <w:t>Манадыши</w:t>
      </w:r>
      <w:proofErr w:type="spellEnd"/>
      <w:r w:rsidR="00C649F3">
        <w:rPr>
          <w:sz w:val="28"/>
          <w:szCs w:val="28"/>
        </w:rPr>
        <w:t xml:space="preserve">, ул. </w:t>
      </w:r>
      <w:proofErr w:type="gramStart"/>
      <w:r w:rsidR="00C649F3">
        <w:rPr>
          <w:sz w:val="28"/>
          <w:szCs w:val="28"/>
        </w:rPr>
        <w:t>Молодежная ,</w:t>
      </w:r>
      <w:proofErr w:type="gramEnd"/>
      <w:r w:rsidR="00C649F3">
        <w:rPr>
          <w:sz w:val="28"/>
          <w:szCs w:val="28"/>
        </w:rPr>
        <w:t xml:space="preserve"> д.1</w:t>
      </w:r>
      <w:r>
        <w:rPr>
          <w:sz w:val="28"/>
          <w:szCs w:val="28"/>
        </w:rPr>
        <w:t xml:space="preserve"> с 16.00 часов 00 минут.</w:t>
      </w:r>
    </w:p>
    <w:p w:rsidR="0057659E" w:rsidRDefault="0057659E" w:rsidP="0053394B">
      <w:pPr>
        <w:jc w:val="both"/>
        <w:rPr>
          <w:sz w:val="28"/>
          <w:szCs w:val="28"/>
        </w:rPr>
      </w:pPr>
      <w:r>
        <w:rPr>
          <w:sz w:val="28"/>
          <w:szCs w:val="28"/>
        </w:rPr>
        <w:t>4. Установить, что организация и проведение публичных слушаний осуществляется рабочей группой (приложение 1).</w:t>
      </w:r>
    </w:p>
    <w:p w:rsidR="0057659E" w:rsidRDefault="0057659E" w:rsidP="005339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Предложения по проекту  решения Совета депутатов </w:t>
      </w:r>
      <w:proofErr w:type="spellStart"/>
      <w:r w:rsidR="003F169C">
        <w:rPr>
          <w:sz w:val="28"/>
          <w:szCs w:val="28"/>
        </w:rPr>
        <w:t>Большеманадышского</w:t>
      </w:r>
      <w:proofErr w:type="spellEnd"/>
      <w:r w:rsidR="00C649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«О внесении изменений  в Устав </w:t>
      </w:r>
      <w:proofErr w:type="spellStart"/>
      <w:r w:rsidR="003F169C">
        <w:rPr>
          <w:sz w:val="28"/>
          <w:szCs w:val="28"/>
        </w:rPr>
        <w:t>Большеманадышского</w:t>
      </w:r>
      <w:proofErr w:type="spellEnd"/>
      <w:r w:rsidR="00C649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 пр</w:t>
      </w:r>
      <w:r w:rsidR="006D5ACA">
        <w:rPr>
          <w:sz w:val="28"/>
          <w:szCs w:val="28"/>
        </w:rPr>
        <w:t>инимаются  рабочей группой до 21.03</w:t>
      </w:r>
      <w:r>
        <w:rPr>
          <w:sz w:val="28"/>
          <w:szCs w:val="28"/>
        </w:rPr>
        <w:t>.2022 года по адр</w:t>
      </w:r>
      <w:r w:rsidR="00C649F3">
        <w:rPr>
          <w:sz w:val="28"/>
          <w:szCs w:val="28"/>
        </w:rPr>
        <w:t xml:space="preserve">есу:               с. Большие </w:t>
      </w:r>
      <w:proofErr w:type="spellStart"/>
      <w:r w:rsidR="00C649F3">
        <w:rPr>
          <w:sz w:val="28"/>
          <w:szCs w:val="28"/>
        </w:rPr>
        <w:t>Манадыши</w:t>
      </w:r>
      <w:proofErr w:type="spellEnd"/>
      <w:r w:rsidR="00C649F3">
        <w:rPr>
          <w:sz w:val="28"/>
          <w:szCs w:val="28"/>
        </w:rPr>
        <w:t>, ул. Молодежная , д. 1  (тел. 2-62-44</w:t>
      </w:r>
      <w:r>
        <w:rPr>
          <w:sz w:val="28"/>
          <w:szCs w:val="28"/>
        </w:rPr>
        <w:t xml:space="preserve">)  с 9 ч. до 17. 00 ч., кроме субботы и воскресенья.                                                                                                             </w:t>
      </w:r>
    </w:p>
    <w:p w:rsidR="0057659E" w:rsidRDefault="0057659E" w:rsidP="005339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 Предложения, указанные в пункте 5 настоящего распоряжения принимаются в соответствии с прилагаемой формой внесения предложений по проекту решения Совета депутатов </w:t>
      </w:r>
      <w:proofErr w:type="spellStart"/>
      <w:r w:rsidR="003F169C">
        <w:rPr>
          <w:sz w:val="28"/>
          <w:szCs w:val="28"/>
        </w:rPr>
        <w:t>Большеманадышского</w:t>
      </w:r>
      <w:proofErr w:type="spellEnd"/>
      <w:r w:rsidR="003F169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 (приложение 2).</w:t>
      </w:r>
    </w:p>
    <w:p w:rsidR="0057659E" w:rsidRDefault="0057659E" w:rsidP="0053394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7. Обсуждение проектов, указанных в пункте 1 настоящего распоряжения осуществляется в порядке, установленном Положением о порядке организации и проведения публичных слушаний в </w:t>
      </w:r>
      <w:proofErr w:type="spellStart"/>
      <w:r w:rsidR="00C649F3">
        <w:rPr>
          <w:sz w:val="28"/>
          <w:szCs w:val="28"/>
        </w:rPr>
        <w:t>Большеманадышском</w:t>
      </w:r>
      <w:proofErr w:type="spellEnd"/>
      <w:r w:rsidR="00C649F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сельском поселении.</w:t>
      </w:r>
    </w:p>
    <w:p w:rsidR="0057659E" w:rsidRDefault="0057659E" w:rsidP="0053394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8. Результаты публичных слушаний будут рассматриваться Советом депутатов </w:t>
      </w:r>
      <w:proofErr w:type="spellStart"/>
      <w:r w:rsidR="003F169C">
        <w:rPr>
          <w:sz w:val="28"/>
          <w:szCs w:val="28"/>
        </w:rPr>
        <w:t>Большеманадышского</w:t>
      </w:r>
      <w:proofErr w:type="spellEnd"/>
      <w:r w:rsidR="00C649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при принятии проекта, указанного в пункте 1 настоящего решения, в соответствии с Положением о порядке организации и </w:t>
      </w:r>
      <w:r w:rsidR="00C649F3">
        <w:rPr>
          <w:sz w:val="28"/>
          <w:szCs w:val="28"/>
        </w:rPr>
        <w:t xml:space="preserve">проведения публичных слушаний в </w:t>
      </w:r>
      <w:proofErr w:type="spellStart"/>
      <w:r w:rsidR="00C649F3">
        <w:rPr>
          <w:sz w:val="28"/>
          <w:szCs w:val="28"/>
        </w:rPr>
        <w:t>Большеманадышском</w:t>
      </w:r>
      <w:proofErr w:type="spellEnd"/>
      <w:r w:rsidR="00C649F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сельском поселении.</w:t>
      </w:r>
    </w:p>
    <w:p w:rsidR="0057659E" w:rsidRDefault="0057659E" w:rsidP="0053394B">
      <w:pPr>
        <w:jc w:val="both"/>
        <w:rPr>
          <w:sz w:val="28"/>
          <w:szCs w:val="28"/>
        </w:rPr>
      </w:pPr>
      <w:r>
        <w:rPr>
          <w:sz w:val="28"/>
          <w:szCs w:val="28"/>
        </w:rPr>
        <w:t>9. Настоящее распоряжение вступает в силу со дня его официального опубликования.</w:t>
      </w:r>
    </w:p>
    <w:p w:rsidR="0057659E" w:rsidRDefault="0057659E" w:rsidP="0057659E">
      <w:pPr>
        <w:tabs>
          <w:tab w:val="left" w:pos="4170"/>
        </w:tabs>
        <w:rPr>
          <w:sz w:val="28"/>
          <w:szCs w:val="28"/>
        </w:rPr>
      </w:pPr>
    </w:p>
    <w:p w:rsidR="00C649F3" w:rsidRDefault="0057659E" w:rsidP="0057659E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 w:rsidR="003F169C">
        <w:rPr>
          <w:sz w:val="28"/>
          <w:szCs w:val="28"/>
        </w:rPr>
        <w:t>Большеманадышского</w:t>
      </w:r>
      <w:proofErr w:type="spellEnd"/>
    </w:p>
    <w:p w:rsidR="0057659E" w:rsidRDefault="00C649F3" w:rsidP="0057659E">
      <w:pPr>
        <w:pStyle w:val="a3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7659E">
        <w:rPr>
          <w:sz w:val="28"/>
          <w:szCs w:val="28"/>
        </w:rPr>
        <w:t xml:space="preserve">сельского поселения                                                   </w:t>
      </w:r>
      <w:r>
        <w:rPr>
          <w:sz w:val="28"/>
          <w:szCs w:val="28"/>
        </w:rPr>
        <w:t xml:space="preserve">         А.В. Гурьянов</w:t>
      </w:r>
    </w:p>
    <w:p w:rsidR="0057659E" w:rsidRDefault="0057659E" w:rsidP="0057659E">
      <w:pPr>
        <w:tabs>
          <w:tab w:val="left" w:pos="4170"/>
        </w:tabs>
        <w:rPr>
          <w:sz w:val="28"/>
          <w:szCs w:val="28"/>
        </w:rPr>
      </w:pPr>
    </w:p>
    <w:p w:rsidR="0057659E" w:rsidRDefault="0057659E" w:rsidP="0057659E">
      <w:pPr>
        <w:tabs>
          <w:tab w:val="left" w:pos="4170"/>
        </w:tabs>
        <w:rPr>
          <w:sz w:val="28"/>
          <w:szCs w:val="28"/>
        </w:rPr>
      </w:pPr>
    </w:p>
    <w:p w:rsidR="0057659E" w:rsidRDefault="0057659E" w:rsidP="0057659E">
      <w:pPr>
        <w:tabs>
          <w:tab w:val="left" w:pos="4170"/>
        </w:tabs>
        <w:rPr>
          <w:sz w:val="28"/>
          <w:szCs w:val="28"/>
        </w:rPr>
      </w:pPr>
    </w:p>
    <w:p w:rsidR="0057659E" w:rsidRDefault="0057659E" w:rsidP="0057659E">
      <w:pPr>
        <w:tabs>
          <w:tab w:val="left" w:pos="4170"/>
        </w:tabs>
        <w:rPr>
          <w:sz w:val="28"/>
          <w:szCs w:val="28"/>
        </w:rPr>
      </w:pPr>
    </w:p>
    <w:p w:rsidR="0057659E" w:rsidRDefault="0057659E" w:rsidP="00C649F3">
      <w:pPr>
        <w:tabs>
          <w:tab w:val="left" w:pos="2025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  <w:t xml:space="preserve"> </w:t>
      </w:r>
    </w:p>
    <w:p w:rsidR="00C649F3" w:rsidRPr="00C649F3" w:rsidRDefault="00C649F3" w:rsidP="00C649F3">
      <w:pPr>
        <w:pStyle w:val="1"/>
        <w:ind w:left="0"/>
        <w:jc w:val="right"/>
        <w:rPr>
          <w:sz w:val="28"/>
          <w:szCs w:val="28"/>
        </w:rPr>
      </w:pPr>
      <w:r w:rsidRPr="00C649F3">
        <w:rPr>
          <w:sz w:val="28"/>
          <w:szCs w:val="28"/>
        </w:rPr>
        <w:t>Приложение № 1</w:t>
      </w:r>
    </w:p>
    <w:p w:rsidR="00C649F3" w:rsidRPr="00C649F3" w:rsidRDefault="00C649F3" w:rsidP="00C649F3">
      <w:pPr>
        <w:jc w:val="right"/>
        <w:rPr>
          <w:sz w:val="28"/>
          <w:szCs w:val="28"/>
        </w:rPr>
      </w:pPr>
      <w:r w:rsidRPr="00C649F3">
        <w:rPr>
          <w:sz w:val="28"/>
          <w:szCs w:val="28"/>
        </w:rPr>
        <w:t xml:space="preserve">                                                      </w:t>
      </w:r>
      <w:r w:rsidR="006D5ACA">
        <w:rPr>
          <w:sz w:val="28"/>
          <w:szCs w:val="28"/>
        </w:rPr>
        <w:t xml:space="preserve">                 </w:t>
      </w:r>
      <w:proofErr w:type="gramStart"/>
      <w:r w:rsidR="006D5ACA">
        <w:rPr>
          <w:sz w:val="28"/>
          <w:szCs w:val="28"/>
        </w:rPr>
        <w:t>к  постановлению</w:t>
      </w:r>
      <w:proofErr w:type="gramEnd"/>
      <w:r w:rsidR="006D5ACA">
        <w:rPr>
          <w:sz w:val="28"/>
          <w:szCs w:val="28"/>
        </w:rPr>
        <w:t xml:space="preserve"> администрации</w:t>
      </w:r>
      <w:r w:rsidRPr="00C649F3">
        <w:rPr>
          <w:sz w:val="28"/>
          <w:szCs w:val="28"/>
        </w:rPr>
        <w:t xml:space="preserve"> </w:t>
      </w:r>
      <w:proofErr w:type="spellStart"/>
      <w:r w:rsidRPr="00C649F3">
        <w:rPr>
          <w:sz w:val="28"/>
          <w:szCs w:val="28"/>
        </w:rPr>
        <w:t>Большеманадышского</w:t>
      </w:r>
      <w:proofErr w:type="spellEnd"/>
    </w:p>
    <w:p w:rsidR="00C649F3" w:rsidRDefault="00C649F3" w:rsidP="00C649F3">
      <w:pPr>
        <w:jc w:val="right"/>
        <w:rPr>
          <w:sz w:val="28"/>
          <w:szCs w:val="28"/>
        </w:rPr>
      </w:pPr>
      <w:r w:rsidRPr="00C649F3"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</w:rPr>
        <w:t xml:space="preserve">                              </w:t>
      </w:r>
      <w:r w:rsidRPr="00C649F3">
        <w:rPr>
          <w:sz w:val="28"/>
          <w:szCs w:val="28"/>
        </w:rPr>
        <w:t xml:space="preserve"> сельского поселения  </w:t>
      </w:r>
    </w:p>
    <w:p w:rsidR="00C649F3" w:rsidRPr="00C649F3" w:rsidRDefault="006D5ACA" w:rsidP="00C649F3">
      <w:pPr>
        <w:jc w:val="right"/>
        <w:rPr>
          <w:sz w:val="28"/>
          <w:szCs w:val="28"/>
        </w:rPr>
      </w:pPr>
      <w:proofErr w:type="gramStart"/>
      <w:r>
        <w:rPr>
          <w:sz w:val="28"/>
          <w:szCs w:val="28"/>
        </w:rPr>
        <w:t>от  21.02.2022</w:t>
      </w:r>
      <w:proofErr w:type="gramEnd"/>
      <w:r>
        <w:rPr>
          <w:sz w:val="28"/>
          <w:szCs w:val="28"/>
        </w:rPr>
        <w:t xml:space="preserve"> г.   № 11</w:t>
      </w:r>
    </w:p>
    <w:p w:rsidR="00C649F3" w:rsidRDefault="00C649F3" w:rsidP="00C649F3">
      <w:pPr>
        <w:jc w:val="both"/>
      </w:pPr>
    </w:p>
    <w:p w:rsidR="00C649F3" w:rsidRDefault="00C649F3" w:rsidP="00C649F3">
      <w:pPr>
        <w:jc w:val="both"/>
      </w:pPr>
    </w:p>
    <w:p w:rsidR="00C649F3" w:rsidRDefault="00C649F3" w:rsidP="00C649F3">
      <w:pPr>
        <w:jc w:val="both"/>
      </w:pPr>
      <w:r>
        <w:t xml:space="preserve">                                                                </w:t>
      </w:r>
      <w:proofErr w:type="gramStart"/>
      <w:r>
        <w:t>РАБОЧАЯ  ГРУППА</w:t>
      </w:r>
      <w:proofErr w:type="gramEnd"/>
    </w:p>
    <w:p w:rsidR="00C649F3" w:rsidRDefault="00C649F3" w:rsidP="00C649F3">
      <w:pPr>
        <w:jc w:val="both"/>
      </w:pPr>
    </w:p>
    <w:p w:rsidR="00C649F3" w:rsidRDefault="00C649F3" w:rsidP="00C649F3">
      <w:pPr>
        <w:ind w:left="93"/>
        <w:jc w:val="both"/>
      </w:pPr>
      <w:r w:rsidRPr="00C649F3">
        <w:rPr>
          <w:sz w:val="28"/>
          <w:szCs w:val="28"/>
        </w:rPr>
        <w:t xml:space="preserve">По организации и проведению публичных слушаний по проекту решения Совета </w:t>
      </w:r>
      <w:proofErr w:type="gramStart"/>
      <w:r w:rsidRPr="00C649F3">
        <w:rPr>
          <w:sz w:val="28"/>
          <w:szCs w:val="28"/>
        </w:rPr>
        <w:t xml:space="preserve">депутатов  </w:t>
      </w:r>
      <w:proofErr w:type="spellStart"/>
      <w:r w:rsidRPr="00C649F3">
        <w:rPr>
          <w:sz w:val="28"/>
          <w:szCs w:val="28"/>
        </w:rPr>
        <w:t>Большеманадышского</w:t>
      </w:r>
      <w:proofErr w:type="spellEnd"/>
      <w:proofErr w:type="gramEnd"/>
      <w:r w:rsidRPr="00C649F3">
        <w:rPr>
          <w:sz w:val="28"/>
          <w:szCs w:val="28"/>
        </w:rPr>
        <w:t xml:space="preserve"> сельского поселения</w:t>
      </w:r>
      <w:r>
        <w:t xml:space="preserve"> </w:t>
      </w:r>
      <w:r>
        <w:rPr>
          <w:sz w:val="28"/>
          <w:szCs w:val="28"/>
        </w:rPr>
        <w:t xml:space="preserve">«О внесении изменений в Устав </w:t>
      </w:r>
      <w:proofErr w:type="spellStart"/>
      <w:r>
        <w:rPr>
          <w:sz w:val="28"/>
          <w:szCs w:val="28"/>
        </w:rPr>
        <w:t>Большеманадышского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Мордовия»</w:t>
      </w:r>
    </w:p>
    <w:p w:rsidR="00C649F3" w:rsidRDefault="00C649F3" w:rsidP="00C649F3">
      <w:pPr>
        <w:ind w:left="93"/>
        <w:jc w:val="both"/>
      </w:pPr>
    </w:p>
    <w:p w:rsidR="00C649F3" w:rsidRDefault="00C649F3" w:rsidP="00C649F3">
      <w:pPr>
        <w:jc w:val="both"/>
      </w:pPr>
    </w:p>
    <w:p w:rsidR="00C649F3" w:rsidRDefault="00C649F3" w:rsidP="00C649F3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6812"/>
      </w:tblGrid>
      <w:tr w:rsidR="00C649F3" w:rsidTr="00C649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F3" w:rsidRPr="00C649F3" w:rsidRDefault="00C649F3">
            <w:pPr>
              <w:jc w:val="both"/>
              <w:rPr>
                <w:sz w:val="28"/>
                <w:szCs w:val="28"/>
              </w:rPr>
            </w:pPr>
            <w:r w:rsidRPr="00C649F3">
              <w:rPr>
                <w:sz w:val="28"/>
                <w:szCs w:val="28"/>
              </w:rPr>
              <w:t>Гурьянов А.В.</w:t>
            </w:r>
          </w:p>
        </w:tc>
        <w:tc>
          <w:tcPr>
            <w:tcW w:w="6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F3" w:rsidRPr="00C649F3" w:rsidRDefault="00C649F3">
            <w:pPr>
              <w:jc w:val="both"/>
              <w:rPr>
                <w:sz w:val="28"/>
                <w:szCs w:val="28"/>
              </w:rPr>
            </w:pPr>
            <w:r w:rsidRPr="00C649F3">
              <w:rPr>
                <w:sz w:val="28"/>
                <w:szCs w:val="28"/>
              </w:rPr>
              <w:t xml:space="preserve">Глава администрации </w:t>
            </w:r>
            <w:proofErr w:type="spellStart"/>
            <w:r w:rsidRPr="00C649F3">
              <w:rPr>
                <w:sz w:val="28"/>
                <w:szCs w:val="28"/>
              </w:rPr>
              <w:t>Большеманадышского</w:t>
            </w:r>
            <w:proofErr w:type="spellEnd"/>
            <w:r w:rsidRPr="00C649F3"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C649F3" w:rsidTr="00C649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F3" w:rsidRPr="00C649F3" w:rsidRDefault="00C649F3">
            <w:pPr>
              <w:jc w:val="both"/>
              <w:rPr>
                <w:sz w:val="28"/>
                <w:szCs w:val="28"/>
              </w:rPr>
            </w:pPr>
            <w:proofErr w:type="spellStart"/>
            <w:r w:rsidRPr="00C649F3">
              <w:rPr>
                <w:sz w:val="28"/>
                <w:szCs w:val="28"/>
              </w:rPr>
              <w:t>Адаксина</w:t>
            </w:r>
            <w:proofErr w:type="spellEnd"/>
            <w:r w:rsidRPr="00C649F3">
              <w:rPr>
                <w:sz w:val="28"/>
                <w:szCs w:val="28"/>
              </w:rPr>
              <w:t xml:space="preserve"> Л.Г.</w:t>
            </w:r>
          </w:p>
        </w:tc>
        <w:tc>
          <w:tcPr>
            <w:tcW w:w="6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F3" w:rsidRPr="00C649F3" w:rsidRDefault="00C649F3">
            <w:pPr>
              <w:jc w:val="both"/>
              <w:rPr>
                <w:sz w:val="28"/>
                <w:szCs w:val="28"/>
              </w:rPr>
            </w:pPr>
            <w:r w:rsidRPr="00C649F3">
              <w:rPr>
                <w:sz w:val="28"/>
                <w:szCs w:val="28"/>
              </w:rPr>
              <w:t xml:space="preserve">Главный бухгалтер </w:t>
            </w:r>
            <w:proofErr w:type="spellStart"/>
            <w:r w:rsidRPr="00C649F3">
              <w:rPr>
                <w:sz w:val="28"/>
                <w:szCs w:val="28"/>
              </w:rPr>
              <w:t>Большеманадышского</w:t>
            </w:r>
            <w:proofErr w:type="spellEnd"/>
            <w:r w:rsidRPr="00C649F3">
              <w:rPr>
                <w:sz w:val="28"/>
                <w:szCs w:val="28"/>
              </w:rPr>
              <w:t xml:space="preserve"> сельского поселения</w:t>
            </w:r>
          </w:p>
        </w:tc>
      </w:tr>
      <w:tr w:rsidR="00C649F3" w:rsidTr="00C649F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F3" w:rsidRPr="00C649F3" w:rsidRDefault="00C649F3">
            <w:pPr>
              <w:jc w:val="both"/>
              <w:rPr>
                <w:sz w:val="28"/>
                <w:szCs w:val="28"/>
              </w:rPr>
            </w:pPr>
            <w:proofErr w:type="spellStart"/>
            <w:r w:rsidRPr="00C649F3">
              <w:rPr>
                <w:sz w:val="28"/>
                <w:szCs w:val="28"/>
              </w:rPr>
              <w:t>Сюваев</w:t>
            </w:r>
            <w:proofErr w:type="spellEnd"/>
            <w:r w:rsidRPr="00C649F3">
              <w:rPr>
                <w:sz w:val="28"/>
                <w:szCs w:val="28"/>
              </w:rPr>
              <w:t xml:space="preserve"> Н.А</w:t>
            </w:r>
          </w:p>
        </w:tc>
        <w:tc>
          <w:tcPr>
            <w:tcW w:w="6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9F3" w:rsidRPr="00C649F3" w:rsidRDefault="00C649F3">
            <w:pPr>
              <w:jc w:val="both"/>
              <w:rPr>
                <w:sz w:val="28"/>
                <w:szCs w:val="28"/>
              </w:rPr>
            </w:pPr>
            <w:r w:rsidRPr="00C649F3">
              <w:rPr>
                <w:sz w:val="28"/>
                <w:szCs w:val="28"/>
              </w:rPr>
              <w:t>Директор МОУ «</w:t>
            </w:r>
            <w:proofErr w:type="spellStart"/>
            <w:r w:rsidRPr="00C649F3">
              <w:rPr>
                <w:sz w:val="28"/>
                <w:szCs w:val="28"/>
              </w:rPr>
              <w:t>Большеманадышская</w:t>
            </w:r>
            <w:proofErr w:type="spellEnd"/>
            <w:r w:rsidRPr="00C649F3">
              <w:rPr>
                <w:sz w:val="28"/>
                <w:szCs w:val="28"/>
              </w:rPr>
              <w:t xml:space="preserve"> средняя общеобразовательная школа»</w:t>
            </w:r>
          </w:p>
        </w:tc>
      </w:tr>
    </w:tbl>
    <w:p w:rsidR="00C649F3" w:rsidRDefault="00C649F3" w:rsidP="00C649F3">
      <w:pPr>
        <w:jc w:val="both"/>
        <w:rPr>
          <w:szCs w:val="20"/>
        </w:rPr>
      </w:pPr>
    </w:p>
    <w:p w:rsidR="00C649F3" w:rsidRDefault="00C649F3" w:rsidP="00C649F3">
      <w:pPr>
        <w:jc w:val="both"/>
      </w:pPr>
    </w:p>
    <w:p w:rsidR="00C649F3" w:rsidRDefault="00C649F3" w:rsidP="00C649F3">
      <w:pPr>
        <w:jc w:val="both"/>
      </w:pPr>
    </w:p>
    <w:p w:rsidR="0057659E" w:rsidRDefault="0057659E" w:rsidP="0057659E">
      <w:pPr>
        <w:tabs>
          <w:tab w:val="left" w:pos="2025"/>
        </w:tabs>
        <w:rPr>
          <w:sz w:val="28"/>
          <w:szCs w:val="28"/>
        </w:rPr>
      </w:pPr>
    </w:p>
    <w:p w:rsidR="00790154" w:rsidRDefault="0057659E" w:rsidP="00C649F3">
      <w:pPr>
        <w:tabs>
          <w:tab w:val="left" w:pos="2025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</w:t>
      </w:r>
    </w:p>
    <w:p w:rsidR="00790154" w:rsidRDefault="00790154" w:rsidP="0057659E">
      <w:pPr>
        <w:ind w:left="7080"/>
        <w:rPr>
          <w:sz w:val="28"/>
          <w:szCs w:val="28"/>
        </w:rPr>
      </w:pPr>
    </w:p>
    <w:p w:rsidR="00790154" w:rsidRDefault="00790154" w:rsidP="0057659E">
      <w:pPr>
        <w:ind w:left="7080"/>
        <w:rPr>
          <w:sz w:val="28"/>
          <w:szCs w:val="28"/>
        </w:rPr>
      </w:pPr>
    </w:p>
    <w:p w:rsidR="0057659E" w:rsidRDefault="0057659E" w:rsidP="0057659E">
      <w:pPr>
        <w:ind w:left="708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Приложение 2</w:t>
      </w:r>
    </w:p>
    <w:p w:rsidR="0057659E" w:rsidRDefault="0057659E" w:rsidP="0057659E">
      <w:pPr>
        <w:tabs>
          <w:tab w:val="left" w:pos="5535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</w:t>
      </w:r>
      <w:r w:rsidR="006D5ACA">
        <w:rPr>
          <w:sz w:val="28"/>
          <w:szCs w:val="28"/>
        </w:rPr>
        <w:t>постановлению администрации</w:t>
      </w:r>
    </w:p>
    <w:p w:rsidR="0057659E" w:rsidRDefault="0057659E" w:rsidP="0057659E">
      <w:pPr>
        <w:tabs>
          <w:tab w:val="left" w:pos="5535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3F169C">
        <w:rPr>
          <w:sz w:val="28"/>
          <w:szCs w:val="28"/>
        </w:rPr>
        <w:t>Большеманадышского</w:t>
      </w:r>
      <w:proofErr w:type="spellEnd"/>
      <w:r w:rsidR="00C649F3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</w:p>
    <w:p w:rsidR="0057659E" w:rsidRDefault="0057659E" w:rsidP="0057659E">
      <w:pPr>
        <w:tabs>
          <w:tab w:val="left" w:pos="5535"/>
        </w:tabs>
        <w:jc w:val="right"/>
        <w:rPr>
          <w:sz w:val="28"/>
          <w:szCs w:val="28"/>
        </w:rPr>
      </w:pPr>
      <w:r>
        <w:rPr>
          <w:sz w:val="28"/>
          <w:szCs w:val="28"/>
        </w:rPr>
        <w:tab/>
        <w:t xml:space="preserve">от </w:t>
      </w:r>
      <w:r w:rsidR="006D5ACA">
        <w:rPr>
          <w:sz w:val="28"/>
          <w:szCs w:val="28"/>
        </w:rPr>
        <w:t>21.02</w:t>
      </w:r>
      <w:bookmarkStart w:id="0" w:name="_GoBack"/>
      <w:bookmarkEnd w:id="0"/>
      <w:r w:rsidR="00790154">
        <w:rPr>
          <w:sz w:val="28"/>
          <w:szCs w:val="28"/>
        </w:rPr>
        <w:t xml:space="preserve">.2022 </w:t>
      </w:r>
      <w:r w:rsidR="006D5ACA">
        <w:rPr>
          <w:sz w:val="28"/>
          <w:szCs w:val="28"/>
        </w:rPr>
        <w:t>г. № 11</w:t>
      </w:r>
    </w:p>
    <w:p w:rsidR="0057659E" w:rsidRDefault="0057659E" w:rsidP="0057659E">
      <w:pPr>
        <w:tabs>
          <w:tab w:val="left" w:pos="2025"/>
        </w:tabs>
        <w:rPr>
          <w:sz w:val="28"/>
          <w:szCs w:val="28"/>
        </w:rPr>
      </w:pPr>
    </w:p>
    <w:p w:rsidR="0057659E" w:rsidRDefault="0057659E" w:rsidP="0057659E">
      <w:pPr>
        <w:tabs>
          <w:tab w:val="left" w:pos="202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57659E" w:rsidRDefault="0057659E" w:rsidP="0057659E">
      <w:pPr>
        <w:tabs>
          <w:tab w:val="left" w:pos="202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Форма внесения предложений</w:t>
      </w:r>
    </w:p>
    <w:p w:rsidR="0057659E" w:rsidRDefault="0057659E" w:rsidP="0057659E">
      <w:pPr>
        <w:tabs>
          <w:tab w:val="left" w:pos="340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проекту решения Совета депутатов </w:t>
      </w:r>
      <w:proofErr w:type="spellStart"/>
      <w:r w:rsidR="003F169C">
        <w:rPr>
          <w:sz w:val="28"/>
          <w:szCs w:val="28"/>
        </w:rPr>
        <w:t>Большеманадышского</w:t>
      </w:r>
      <w:proofErr w:type="spellEnd"/>
      <w:r w:rsidR="0053394B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</w:p>
    <w:p w:rsidR="0057659E" w:rsidRDefault="0057659E" w:rsidP="0057659E">
      <w:pPr>
        <w:tabs>
          <w:tab w:val="left" w:pos="3405"/>
        </w:tabs>
        <w:jc w:val="center"/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>
        <w:t xml:space="preserve"> ____________________________________________________________________          наименование проекта</w:t>
      </w:r>
    </w:p>
    <w:p w:rsidR="0057659E" w:rsidRDefault="0057659E" w:rsidP="0057659E">
      <w:pPr>
        <w:rPr>
          <w:color w:val="000000"/>
        </w:rPr>
      </w:pPr>
    </w:p>
    <w:tbl>
      <w:tblPr>
        <w:tblStyle w:val="a5"/>
        <w:tblW w:w="0" w:type="auto"/>
        <w:tblInd w:w="-72" w:type="dxa"/>
        <w:tblLayout w:type="fixed"/>
        <w:tblLook w:val="01E0" w:firstRow="1" w:lastRow="1" w:firstColumn="1" w:lastColumn="1" w:noHBand="0" w:noVBand="0"/>
      </w:tblPr>
      <w:tblGrid>
        <w:gridCol w:w="512"/>
        <w:gridCol w:w="1099"/>
        <w:gridCol w:w="1099"/>
        <w:gridCol w:w="1099"/>
        <w:gridCol w:w="1099"/>
        <w:gridCol w:w="1282"/>
        <w:gridCol w:w="916"/>
        <w:gridCol w:w="1282"/>
        <w:gridCol w:w="1253"/>
      </w:tblGrid>
      <w:tr w:rsidR="0057659E" w:rsidTr="0057659E">
        <w:trPr>
          <w:trHeight w:val="330"/>
        </w:trPr>
        <w:tc>
          <w:tcPr>
            <w:tcW w:w="5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</w:p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п/п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Статья, часть, пункт,</w:t>
            </w:r>
          </w:p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абзац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Текст проекта решения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Текст проекта поправки</w:t>
            </w:r>
          </w:p>
        </w:tc>
        <w:tc>
          <w:tcPr>
            <w:tcW w:w="10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Текст  проекта решения с учетом поправки</w:t>
            </w:r>
          </w:p>
        </w:tc>
        <w:tc>
          <w:tcPr>
            <w:tcW w:w="473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</w:t>
            </w:r>
          </w:p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Кем   внесена поправка</w:t>
            </w:r>
          </w:p>
          <w:p w:rsidR="0057659E" w:rsidRDefault="0057659E">
            <w:pPr>
              <w:rPr>
                <w:sz w:val="20"/>
                <w:szCs w:val="20"/>
              </w:rPr>
            </w:pPr>
          </w:p>
        </w:tc>
      </w:tr>
      <w:tr w:rsidR="0057659E" w:rsidTr="0057659E">
        <w:trPr>
          <w:trHeight w:val="1500"/>
        </w:trPr>
        <w:tc>
          <w:tcPr>
            <w:tcW w:w="5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59E" w:rsidRDefault="0057659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59E" w:rsidRDefault="0057659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59E" w:rsidRDefault="0057659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59E" w:rsidRDefault="0057659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0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659E" w:rsidRDefault="0057659E">
            <w:pPr>
              <w:suppressAutoHyphens w:val="0"/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</w:t>
            </w:r>
          </w:p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отчество</w:t>
            </w:r>
          </w:p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внесшего </w:t>
            </w:r>
            <w:proofErr w:type="spellStart"/>
            <w:r>
              <w:rPr>
                <w:sz w:val="20"/>
                <w:szCs w:val="20"/>
              </w:rPr>
              <w:t>предложе</w:t>
            </w:r>
            <w:proofErr w:type="spellEnd"/>
            <w:r>
              <w:rPr>
                <w:sz w:val="20"/>
                <w:szCs w:val="20"/>
              </w:rPr>
              <w:t xml:space="preserve">- </w:t>
            </w:r>
            <w:proofErr w:type="spellStart"/>
            <w:r>
              <w:rPr>
                <w:sz w:val="20"/>
                <w:szCs w:val="20"/>
              </w:rPr>
              <w:t>ние</w:t>
            </w:r>
            <w:proofErr w:type="spellEnd"/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Домашний адрес,</w:t>
            </w:r>
          </w:p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телефон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Данные о документе,</w:t>
            </w:r>
          </w:p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удостоверяющем личность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 работы</w:t>
            </w:r>
          </w:p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(учебы)</w:t>
            </w:r>
          </w:p>
        </w:tc>
      </w:tr>
      <w:tr w:rsidR="0057659E" w:rsidTr="0057659E">
        <w:trPr>
          <w:trHeight w:val="899"/>
        </w:trPr>
        <w:tc>
          <w:tcPr>
            <w:tcW w:w="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59E" w:rsidRDefault="005765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E" w:rsidRDefault="0057659E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E" w:rsidRDefault="0057659E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E" w:rsidRDefault="0057659E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E" w:rsidRDefault="0057659E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E" w:rsidRDefault="0057659E">
            <w:pPr>
              <w:rPr>
                <w:sz w:val="20"/>
                <w:szCs w:val="20"/>
              </w:rPr>
            </w:pP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E" w:rsidRDefault="0057659E">
            <w:pPr>
              <w:rPr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E" w:rsidRDefault="0057659E">
            <w:pPr>
              <w:rPr>
                <w:sz w:val="20"/>
                <w:szCs w:val="20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659E" w:rsidRDefault="0057659E">
            <w:pPr>
              <w:rPr>
                <w:sz w:val="20"/>
                <w:szCs w:val="20"/>
              </w:rPr>
            </w:pPr>
          </w:p>
        </w:tc>
      </w:tr>
    </w:tbl>
    <w:p w:rsidR="0057659E" w:rsidRDefault="0057659E" w:rsidP="0057659E">
      <w:pPr>
        <w:pStyle w:val="a3"/>
        <w:ind w:left="0"/>
        <w:rPr>
          <w:color w:val="000000"/>
        </w:rPr>
      </w:pPr>
      <w:r>
        <w:rPr>
          <w:color w:val="000000"/>
        </w:rPr>
        <w:t xml:space="preserve">                                                                    </w:t>
      </w:r>
    </w:p>
    <w:p w:rsidR="0057659E" w:rsidRDefault="0057659E" w:rsidP="0057659E">
      <w:pPr>
        <w:tabs>
          <w:tab w:val="left" w:pos="5656"/>
        </w:tabs>
        <w:jc w:val="right"/>
        <w:rPr>
          <w:color w:val="000000"/>
        </w:rPr>
      </w:pPr>
      <w:r>
        <w:rPr>
          <w:sz w:val="28"/>
          <w:szCs w:val="28"/>
        </w:rPr>
        <w:tab/>
      </w:r>
      <w:r>
        <w:t xml:space="preserve">                                                                                                                </w:t>
      </w:r>
    </w:p>
    <w:p w:rsidR="00231CEC" w:rsidRDefault="0057659E" w:rsidP="00231CEC">
      <w:pPr>
        <w:tabs>
          <w:tab w:val="left" w:pos="2790"/>
          <w:tab w:val="left" w:pos="5656"/>
        </w:tabs>
      </w:pPr>
      <w:r>
        <w:rPr>
          <w:sz w:val="28"/>
          <w:szCs w:val="28"/>
        </w:rPr>
        <w:tab/>
      </w:r>
    </w:p>
    <w:p w:rsidR="00277977" w:rsidRDefault="00277977" w:rsidP="0057659E"/>
    <w:sectPr w:rsidR="00277977" w:rsidSect="003109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977"/>
    <w:rsid w:val="00027305"/>
    <w:rsid w:val="001B4492"/>
    <w:rsid w:val="00231CEC"/>
    <w:rsid w:val="00277977"/>
    <w:rsid w:val="0031098F"/>
    <w:rsid w:val="003F169C"/>
    <w:rsid w:val="0053394B"/>
    <w:rsid w:val="0057659E"/>
    <w:rsid w:val="006D5ACA"/>
    <w:rsid w:val="00790154"/>
    <w:rsid w:val="00C649F3"/>
    <w:rsid w:val="00F17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A945016-B039-41E6-A8EB-2B4BEF046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59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649F3"/>
    <w:pPr>
      <w:keepNext/>
      <w:suppressAutoHyphens w:val="0"/>
      <w:ind w:left="-567"/>
      <w:jc w:val="both"/>
      <w:outlineLvl w:val="0"/>
    </w:pPr>
    <w:rPr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57659E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semiHidden/>
    <w:rsid w:val="0057659E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5">
    <w:name w:val="Table Grid"/>
    <w:basedOn w:val="a1"/>
    <w:rsid w:val="005765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C649F3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3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748</Words>
  <Characters>4266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Manadishi</cp:lastModifiedBy>
  <cp:revision>12</cp:revision>
  <dcterms:created xsi:type="dcterms:W3CDTF">2022-03-03T07:33:00Z</dcterms:created>
  <dcterms:modified xsi:type="dcterms:W3CDTF">2022-03-15T11:27:00Z</dcterms:modified>
</cp:coreProperties>
</file>