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D6B74" w14:textId="77777777" w:rsidR="009840B7" w:rsidRDefault="009840B7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</w:p>
    <w:p w14:paraId="5CEB5B35" w14:textId="6DAE0E74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  <w:r w:rsidRPr="007F1D33">
        <w:rPr>
          <w:rFonts w:ascii="Times New Roman" w:hAnsi="Times New Roman" w:cs="Times New Roman"/>
          <w:b/>
          <w:sz w:val="26"/>
          <w:szCs w:val="28"/>
          <w:lang w:eastAsia="ar-SA"/>
        </w:rPr>
        <w:t>РЕШЕНИЕ</w:t>
      </w:r>
    </w:p>
    <w:p w14:paraId="4C16E961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  <w:r w:rsidRPr="007F1D33">
        <w:rPr>
          <w:rFonts w:ascii="Times New Roman" w:hAnsi="Times New Roman" w:cs="Times New Roman"/>
          <w:b/>
          <w:sz w:val="26"/>
          <w:szCs w:val="28"/>
          <w:lang w:eastAsia="ar-SA"/>
        </w:rPr>
        <w:t xml:space="preserve">Совета депутатов </w:t>
      </w:r>
      <w:proofErr w:type="spellStart"/>
      <w:r w:rsidRPr="007F1D33">
        <w:rPr>
          <w:rFonts w:ascii="Times New Roman" w:hAnsi="Times New Roman" w:cs="Times New Roman"/>
          <w:b/>
          <w:sz w:val="26"/>
          <w:szCs w:val="28"/>
          <w:lang w:eastAsia="ar-SA"/>
        </w:rPr>
        <w:t>Атяшевского</w:t>
      </w:r>
      <w:proofErr w:type="spellEnd"/>
      <w:r w:rsidRPr="007F1D33">
        <w:rPr>
          <w:rFonts w:ascii="Times New Roman" w:hAnsi="Times New Roman" w:cs="Times New Roman"/>
          <w:b/>
          <w:sz w:val="26"/>
          <w:szCs w:val="28"/>
          <w:lang w:eastAsia="ar-SA"/>
        </w:rPr>
        <w:t xml:space="preserve"> городского поселения</w:t>
      </w:r>
    </w:p>
    <w:p w14:paraId="26040203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  <w:proofErr w:type="spellStart"/>
      <w:r w:rsidRPr="007F1D33">
        <w:rPr>
          <w:rFonts w:ascii="Times New Roman" w:hAnsi="Times New Roman" w:cs="Times New Roman"/>
          <w:b/>
          <w:sz w:val="26"/>
          <w:szCs w:val="28"/>
          <w:lang w:eastAsia="ar-SA"/>
        </w:rPr>
        <w:t>Атяшевского</w:t>
      </w:r>
      <w:proofErr w:type="spellEnd"/>
      <w:r w:rsidRPr="007F1D33">
        <w:rPr>
          <w:rFonts w:ascii="Times New Roman" w:hAnsi="Times New Roman" w:cs="Times New Roman"/>
          <w:b/>
          <w:sz w:val="26"/>
          <w:szCs w:val="28"/>
          <w:lang w:eastAsia="ar-SA"/>
        </w:rPr>
        <w:t xml:space="preserve"> муниципального района Республики Мордовия</w:t>
      </w:r>
    </w:p>
    <w:p w14:paraId="02CDE36B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</w:p>
    <w:p w14:paraId="2F9A276F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6"/>
          <w:szCs w:val="28"/>
          <w:lang w:eastAsia="ar-SA"/>
        </w:rPr>
      </w:pPr>
    </w:p>
    <w:p w14:paraId="47E7A392" w14:textId="2C9B9F29" w:rsidR="007F1D33" w:rsidRPr="007F1D33" w:rsidRDefault="007F1D33" w:rsidP="007F1D33">
      <w:pPr>
        <w:ind w:firstLine="0"/>
        <w:outlineLvl w:val="0"/>
        <w:rPr>
          <w:rFonts w:ascii="Times New Roman" w:hAnsi="Times New Roman" w:cs="Times New Roman"/>
          <w:bCs/>
          <w:sz w:val="26"/>
          <w:szCs w:val="28"/>
          <w:lang w:val="x-none" w:eastAsia="x-none"/>
        </w:rPr>
      </w:pPr>
      <w:r w:rsidRPr="007F1D33">
        <w:rPr>
          <w:rFonts w:ascii="Times New Roman" w:hAnsi="Times New Roman" w:cs="Times New Roman"/>
          <w:bCs/>
          <w:sz w:val="26"/>
          <w:szCs w:val="28"/>
          <w:lang w:val="x-none" w:eastAsia="x-none"/>
        </w:rPr>
        <w:t xml:space="preserve"> </w:t>
      </w:r>
      <w:r w:rsidR="004F6723">
        <w:rPr>
          <w:rFonts w:ascii="Times New Roman" w:hAnsi="Times New Roman" w:cs="Times New Roman"/>
          <w:bCs/>
          <w:sz w:val="26"/>
          <w:szCs w:val="28"/>
          <w:lang w:eastAsia="x-none"/>
        </w:rPr>
        <w:t xml:space="preserve">             </w:t>
      </w:r>
      <w:r w:rsidRPr="007F1D33">
        <w:rPr>
          <w:rFonts w:ascii="Times New Roman" w:hAnsi="Times New Roman" w:cs="Times New Roman"/>
          <w:bCs/>
          <w:sz w:val="26"/>
          <w:szCs w:val="28"/>
          <w:lang w:val="x-none" w:eastAsia="x-none"/>
        </w:rPr>
        <w:t xml:space="preserve"> </w:t>
      </w:r>
      <w:r w:rsidR="000335B5">
        <w:rPr>
          <w:rFonts w:ascii="Times New Roman" w:hAnsi="Times New Roman" w:cs="Times New Roman"/>
          <w:bCs/>
          <w:sz w:val="26"/>
          <w:szCs w:val="28"/>
          <w:lang w:eastAsia="x-none"/>
        </w:rPr>
        <w:t xml:space="preserve">от </w:t>
      </w:r>
      <w:r w:rsidR="004F6723">
        <w:rPr>
          <w:rFonts w:ascii="Times New Roman" w:hAnsi="Times New Roman" w:cs="Times New Roman"/>
          <w:bCs/>
          <w:sz w:val="26"/>
          <w:szCs w:val="28"/>
          <w:lang w:eastAsia="x-none"/>
        </w:rPr>
        <w:t xml:space="preserve">17 ноября </w:t>
      </w:r>
      <w:r w:rsidR="000335B5">
        <w:rPr>
          <w:rFonts w:ascii="Times New Roman" w:hAnsi="Times New Roman" w:cs="Times New Roman"/>
          <w:bCs/>
          <w:sz w:val="26"/>
          <w:szCs w:val="28"/>
          <w:lang w:eastAsia="x-none"/>
        </w:rPr>
        <w:t xml:space="preserve">2022 года </w:t>
      </w:r>
      <w:r w:rsidRPr="007F1D33">
        <w:rPr>
          <w:rFonts w:ascii="Times New Roman" w:hAnsi="Times New Roman" w:cs="Times New Roman"/>
          <w:bCs/>
          <w:sz w:val="26"/>
          <w:szCs w:val="28"/>
          <w:lang w:val="x-none" w:eastAsia="x-none"/>
        </w:rPr>
        <w:t xml:space="preserve">                                                 №</w:t>
      </w:r>
      <w:r w:rsidRPr="007F1D33">
        <w:rPr>
          <w:rFonts w:ascii="Times New Roman" w:hAnsi="Times New Roman" w:cs="Times New Roman"/>
          <w:bCs/>
          <w:sz w:val="26"/>
          <w:szCs w:val="28"/>
          <w:lang w:eastAsia="x-none"/>
        </w:rPr>
        <w:t xml:space="preserve"> </w:t>
      </w:r>
      <w:r w:rsidR="004F6723">
        <w:rPr>
          <w:rFonts w:ascii="Times New Roman" w:hAnsi="Times New Roman" w:cs="Times New Roman"/>
          <w:bCs/>
          <w:sz w:val="26"/>
          <w:szCs w:val="28"/>
          <w:lang w:eastAsia="x-none"/>
        </w:rPr>
        <w:t>30</w:t>
      </w:r>
    </w:p>
    <w:p w14:paraId="1C7AE525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6"/>
          <w:szCs w:val="28"/>
          <w:lang w:eastAsia="ar-SA"/>
        </w:rPr>
      </w:pPr>
      <w:r w:rsidRPr="007F1D33">
        <w:rPr>
          <w:rFonts w:ascii="Times New Roman" w:hAnsi="Times New Roman" w:cs="Times New Roman"/>
          <w:bCs/>
          <w:sz w:val="26"/>
          <w:szCs w:val="28"/>
          <w:lang w:eastAsia="ar-SA"/>
        </w:rPr>
        <w:t xml:space="preserve"> </w:t>
      </w:r>
    </w:p>
    <w:p w14:paraId="31B56C66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6"/>
          <w:lang w:eastAsia="ar-SA"/>
        </w:rPr>
      </w:pPr>
      <w:r w:rsidRPr="007F1D33">
        <w:rPr>
          <w:rFonts w:ascii="Times New Roman" w:hAnsi="Times New Roman" w:cs="Times New Roman"/>
          <w:bCs/>
          <w:sz w:val="26"/>
          <w:szCs w:val="28"/>
          <w:lang w:eastAsia="ar-SA"/>
        </w:rPr>
        <w:t xml:space="preserve">   </w:t>
      </w:r>
      <w:proofErr w:type="spellStart"/>
      <w:r w:rsidRPr="007F1D33">
        <w:rPr>
          <w:rFonts w:ascii="Times New Roman" w:hAnsi="Times New Roman" w:cs="Times New Roman"/>
          <w:bCs/>
          <w:sz w:val="26"/>
          <w:lang w:eastAsia="ar-SA"/>
        </w:rPr>
        <w:t>рп.Атяшево</w:t>
      </w:r>
      <w:proofErr w:type="spellEnd"/>
    </w:p>
    <w:p w14:paraId="180C4220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6"/>
          <w:lang w:eastAsia="ar-SA"/>
        </w:rPr>
      </w:pPr>
    </w:p>
    <w:p w14:paraId="29517A87" w14:textId="77777777" w:rsidR="007F1D33" w:rsidRPr="007F1D33" w:rsidRDefault="007F1D33" w:rsidP="007F1D33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6"/>
          <w:szCs w:val="28"/>
          <w:lang w:val="x-none" w:eastAsia="ar-SA"/>
        </w:rPr>
      </w:pPr>
      <w:r w:rsidRPr="007F1D33">
        <w:rPr>
          <w:rFonts w:ascii="Times New Roman" w:hAnsi="Times New Roman" w:cs="Times New Roman"/>
          <w:b/>
          <w:sz w:val="26"/>
          <w:szCs w:val="28"/>
          <w:lang w:val="x-none" w:eastAsia="ar-SA"/>
        </w:rPr>
        <w:t xml:space="preserve">О </w:t>
      </w:r>
      <w:hyperlink r:id="rId8" w:history="1">
        <w:r w:rsidRPr="007F1D33">
          <w:rPr>
            <w:rFonts w:ascii="Times New Roman" w:hAnsi="Times New Roman" w:cs="Times New Roman"/>
            <w:b/>
            <w:sz w:val="26"/>
            <w:szCs w:val="28"/>
            <w:lang w:val="x-none" w:eastAsia="ar-SA"/>
          </w:rPr>
          <w:t xml:space="preserve">внесении изменений в Решение Совета депутатов </w:t>
        </w:r>
        <w:proofErr w:type="spellStart"/>
        <w:r w:rsidRPr="007F1D33">
          <w:rPr>
            <w:rFonts w:ascii="Times New Roman" w:hAnsi="Times New Roman" w:cs="Times New Roman"/>
            <w:b/>
            <w:sz w:val="26"/>
            <w:szCs w:val="28"/>
            <w:lang w:val="x-none" w:eastAsia="ar-SA"/>
          </w:rPr>
          <w:t>Атяшевского</w:t>
        </w:r>
        <w:proofErr w:type="spellEnd"/>
        <w:r w:rsidRPr="007F1D33">
          <w:rPr>
            <w:rFonts w:ascii="Times New Roman" w:hAnsi="Times New Roman" w:cs="Times New Roman"/>
            <w:b/>
            <w:sz w:val="26"/>
            <w:szCs w:val="28"/>
            <w:lang w:val="x-none" w:eastAsia="ar-SA"/>
          </w:rPr>
          <w:t xml:space="preserve"> городского поселения от 25 августа 2006 года № 21</w:t>
        </w:r>
      </w:hyperlink>
      <w:r w:rsidRPr="007F1D33">
        <w:rPr>
          <w:rFonts w:ascii="Times New Roman" w:hAnsi="Times New Roman" w:cs="Times New Roman"/>
          <w:b/>
          <w:sz w:val="26"/>
          <w:szCs w:val="28"/>
          <w:lang w:val="x-none" w:eastAsia="ar-SA"/>
        </w:rPr>
        <w:t xml:space="preserve"> «Об установлении размеров и условий оплаты труда  муниципальных служащих </w:t>
      </w:r>
      <w:proofErr w:type="spellStart"/>
      <w:r w:rsidRPr="007F1D33">
        <w:rPr>
          <w:rFonts w:ascii="Times New Roman" w:hAnsi="Times New Roman" w:cs="Times New Roman"/>
          <w:b/>
          <w:sz w:val="26"/>
          <w:szCs w:val="28"/>
          <w:lang w:val="x-none" w:eastAsia="ar-SA"/>
        </w:rPr>
        <w:t>Атяшевского</w:t>
      </w:r>
      <w:proofErr w:type="spellEnd"/>
      <w:r w:rsidRPr="007F1D33">
        <w:rPr>
          <w:rFonts w:ascii="Times New Roman" w:hAnsi="Times New Roman" w:cs="Times New Roman"/>
          <w:b/>
          <w:sz w:val="26"/>
          <w:szCs w:val="28"/>
          <w:lang w:val="x-none" w:eastAsia="ar-SA"/>
        </w:rPr>
        <w:t xml:space="preserve"> городского поселения»</w:t>
      </w:r>
    </w:p>
    <w:p w14:paraId="78D4B035" w14:textId="3A0450A2" w:rsidR="007F1D33" w:rsidRPr="007F1D33" w:rsidRDefault="000335B5" w:rsidP="000335B5">
      <w:pPr>
        <w:rPr>
          <w:rFonts w:ascii="Times New Roman" w:hAnsi="Times New Roman" w:cs="Times New Roman"/>
          <w:sz w:val="26"/>
          <w:szCs w:val="28"/>
          <w:lang w:eastAsia="en-US"/>
        </w:rPr>
      </w:pPr>
      <w:r w:rsidRPr="000335B5">
        <w:rPr>
          <w:rFonts w:ascii="Times New Roman" w:hAnsi="Times New Roman" w:cs="Times New Roman"/>
        </w:rPr>
        <w:t xml:space="preserve">В соответствии с </w:t>
      </w:r>
      <w:hyperlink r:id="rId9" w:history="1">
        <w:r w:rsidRPr="000335B5">
          <w:rPr>
            <w:rFonts w:ascii="Times New Roman" w:hAnsi="Times New Roman" w:cs="Times New Roman"/>
          </w:rPr>
          <w:t>Федеральным законом</w:t>
        </w:r>
      </w:hyperlink>
      <w:r w:rsidRPr="000335B5">
        <w:rPr>
          <w:rFonts w:ascii="Times New Roman" w:hAnsi="Times New Roman" w:cs="Times New Roman"/>
        </w:rPr>
        <w:t xml:space="preserve"> от 6 октября 2003 года N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</w:rPr>
        <w:t xml:space="preserve"> </w:t>
      </w:r>
      <w:r w:rsidR="007F1D33" w:rsidRPr="007F1D33">
        <w:rPr>
          <w:rFonts w:ascii="Times New Roman" w:hAnsi="Times New Roman" w:cs="Times New Roman"/>
          <w:sz w:val="26"/>
          <w:szCs w:val="28"/>
          <w:lang w:eastAsia="en-US"/>
        </w:rPr>
        <w:t>Совет депутатов решил:</w:t>
      </w:r>
    </w:p>
    <w:p w14:paraId="1278DCF7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6"/>
          <w:szCs w:val="28"/>
          <w:lang w:eastAsia="ar-SA"/>
        </w:rPr>
      </w:pPr>
    </w:p>
    <w:p w14:paraId="41C19F03" w14:textId="77777777" w:rsidR="007F1D33" w:rsidRPr="007F1D33" w:rsidRDefault="007F1D33" w:rsidP="007F1D33">
      <w:pPr>
        <w:spacing w:before="108" w:after="108"/>
        <w:ind w:firstLine="0"/>
        <w:outlineLvl w:val="0"/>
        <w:rPr>
          <w:rFonts w:ascii="Times New Roman" w:hAnsi="Times New Roman" w:cs="Times New Roman"/>
          <w:sz w:val="26"/>
          <w:szCs w:val="28"/>
          <w:lang w:val="x-none" w:eastAsia="ar-SA"/>
        </w:rPr>
      </w:pPr>
      <w:r w:rsidRPr="007F1D33">
        <w:rPr>
          <w:rFonts w:ascii="Times New Roman" w:hAnsi="Times New Roman" w:cs="Times New Roman"/>
          <w:bCs/>
          <w:color w:val="26282F"/>
          <w:sz w:val="26"/>
          <w:szCs w:val="28"/>
          <w:lang w:val="x-none" w:eastAsia="ar-SA"/>
        </w:rPr>
        <w:tab/>
        <w:t>1.</w:t>
      </w:r>
      <w:r w:rsidRPr="007F1D33">
        <w:rPr>
          <w:rFonts w:ascii="Times New Roman" w:hAnsi="Times New Roman" w:cs="Times New Roman"/>
          <w:color w:val="26282F"/>
          <w:sz w:val="26"/>
          <w:szCs w:val="28"/>
          <w:lang w:val="x-none" w:eastAsia="ar-SA"/>
        </w:rPr>
        <w:t xml:space="preserve"> Внести в Положение </w:t>
      </w:r>
      <w:r w:rsidRPr="007F1D33">
        <w:rPr>
          <w:rFonts w:ascii="Times New Roman" w:hAnsi="Times New Roman" w:cs="Times New Roman"/>
          <w:sz w:val="26"/>
          <w:szCs w:val="28"/>
          <w:lang w:val="x-none" w:eastAsia="ar-SA"/>
        </w:rPr>
        <w:t xml:space="preserve">«Об установлении размеров и условий оплаты труда  муниципальных служащих </w:t>
      </w:r>
      <w:proofErr w:type="spellStart"/>
      <w:r w:rsidRPr="007F1D33">
        <w:rPr>
          <w:rFonts w:ascii="Times New Roman" w:hAnsi="Times New Roman" w:cs="Times New Roman"/>
          <w:sz w:val="26"/>
          <w:szCs w:val="28"/>
          <w:lang w:val="x-none" w:eastAsia="ar-SA"/>
        </w:rPr>
        <w:t>Атяшевского</w:t>
      </w:r>
      <w:proofErr w:type="spellEnd"/>
      <w:r w:rsidRPr="007F1D33">
        <w:rPr>
          <w:rFonts w:ascii="Times New Roman" w:hAnsi="Times New Roman" w:cs="Times New Roman"/>
          <w:sz w:val="26"/>
          <w:szCs w:val="28"/>
          <w:lang w:val="x-none" w:eastAsia="ar-SA"/>
        </w:rPr>
        <w:t xml:space="preserve"> городского поселения», утвержденное Решением  Совета депутатов </w:t>
      </w:r>
      <w:proofErr w:type="spellStart"/>
      <w:r w:rsidRPr="007F1D33">
        <w:rPr>
          <w:rFonts w:ascii="Times New Roman" w:hAnsi="Times New Roman" w:cs="Times New Roman"/>
          <w:sz w:val="26"/>
          <w:szCs w:val="28"/>
          <w:lang w:val="x-none" w:eastAsia="ar-SA"/>
        </w:rPr>
        <w:t>Атяшевского</w:t>
      </w:r>
      <w:proofErr w:type="spellEnd"/>
      <w:r w:rsidRPr="007F1D33">
        <w:rPr>
          <w:rFonts w:ascii="Times New Roman" w:hAnsi="Times New Roman" w:cs="Times New Roman"/>
          <w:sz w:val="26"/>
          <w:szCs w:val="28"/>
          <w:lang w:val="x-none" w:eastAsia="ar-SA"/>
        </w:rPr>
        <w:t xml:space="preserve"> городского поселения от 25 августа 2006 года № 21следующие изменения:</w:t>
      </w:r>
    </w:p>
    <w:p w14:paraId="3BFE012B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697"/>
        <w:jc w:val="left"/>
        <w:rPr>
          <w:rFonts w:ascii="Times New Roman" w:hAnsi="Times New Roman" w:cs="Times New Roman"/>
          <w:sz w:val="26"/>
          <w:szCs w:val="28"/>
        </w:rPr>
      </w:pPr>
      <w:r w:rsidRPr="007F1D33">
        <w:rPr>
          <w:rFonts w:ascii="Times New Roman" w:hAnsi="Times New Roman" w:cs="Times New Roman"/>
          <w:sz w:val="26"/>
          <w:szCs w:val="28"/>
          <w:lang w:eastAsia="ar-SA"/>
        </w:rPr>
        <w:t xml:space="preserve">1) </w:t>
      </w:r>
      <w:hyperlink r:id="rId10" w:history="1">
        <w:r w:rsidRPr="007F1D33">
          <w:rPr>
            <w:rFonts w:ascii="Times New Roman" w:hAnsi="Times New Roman" w:cs="Times New Roman"/>
            <w:sz w:val="26"/>
            <w:szCs w:val="28"/>
            <w:lang w:eastAsia="ar-SA"/>
          </w:rPr>
          <w:t>приложение 1</w:t>
        </w:r>
      </w:hyperlink>
      <w:r w:rsidRPr="007F1D33">
        <w:rPr>
          <w:rFonts w:ascii="Times New Roman" w:hAnsi="Times New Roman" w:cs="Times New Roman"/>
          <w:sz w:val="26"/>
          <w:szCs w:val="28"/>
          <w:lang w:eastAsia="ar-SA"/>
        </w:rPr>
        <w:t xml:space="preserve"> изложить в следующей редакции:</w:t>
      </w:r>
    </w:p>
    <w:p w14:paraId="1A7FA89D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697"/>
        <w:jc w:val="right"/>
        <w:rPr>
          <w:rFonts w:ascii="Times New Roman" w:hAnsi="Times New Roman" w:cs="Times New Roman"/>
          <w:bCs/>
          <w:sz w:val="26"/>
          <w:lang w:eastAsia="ar-SA"/>
        </w:rPr>
      </w:pPr>
      <w:r w:rsidRPr="007F1D33">
        <w:rPr>
          <w:rFonts w:ascii="Times New Roman" w:hAnsi="Times New Roman" w:cs="Times New Roman"/>
          <w:sz w:val="26"/>
          <w:szCs w:val="28"/>
          <w:lang w:eastAsia="ar-SA"/>
        </w:rPr>
        <w:t>«Приложение 1</w:t>
      </w:r>
      <w:r w:rsidRPr="007F1D33">
        <w:rPr>
          <w:rFonts w:ascii="Times New Roman" w:hAnsi="Times New Roman" w:cs="Times New Roman"/>
          <w:sz w:val="26"/>
          <w:szCs w:val="28"/>
          <w:lang w:eastAsia="ar-SA"/>
        </w:rPr>
        <w:br/>
        <w:t>к Решению Совета депутатов</w:t>
      </w:r>
      <w:r w:rsidRPr="007F1D33">
        <w:rPr>
          <w:rFonts w:ascii="Times New Roman" w:hAnsi="Times New Roman" w:cs="Times New Roman"/>
          <w:sz w:val="26"/>
          <w:szCs w:val="28"/>
          <w:lang w:eastAsia="ar-SA"/>
        </w:rPr>
        <w:br/>
      </w:r>
      <w:proofErr w:type="spellStart"/>
      <w:r w:rsidRPr="007F1D33">
        <w:rPr>
          <w:rFonts w:ascii="Times New Roman" w:hAnsi="Times New Roman" w:cs="Times New Roman"/>
          <w:sz w:val="26"/>
          <w:szCs w:val="28"/>
          <w:lang w:eastAsia="ar-SA"/>
        </w:rPr>
        <w:t>Атяшевского</w:t>
      </w:r>
      <w:proofErr w:type="spellEnd"/>
      <w:r w:rsidRPr="007F1D33">
        <w:rPr>
          <w:rFonts w:ascii="Times New Roman" w:hAnsi="Times New Roman" w:cs="Times New Roman"/>
          <w:sz w:val="26"/>
          <w:szCs w:val="28"/>
          <w:lang w:eastAsia="ar-SA"/>
        </w:rPr>
        <w:t xml:space="preserve"> городского поселения </w:t>
      </w:r>
    </w:p>
    <w:p w14:paraId="2E744848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697"/>
        <w:jc w:val="right"/>
        <w:rPr>
          <w:rFonts w:ascii="Times New Roman" w:hAnsi="Times New Roman" w:cs="Times New Roman"/>
          <w:b/>
          <w:sz w:val="26"/>
          <w:lang w:eastAsia="ar-SA"/>
        </w:rPr>
      </w:pPr>
      <w:r w:rsidRPr="007F1D33">
        <w:rPr>
          <w:rFonts w:ascii="Times New Roman" w:hAnsi="Times New Roman" w:cs="Times New Roman"/>
          <w:sz w:val="26"/>
          <w:szCs w:val="28"/>
          <w:lang w:eastAsia="ar-SA"/>
        </w:rPr>
        <w:t>от 25.08.2006 г. № 21</w:t>
      </w:r>
    </w:p>
    <w:p w14:paraId="3E05C34E" w14:textId="77777777" w:rsidR="007F1D33" w:rsidRPr="007F1D33" w:rsidRDefault="007F1D33" w:rsidP="007F1D33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6"/>
          <w:szCs w:val="28"/>
          <w:lang w:val="x-none" w:eastAsia="x-none"/>
        </w:rPr>
      </w:pPr>
      <w:r w:rsidRPr="007F1D33">
        <w:rPr>
          <w:rFonts w:ascii="Times New Roman" w:hAnsi="Times New Roman" w:cs="Times New Roman"/>
          <w:b/>
          <w:bCs/>
          <w:color w:val="26282F"/>
          <w:sz w:val="26"/>
          <w:szCs w:val="28"/>
          <w:lang w:val="x-none" w:eastAsia="x-none"/>
        </w:rPr>
        <w:t xml:space="preserve">Размер должностных окладов муниципальных служащих Администрации </w:t>
      </w:r>
      <w:proofErr w:type="spellStart"/>
      <w:r w:rsidRPr="007F1D33">
        <w:rPr>
          <w:rFonts w:ascii="Times New Roman" w:hAnsi="Times New Roman" w:cs="Times New Roman"/>
          <w:b/>
          <w:bCs/>
          <w:color w:val="26282F"/>
          <w:sz w:val="26"/>
          <w:szCs w:val="28"/>
          <w:lang w:val="x-none" w:eastAsia="x-none"/>
        </w:rPr>
        <w:t>Атяшевского</w:t>
      </w:r>
      <w:proofErr w:type="spellEnd"/>
      <w:r w:rsidRPr="007F1D33">
        <w:rPr>
          <w:rFonts w:ascii="Times New Roman" w:hAnsi="Times New Roman" w:cs="Times New Roman"/>
          <w:b/>
          <w:bCs/>
          <w:color w:val="26282F"/>
          <w:sz w:val="26"/>
          <w:szCs w:val="28"/>
          <w:lang w:val="x-none" w:eastAsia="x-none"/>
        </w:rPr>
        <w:t xml:space="preserve"> городского поселения </w:t>
      </w:r>
      <w:proofErr w:type="spellStart"/>
      <w:r w:rsidRPr="007F1D33">
        <w:rPr>
          <w:rFonts w:ascii="Times New Roman" w:hAnsi="Times New Roman" w:cs="Times New Roman"/>
          <w:b/>
          <w:bCs/>
          <w:color w:val="26282F"/>
          <w:sz w:val="26"/>
          <w:szCs w:val="28"/>
          <w:lang w:val="x-none" w:eastAsia="x-none"/>
        </w:rPr>
        <w:t>Атяшевского</w:t>
      </w:r>
      <w:proofErr w:type="spellEnd"/>
      <w:r w:rsidRPr="007F1D33">
        <w:rPr>
          <w:rFonts w:ascii="Times New Roman" w:hAnsi="Times New Roman" w:cs="Times New Roman"/>
          <w:b/>
          <w:bCs/>
          <w:color w:val="26282F"/>
          <w:sz w:val="26"/>
          <w:szCs w:val="28"/>
          <w:lang w:val="x-none" w:eastAsia="x-none"/>
        </w:rPr>
        <w:t xml:space="preserve"> муниципального района Республики Мордовия</w:t>
      </w:r>
    </w:p>
    <w:p w14:paraId="7E22564F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6"/>
          <w:lang w:eastAsia="ar-SA"/>
        </w:rPr>
      </w:pPr>
    </w:p>
    <w:tbl>
      <w:tblPr>
        <w:tblW w:w="94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2"/>
        <w:gridCol w:w="5071"/>
      </w:tblGrid>
      <w:tr w:rsidR="007F1D33" w:rsidRPr="007F1D33" w14:paraId="5D836282" w14:textId="77777777" w:rsidTr="00A75879">
        <w:trPr>
          <w:trHeight w:val="1139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5FFC7" w14:textId="77777777" w:rsidR="007F1D33" w:rsidRPr="007F1D33" w:rsidRDefault="007F1D33" w:rsidP="007F1D3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Наименование должностей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21823" w14:textId="77777777" w:rsidR="007F1D33" w:rsidRPr="007F1D33" w:rsidRDefault="007F1D33" w:rsidP="007F1D33">
            <w:pPr>
              <w:spacing w:line="276" w:lineRule="auto"/>
              <w:ind w:left="-250"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Размер</w:t>
            </w:r>
          </w:p>
          <w:p w14:paraId="7EA4BBF2" w14:textId="77777777" w:rsidR="007F1D33" w:rsidRPr="007F1D33" w:rsidRDefault="007F1D33" w:rsidP="007F1D33">
            <w:pPr>
              <w:spacing w:line="276" w:lineRule="auto"/>
              <w:ind w:left="-250"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 xml:space="preserve"> должностного оклада</w:t>
            </w:r>
          </w:p>
          <w:p w14:paraId="10CB2CD3" w14:textId="77777777" w:rsidR="007F1D33" w:rsidRPr="007F1D33" w:rsidRDefault="007F1D33" w:rsidP="007F1D33">
            <w:pPr>
              <w:spacing w:line="276" w:lineRule="auto"/>
              <w:ind w:left="-250"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 xml:space="preserve"> (рублей в месяц)</w:t>
            </w:r>
          </w:p>
        </w:tc>
      </w:tr>
      <w:tr w:rsidR="007F1D33" w:rsidRPr="007F1D33" w14:paraId="310FC166" w14:textId="77777777" w:rsidTr="00A75879">
        <w:trPr>
          <w:trHeight w:val="390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6F67D" w14:textId="77777777" w:rsidR="007F1D33" w:rsidRPr="007F1D33" w:rsidRDefault="007F1D33" w:rsidP="007F1D33">
            <w:pPr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Глава Администрации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C40B" w14:textId="4B4BA685" w:rsidR="007F1D33" w:rsidRPr="007F1D33" w:rsidRDefault="003579E2" w:rsidP="007F1D3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5484</w:t>
            </w:r>
          </w:p>
        </w:tc>
      </w:tr>
      <w:tr w:rsidR="007F1D33" w:rsidRPr="007F1D33" w14:paraId="2651A37C" w14:textId="77777777" w:rsidTr="00A75879">
        <w:trPr>
          <w:trHeight w:val="374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3302" w14:textId="77777777" w:rsidR="007F1D33" w:rsidRPr="007F1D33" w:rsidRDefault="007F1D33" w:rsidP="007F1D33">
            <w:pPr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Заместитель Главы Администрации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09C1B" w14:textId="1D046404" w:rsidR="007F1D33" w:rsidRPr="007F1D33" w:rsidRDefault="007F1D33" w:rsidP="007F1D3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4</w:t>
            </w:r>
            <w:r w:rsidR="003579E2">
              <w:rPr>
                <w:rFonts w:ascii="Times New Roman" w:hAnsi="Times New Roman" w:cs="Times New Roman"/>
                <w:sz w:val="26"/>
                <w:szCs w:val="28"/>
              </w:rPr>
              <w:t>767</w:t>
            </w:r>
          </w:p>
        </w:tc>
      </w:tr>
      <w:tr w:rsidR="007F1D33" w:rsidRPr="007F1D33" w14:paraId="3453541A" w14:textId="77777777" w:rsidTr="00A75879">
        <w:trPr>
          <w:trHeight w:val="374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8033" w14:textId="77777777" w:rsidR="007F1D33" w:rsidRPr="007F1D33" w:rsidRDefault="007F1D33" w:rsidP="007F1D33">
            <w:pPr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Главный бухгалтер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7E831" w14:textId="2207D686" w:rsidR="007F1D33" w:rsidRPr="007F1D33" w:rsidRDefault="007F1D33" w:rsidP="007F1D3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4</w:t>
            </w:r>
            <w:r w:rsidR="003579E2">
              <w:rPr>
                <w:rFonts w:ascii="Times New Roman" w:hAnsi="Times New Roman" w:cs="Times New Roman"/>
                <w:sz w:val="26"/>
                <w:szCs w:val="28"/>
              </w:rPr>
              <w:t>767</w:t>
            </w:r>
          </w:p>
        </w:tc>
      </w:tr>
      <w:tr w:rsidR="007F1D33" w:rsidRPr="007F1D33" w14:paraId="10A9C638" w14:textId="77777777" w:rsidTr="00A75879">
        <w:trPr>
          <w:trHeight w:val="390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3B0A" w14:textId="77777777" w:rsidR="007F1D33" w:rsidRPr="007F1D33" w:rsidRDefault="007F1D33" w:rsidP="007F1D33">
            <w:pPr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Главный специалист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BE76B" w14:textId="6E070B68" w:rsidR="007F1D33" w:rsidRPr="007F1D33" w:rsidRDefault="007F1D33" w:rsidP="007F1D3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3</w:t>
            </w:r>
            <w:r w:rsidR="003579E2">
              <w:rPr>
                <w:rFonts w:ascii="Times New Roman" w:hAnsi="Times New Roman" w:cs="Times New Roman"/>
                <w:sz w:val="26"/>
                <w:szCs w:val="28"/>
              </w:rPr>
              <w:t>782</w:t>
            </w:r>
          </w:p>
        </w:tc>
      </w:tr>
      <w:tr w:rsidR="007F1D33" w:rsidRPr="007F1D33" w14:paraId="1D671BE1" w14:textId="77777777" w:rsidTr="00A75879">
        <w:trPr>
          <w:trHeight w:val="390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61DB8" w14:textId="77777777" w:rsidR="007F1D33" w:rsidRPr="007F1D33" w:rsidRDefault="007F1D33" w:rsidP="007F1D33">
            <w:pPr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Ведущий специалист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F11B5" w14:textId="2DC27DCA" w:rsidR="007F1D33" w:rsidRPr="007F1D33" w:rsidRDefault="007F1D33" w:rsidP="007F1D3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7F1D33">
              <w:rPr>
                <w:rFonts w:ascii="Times New Roman" w:hAnsi="Times New Roman" w:cs="Times New Roman"/>
                <w:sz w:val="26"/>
                <w:szCs w:val="28"/>
              </w:rPr>
              <w:t>3</w:t>
            </w:r>
            <w:r w:rsidR="003579E2">
              <w:rPr>
                <w:rFonts w:ascii="Times New Roman" w:hAnsi="Times New Roman" w:cs="Times New Roman"/>
                <w:sz w:val="26"/>
                <w:szCs w:val="28"/>
              </w:rPr>
              <w:t>545</w:t>
            </w:r>
          </w:p>
        </w:tc>
      </w:tr>
    </w:tbl>
    <w:p w14:paraId="17A55963" w14:textId="39E326ED" w:rsidR="007F1D33" w:rsidRPr="007F1D33" w:rsidRDefault="007F1D33" w:rsidP="007F1D33">
      <w:pPr>
        <w:widowControl/>
        <w:autoSpaceDE/>
        <w:autoSpaceDN/>
        <w:adjustRightInd/>
        <w:ind w:firstLine="851"/>
        <w:rPr>
          <w:rFonts w:ascii="Times New Roman" w:hAnsi="Times New Roman" w:cs="Times New Roman"/>
          <w:color w:val="22272F"/>
          <w:sz w:val="26"/>
          <w:szCs w:val="28"/>
          <w:shd w:val="clear" w:color="auto" w:fill="FFFFFF"/>
          <w:lang w:eastAsia="en-US"/>
        </w:rPr>
      </w:pPr>
      <w:r w:rsidRPr="007F1D33">
        <w:rPr>
          <w:rFonts w:ascii="Times New Roman" w:hAnsi="Times New Roman" w:cs="Times New Roman"/>
          <w:color w:val="22272F"/>
          <w:sz w:val="26"/>
          <w:szCs w:val="28"/>
          <w:shd w:val="clear" w:color="auto" w:fill="FFFFFF"/>
          <w:lang w:eastAsia="en-US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октября 202</w:t>
      </w:r>
      <w:r w:rsidR="000335B5">
        <w:rPr>
          <w:rFonts w:ascii="Times New Roman" w:hAnsi="Times New Roman" w:cs="Times New Roman"/>
          <w:color w:val="22272F"/>
          <w:sz w:val="26"/>
          <w:szCs w:val="28"/>
          <w:shd w:val="clear" w:color="auto" w:fill="FFFFFF"/>
          <w:lang w:eastAsia="en-US"/>
        </w:rPr>
        <w:t>2</w:t>
      </w:r>
      <w:r w:rsidRPr="007F1D33">
        <w:rPr>
          <w:rFonts w:ascii="Times New Roman" w:hAnsi="Times New Roman" w:cs="Times New Roman"/>
          <w:color w:val="22272F"/>
          <w:sz w:val="26"/>
          <w:szCs w:val="28"/>
          <w:shd w:val="clear" w:color="auto" w:fill="FFFFFF"/>
          <w:lang w:eastAsia="en-US"/>
        </w:rPr>
        <w:t xml:space="preserve"> года.</w:t>
      </w:r>
    </w:p>
    <w:p w14:paraId="3D62EBDA" w14:textId="77777777" w:rsidR="007F1D33" w:rsidRPr="007F1D33" w:rsidRDefault="007F1D33" w:rsidP="007F1D33">
      <w:pPr>
        <w:widowControl/>
        <w:autoSpaceDE/>
        <w:autoSpaceDN/>
        <w:adjustRightInd/>
        <w:ind w:firstLine="851"/>
        <w:rPr>
          <w:rFonts w:ascii="Times New Roman" w:hAnsi="Times New Roman" w:cs="Times New Roman"/>
          <w:color w:val="22272F"/>
          <w:sz w:val="26"/>
          <w:szCs w:val="28"/>
          <w:shd w:val="clear" w:color="auto" w:fill="FFFFFF"/>
          <w:lang w:eastAsia="en-US"/>
        </w:rPr>
      </w:pPr>
    </w:p>
    <w:p w14:paraId="4D39AB06" w14:textId="1DC6B735" w:rsidR="007F1D33" w:rsidRPr="007F1D33" w:rsidRDefault="007F1D33" w:rsidP="007F1D33">
      <w:pPr>
        <w:widowControl/>
        <w:shd w:val="clear" w:color="auto" w:fill="FFFFFF"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6"/>
          <w:lang w:eastAsia="ar-SA"/>
        </w:rPr>
      </w:pPr>
      <w:r w:rsidRPr="007F1D33">
        <w:rPr>
          <w:rFonts w:ascii="Times New Roman" w:hAnsi="Times New Roman" w:cs="Times New Roman"/>
          <w:color w:val="22272F"/>
          <w:sz w:val="26"/>
          <w:szCs w:val="28"/>
          <w:lang w:eastAsia="ar-SA"/>
        </w:rPr>
        <w:t xml:space="preserve"> </w:t>
      </w:r>
      <w:r w:rsidRPr="007F1D33">
        <w:rPr>
          <w:rFonts w:ascii="Times New Roman" w:hAnsi="Times New Roman" w:cs="Times New Roman"/>
          <w:sz w:val="26"/>
          <w:szCs w:val="28"/>
          <w:lang w:eastAsia="ar-SA"/>
        </w:rPr>
        <w:t>Глав</w:t>
      </w:r>
      <w:r w:rsidR="003579E2">
        <w:rPr>
          <w:rFonts w:ascii="Times New Roman" w:hAnsi="Times New Roman" w:cs="Times New Roman"/>
          <w:sz w:val="26"/>
          <w:szCs w:val="28"/>
          <w:lang w:eastAsia="ar-SA"/>
        </w:rPr>
        <w:t xml:space="preserve">а </w:t>
      </w:r>
      <w:r w:rsidRPr="007F1D33">
        <w:rPr>
          <w:rFonts w:ascii="Times New Roman" w:hAnsi="Times New Roman" w:cs="Times New Roman"/>
          <w:sz w:val="26"/>
          <w:szCs w:val="28"/>
          <w:lang w:eastAsia="ar-SA"/>
        </w:rPr>
        <w:t xml:space="preserve"> </w:t>
      </w:r>
      <w:proofErr w:type="spellStart"/>
      <w:r w:rsidRPr="007F1D33">
        <w:rPr>
          <w:rFonts w:ascii="Times New Roman" w:hAnsi="Times New Roman" w:cs="Times New Roman"/>
          <w:sz w:val="26"/>
          <w:szCs w:val="28"/>
          <w:lang w:eastAsia="ar-SA"/>
        </w:rPr>
        <w:t>Атяшевского</w:t>
      </w:r>
      <w:proofErr w:type="spellEnd"/>
      <w:r w:rsidRPr="007F1D33">
        <w:rPr>
          <w:rFonts w:ascii="Times New Roman" w:hAnsi="Times New Roman" w:cs="Times New Roman"/>
          <w:sz w:val="26"/>
          <w:szCs w:val="28"/>
          <w:lang w:eastAsia="ar-SA"/>
        </w:rPr>
        <w:t xml:space="preserve"> городского поселения:                                     </w:t>
      </w:r>
      <w:r w:rsidR="003579E2">
        <w:rPr>
          <w:rFonts w:ascii="Times New Roman" w:hAnsi="Times New Roman" w:cs="Times New Roman"/>
          <w:sz w:val="26"/>
          <w:szCs w:val="28"/>
          <w:lang w:eastAsia="ar-SA"/>
        </w:rPr>
        <w:t xml:space="preserve">В.Д. </w:t>
      </w:r>
      <w:proofErr w:type="spellStart"/>
      <w:r w:rsidR="003579E2">
        <w:rPr>
          <w:rFonts w:ascii="Times New Roman" w:hAnsi="Times New Roman" w:cs="Times New Roman"/>
          <w:sz w:val="26"/>
          <w:szCs w:val="28"/>
          <w:lang w:eastAsia="ar-SA"/>
        </w:rPr>
        <w:t>Кумакшева</w:t>
      </w:r>
      <w:proofErr w:type="spellEnd"/>
      <w:r w:rsidRPr="007F1D33">
        <w:rPr>
          <w:rFonts w:ascii="Times New Roman" w:hAnsi="Times New Roman" w:cs="Times New Roman"/>
          <w:sz w:val="26"/>
          <w:szCs w:val="28"/>
          <w:lang w:eastAsia="ar-SA"/>
        </w:rPr>
        <w:t xml:space="preserve">                                    </w:t>
      </w:r>
    </w:p>
    <w:p w14:paraId="3862F01A" w14:textId="77777777" w:rsidR="007F1D33" w:rsidRPr="007F1D33" w:rsidRDefault="007F1D33" w:rsidP="007F1D33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bookmarkStart w:id="0" w:name="_GoBack"/>
      <w:bookmarkEnd w:id="0"/>
    </w:p>
    <w:sectPr w:rsidR="007F1D33" w:rsidRPr="007F1D33" w:rsidSect="004F6723">
      <w:pgSz w:w="11906" w:h="16838" w:code="9"/>
      <w:pgMar w:top="1021" w:right="794" w:bottom="68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0A2BF" w14:textId="77777777" w:rsidR="003B3075" w:rsidRDefault="003B3075">
      <w:r>
        <w:separator/>
      </w:r>
    </w:p>
  </w:endnote>
  <w:endnote w:type="continuationSeparator" w:id="0">
    <w:p w14:paraId="4150DC9C" w14:textId="77777777" w:rsidR="003B3075" w:rsidRDefault="003B3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657FA" w14:textId="77777777" w:rsidR="003B3075" w:rsidRDefault="003B3075">
      <w:r>
        <w:separator/>
      </w:r>
    </w:p>
  </w:footnote>
  <w:footnote w:type="continuationSeparator" w:id="0">
    <w:p w14:paraId="47D46B2E" w14:textId="77777777" w:rsidR="003B3075" w:rsidRDefault="003B3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0584"/>
    <w:multiLevelType w:val="hybridMultilevel"/>
    <w:tmpl w:val="C9F8DDC6"/>
    <w:lvl w:ilvl="0" w:tplc="1A16400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FB45EC"/>
    <w:multiLevelType w:val="hybridMultilevel"/>
    <w:tmpl w:val="402C2F58"/>
    <w:lvl w:ilvl="0" w:tplc="6DA4A33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EE7E76"/>
    <w:multiLevelType w:val="hybridMultilevel"/>
    <w:tmpl w:val="B9FEF34A"/>
    <w:lvl w:ilvl="0" w:tplc="66320010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C075E9"/>
    <w:multiLevelType w:val="hybridMultilevel"/>
    <w:tmpl w:val="20BE7DD8"/>
    <w:lvl w:ilvl="0" w:tplc="ACDAA59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8E"/>
    <w:rsid w:val="000335B5"/>
    <w:rsid w:val="00034B29"/>
    <w:rsid w:val="00101C59"/>
    <w:rsid w:val="00151D23"/>
    <w:rsid w:val="0015282B"/>
    <w:rsid w:val="0022496E"/>
    <w:rsid w:val="00236B2C"/>
    <w:rsid w:val="00253CEF"/>
    <w:rsid w:val="00262094"/>
    <w:rsid w:val="0032328E"/>
    <w:rsid w:val="003579E2"/>
    <w:rsid w:val="003B3075"/>
    <w:rsid w:val="003C30DD"/>
    <w:rsid w:val="003E1B2D"/>
    <w:rsid w:val="004746ED"/>
    <w:rsid w:val="004F6723"/>
    <w:rsid w:val="00502DA8"/>
    <w:rsid w:val="00537B96"/>
    <w:rsid w:val="0063729E"/>
    <w:rsid w:val="00674E81"/>
    <w:rsid w:val="006B1F36"/>
    <w:rsid w:val="007A1850"/>
    <w:rsid w:val="007E065C"/>
    <w:rsid w:val="007F1D33"/>
    <w:rsid w:val="007F7419"/>
    <w:rsid w:val="00857EDD"/>
    <w:rsid w:val="0087565D"/>
    <w:rsid w:val="008965FF"/>
    <w:rsid w:val="008E61A4"/>
    <w:rsid w:val="00906DCF"/>
    <w:rsid w:val="009840B7"/>
    <w:rsid w:val="009B4148"/>
    <w:rsid w:val="009C0DAC"/>
    <w:rsid w:val="009C4EE2"/>
    <w:rsid w:val="00A3132C"/>
    <w:rsid w:val="00A3745E"/>
    <w:rsid w:val="00A547D3"/>
    <w:rsid w:val="00A743C1"/>
    <w:rsid w:val="00A75879"/>
    <w:rsid w:val="00A91A27"/>
    <w:rsid w:val="00AB1CA2"/>
    <w:rsid w:val="00B07F4B"/>
    <w:rsid w:val="00B17FF0"/>
    <w:rsid w:val="00B4400C"/>
    <w:rsid w:val="00C149C5"/>
    <w:rsid w:val="00C45903"/>
    <w:rsid w:val="00C60A63"/>
    <w:rsid w:val="00CB2D4F"/>
    <w:rsid w:val="00CD5B2F"/>
    <w:rsid w:val="00CD5C1D"/>
    <w:rsid w:val="00CF0A7F"/>
    <w:rsid w:val="00CF62A8"/>
    <w:rsid w:val="00D266E4"/>
    <w:rsid w:val="00D5187F"/>
    <w:rsid w:val="00D91BC5"/>
    <w:rsid w:val="00E15BBE"/>
    <w:rsid w:val="00E535B8"/>
    <w:rsid w:val="00ED40DC"/>
    <w:rsid w:val="00FA0D43"/>
    <w:rsid w:val="00FC5D61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AFB5"/>
  <w15:chartTrackingRefBased/>
  <w15:docId w15:val="{2B784F00-9828-4F9E-94FE-8608F94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32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32328E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32328E"/>
    <w:rPr>
      <w:b/>
      <w:bCs/>
      <w:color w:val="26282F"/>
    </w:rPr>
  </w:style>
  <w:style w:type="table" w:styleId="a5">
    <w:name w:val="Table Grid"/>
    <w:basedOn w:val="a1"/>
    <w:uiPriority w:val="39"/>
    <w:rsid w:val="0026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3C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91A2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A7587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75879"/>
    <w:pPr>
      <w:ind w:left="720"/>
      <w:contextualSpacing/>
    </w:pPr>
  </w:style>
  <w:style w:type="paragraph" w:customStyle="1" w:styleId="10">
    <w:name w:val="Знак1 Знак Знак Знак Знак Знак Знак Знак Знак Знак"/>
    <w:basedOn w:val="a"/>
    <w:next w:val="a"/>
    <w:uiPriority w:val="99"/>
    <w:semiHidden/>
    <w:rsid w:val="000335B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D5187F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  <w:lang w:val="x-none" w:eastAsia="x-none"/>
    </w:rPr>
  </w:style>
  <w:style w:type="character" w:customStyle="1" w:styleId="ab">
    <w:name w:val="Верхний колонтитул Знак"/>
    <w:basedOn w:val="a0"/>
    <w:link w:val="aa"/>
    <w:uiPriority w:val="99"/>
    <w:rsid w:val="00D5187F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B440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400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06D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0906.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42861.100000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1E434-7BDD-4AF7-8AE9-188B695EC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38</cp:revision>
  <cp:lastPrinted>2022-12-08T12:21:00Z</cp:lastPrinted>
  <dcterms:created xsi:type="dcterms:W3CDTF">2022-11-21T11:10:00Z</dcterms:created>
  <dcterms:modified xsi:type="dcterms:W3CDTF">2023-01-16T09:04:00Z</dcterms:modified>
</cp:coreProperties>
</file>