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643" w:rsidRDefault="00E65643" w:rsidP="004711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65643" w:rsidRPr="00BB6201" w:rsidRDefault="00E65643" w:rsidP="00BB6201">
      <w:pPr>
        <w:spacing w:after="200" w:line="276" w:lineRule="auto"/>
        <w:jc w:val="center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D44257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СОВЕТ ДЕПУТАТОВ </w:t>
      </w:r>
      <w:r w:rsidR="00BE5A76">
        <w:rPr>
          <w:rFonts w:ascii="Times New Roman" w:hAnsi="Times New Roman" w:cs="Times New Roman"/>
          <w:kern w:val="0"/>
          <w:sz w:val="24"/>
          <w:szCs w:val="24"/>
          <w:lang w:eastAsia="ru-RU"/>
        </w:rPr>
        <w:t>АТЯШЕВСКОГО</w:t>
      </w:r>
      <w:r w:rsidRPr="00D44257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 СЕЛЬСКОГО ПОСЕЛЕНИЯ</w:t>
      </w:r>
      <w:r w:rsidR="00BB6201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                      </w:t>
      </w:r>
      <w:r w:rsidR="00BB6201">
        <w:rPr>
          <w:rFonts w:ascii="Times New Roman" w:hAnsi="Times New Roman" w:cs="Times New Roman"/>
          <w:kern w:val="0"/>
          <w:sz w:val="24"/>
          <w:szCs w:val="24"/>
          <w:lang w:eastAsia="ru-RU"/>
        </w:rPr>
        <w:t>А</w:t>
      </w:r>
      <w:r w:rsidRPr="00D44257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ТЯШЕВСКОГО МУНИЦИПАЛЬНОГО РАЙОНА </w:t>
      </w:r>
      <w:r w:rsidR="00BB6201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                                                </w:t>
      </w:r>
      <w:r w:rsidRPr="00D44257">
        <w:rPr>
          <w:rFonts w:ascii="Times New Roman" w:hAnsi="Times New Roman" w:cs="Times New Roman"/>
          <w:kern w:val="0"/>
          <w:sz w:val="24"/>
          <w:szCs w:val="24"/>
          <w:lang w:eastAsia="ru-RU"/>
        </w:rPr>
        <w:t>РЕСПУБЛИКИ МОРДОВИЯ</w:t>
      </w:r>
    </w:p>
    <w:p w:rsidR="00E65643" w:rsidRPr="00D44257" w:rsidRDefault="00E65643" w:rsidP="00D44257">
      <w:pPr>
        <w:spacing w:after="200" w:line="276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:lang w:eastAsia="ru-RU"/>
        </w:rPr>
      </w:pPr>
      <w:r w:rsidRPr="00D44257">
        <w:rPr>
          <w:rFonts w:ascii="Times New Roman" w:hAnsi="Times New Roman" w:cs="Times New Roman"/>
          <w:b/>
          <w:kern w:val="0"/>
          <w:sz w:val="24"/>
          <w:szCs w:val="24"/>
          <w:lang w:eastAsia="ru-RU"/>
        </w:rPr>
        <w:t>РЕШЕНИЕ</w:t>
      </w:r>
    </w:p>
    <w:p w:rsidR="00E65643" w:rsidRPr="00D44257" w:rsidRDefault="00E65643" w:rsidP="00D44257">
      <w:pPr>
        <w:spacing w:after="200" w:line="276" w:lineRule="auto"/>
        <w:ind w:firstLine="748"/>
        <w:rPr>
          <w:rFonts w:ascii="Times New Roman" w:hAnsi="Times New Roman" w:cs="Times New Roman"/>
          <w:b/>
          <w:kern w:val="0"/>
          <w:lang w:eastAsia="ru-RU"/>
        </w:rPr>
      </w:pPr>
      <w:r w:rsidRPr="00D44257">
        <w:rPr>
          <w:rFonts w:ascii="Times New Roman" w:hAnsi="Times New Roman" w:cs="Times New Roman"/>
          <w:b/>
          <w:kern w:val="0"/>
          <w:lang w:eastAsia="ru-RU"/>
        </w:rPr>
        <w:t xml:space="preserve"> </w:t>
      </w:r>
      <w:r w:rsidR="00722B1A" w:rsidRPr="00722B1A">
        <w:rPr>
          <w:rFonts w:ascii="Times New Roman" w:hAnsi="Times New Roman" w:cs="Times New Roman"/>
          <w:kern w:val="0"/>
          <w:sz w:val="28"/>
          <w:szCs w:val="28"/>
          <w:lang w:eastAsia="ru-RU"/>
        </w:rPr>
        <w:t>о</w:t>
      </w:r>
      <w:r w:rsidR="006D4EE7">
        <w:rPr>
          <w:rFonts w:ascii="Times New Roman" w:hAnsi="Times New Roman" w:cs="Times New Roman"/>
          <w:kern w:val="0"/>
          <w:sz w:val="28"/>
          <w:szCs w:val="28"/>
          <w:lang w:eastAsia="ru-RU"/>
        </w:rPr>
        <w:t>т</w:t>
      </w:r>
      <w:r w:rsidR="00BE5A7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25 апреля </w:t>
      </w:r>
      <w:r w:rsidRPr="00D44257">
        <w:rPr>
          <w:rFonts w:ascii="Times New Roman" w:hAnsi="Times New Roman" w:cs="Times New Roman"/>
          <w:kern w:val="0"/>
          <w:sz w:val="28"/>
          <w:szCs w:val="28"/>
          <w:lang w:eastAsia="ru-RU"/>
        </w:rPr>
        <w:t>202</w:t>
      </w:r>
      <w:r>
        <w:rPr>
          <w:rFonts w:ascii="Times New Roman" w:hAnsi="Times New Roman" w:cs="Times New Roman"/>
          <w:kern w:val="0"/>
          <w:sz w:val="28"/>
          <w:szCs w:val="28"/>
          <w:lang w:eastAsia="ru-RU"/>
        </w:rPr>
        <w:t>4</w:t>
      </w:r>
      <w:r w:rsidRPr="00D44257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г</w:t>
      </w:r>
      <w:r w:rsidR="00BE5A76">
        <w:rPr>
          <w:rFonts w:ascii="Times New Roman" w:hAnsi="Times New Roman" w:cs="Times New Roman"/>
          <w:kern w:val="0"/>
          <w:sz w:val="28"/>
          <w:szCs w:val="28"/>
          <w:lang w:eastAsia="ru-RU"/>
        </w:rPr>
        <w:t>ода</w:t>
      </w:r>
      <w:r w:rsidRPr="00D44257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                                           </w:t>
      </w:r>
      <w:r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        </w:t>
      </w:r>
      <w:r w:rsidRPr="00D44257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        </w:t>
      </w:r>
      <w:r w:rsidR="00BB6201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</w:t>
      </w:r>
      <w:r w:rsidRPr="00D44257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№ </w:t>
      </w:r>
      <w:r w:rsidR="00722B1A">
        <w:rPr>
          <w:rFonts w:ascii="Times New Roman" w:hAnsi="Times New Roman" w:cs="Times New Roman"/>
          <w:kern w:val="0"/>
          <w:sz w:val="28"/>
          <w:szCs w:val="28"/>
          <w:lang w:eastAsia="ru-RU"/>
        </w:rPr>
        <w:t>6</w:t>
      </w:r>
      <w:r w:rsidRPr="00D44257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                                                            </w:t>
      </w:r>
    </w:p>
    <w:p w:rsidR="00E65643" w:rsidRDefault="00BB6201" w:rsidP="00BB6201">
      <w:pPr>
        <w:spacing w:after="200" w:line="276" w:lineRule="auto"/>
        <w:ind w:firstLine="748"/>
        <w:rPr>
          <w:rFonts w:ascii="Times New Roman" w:hAnsi="Times New Roman" w:cs="Times New Roman"/>
          <w:kern w:val="0"/>
          <w:lang w:eastAsia="ru-RU"/>
        </w:rPr>
      </w:pPr>
      <w:r>
        <w:rPr>
          <w:rFonts w:ascii="Times New Roman" w:hAnsi="Times New Roman" w:cs="Times New Roman"/>
          <w:kern w:val="0"/>
          <w:lang w:eastAsia="ru-RU"/>
        </w:rPr>
        <w:t xml:space="preserve">                                                          </w:t>
      </w:r>
      <w:r w:rsidR="00E65643" w:rsidRPr="00D44257">
        <w:rPr>
          <w:rFonts w:ascii="Times New Roman" w:hAnsi="Times New Roman" w:cs="Times New Roman"/>
          <w:kern w:val="0"/>
          <w:lang w:eastAsia="ru-RU"/>
        </w:rPr>
        <w:t>с.</w:t>
      </w:r>
      <w:r w:rsidR="006D4EE7">
        <w:rPr>
          <w:rFonts w:ascii="Times New Roman" w:hAnsi="Times New Roman" w:cs="Times New Roman"/>
          <w:kern w:val="0"/>
          <w:lang w:eastAsia="ru-RU"/>
        </w:rPr>
        <w:t xml:space="preserve"> </w:t>
      </w:r>
      <w:r w:rsidR="00722B1A">
        <w:rPr>
          <w:rFonts w:ascii="Times New Roman" w:hAnsi="Times New Roman" w:cs="Times New Roman"/>
          <w:kern w:val="0"/>
          <w:lang w:eastAsia="ru-RU"/>
        </w:rPr>
        <w:t>Атяшево</w:t>
      </w:r>
      <w:bookmarkStart w:id="0" w:name="_GoBack"/>
      <w:bookmarkEnd w:id="0"/>
    </w:p>
    <w:p w:rsidR="00E65643" w:rsidRPr="00D44257" w:rsidRDefault="00E65643" w:rsidP="00D44257">
      <w:pPr>
        <w:spacing w:after="200" w:line="276" w:lineRule="auto"/>
        <w:ind w:firstLine="748"/>
        <w:jc w:val="center"/>
        <w:rPr>
          <w:rFonts w:ascii="Times New Roman" w:hAnsi="Times New Roman" w:cs="Times New Roman"/>
          <w:kern w:val="0"/>
          <w:lang w:eastAsia="ru-RU"/>
        </w:rPr>
      </w:pPr>
    </w:p>
    <w:p w:rsidR="00E65643" w:rsidRPr="00DB3BAD" w:rsidRDefault="00E65643" w:rsidP="004711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3BAD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Порядка размещения на официальном сайте </w:t>
      </w:r>
      <w:proofErr w:type="spellStart"/>
      <w:r w:rsidR="00BE5A76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</w:t>
      </w:r>
      <w:r w:rsidR="009A4ED5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r w:rsidRPr="00DB3B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B3BAD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Pr="00DB3BA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</w:t>
      </w:r>
      <w:r w:rsidRPr="00DB3BAD">
        <w:rPr>
          <w:rFonts w:ascii="Times New Roman" w:hAnsi="Times New Roman" w:cs="Times New Roman"/>
          <w:b/>
          <w:bCs/>
          <w:sz w:val="28"/>
          <w:szCs w:val="28"/>
        </w:rPr>
        <w:t xml:space="preserve">обобщенной информации об исполнении (ненадлежащем исполнении) депутатами Совета депутатов </w:t>
      </w:r>
      <w:proofErr w:type="spellStart"/>
      <w:r w:rsidR="00BE5A76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</w:t>
      </w:r>
      <w:proofErr w:type="spellStart"/>
      <w:r w:rsidRPr="00DB3BAD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Pr="00DB3BA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</w:t>
      </w:r>
      <w:r w:rsidR="005019E2">
        <w:rPr>
          <w:rFonts w:ascii="Times New Roman" w:hAnsi="Times New Roman" w:cs="Times New Roman"/>
          <w:b/>
          <w:bCs/>
          <w:sz w:val="28"/>
          <w:szCs w:val="28"/>
        </w:rPr>
        <w:t>о района обязанности представления сведений</w:t>
      </w:r>
      <w:r w:rsidRPr="00DB3BAD">
        <w:rPr>
          <w:rFonts w:ascii="Times New Roman" w:hAnsi="Times New Roman" w:cs="Times New Roman"/>
          <w:b/>
          <w:bCs/>
          <w:sz w:val="28"/>
          <w:szCs w:val="28"/>
        </w:rPr>
        <w:t xml:space="preserve"> о доходах, расходах, об имуществе и обязательствах имущественного характера</w:t>
      </w:r>
    </w:p>
    <w:p w:rsidR="00E65643" w:rsidRDefault="00E65643" w:rsidP="0001749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5643" w:rsidRDefault="00E65643" w:rsidP="00BB62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12-6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54-З «О противодействии коррупции в Республике Мордовия», Уставом </w:t>
      </w:r>
      <w:proofErr w:type="spellStart"/>
      <w:r w:rsidR="00BE5A76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B620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BE5A76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E65643" w:rsidRPr="002E1EB8" w:rsidRDefault="00E65643" w:rsidP="0001749B"/>
    <w:p w:rsidR="00E65643" w:rsidRDefault="00E65643" w:rsidP="0001749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Pr="00567C69">
        <w:rPr>
          <w:rFonts w:ascii="Times New Roman" w:hAnsi="Times New Roman" w:cs="Times New Roman"/>
          <w:sz w:val="28"/>
          <w:szCs w:val="28"/>
        </w:rPr>
        <w:t xml:space="preserve">Утвердить </w:t>
      </w:r>
      <w:bookmarkStart w:id="1" w:name="_Hlk156809434"/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EE47A2">
        <w:rPr>
          <w:rFonts w:ascii="Times New Roman" w:hAnsi="Times New Roman" w:cs="Times New Roman"/>
          <w:color w:val="000000"/>
          <w:sz w:val="28"/>
          <w:szCs w:val="28"/>
        </w:rPr>
        <w:t>оряд</w:t>
      </w:r>
      <w:r>
        <w:rPr>
          <w:rFonts w:ascii="Times New Roman" w:hAnsi="Times New Roman" w:cs="Times New Roman"/>
          <w:color w:val="000000"/>
          <w:sz w:val="28"/>
          <w:szCs w:val="28"/>
        </w:rPr>
        <w:t>ок</w:t>
      </w:r>
      <w:r w:rsidRPr="00EE47A2">
        <w:rPr>
          <w:rFonts w:ascii="Times New Roman" w:hAnsi="Times New Roman" w:cs="Times New Roman"/>
          <w:color w:val="000000"/>
          <w:sz w:val="28"/>
          <w:szCs w:val="28"/>
        </w:rPr>
        <w:t xml:space="preserve"> размещения на официальном сайте </w:t>
      </w:r>
      <w:proofErr w:type="spellStart"/>
      <w:r w:rsidR="00BE5A76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EE47A2">
        <w:rPr>
          <w:rFonts w:ascii="Times New Roman" w:hAnsi="Times New Roman" w:cs="Times New Roman"/>
          <w:color w:val="000000"/>
          <w:sz w:val="28"/>
          <w:szCs w:val="28"/>
        </w:rPr>
        <w:t xml:space="preserve">обобщенной информации об исполнении (ненадлежащем исполнении) депутатами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Совета депутатов </w:t>
      </w:r>
      <w:proofErr w:type="spellStart"/>
      <w:r w:rsidR="00BE5A76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="005019E2">
        <w:rPr>
          <w:rFonts w:ascii="Times New Roman" w:hAnsi="Times New Roman" w:cs="Times New Roman"/>
          <w:color w:val="000000"/>
          <w:sz w:val="28"/>
          <w:szCs w:val="28"/>
        </w:rPr>
        <w:t>обязанности представления сведений</w:t>
      </w:r>
      <w:r w:rsidRPr="00EE47A2">
        <w:rPr>
          <w:rFonts w:ascii="Times New Roman" w:hAnsi="Times New Roman" w:cs="Times New Roman"/>
          <w:color w:val="000000"/>
          <w:sz w:val="28"/>
          <w:szCs w:val="28"/>
        </w:rPr>
        <w:t xml:space="preserve">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bookmarkEnd w:id="1"/>
    </w:p>
    <w:p w:rsidR="00E65643" w:rsidRDefault="00E65643" w:rsidP="00EE47A2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83EE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D83EEB">
        <w:rPr>
          <w:rFonts w:ascii="Times New Roman" w:hAnsi="Times New Roman" w:cs="Times New Roman"/>
          <w:sz w:val="28"/>
          <w:szCs w:val="28"/>
        </w:rPr>
        <w:t xml:space="preserve"> </w:t>
      </w:r>
      <w:r w:rsidR="00BE5A76">
        <w:rPr>
          <w:rFonts w:ascii="Times New Roman" w:hAnsi="Times New Roman" w:cs="Times New Roman"/>
          <w:sz w:val="28"/>
          <w:szCs w:val="28"/>
        </w:rPr>
        <w:t>дня</w:t>
      </w:r>
      <w:r w:rsidRPr="00D83EEB">
        <w:rPr>
          <w:rFonts w:ascii="Times New Roman" w:hAnsi="Times New Roman" w:cs="Times New Roman"/>
          <w:sz w:val="28"/>
          <w:szCs w:val="28"/>
        </w:rPr>
        <w:t xml:space="preserve">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 xml:space="preserve"> (обнародования)</w:t>
      </w:r>
      <w:r w:rsidRPr="00D83EEB">
        <w:rPr>
          <w:rFonts w:ascii="Times New Roman" w:hAnsi="Times New Roman" w:cs="Times New Roman"/>
          <w:sz w:val="28"/>
          <w:szCs w:val="28"/>
        </w:rPr>
        <w:t>.</w:t>
      </w:r>
    </w:p>
    <w:p w:rsidR="00E65643" w:rsidRDefault="00E65643" w:rsidP="0001749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5643" w:rsidRDefault="00E65643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</w:pPr>
    </w:p>
    <w:p w:rsidR="00BE5A76" w:rsidRDefault="00E65643" w:rsidP="00D442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  <w:t xml:space="preserve">Глава </w:t>
      </w:r>
      <w:proofErr w:type="spellStart"/>
      <w:r w:rsidR="00BE5A76"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  <w:t>Атяшевского</w:t>
      </w:r>
      <w:proofErr w:type="spellEnd"/>
    </w:p>
    <w:p w:rsidR="00E65643" w:rsidRDefault="00E65643" w:rsidP="00D442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  <w:t>сельского поселен</w:t>
      </w:r>
      <w:r w:rsidR="006D4EE7"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  <w:t xml:space="preserve">ия:                         </w:t>
      </w:r>
      <w:r w:rsidR="00BE5A76"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  <w:t xml:space="preserve">    </w:t>
      </w:r>
      <w:r w:rsidR="006D4EE7"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  <w:t xml:space="preserve"> </w:t>
      </w:r>
      <w:proofErr w:type="spellStart"/>
      <w:r w:rsidR="006D4EE7"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  <w:t>А.</w:t>
      </w:r>
      <w:r w:rsidR="00BE5A76"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  <w:t>А.Девятов</w:t>
      </w:r>
      <w:proofErr w:type="spellEnd"/>
    </w:p>
    <w:p w:rsidR="00E65643" w:rsidRDefault="00E65643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</w:pPr>
    </w:p>
    <w:p w:rsidR="00E65643" w:rsidRDefault="00E65643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</w:pPr>
    </w:p>
    <w:p w:rsidR="00E65643" w:rsidRDefault="00E65643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</w:pPr>
    </w:p>
    <w:p w:rsidR="00E65643" w:rsidRDefault="00E65643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</w:pPr>
    </w:p>
    <w:p w:rsidR="00BB6201" w:rsidRDefault="00BB6201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</w:pPr>
    </w:p>
    <w:p w:rsidR="00BB6201" w:rsidRDefault="00BB6201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</w:pPr>
    </w:p>
    <w:p w:rsidR="00E65643" w:rsidRPr="00E23337" w:rsidRDefault="00E65643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</w:pPr>
      <w:r w:rsidRPr="00E23337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 xml:space="preserve">Утвержден </w:t>
      </w:r>
    </w:p>
    <w:p w:rsidR="00E65643" w:rsidRPr="00E23337" w:rsidRDefault="00E65643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</w:pPr>
      <w:r w:rsidRPr="00E23337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>решением Совета депутатов</w:t>
      </w:r>
    </w:p>
    <w:p w:rsidR="00E65643" w:rsidRPr="00E23337" w:rsidRDefault="00BE5A76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>Атяшевского</w:t>
      </w:r>
      <w:proofErr w:type="spellEnd"/>
      <w:r w:rsidR="00E65643" w:rsidRPr="00E23337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 xml:space="preserve"> сельского поселения</w:t>
      </w:r>
      <w:r w:rsidR="00E65643" w:rsidRPr="00E23337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br/>
      </w:r>
      <w:proofErr w:type="spellStart"/>
      <w:r w:rsidR="00E65643" w:rsidRPr="00E23337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>Атяшевского</w:t>
      </w:r>
      <w:proofErr w:type="spellEnd"/>
      <w:r w:rsidR="00E65643" w:rsidRPr="00E23337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 xml:space="preserve"> муниципального района</w:t>
      </w:r>
    </w:p>
    <w:p w:rsidR="00E65643" w:rsidRPr="00E23337" w:rsidRDefault="00E65643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E23337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>Республики Мордовия</w:t>
      </w:r>
      <w:r w:rsidRPr="00E23337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br/>
        <w:t>от</w:t>
      </w:r>
      <w:r w:rsidR="00BE5A76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 xml:space="preserve"> 25</w:t>
      </w:r>
      <w:r w:rsidR="00722B1A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>.04</w:t>
      </w:r>
      <w:r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>.</w:t>
      </w:r>
      <w:r w:rsidRPr="00E23337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>2024 г. №</w:t>
      </w:r>
      <w:r w:rsidR="00722B1A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>6</w:t>
      </w:r>
      <w:r w:rsidRPr="00E23337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> </w:t>
      </w:r>
    </w:p>
    <w:p w:rsidR="00E65643" w:rsidRDefault="00E65643" w:rsidP="00D52602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E65643" w:rsidRPr="00D44257" w:rsidRDefault="00E65643" w:rsidP="00D4425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4257">
        <w:rPr>
          <w:rFonts w:ascii="Times New Roman" w:hAnsi="Times New Roman" w:cs="Times New Roman"/>
          <w:b/>
          <w:sz w:val="28"/>
          <w:szCs w:val="28"/>
        </w:rPr>
        <w:t xml:space="preserve">Порядок  размещения на официальном сайте </w:t>
      </w:r>
      <w:proofErr w:type="spellStart"/>
      <w:r w:rsidR="00BE5A76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D44257"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  <w:r w:rsidR="009A4ED5">
        <w:rPr>
          <w:rFonts w:ascii="Times New Roman" w:hAnsi="Times New Roman" w:cs="Times New Roman"/>
          <w:b/>
          <w:sz w:val="28"/>
          <w:szCs w:val="28"/>
        </w:rPr>
        <w:t>поселения</w:t>
      </w:r>
      <w:r w:rsidRPr="00D4425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44257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D4425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обобщенной информации об исполнении (ненадлежащем исполнении) депутатами Совета депутатов </w:t>
      </w:r>
      <w:proofErr w:type="spellStart"/>
      <w:r w:rsidR="00BE5A76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D4425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</w:t>
      </w:r>
      <w:proofErr w:type="spellStart"/>
      <w:r w:rsidRPr="00D44257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D44257">
        <w:rPr>
          <w:rFonts w:ascii="Times New Roman" w:hAnsi="Times New Roman" w:cs="Times New Roman"/>
          <w:b/>
          <w:sz w:val="28"/>
          <w:szCs w:val="28"/>
        </w:rPr>
        <w:t xml:space="preserve"> муниципальног</w:t>
      </w:r>
      <w:r w:rsidR="005019E2">
        <w:rPr>
          <w:rFonts w:ascii="Times New Roman" w:hAnsi="Times New Roman" w:cs="Times New Roman"/>
          <w:b/>
          <w:sz w:val="28"/>
          <w:szCs w:val="28"/>
        </w:rPr>
        <w:t>о района обязанности представления сведений</w:t>
      </w:r>
      <w:r w:rsidRPr="00D44257">
        <w:rPr>
          <w:rFonts w:ascii="Times New Roman" w:hAnsi="Times New Roman" w:cs="Times New Roman"/>
          <w:b/>
          <w:sz w:val="28"/>
          <w:szCs w:val="28"/>
        </w:rPr>
        <w:t xml:space="preserve"> о доходах, расходах, об имуществе и обязательствах</w:t>
      </w:r>
    </w:p>
    <w:p w:rsidR="00E65643" w:rsidRPr="00D44257" w:rsidRDefault="00E65643" w:rsidP="00D4425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4257">
        <w:rPr>
          <w:rFonts w:ascii="Times New Roman" w:hAnsi="Times New Roman" w:cs="Times New Roman"/>
          <w:b/>
          <w:sz w:val="28"/>
          <w:szCs w:val="28"/>
        </w:rPr>
        <w:t>имущественного характера</w:t>
      </w:r>
    </w:p>
    <w:p w:rsidR="00E65643" w:rsidRDefault="00E65643" w:rsidP="00D52602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65643" w:rsidRDefault="00E65643" w:rsidP="00496B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6BB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496BBF">
        <w:rPr>
          <w:rFonts w:ascii="Times New Roman" w:hAnsi="Times New Roman" w:cs="Times New Roman"/>
          <w:sz w:val="28"/>
          <w:szCs w:val="28"/>
        </w:rPr>
        <w:t xml:space="preserve">Обобщённая информация об исполнении (ненадлежащем исполнении) депутатами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BE5A76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96B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5019E2">
        <w:rPr>
          <w:rFonts w:ascii="Times New Roman" w:hAnsi="Times New Roman" w:cs="Times New Roman"/>
          <w:sz w:val="28"/>
          <w:szCs w:val="28"/>
        </w:rPr>
        <w:t>обязанности представления сведений</w:t>
      </w:r>
      <w:r w:rsidRPr="00496BBF">
        <w:rPr>
          <w:rFonts w:ascii="Times New Roman" w:hAnsi="Times New Roman" w:cs="Times New Roman"/>
          <w:sz w:val="28"/>
          <w:szCs w:val="28"/>
        </w:rPr>
        <w:t xml:space="preserve"> о доходах, расходах, об имуществе и обязательствах имущественного характера (далее - обобщенная информация) размещается на официальном сайте </w:t>
      </w:r>
      <w:proofErr w:type="spellStart"/>
      <w:r w:rsidR="00BE5A76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96BBF">
        <w:rPr>
          <w:rFonts w:ascii="Times New Roman" w:hAnsi="Times New Roman" w:cs="Times New Roman"/>
          <w:sz w:val="28"/>
          <w:szCs w:val="28"/>
        </w:rPr>
        <w:t>(при условии отсутствия в такой информации персональных данных, позволяющих идентифицировать соответствующее лицо, и данных, позволяющих индивидуализировать имущество, принадлежащее</w:t>
      </w:r>
      <w:proofErr w:type="gramEnd"/>
      <w:r w:rsidRPr="00496BBF">
        <w:rPr>
          <w:rFonts w:ascii="Times New Roman" w:hAnsi="Times New Roman" w:cs="Times New Roman"/>
          <w:sz w:val="28"/>
          <w:szCs w:val="28"/>
        </w:rPr>
        <w:t xml:space="preserve"> соответствующему лицу).</w:t>
      </w:r>
    </w:p>
    <w:p w:rsidR="00E65643" w:rsidRPr="00496BBF" w:rsidRDefault="00E65643" w:rsidP="004246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6BBF">
        <w:rPr>
          <w:rFonts w:ascii="Times New Roman" w:hAnsi="Times New Roman" w:cs="Times New Roman"/>
          <w:sz w:val="28"/>
          <w:szCs w:val="28"/>
        </w:rPr>
        <w:t xml:space="preserve">2. Обобщенная информация находится на официальном сайте </w:t>
      </w:r>
      <w:proofErr w:type="spellStart"/>
      <w:r w:rsidR="00BE5A76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96B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6BB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496BBF">
        <w:rPr>
          <w:rFonts w:ascii="Times New Roman" w:hAnsi="Times New Roman" w:cs="Times New Roman"/>
          <w:sz w:val="28"/>
          <w:szCs w:val="28"/>
        </w:rPr>
        <w:t xml:space="preserve"> муниципального района и ежегодно обновляется (дополняется) в течение 14 рабочих дней со дня истечения установленного </w:t>
      </w:r>
      <w:r w:rsidRPr="00424605">
        <w:rPr>
          <w:rFonts w:ascii="Times New Roman" w:hAnsi="Times New Roman" w:cs="Times New Roman"/>
          <w:sz w:val="28"/>
          <w:szCs w:val="28"/>
        </w:rPr>
        <w:t>пунктами 1 и 2 статьи 11 Закона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4605">
        <w:rPr>
          <w:rFonts w:ascii="Times New Roman" w:hAnsi="Times New Roman" w:cs="Times New Roman"/>
          <w:sz w:val="28"/>
          <w:szCs w:val="28"/>
        </w:rPr>
        <w:t xml:space="preserve">от 8 июня </w:t>
      </w:r>
      <w:smartTag w:uri="urn:schemas-microsoft-com:office:smarttags" w:element="metricconverter">
        <w:smartTagPr>
          <w:attr w:name="ProductID" w:val="2007 г"/>
        </w:smartTagPr>
        <w:r w:rsidRPr="00424605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="00BB6201">
        <w:rPr>
          <w:rFonts w:ascii="Times New Roman" w:hAnsi="Times New Roman" w:cs="Times New Roman"/>
          <w:sz w:val="28"/>
          <w:szCs w:val="28"/>
        </w:rPr>
        <w:t>. №</w:t>
      </w:r>
      <w:r w:rsidRPr="00424605">
        <w:rPr>
          <w:rFonts w:ascii="Times New Roman" w:hAnsi="Times New Roman" w:cs="Times New Roman"/>
          <w:sz w:val="28"/>
          <w:szCs w:val="28"/>
        </w:rPr>
        <w:t xml:space="preserve"> 54-З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24605">
        <w:rPr>
          <w:rFonts w:ascii="Times New Roman" w:hAnsi="Times New Roman" w:cs="Times New Roman"/>
          <w:sz w:val="28"/>
          <w:szCs w:val="28"/>
        </w:rPr>
        <w:t>О противодействии коррупции в Республике Мордовия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24605">
        <w:rPr>
          <w:rFonts w:ascii="Times New Roman" w:hAnsi="Times New Roman" w:cs="Times New Roman"/>
          <w:sz w:val="28"/>
          <w:szCs w:val="28"/>
        </w:rPr>
        <w:t xml:space="preserve"> сроков для подачи сведений.</w:t>
      </w:r>
    </w:p>
    <w:p w:rsidR="00E65643" w:rsidRPr="00496BBF" w:rsidRDefault="00E65643" w:rsidP="004246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6BBF">
        <w:rPr>
          <w:rFonts w:ascii="Times New Roman" w:hAnsi="Times New Roman" w:cs="Times New Roman"/>
          <w:sz w:val="28"/>
          <w:szCs w:val="28"/>
        </w:rPr>
        <w:t xml:space="preserve">3. Размещение обобщенной информации на официальном сайте </w:t>
      </w:r>
      <w:proofErr w:type="spellStart"/>
      <w:r w:rsidR="00BE5A76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24605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42460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96BBF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424605">
        <w:rPr>
          <w:rFonts w:ascii="Times New Roman" w:hAnsi="Times New Roman" w:cs="Times New Roman"/>
          <w:sz w:val="28"/>
          <w:szCs w:val="28"/>
        </w:rPr>
        <w:t>заместител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4246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proofErr w:type="spellStart"/>
      <w:r w:rsidR="00BE5A76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E65643" w:rsidRPr="00496BBF" w:rsidRDefault="00E65643" w:rsidP="00496B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5643" w:rsidRPr="00496BBF" w:rsidRDefault="00E65643" w:rsidP="00D52602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65643" w:rsidRPr="00496BBF" w:rsidRDefault="00E65643" w:rsidP="00D52602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65643" w:rsidRPr="00496BBF" w:rsidSect="00D44257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796"/>
    <w:rsid w:val="0001749B"/>
    <w:rsid w:val="000A3949"/>
    <w:rsid w:val="00147E02"/>
    <w:rsid w:val="00161944"/>
    <w:rsid w:val="002318DE"/>
    <w:rsid w:val="0025099A"/>
    <w:rsid w:val="002A2971"/>
    <w:rsid w:val="002C510C"/>
    <w:rsid w:val="002D7E0C"/>
    <w:rsid w:val="002E1EB8"/>
    <w:rsid w:val="00371909"/>
    <w:rsid w:val="00424605"/>
    <w:rsid w:val="00427DE0"/>
    <w:rsid w:val="004711B3"/>
    <w:rsid w:val="00496BBF"/>
    <w:rsid w:val="004C07F1"/>
    <w:rsid w:val="005019E2"/>
    <w:rsid w:val="00536E8F"/>
    <w:rsid w:val="00567C69"/>
    <w:rsid w:val="00603179"/>
    <w:rsid w:val="006B582F"/>
    <w:rsid w:val="006D4EE7"/>
    <w:rsid w:val="00722B1A"/>
    <w:rsid w:val="00744D3D"/>
    <w:rsid w:val="00795F35"/>
    <w:rsid w:val="00890541"/>
    <w:rsid w:val="009A4ED5"/>
    <w:rsid w:val="00A03158"/>
    <w:rsid w:val="00A30D80"/>
    <w:rsid w:val="00A3357D"/>
    <w:rsid w:val="00A87435"/>
    <w:rsid w:val="00AC5B53"/>
    <w:rsid w:val="00B00E25"/>
    <w:rsid w:val="00BB6201"/>
    <w:rsid w:val="00BE5A76"/>
    <w:rsid w:val="00D34DA1"/>
    <w:rsid w:val="00D44257"/>
    <w:rsid w:val="00D52602"/>
    <w:rsid w:val="00D83EEB"/>
    <w:rsid w:val="00D9303C"/>
    <w:rsid w:val="00DA7972"/>
    <w:rsid w:val="00DB3BAD"/>
    <w:rsid w:val="00DB6F19"/>
    <w:rsid w:val="00E23337"/>
    <w:rsid w:val="00E63796"/>
    <w:rsid w:val="00E65643"/>
    <w:rsid w:val="00EE47A2"/>
    <w:rsid w:val="00F572A4"/>
    <w:rsid w:val="00F95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03C"/>
    <w:pPr>
      <w:spacing w:after="160" w:line="259" w:lineRule="auto"/>
    </w:pPr>
    <w:rPr>
      <w:kern w:val="2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749B"/>
    <w:pPr>
      <w:spacing w:after="200" w:line="276" w:lineRule="auto"/>
      <w:ind w:left="720"/>
      <w:contextualSpacing/>
    </w:pPr>
    <w:rPr>
      <w:kern w:val="0"/>
    </w:rPr>
  </w:style>
  <w:style w:type="paragraph" w:customStyle="1" w:styleId="s1">
    <w:name w:val="s_1"/>
    <w:basedOn w:val="a"/>
    <w:uiPriority w:val="99"/>
    <w:rsid w:val="00017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01749B"/>
    <w:pPr>
      <w:autoSpaceDE w:val="0"/>
      <w:autoSpaceDN w:val="0"/>
      <w:adjustRightInd w:val="0"/>
      <w:spacing w:after="0" w:line="240" w:lineRule="auto"/>
    </w:pPr>
    <w:rPr>
      <w:rFonts w:ascii="Arial" w:hAnsi="Arial"/>
      <w:kern w:val="0"/>
      <w:sz w:val="24"/>
      <w:szCs w:val="24"/>
    </w:rPr>
  </w:style>
  <w:style w:type="paragraph" w:styleId="a5">
    <w:name w:val="No Spacing"/>
    <w:uiPriority w:val="99"/>
    <w:qFormat/>
    <w:rsid w:val="00D44257"/>
    <w:rPr>
      <w:kern w:val="2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722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2B1A"/>
    <w:rPr>
      <w:rFonts w:ascii="Tahoma" w:hAnsi="Tahoma" w:cs="Tahoma"/>
      <w:kern w:val="2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03C"/>
    <w:pPr>
      <w:spacing w:after="160" w:line="259" w:lineRule="auto"/>
    </w:pPr>
    <w:rPr>
      <w:kern w:val="2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749B"/>
    <w:pPr>
      <w:spacing w:after="200" w:line="276" w:lineRule="auto"/>
      <w:ind w:left="720"/>
      <w:contextualSpacing/>
    </w:pPr>
    <w:rPr>
      <w:kern w:val="0"/>
    </w:rPr>
  </w:style>
  <w:style w:type="paragraph" w:customStyle="1" w:styleId="s1">
    <w:name w:val="s_1"/>
    <w:basedOn w:val="a"/>
    <w:uiPriority w:val="99"/>
    <w:rsid w:val="00017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01749B"/>
    <w:pPr>
      <w:autoSpaceDE w:val="0"/>
      <w:autoSpaceDN w:val="0"/>
      <w:adjustRightInd w:val="0"/>
      <w:spacing w:after="0" w:line="240" w:lineRule="auto"/>
    </w:pPr>
    <w:rPr>
      <w:rFonts w:ascii="Arial" w:hAnsi="Arial"/>
      <w:kern w:val="0"/>
      <w:sz w:val="24"/>
      <w:szCs w:val="24"/>
    </w:rPr>
  </w:style>
  <w:style w:type="paragraph" w:styleId="a5">
    <w:name w:val="No Spacing"/>
    <w:uiPriority w:val="99"/>
    <w:qFormat/>
    <w:rsid w:val="00D44257"/>
    <w:rPr>
      <w:kern w:val="2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722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2B1A"/>
    <w:rPr>
      <w:rFonts w:ascii="Tahoma" w:hAnsi="Tahoma" w:cs="Tahoma"/>
      <w:kern w:val="2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9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КОЗЛОВСКОГО СЕЛЬСКОГО ПОСЕЛЕНИЯ</vt:lpstr>
    </vt:vector>
  </TitlesOfParts>
  <Company/>
  <LinksUpToDate>false</LinksUpToDate>
  <CharactersWithSpaces>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КОЗЛОВСКОГО СЕЛЬСКОГО ПОСЕЛЕНИЯ</dc:title>
  <dc:creator>Admin</dc:creator>
  <cp:lastModifiedBy>Пользователь Windows</cp:lastModifiedBy>
  <cp:revision>4</cp:revision>
  <cp:lastPrinted>2024-04-25T13:11:00Z</cp:lastPrinted>
  <dcterms:created xsi:type="dcterms:W3CDTF">2024-04-11T06:46:00Z</dcterms:created>
  <dcterms:modified xsi:type="dcterms:W3CDTF">2024-04-25T13:11:00Z</dcterms:modified>
</cp:coreProperties>
</file>