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УСТАВ АТЯШЕВСКОГО МУНИЦИПАЛЬНОГО РАЙОНА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(в ред. решения Совета депутатов от 12 октября 2006 г. </w:t>
      </w:r>
      <w:hyperlink r:id="rId5" w:history="1">
        <w:r w:rsidRPr="00155B08">
          <w:rPr>
            <w:rFonts w:ascii="Tahoma" w:eastAsia="Times New Roman" w:hAnsi="Tahoma" w:cs="Tahoma"/>
            <w:color w:val="A75E2E"/>
            <w:sz w:val="18"/>
            <w:szCs w:val="18"/>
            <w:lang w:eastAsia="ru-RU"/>
          </w:rPr>
          <w:t>№ 70</w:t>
        </w:r>
      </w:hyperlink>
      <w:r w:rsidRPr="00155B08">
        <w:rPr>
          <w:rFonts w:ascii="Tahoma" w:eastAsia="Times New Roman" w:hAnsi="Tahoma" w:cs="Tahoma"/>
          <w:color w:val="000000"/>
          <w:sz w:val="18"/>
          <w:szCs w:val="18"/>
          <w:lang w:eastAsia="ru-RU"/>
        </w:rPr>
        <w:t>, от 15 мая 2007 г. </w:t>
      </w:r>
      <w:hyperlink r:id="rId6" w:history="1">
        <w:r w:rsidRPr="00155B08">
          <w:rPr>
            <w:rFonts w:ascii="Tahoma" w:eastAsia="Times New Roman" w:hAnsi="Tahoma" w:cs="Tahoma"/>
            <w:color w:val="A75E2E"/>
            <w:sz w:val="18"/>
            <w:szCs w:val="18"/>
            <w:lang w:eastAsia="ru-RU"/>
          </w:rPr>
          <w:t>№ 40</w:t>
        </w:r>
      </w:hyperlink>
      <w:r w:rsidRPr="00155B08">
        <w:rPr>
          <w:rFonts w:ascii="Tahoma" w:eastAsia="Times New Roman" w:hAnsi="Tahoma" w:cs="Tahoma"/>
          <w:color w:val="000000"/>
          <w:sz w:val="18"/>
          <w:szCs w:val="18"/>
          <w:lang w:eastAsia="ru-RU"/>
        </w:rPr>
        <w:t>, от 30 апреля 2008 г. </w:t>
      </w:r>
      <w:hyperlink r:id="rId7" w:history="1">
        <w:r w:rsidRPr="00155B08">
          <w:rPr>
            <w:rFonts w:ascii="Tahoma" w:eastAsia="Times New Roman" w:hAnsi="Tahoma" w:cs="Tahoma"/>
            <w:color w:val="A75E2E"/>
            <w:sz w:val="18"/>
            <w:szCs w:val="18"/>
            <w:lang w:eastAsia="ru-RU"/>
          </w:rPr>
          <w:t>№ 35</w:t>
        </w:r>
      </w:hyperlink>
      <w:r w:rsidRPr="00155B08">
        <w:rPr>
          <w:rFonts w:ascii="Tahoma" w:eastAsia="Times New Roman" w:hAnsi="Tahoma" w:cs="Tahoma"/>
          <w:color w:val="000000"/>
          <w:sz w:val="18"/>
          <w:szCs w:val="18"/>
          <w:lang w:eastAsia="ru-RU"/>
        </w:rPr>
        <w:t>, от 23 декабря 2008 г. </w:t>
      </w:r>
      <w:hyperlink r:id="rId8" w:history="1">
        <w:r w:rsidRPr="00155B08">
          <w:rPr>
            <w:rFonts w:ascii="Tahoma" w:eastAsia="Times New Roman" w:hAnsi="Tahoma" w:cs="Tahoma"/>
            <w:color w:val="A75E2E"/>
            <w:sz w:val="18"/>
            <w:szCs w:val="18"/>
            <w:lang w:eastAsia="ru-RU"/>
          </w:rPr>
          <w:t>№ 65</w:t>
        </w:r>
      </w:hyperlink>
      <w:r w:rsidRPr="00155B08">
        <w:rPr>
          <w:rFonts w:ascii="Tahoma" w:eastAsia="Times New Roman" w:hAnsi="Tahoma" w:cs="Tahoma"/>
          <w:color w:val="000000"/>
          <w:sz w:val="18"/>
          <w:szCs w:val="18"/>
          <w:lang w:eastAsia="ru-RU"/>
        </w:rPr>
        <w:t>, от 27 мая 2009 г. </w:t>
      </w:r>
      <w:hyperlink r:id="rId9" w:history="1">
        <w:r w:rsidRPr="00155B08">
          <w:rPr>
            <w:rFonts w:ascii="Tahoma" w:eastAsia="Times New Roman" w:hAnsi="Tahoma" w:cs="Tahoma"/>
            <w:color w:val="A75E2E"/>
            <w:sz w:val="18"/>
            <w:szCs w:val="18"/>
            <w:lang w:eastAsia="ru-RU"/>
          </w:rPr>
          <w:t>№ 7</w:t>
        </w:r>
      </w:hyperlink>
      <w:r w:rsidRPr="00155B08">
        <w:rPr>
          <w:rFonts w:ascii="Tahoma" w:eastAsia="Times New Roman" w:hAnsi="Tahoma" w:cs="Tahoma"/>
          <w:color w:val="000000"/>
          <w:sz w:val="18"/>
          <w:szCs w:val="18"/>
          <w:lang w:eastAsia="ru-RU"/>
        </w:rPr>
        <w:t>, от 16 июня 2010 г. </w:t>
      </w:r>
      <w:hyperlink r:id="rId10" w:history="1">
        <w:r w:rsidRPr="00155B08">
          <w:rPr>
            <w:rFonts w:ascii="Tahoma" w:eastAsia="Times New Roman" w:hAnsi="Tahoma" w:cs="Tahoma"/>
            <w:color w:val="A75E2E"/>
            <w:sz w:val="18"/>
            <w:szCs w:val="18"/>
            <w:lang w:eastAsia="ru-RU"/>
          </w:rPr>
          <w:t>№ 12</w:t>
        </w:r>
      </w:hyperlink>
      <w:r w:rsidRPr="00155B08">
        <w:rPr>
          <w:rFonts w:ascii="Tahoma" w:eastAsia="Times New Roman" w:hAnsi="Tahoma" w:cs="Tahoma"/>
          <w:color w:val="000000"/>
          <w:sz w:val="18"/>
          <w:szCs w:val="18"/>
          <w:lang w:eastAsia="ru-RU"/>
        </w:rPr>
        <w:t>, от 2 декабря 2010 г. </w:t>
      </w:r>
      <w:hyperlink r:id="rId11"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 от 24 июня 2011 г. </w:t>
      </w:r>
      <w:hyperlink r:id="rId12" w:history="1">
        <w:r w:rsidRPr="00155B08">
          <w:rPr>
            <w:rFonts w:ascii="Tahoma" w:eastAsia="Times New Roman" w:hAnsi="Tahoma" w:cs="Tahoma"/>
            <w:color w:val="A75E2E"/>
            <w:sz w:val="18"/>
            <w:szCs w:val="18"/>
            <w:lang w:eastAsia="ru-RU"/>
          </w:rPr>
          <w:t>№31</w:t>
        </w:r>
      </w:hyperlink>
      <w:r w:rsidRPr="00155B08">
        <w:rPr>
          <w:rFonts w:ascii="Tahoma" w:eastAsia="Times New Roman" w:hAnsi="Tahoma" w:cs="Tahoma"/>
          <w:color w:val="000000"/>
          <w:sz w:val="18"/>
          <w:szCs w:val="18"/>
          <w:lang w:eastAsia="ru-RU"/>
        </w:rPr>
        <w:t>, от 7 февраля 2012 г. </w:t>
      </w:r>
      <w:hyperlink r:id="rId13"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 от</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26 декабря 2012 г. </w:t>
      </w:r>
      <w:hyperlink r:id="rId14" w:history="1">
        <w:r w:rsidRPr="00155B08">
          <w:rPr>
            <w:rFonts w:ascii="Tahoma" w:eastAsia="Times New Roman" w:hAnsi="Tahoma" w:cs="Tahoma"/>
            <w:color w:val="A75E2E"/>
            <w:sz w:val="18"/>
            <w:szCs w:val="18"/>
            <w:lang w:eastAsia="ru-RU"/>
          </w:rPr>
          <w:t>№ 35</w:t>
        </w:r>
      </w:hyperlink>
      <w:r w:rsidRPr="00155B08">
        <w:rPr>
          <w:rFonts w:ascii="Tahoma" w:eastAsia="Times New Roman" w:hAnsi="Tahoma" w:cs="Tahoma"/>
          <w:color w:val="000000"/>
          <w:sz w:val="18"/>
          <w:szCs w:val="18"/>
          <w:lang w:eastAsia="ru-RU"/>
        </w:rPr>
        <w:t>, от 26 декабря 2013 г. </w:t>
      </w:r>
      <w:hyperlink r:id="rId15"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 от 30 декабря 2014 г. </w:t>
      </w:r>
      <w:hyperlink r:id="rId16"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 от 2 июня 2016г. </w:t>
      </w:r>
      <w:hyperlink r:id="rId17" w:history="1">
        <w:r w:rsidRPr="00155B08">
          <w:rPr>
            <w:rFonts w:ascii="Tahoma" w:eastAsia="Times New Roman" w:hAnsi="Tahoma" w:cs="Tahoma"/>
            <w:color w:val="A75E2E"/>
            <w:sz w:val="18"/>
            <w:szCs w:val="18"/>
            <w:lang w:eastAsia="ru-RU"/>
          </w:rPr>
          <w:t>№ 16</w:t>
        </w:r>
      </w:hyperlink>
      <w:r w:rsidRPr="00155B08">
        <w:rPr>
          <w:rFonts w:ascii="Tahoma" w:eastAsia="Times New Roman" w:hAnsi="Tahoma" w:cs="Tahoma"/>
          <w:color w:val="000000"/>
          <w:sz w:val="18"/>
          <w:szCs w:val="18"/>
          <w:lang w:eastAsia="ru-RU"/>
        </w:rPr>
        <w:t>, от 18 апреля 2017 г. </w:t>
      </w:r>
      <w:hyperlink r:id="rId18" w:history="1">
        <w:r w:rsidRPr="00155B08">
          <w:rPr>
            <w:rFonts w:ascii="Tahoma" w:eastAsia="Times New Roman" w:hAnsi="Tahoma" w:cs="Tahoma"/>
            <w:color w:val="A75E2E"/>
            <w:sz w:val="18"/>
            <w:szCs w:val="18"/>
            <w:lang w:eastAsia="ru-RU"/>
          </w:rPr>
          <w:t>№ 12</w:t>
        </w:r>
      </w:hyperlink>
      <w:r w:rsidRPr="00155B08">
        <w:rPr>
          <w:rFonts w:ascii="Tahoma" w:eastAsia="Times New Roman" w:hAnsi="Tahoma" w:cs="Tahoma"/>
          <w:color w:val="000000"/>
          <w:sz w:val="18"/>
          <w:szCs w:val="18"/>
          <w:lang w:eastAsia="ru-RU"/>
        </w:rPr>
        <w:t>)</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Принят решением Совета депутатов от 30 июня 2005 г. </w:t>
      </w:r>
      <w:hyperlink r:id="rId19" w:history="1">
        <w:r w:rsidRPr="00155B08">
          <w:rPr>
            <w:rFonts w:ascii="Tahoma" w:eastAsia="Times New Roman" w:hAnsi="Tahoma" w:cs="Tahoma"/>
            <w:color w:val="A75E2E"/>
            <w:sz w:val="18"/>
            <w:szCs w:val="18"/>
            <w:lang w:eastAsia="ru-RU"/>
          </w:rPr>
          <w:t>№ 84</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I. Общие положения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 Назначение Устава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Настоящий Устав в соответствии с </w:t>
      </w:r>
      <w:hyperlink r:id="rId20" w:history="1">
        <w:r w:rsidRPr="00155B08">
          <w:rPr>
            <w:rFonts w:ascii="Tahoma" w:eastAsia="Times New Roman" w:hAnsi="Tahoma" w:cs="Tahoma"/>
            <w:color w:val="A75E2E"/>
            <w:sz w:val="18"/>
            <w:szCs w:val="18"/>
            <w:lang w:eastAsia="ru-RU"/>
          </w:rPr>
          <w:t>Конституцией Российской Федерации</w:t>
        </w:r>
      </w:hyperlink>
      <w:r w:rsidRPr="00155B08">
        <w:rPr>
          <w:rFonts w:ascii="Tahoma" w:eastAsia="Times New Roman" w:hAnsi="Tahoma" w:cs="Tahoma"/>
          <w:color w:val="000000"/>
          <w:sz w:val="18"/>
          <w:szCs w:val="18"/>
          <w:lang w:eastAsia="ru-RU"/>
        </w:rPr>
        <w:t>, федеральными законами и законами Республики Мордовия регулирует вопросы организации местного самоуправления в Атяшевском муниципальном районе.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Атяшевского муниципального 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Иные муниципальные правовые акты не должны противоречить настоящему Уставу и правовым актам, принятым на местном референдуме.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2. Статус муниципального образования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 xml:space="preserve">Атяшевский муниципальный район - несколько сельских поселений и городское поселение, объединенных общей территорией, в границах которой местное самоуправление осуществляется в целях решения вопросов местного значения </w:t>
      </w:r>
      <w:proofErr w:type="spellStart"/>
      <w:r w:rsidRPr="00155B08">
        <w:rPr>
          <w:rFonts w:ascii="Tahoma" w:eastAsia="Times New Roman" w:hAnsi="Tahoma" w:cs="Tahoma"/>
          <w:color w:val="000000"/>
          <w:sz w:val="18"/>
          <w:szCs w:val="18"/>
          <w:lang w:eastAsia="ru-RU"/>
        </w:rPr>
        <w:t>межпоселенческого</w:t>
      </w:r>
      <w:proofErr w:type="spellEnd"/>
      <w:r w:rsidRPr="00155B08">
        <w:rPr>
          <w:rFonts w:ascii="Tahoma" w:eastAsia="Times New Roman" w:hAnsi="Tahoma" w:cs="Tahoma"/>
          <w:color w:val="000000"/>
          <w:sz w:val="18"/>
          <w:szCs w:val="18"/>
          <w:lang w:eastAsia="ru-RU"/>
        </w:rPr>
        <w:t xml:space="preserve">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Республики Мордовия.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Муниципальное образование Атяшевский муниципальный район наделено статусом муниципального района Законом Республики Мордовия от 28 декабря 2004г. </w:t>
      </w:r>
      <w:hyperlink r:id="rId21" w:history="1">
        <w:r w:rsidRPr="00155B08">
          <w:rPr>
            <w:rFonts w:ascii="Tahoma" w:eastAsia="Times New Roman" w:hAnsi="Tahoma" w:cs="Tahoma"/>
            <w:color w:val="A75E2E"/>
            <w:sz w:val="18"/>
            <w:szCs w:val="18"/>
            <w:lang w:eastAsia="ru-RU"/>
          </w:rPr>
          <w:t>№117-З</w:t>
        </w:r>
      </w:hyperlink>
      <w:r w:rsidRPr="00155B08">
        <w:rPr>
          <w:rFonts w:ascii="Tahoma" w:eastAsia="Times New Roman" w:hAnsi="Tahoma" w:cs="Tahoma"/>
          <w:color w:val="000000"/>
          <w:sz w:val="18"/>
          <w:szCs w:val="18"/>
          <w:lang w:eastAsia="ru-RU"/>
        </w:rPr>
        <w:t> «Об установлении границ муниципальных образований Атяшевского района, муниципального образования Атяшевский район и наделении статусом сельского поселения, городского поселения и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В состав Атяшевского муниципального района входят муниципальные образования наделенные статусом сельского поселения: </w:t>
      </w:r>
      <w:proofErr w:type="spellStart"/>
      <w:proofErr w:type="gramStart"/>
      <w:r w:rsidRPr="00155B08">
        <w:rPr>
          <w:rFonts w:ascii="Tahoma" w:eastAsia="Times New Roman" w:hAnsi="Tahoma" w:cs="Tahoma"/>
          <w:color w:val="000000"/>
          <w:sz w:val="18"/>
          <w:szCs w:val="18"/>
          <w:lang w:eastAsia="ru-RU"/>
        </w:rPr>
        <w:t>Аловское</w:t>
      </w:r>
      <w:proofErr w:type="spellEnd"/>
      <w:r w:rsidRPr="00155B08">
        <w:rPr>
          <w:rFonts w:ascii="Tahoma" w:eastAsia="Times New Roman" w:hAnsi="Tahoma" w:cs="Tahoma"/>
          <w:color w:val="000000"/>
          <w:sz w:val="18"/>
          <w:szCs w:val="18"/>
          <w:lang w:eastAsia="ru-RU"/>
        </w:rPr>
        <w:t xml:space="preserve"> сельское поселение, Андреевское сельское поселение, </w:t>
      </w:r>
      <w:proofErr w:type="spellStart"/>
      <w:r w:rsidRPr="00155B08">
        <w:rPr>
          <w:rFonts w:ascii="Tahoma" w:eastAsia="Times New Roman" w:hAnsi="Tahoma" w:cs="Tahoma"/>
          <w:color w:val="000000"/>
          <w:sz w:val="18"/>
          <w:szCs w:val="18"/>
          <w:lang w:eastAsia="ru-RU"/>
        </w:rPr>
        <w:t>Атяшевское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Большеманадышское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Вежне-Чукальское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Вечерлейское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Дюркинское</w:t>
      </w:r>
      <w:proofErr w:type="spellEnd"/>
      <w:r w:rsidRPr="00155B08">
        <w:rPr>
          <w:rFonts w:ascii="Tahoma" w:eastAsia="Times New Roman" w:hAnsi="Tahoma" w:cs="Tahoma"/>
          <w:color w:val="000000"/>
          <w:sz w:val="18"/>
          <w:szCs w:val="18"/>
          <w:lang w:eastAsia="ru-RU"/>
        </w:rPr>
        <w:t xml:space="preserve"> сельское поселение, Каменское сельское поселение, </w:t>
      </w:r>
      <w:proofErr w:type="spellStart"/>
      <w:r w:rsidRPr="00155B08">
        <w:rPr>
          <w:rFonts w:ascii="Tahoma" w:eastAsia="Times New Roman" w:hAnsi="Tahoma" w:cs="Tahoma"/>
          <w:color w:val="000000"/>
          <w:sz w:val="18"/>
          <w:szCs w:val="18"/>
          <w:lang w:eastAsia="ru-RU"/>
        </w:rPr>
        <w:t>Капасовское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Киржеманское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Козловское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Лобаскинское</w:t>
      </w:r>
      <w:proofErr w:type="spellEnd"/>
      <w:r w:rsidRPr="00155B08">
        <w:rPr>
          <w:rFonts w:ascii="Tahoma" w:eastAsia="Times New Roman" w:hAnsi="Tahoma" w:cs="Tahoma"/>
          <w:color w:val="000000"/>
          <w:sz w:val="18"/>
          <w:szCs w:val="18"/>
          <w:lang w:eastAsia="ru-RU"/>
        </w:rPr>
        <w:t xml:space="preserve"> сельское поселение, Покровское сельское поселение, </w:t>
      </w:r>
      <w:proofErr w:type="spellStart"/>
      <w:r w:rsidRPr="00155B08">
        <w:rPr>
          <w:rFonts w:ascii="Tahoma" w:eastAsia="Times New Roman" w:hAnsi="Tahoma" w:cs="Tahoma"/>
          <w:color w:val="000000"/>
          <w:sz w:val="18"/>
          <w:szCs w:val="18"/>
          <w:lang w:eastAsia="ru-RU"/>
        </w:rPr>
        <w:t>Сабанчеевское</w:t>
      </w:r>
      <w:proofErr w:type="spellEnd"/>
      <w:r w:rsidRPr="00155B08">
        <w:rPr>
          <w:rFonts w:ascii="Tahoma" w:eastAsia="Times New Roman" w:hAnsi="Tahoma" w:cs="Tahoma"/>
          <w:color w:val="000000"/>
          <w:sz w:val="18"/>
          <w:szCs w:val="18"/>
          <w:lang w:eastAsia="ru-RU"/>
        </w:rPr>
        <w:t xml:space="preserve"> сельское поселение, </w:t>
      </w:r>
      <w:proofErr w:type="spellStart"/>
      <w:r w:rsidRPr="00155B08">
        <w:rPr>
          <w:rFonts w:ascii="Tahoma" w:eastAsia="Times New Roman" w:hAnsi="Tahoma" w:cs="Tahoma"/>
          <w:color w:val="000000"/>
          <w:sz w:val="18"/>
          <w:szCs w:val="18"/>
          <w:lang w:eastAsia="ru-RU"/>
        </w:rPr>
        <w:t>Селищинское</w:t>
      </w:r>
      <w:proofErr w:type="spellEnd"/>
      <w:r w:rsidRPr="00155B08">
        <w:rPr>
          <w:rFonts w:ascii="Tahoma" w:eastAsia="Times New Roman" w:hAnsi="Tahoma" w:cs="Tahoma"/>
          <w:color w:val="000000"/>
          <w:sz w:val="18"/>
          <w:szCs w:val="18"/>
          <w:lang w:eastAsia="ru-RU"/>
        </w:rPr>
        <w:t xml:space="preserve"> сельское поселение, Тарасовское сельское поселение, Ушаковское сельское поселение, Шейн-</w:t>
      </w:r>
      <w:proofErr w:type="spellStart"/>
      <w:r w:rsidRPr="00155B08">
        <w:rPr>
          <w:rFonts w:ascii="Tahoma" w:eastAsia="Times New Roman" w:hAnsi="Tahoma" w:cs="Tahoma"/>
          <w:color w:val="000000"/>
          <w:sz w:val="18"/>
          <w:szCs w:val="18"/>
          <w:lang w:eastAsia="ru-RU"/>
        </w:rPr>
        <w:t>Майданское</w:t>
      </w:r>
      <w:proofErr w:type="spellEnd"/>
      <w:r w:rsidRPr="00155B08">
        <w:rPr>
          <w:rFonts w:ascii="Tahoma" w:eastAsia="Times New Roman" w:hAnsi="Tahoma" w:cs="Tahoma"/>
          <w:color w:val="000000"/>
          <w:sz w:val="18"/>
          <w:szCs w:val="18"/>
          <w:lang w:eastAsia="ru-RU"/>
        </w:rPr>
        <w:t xml:space="preserve"> сельское поселение и муниципальное образование наделенное статусом городского</w:t>
      </w:r>
      <w:proofErr w:type="gramEnd"/>
      <w:r w:rsidRPr="00155B08">
        <w:rPr>
          <w:rFonts w:ascii="Tahoma" w:eastAsia="Times New Roman" w:hAnsi="Tahoma" w:cs="Tahoma"/>
          <w:color w:val="000000"/>
          <w:sz w:val="18"/>
          <w:szCs w:val="18"/>
          <w:lang w:eastAsia="ru-RU"/>
        </w:rPr>
        <w:t xml:space="preserve"> поселения - </w:t>
      </w:r>
      <w:proofErr w:type="spellStart"/>
      <w:r w:rsidRPr="00155B08">
        <w:rPr>
          <w:rFonts w:ascii="Tahoma" w:eastAsia="Times New Roman" w:hAnsi="Tahoma" w:cs="Tahoma"/>
          <w:color w:val="000000"/>
          <w:sz w:val="18"/>
          <w:szCs w:val="18"/>
          <w:lang w:eastAsia="ru-RU"/>
        </w:rPr>
        <w:t>Атяшевское</w:t>
      </w:r>
      <w:proofErr w:type="spellEnd"/>
      <w:r w:rsidRPr="00155B08">
        <w:rPr>
          <w:rFonts w:ascii="Tahoma" w:eastAsia="Times New Roman" w:hAnsi="Tahoma" w:cs="Tahoma"/>
          <w:color w:val="000000"/>
          <w:sz w:val="18"/>
          <w:szCs w:val="18"/>
          <w:lang w:eastAsia="ru-RU"/>
        </w:rPr>
        <w:t xml:space="preserve"> городское поселение.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3 изложена в ред. решения Совета депутатов от 30 декабря 2014 г. </w:t>
      </w:r>
      <w:hyperlink r:id="rId22"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4. Административным центром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является рабочий поселок Атяшево.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 Правовая основа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Федеральный закон </w:t>
      </w:r>
      <w:hyperlink r:id="rId23" w:history="1">
        <w:r w:rsidRPr="00155B08">
          <w:rPr>
            <w:rFonts w:ascii="Tahoma" w:eastAsia="Times New Roman" w:hAnsi="Tahoma" w:cs="Tahoma"/>
            <w:color w:val="A75E2E"/>
            <w:sz w:val="18"/>
            <w:szCs w:val="18"/>
            <w:lang w:eastAsia="ru-RU"/>
          </w:rPr>
          <w:t>«Об общих принципах организации местного самоуправления в Российской Федерации»</w:t>
        </w:r>
      </w:hyperlink>
      <w:r w:rsidRPr="00155B08">
        <w:rPr>
          <w:rFonts w:ascii="Tahoma" w:eastAsia="Times New Roman" w:hAnsi="Tahoma" w:cs="Tahoma"/>
          <w:color w:val="000000"/>
          <w:sz w:val="18"/>
          <w:szCs w:val="18"/>
          <w:lang w:eastAsia="ru-RU"/>
        </w:rPr>
        <w:t>,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w:t>
      </w:r>
      <w:proofErr w:type="gramEnd"/>
      <w:r w:rsidRPr="00155B08">
        <w:rPr>
          <w:rFonts w:ascii="Tahoma" w:eastAsia="Times New Roman" w:hAnsi="Tahoma" w:cs="Tahoma"/>
          <w:color w:val="000000"/>
          <w:sz w:val="18"/>
          <w:szCs w:val="18"/>
          <w:lang w:eastAsia="ru-RU"/>
        </w:rPr>
        <w:t xml:space="preserve"> правовые акты федеральных органов исполнительной власти), </w:t>
      </w:r>
      <w:hyperlink r:id="rId24" w:history="1">
        <w:r w:rsidRPr="00155B08">
          <w:rPr>
            <w:rFonts w:ascii="Tahoma" w:eastAsia="Times New Roman" w:hAnsi="Tahoma" w:cs="Tahoma"/>
            <w:color w:val="A75E2E"/>
            <w:sz w:val="18"/>
            <w:szCs w:val="18"/>
            <w:lang w:eastAsia="ru-RU"/>
          </w:rPr>
          <w:t>Конституция Республики Мордовия</w:t>
        </w:r>
      </w:hyperlink>
      <w:r w:rsidRPr="00155B08">
        <w:rPr>
          <w:rFonts w:ascii="Tahoma" w:eastAsia="Times New Roman" w:hAnsi="Tahoma" w:cs="Tahoma"/>
          <w:color w:val="000000"/>
          <w:sz w:val="18"/>
          <w:szCs w:val="18"/>
          <w:lang w:eastAsia="ru-RU"/>
        </w:rPr>
        <w:t>, законы Республики Мордовия иные нормативные правовые акты Республики Мордовия, настоящий Устав, решения, принятые на местных референдумах и сходах граждан, и иные муниципальные правовые акты.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 Вопросы местного значения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(статья изложена в ред. решений Совета депутатов от 15 мая 2007 г. </w:t>
      </w:r>
      <w:hyperlink r:id="rId25" w:history="1">
        <w:r w:rsidRPr="00155B08">
          <w:rPr>
            <w:rFonts w:ascii="Tahoma" w:eastAsia="Times New Roman" w:hAnsi="Tahoma" w:cs="Tahoma"/>
            <w:color w:val="A75E2E"/>
            <w:sz w:val="18"/>
            <w:szCs w:val="18"/>
            <w:lang w:eastAsia="ru-RU"/>
          </w:rPr>
          <w:t>№40</w:t>
        </w:r>
      </w:hyperlink>
      <w:r w:rsidRPr="00155B08">
        <w:rPr>
          <w:rFonts w:ascii="Tahoma" w:eastAsia="Times New Roman" w:hAnsi="Tahoma" w:cs="Tahoma"/>
          <w:color w:val="000000"/>
          <w:sz w:val="18"/>
          <w:szCs w:val="18"/>
          <w:lang w:eastAsia="ru-RU"/>
        </w:rPr>
        <w:t>, от 27 мая 2009 г. </w:t>
      </w:r>
      <w:hyperlink r:id="rId26" w:history="1">
        <w:r w:rsidRPr="00155B08">
          <w:rPr>
            <w:rFonts w:ascii="Tahoma" w:eastAsia="Times New Roman" w:hAnsi="Tahoma" w:cs="Tahoma"/>
            <w:color w:val="A75E2E"/>
            <w:sz w:val="18"/>
            <w:szCs w:val="18"/>
            <w:lang w:eastAsia="ru-RU"/>
          </w:rPr>
          <w:t>№ 7</w:t>
        </w:r>
      </w:hyperlink>
      <w:r w:rsidRPr="00155B08">
        <w:rPr>
          <w:rFonts w:ascii="Tahoma" w:eastAsia="Times New Roman" w:hAnsi="Tahoma" w:cs="Tahoma"/>
          <w:color w:val="000000"/>
          <w:sz w:val="18"/>
          <w:szCs w:val="18"/>
          <w:lang w:eastAsia="ru-RU"/>
        </w:rPr>
        <w:t>, от 16 июня 2010 г. </w:t>
      </w:r>
      <w:hyperlink r:id="rId27" w:history="1">
        <w:r w:rsidRPr="00155B08">
          <w:rPr>
            <w:rFonts w:ascii="Tahoma" w:eastAsia="Times New Roman" w:hAnsi="Tahoma" w:cs="Tahoma"/>
            <w:color w:val="A75E2E"/>
            <w:sz w:val="18"/>
            <w:szCs w:val="18"/>
            <w:lang w:eastAsia="ru-RU"/>
          </w:rPr>
          <w:t>№ 12</w:t>
        </w:r>
      </w:hyperlink>
      <w:r w:rsidRPr="00155B08">
        <w:rPr>
          <w:rFonts w:ascii="Tahoma" w:eastAsia="Times New Roman" w:hAnsi="Tahoma" w:cs="Tahoma"/>
          <w:color w:val="000000"/>
          <w:sz w:val="18"/>
          <w:szCs w:val="18"/>
          <w:lang w:eastAsia="ru-RU"/>
        </w:rPr>
        <w:t>, от 7 февраля 2012 г. </w:t>
      </w:r>
      <w:hyperlink r:id="rId28"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 от 26 декабря 2012 г. </w:t>
      </w:r>
      <w:hyperlink r:id="rId29" w:history="1">
        <w:r w:rsidRPr="00155B08">
          <w:rPr>
            <w:rFonts w:ascii="Tahoma" w:eastAsia="Times New Roman" w:hAnsi="Tahoma" w:cs="Tahoma"/>
            <w:color w:val="A75E2E"/>
            <w:sz w:val="18"/>
            <w:szCs w:val="18"/>
            <w:lang w:eastAsia="ru-RU"/>
          </w:rPr>
          <w:t>№ 35</w:t>
        </w:r>
      </w:hyperlink>
      <w:r w:rsidRPr="00155B08">
        <w:rPr>
          <w:rFonts w:ascii="Tahoma" w:eastAsia="Times New Roman" w:hAnsi="Tahoma" w:cs="Tahoma"/>
          <w:color w:val="000000"/>
          <w:sz w:val="18"/>
          <w:szCs w:val="18"/>
          <w:lang w:eastAsia="ru-RU"/>
        </w:rPr>
        <w:t>, от 26 декабря 2013 г. </w:t>
      </w:r>
      <w:hyperlink r:id="rId30"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 от 30 декабря 2014 г. </w:t>
      </w:r>
      <w:hyperlink r:id="rId31"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К вопросам местного значения Атяшевского муниципального района относятся:</w:t>
      </w:r>
    </w:p>
    <w:p w:rsidR="00155B08" w:rsidRPr="00155B08" w:rsidRDefault="00155B08" w:rsidP="00155B08">
      <w:pPr>
        <w:shd w:val="clear" w:color="auto" w:fill="FFFFFF"/>
        <w:spacing w:after="225" w:line="240" w:lineRule="auto"/>
        <w:rPr>
          <w:rFonts w:ascii="Times New Roman" w:eastAsia="Times New Roman" w:hAnsi="Times New Roman" w:cs="Times New Roman"/>
          <w:color w:val="000000"/>
          <w:sz w:val="24"/>
          <w:szCs w:val="24"/>
          <w:lang w:eastAsia="ru-RU"/>
        </w:rPr>
      </w:pPr>
      <w:r w:rsidRPr="00155B08">
        <w:rPr>
          <w:rFonts w:ascii="Times New Roman" w:eastAsia="Times New Roman" w:hAnsi="Times New Roman" w:cs="Times New Roman"/>
          <w:color w:val="000000"/>
          <w:sz w:val="24"/>
          <w:szCs w:val="24"/>
          <w:lang w:eastAsia="ru-RU"/>
        </w:rPr>
        <w:t xml:space="preserve">1) составление и рассмотрение проекта бюджета Атяшевского муниципального района, утверждение и исполнение бюджета Атяшевского муниципального района, осуществление </w:t>
      </w:r>
      <w:proofErr w:type="gramStart"/>
      <w:r w:rsidRPr="00155B08">
        <w:rPr>
          <w:rFonts w:ascii="Times New Roman" w:eastAsia="Times New Roman" w:hAnsi="Times New Roman" w:cs="Times New Roman"/>
          <w:color w:val="000000"/>
          <w:sz w:val="24"/>
          <w:szCs w:val="24"/>
          <w:lang w:eastAsia="ru-RU"/>
        </w:rPr>
        <w:t>контроля за</w:t>
      </w:r>
      <w:proofErr w:type="gramEnd"/>
      <w:r w:rsidRPr="00155B08">
        <w:rPr>
          <w:rFonts w:ascii="Times New Roman" w:eastAsia="Times New Roman" w:hAnsi="Times New Roman" w:cs="Times New Roman"/>
          <w:color w:val="000000"/>
          <w:sz w:val="24"/>
          <w:szCs w:val="24"/>
          <w:lang w:eastAsia="ru-RU"/>
        </w:rPr>
        <w:t xml:space="preserve"> его исполнением, составление и утверждение отчета об исполнении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 изложен в ред. решения Совета депутатов от 30 декабря 2014 г. </w:t>
      </w:r>
      <w:hyperlink r:id="rId32"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установление, изменение и отмена местных налогов и сборов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владение, пользование и распоряжение имуществом, находящимся в муниципальной собственности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организация в границах Атяшевского муниципального района электро- и газоснабжения поселений в пределах полномочий, установленных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4 изложен в ред. решения Совета депутатов от 26 декабря 2012 г. </w:t>
      </w:r>
      <w:hyperlink r:id="rId33" w:history="1">
        <w:r w:rsidRPr="00155B08">
          <w:rPr>
            <w:rFonts w:ascii="Tahoma" w:eastAsia="Times New Roman" w:hAnsi="Tahoma" w:cs="Tahoma"/>
            <w:color w:val="A75E2E"/>
            <w:sz w:val="18"/>
            <w:szCs w:val="18"/>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5) дорожная деятельность в отношении автомобильных дорог местного значения вне границ населенных пунктов в границах Атяшевского муниципального района и обеспечение безопасности дорожного движения на них, осуществление муниципального контроля за сохранностью автомобильных дорог местного значения вне границ населенных пунктов в границах Атяшевского муниципального района,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155B08">
        <w:rPr>
          <w:rFonts w:ascii="Tahoma" w:eastAsia="Times New Roman" w:hAnsi="Tahoma" w:cs="Tahoma"/>
          <w:color w:val="000000"/>
          <w:sz w:val="18"/>
          <w:szCs w:val="18"/>
          <w:lang w:eastAsia="ru-RU"/>
        </w:rPr>
        <w:t xml:space="preserve">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34"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участие в профилактике терроризма и экстремизма, а также минимизации и (или) ликвидации последствий проявлений терроризма и экстремизма на территории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7 вступает в силу с 01.01.2007 г. - решение Совета депутатов от 15 мая 2007 г. </w:t>
      </w:r>
      <w:hyperlink r:id="rId35" w:history="1">
        <w:r w:rsidRPr="00155B08">
          <w:rPr>
            <w:rFonts w:ascii="Tahoma" w:eastAsia="Times New Roman" w:hAnsi="Tahoma" w:cs="Tahoma"/>
            <w:color w:val="A75E2E"/>
            <w:sz w:val="18"/>
            <w:szCs w:val="18"/>
            <w:lang w:eastAsia="ru-RU"/>
          </w:rPr>
          <w:t>№40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7.1)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Атяшевского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7.1 введен в ред. решения Совета депутатов от 26 декабря 2013 г. </w:t>
      </w:r>
      <w:hyperlink r:id="rId36"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8) участие в предупреждении и ликвидации последствий чрезвычайных ситуаций на территории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организация охраны общественного порядка на территории Атяшевского муниципального района муниципальной милицией;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9.1) предоставление помещения для работы на обслуживаемом административном участке Атяшевского муниципального района сотруднику, замещающему должность участкового уполномоченного полиции;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(пункты 9.1 и 9.2 введены решением Совета депутатов от 7 февраля 2012 г. </w:t>
      </w:r>
      <w:hyperlink r:id="rId37"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10) организация мероприятий </w:t>
      </w:r>
      <w:proofErr w:type="spellStart"/>
      <w:r w:rsidRPr="00155B08">
        <w:rPr>
          <w:rFonts w:ascii="Tahoma" w:eastAsia="Times New Roman" w:hAnsi="Tahoma" w:cs="Tahoma"/>
          <w:color w:val="000000"/>
          <w:sz w:val="18"/>
          <w:szCs w:val="18"/>
          <w:lang w:eastAsia="ru-RU"/>
        </w:rPr>
        <w:t>межпоселенческого</w:t>
      </w:r>
      <w:proofErr w:type="spellEnd"/>
      <w:r w:rsidRPr="00155B08">
        <w:rPr>
          <w:rFonts w:ascii="Tahoma" w:eastAsia="Times New Roman" w:hAnsi="Tahoma" w:cs="Tahoma"/>
          <w:color w:val="000000"/>
          <w:sz w:val="18"/>
          <w:szCs w:val="18"/>
          <w:lang w:eastAsia="ru-RU"/>
        </w:rPr>
        <w:t xml:space="preserve"> характера по охране окружающей среды;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lastRenderedPageBreak/>
        <w:t>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155B08">
        <w:rPr>
          <w:rFonts w:ascii="Tahoma" w:eastAsia="Times New Roman" w:hAnsi="Tahoma" w:cs="Tahoma"/>
          <w:color w:val="000000"/>
          <w:sz w:val="18"/>
          <w:szCs w:val="18"/>
          <w:lang w:eastAsia="ru-RU"/>
        </w:rPr>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11 изложен в ред. решения Совета депутатов от 26 декабря 2013 г. </w:t>
      </w:r>
      <w:hyperlink r:id="rId38"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12) создание условий для оказания медицинской помощи населению на территории Атяшевского муниципального района (за исключением территорий поселений, включенных в утвержденный Правительством Российской Федерации </w:t>
      </w:r>
      <w:r w:rsidRPr="00155B08">
        <w:rPr>
          <w:rFonts w:ascii="Tahoma" w:eastAsia="Times New Roman" w:hAnsi="Tahoma" w:cs="Tahoma"/>
          <w:sz w:val="18"/>
          <w:szCs w:val="18"/>
          <w:lang w:eastAsia="ru-RU"/>
        </w:rPr>
        <w:t>перечень</w:t>
      </w:r>
      <w:r w:rsidRPr="00155B08">
        <w:rPr>
          <w:rFonts w:ascii="Tahoma" w:eastAsia="Times New Roman" w:hAnsi="Tahoma" w:cs="Tahoma"/>
          <w:color w:val="000000"/>
          <w:sz w:val="18"/>
          <w:szCs w:val="18"/>
          <w:lang w:eastAsia="ru-RU"/>
        </w:rPr>
        <w:t> территорий, население которых обеспечивается медицинской помощью в медицинских организациях, подведомственных </w:t>
      </w:r>
      <w:r w:rsidRPr="00155B08">
        <w:rPr>
          <w:rFonts w:ascii="Tahoma" w:eastAsia="Times New Roman" w:hAnsi="Tahoma" w:cs="Tahoma"/>
          <w:sz w:val="18"/>
          <w:szCs w:val="18"/>
          <w:lang w:eastAsia="ru-RU"/>
        </w:rPr>
        <w:t xml:space="preserve">федеральному </w:t>
      </w:r>
      <w:proofErr w:type="spellStart"/>
      <w:r w:rsidRPr="00155B08">
        <w:rPr>
          <w:rFonts w:ascii="Tahoma" w:eastAsia="Times New Roman" w:hAnsi="Tahoma" w:cs="Tahoma"/>
          <w:sz w:val="18"/>
          <w:szCs w:val="18"/>
          <w:lang w:eastAsia="ru-RU"/>
        </w:rPr>
        <w:t>органу</w:t>
      </w:r>
      <w:r w:rsidRPr="00155B08">
        <w:rPr>
          <w:rFonts w:ascii="Tahoma" w:eastAsia="Times New Roman" w:hAnsi="Tahoma" w:cs="Tahoma"/>
          <w:color w:val="000000"/>
          <w:sz w:val="18"/>
          <w:szCs w:val="18"/>
          <w:lang w:eastAsia="ru-RU"/>
        </w:rPr>
        <w:t>исполнительной</w:t>
      </w:r>
      <w:proofErr w:type="spellEnd"/>
      <w:r w:rsidRPr="00155B08">
        <w:rPr>
          <w:rFonts w:ascii="Tahoma" w:eastAsia="Times New Roman" w:hAnsi="Tahoma" w:cs="Tahoma"/>
          <w:color w:val="000000"/>
          <w:sz w:val="18"/>
          <w:szCs w:val="18"/>
          <w:lang w:eastAsia="ru-RU"/>
        </w:rPr>
        <w:t xml:space="preserve">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12 изложен в ред. решения Совета депутатов от 26 декабря 2013 г. </w:t>
      </w:r>
      <w:hyperlink r:id="rId39"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13) опека и попечительство;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13 утратил силу с 01.01.2008 г. - решение Совета депутатов от 15 мая 2007 г. </w:t>
      </w:r>
      <w:hyperlink r:id="rId40" w:history="1">
        <w:r w:rsidRPr="00155B08">
          <w:rPr>
            <w:rFonts w:ascii="Tahoma" w:eastAsia="Times New Roman" w:hAnsi="Tahoma" w:cs="Tahoma"/>
            <w:color w:val="A75E2E"/>
            <w:sz w:val="18"/>
            <w:szCs w:val="18"/>
            <w:lang w:eastAsia="ru-RU"/>
          </w:rPr>
          <w:t>№40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14) участие в организации деятельности по сбору (в том числе раздельному </w:t>
      </w:r>
      <w:r w:rsidRPr="00155B08">
        <w:rPr>
          <w:rFonts w:ascii="Tahoma" w:eastAsia="Times New Roman" w:hAnsi="Tahoma" w:cs="Tahoma"/>
          <w:color w:val="000000"/>
          <w:spacing w:val="-1"/>
          <w:sz w:val="18"/>
          <w:szCs w:val="18"/>
          <w:lang w:eastAsia="ru-RU"/>
        </w:rPr>
        <w:t>сбору), транспортированию, обработке, утилизации, обезвреживанию, захоронению </w:t>
      </w:r>
      <w:r w:rsidRPr="00155B08">
        <w:rPr>
          <w:rFonts w:ascii="Tahoma" w:eastAsia="Times New Roman" w:hAnsi="Tahoma" w:cs="Tahoma"/>
          <w:color w:val="000000"/>
          <w:spacing w:val="4"/>
          <w:sz w:val="18"/>
          <w:szCs w:val="18"/>
          <w:lang w:eastAsia="ru-RU"/>
        </w:rPr>
        <w:t xml:space="preserve">твердых коммунальных отходов на территории Атяшевского </w:t>
      </w:r>
      <w:proofErr w:type="gramStart"/>
      <w:r w:rsidRPr="00155B08">
        <w:rPr>
          <w:rFonts w:ascii="Tahoma" w:eastAsia="Times New Roman" w:hAnsi="Tahoma" w:cs="Tahoma"/>
          <w:color w:val="000000"/>
          <w:spacing w:val="4"/>
          <w:sz w:val="18"/>
          <w:szCs w:val="18"/>
          <w:lang w:eastAsia="ru-RU"/>
        </w:rPr>
        <w:t>муниципального</w:t>
      </w:r>
      <w:proofErr w:type="gramEnd"/>
      <w:r w:rsidRPr="00155B08">
        <w:rPr>
          <w:rFonts w:ascii="Tahoma" w:eastAsia="Times New Roman" w:hAnsi="Tahoma" w:cs="Tahoma"/>
          <w:color w:val="000000"/>
          <w:spacing w:val="4"/>
          <w:sz w:val="18"/>
          <w:szCs w:val="18"/>
          <w:lang w:eastAsia="ru-RU"/>
        </w:rPr>
        <w:t> </w:t>
      </w:r>
      <w:r w:rsidRPr="00155B08">
        <w:rPr>
          <w:rFonts w:ascii="Tahoma" w:eastAsia="Times New Roman" w:hAnsi="Tahoma" w:cs="Tahoma"/>
          <w:color w:val="000000"/>
          <w:spacing w:val="-5"/>
          <w:sz w:val="18"/>
          <w:szCs w:val="18"/>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пункт 14 изложен в ред. решения Совета депутатов от 2 июня 2016г. </w:t>
      </w:r>
      <w:hyperlink r:id="rId41" w:history="1">
        <w:r w:rsidRPr="00155B08">
          <w:rPr>
            <w:rFonts w:ascii="Tahoma" w:eastAsia="Times New Roman" w:hAnsi="Tahoma" w:cs="Tahoma"/>
            <w:color w:val="A75E2E"/>
            <w:sz w:val="18"/>
            <w:szCs w:val="18"/>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15) утверждение схем территориального планирования Атяшевского муниципального района, утверждение подготовленной на основе схемы территориального планирования Атяшевского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Атяшевского муниципального района, резервирование и изъятие, земельных участков в границах Атяшевского муниципального района для муниципальных нужд;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2" w:history="1">
        <w:r w:rsidRPr="00155B08">
          <w:rPr>
            <w:rFonts w:ascii="Tahoma" w:eastAsia="Times New Roman" w:hAnsi="Tahoma" w:cs="Tahoma"/>
            <w:color w:val="A75E2E"/>
            <w:sz w:val="18"/>
            <w:szCs w:val="18"/>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16) утверждение схемы размещения рекламных конструкций, выдача разрешений на установку и эксплуатацию</w:t>
      </w:r>
      <w:r w:rsidRPr="00155B08">
        <w:rPr>
          <w:rFonts w:ascii="Tahoma" w:eastAsia="Times New Roman" w:hAnsi="Tahoma" w:cs="Tahoma"/>
          <w:b/>
          <w:bCs/>
          <w:color w:val="000000"/>
          <w:sz w:val="26"/>
          <w:szCs w:val="26"/>
          <w:lang w:eastAsia="ru-RU"/>
        </w:rPr>
        <w:t> </w:t>
      </w:r>
      <w:r w:rsidRPr="00155B08">
        <w:rPr>
          <w:rFonts w:ascii="Tahoma" w:eastAsia="Times New Roman" w:hAnsi="Tahoma" w:cs="Tahoma"/>
          <w:color w:val="000000"/>
          <w:sz w:val="18"/>
          <w:szCs w:val="18"/>
          <w:lang w:eastAsia="ru-RU"/>
        </w:rPr>
        <w:t>рекламных конструкций на территории Атяшевского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Атяшевского муниципального района, осуществляемые в соответствии с Федеральным законом от 13 марта 2006 года </w:t>
      </w:r>
      <w:hyperlink r:id="rId43" w:history="1">
        <w:r w:rsidRPr="00155B08">
          <w:rPr>
            <w:rFonts w:ascii="Tahoma" w:eastAsia="Times New Roman" w:hAnsi="Tahoma" w:cs="Tahoma"/>
            <w:color w:val="A75E2E"/>
            <w:sz w:val="18"/>
            <w:szCs w:val="18"/>
            <w:lang w:eastAsia="ru-RU"/>
          </w:rPr>
          <w:t>№ 38-ФЗ</w:t>
        </w:r>
      </w:hyperlink>
      <w:r w:rsidRPr="00155B08">
        <w:rPr>
          <w:rFonts w:ascii="Tahoma" w:eastAsia="Times New Roman" w:hAnsi="Tahoma" w:cs="Tahoma"/>
          <w:color w:val="000000"/>
          <w:sz w:val="18"/>
          <w:szCs w:val="18"/>
          <w:lang w:eastAsia="ru-RU"/>
        </w:rPr>
        <w:t> «О рекламе»;</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16 изложен в ред. решения Совета депутатов от 26 декабря 2013 г. </w:t>
      </w:r>
      <w:hyperlink r:id="rId44"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17) формирование и содержание муниципального архива, включая хранение архивных фондов поселений;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18) содержание на территории Атяшевского муниципального района </w:t>
      </w:r>
      <w:proofErr w:type="spellStart"/>
      <w:r w:rsidRPr="00155B08">
        <w:rPr>
          <w:rFonts w:ascii="Tahoma" w:eastAsia="Times New Roman" w:hAnsi="Tahoma" w:cs="Tahoma"/>
          <w:color w:val="000000"/>
          <w:sz w:val="18"/>
          <w:szCs w:val="18"/>
          <w:lang w:eastAsia="ru-RU"/>
        </w:rPr>
        <w:t>межпоселенческих</w:t>
      </w:r>
      <w:proofErr w:type="spellEnd"/>
      <w:r w:rsidRPr="00155B08">
        <w:rPr>
          <w:rFonts w:ascii="Tahoma" w:eastAsia="Times New Roman" w:hAnsi="Tahoma" w:cs="Tahoma"/>
          <w:color w:val="000000"/>
          <w:sz w:val="18"/>
          <w:szCs w:val="18"/>
          <w:lang w:eastAsia="ru-RU"/>
        </w:rPr>
        <w:t xml:space="preserve"> мест захоронения, организация ритуальных услуг;</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19) создание условий для обеспечения поселений, входящих в состав Атяшевского муниципального района, услугами связи, общественного питания, торговли и бытового обслуживания;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20) организация библиотечного обслуживания населения </w:t>
      </w:r>
      <w:proofErr w:type="spellStart"/>
      <w:r w:rsidRPr="00155B08">
        <w:rPr>
          <w:rFonts w:ascii="Tahoma" w:eastAsia="Times New Roman" w:hAnsi="Tahoma" w:cs="Tahoma"/>
          <w:color w:val="000000"/>
          <w:sz w:val="18"/>
          <w:szCs w:val="18"/>
          <w:lang w:eastAsia="ru-RU"/>
        </w:rPr>
        <w:t>межпоселенческими</w:t>
      </w:r>
      <w:proofErr w:type="spellEnd"/>
      <w:r w:rsidRPr="00155B08">
        <w:rPr>
          <w:rFonts w:ascii="Tahoma" w:eastAsia="Times New Roman" w:hAnsi="Tahoma" w:cs="Tahoma"/>
          <w:color w:val="000000"/>
          <w:sz w:val="18"/>
          <w:szCs w:val="18"/>
          <w:lang w:eastAsia="ru-RU"/>
        </w:rPr>
        <w:t xml:space="preserve"> библиотеками, комплектование и обеспечение сохранности их библиотечных фондов;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21) создание условий для обеспечения поселений, входящих в состав Атяшевского муниципального района, услугами по организации досуга и услугами организаций культуры;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22) создание условий для развития местного традиционного народного художественного творчества в поселениях, входящих в состав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22.1) сохранение, использование и популяризация объектов культурного наследия (памятников истории и культуры), находящихся в собственности Атяшевского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22.1 введен в ред. решения Совета депутатов от 30 декабря 2014 г. </w:t>
      </w:r>
      <w:hyperlink r:id="rId45"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 вступает в силу с 1 января 2016 г.)</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23) выравнивание уровня бюджетной обеспеченности поселений, входящих в состав Атяшевского муниципального района, за счет средств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24) организация и осуществление мероприятий по территориальной обороне и гражданской обороне, защите населения и территории Атяшевского муниципального района от чрезвычайных ситуаций природного и техногенного характера;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24 изложен в ред. решения Совета депутатов от 26 декабря 2013 г. </w:t>
      </w:r>
      <w:hyperlink r:id="rId46"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24.1)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24.1 введен решением Совета депутатов от 23 декабря 2008 г. </w:t>
      </w:r>
      <w:hyperlink r:id="rId47" w:history="1">
        <w:r w:rsidRPr="00155B08">
          <w:rPr>
            <w:rFonts w:ascii="Tahoma" w:eastAsia="Times New Roman" w:hAnsi="Tahoma" w:cs="Tahoma"/>
            <w:color w:val="A75E2E"/>
            <w:sz w:val="18"/>
            <w:szCs w:val="18"/>
            <w:lang w:eastAsia="ru-RU"/>
          </w:rPr>
          <w:t>№ 65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48"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25) создание, развитие и обеспечение охраны лечебно-оздоровительных местностей и курортов местного значения на территории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26) осуществление мероприятий по обеспечению безопасности людей на водных объектах, охране их жизни и здоровья;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27)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w:t>
      </w:r>
      <w:r w:rsidRPr="00155B08">
        <w:rPr>
          <w:rFonts w:ascii="Tahoma" w:eastAsia="Times New Roman" w:hAnsi="Tahoma" w:cs="Tahoma"/>
          <w:color w:val="000000"/>
          <w:spacing w:val="3"/>
          <w:sz w:val="18"/>
          <w:szCs w:val="18"/>
          <w:lang w:eastAsia="ru-RU"/>
        </w:rPr>
        <w:t>оказание поддержки социально </w:t>
      </w:r>
      <w:r w:rsidRPr="00155B08">
        <w:rPr>
          <w:rFonts w:ascii="Tahoma" w:eastAsia="Times New Roman" w:hAnsi="Tahoma" w:cs="Tahoma"/>
          <w:color w:val="000000"/>
          <w:spacing w:val="-1"/>
          <w:sz w:val="18"/>
          <w:szCs w:val="18"/>
          <w:lang w:eastAsia="ru-RU"/>
        </w:rPr>
        <w:t>ориентированным некоммерческим организациям, благотворительной деятельности и добровольчеству</w:t>
      </w:r>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28) обеспечение условий для развития на территории муниципального района </w:t>
      </w:r>
      <w:r w:rsidRPr="00155B08">
        <w:rPr>
          <w:rFonts w:ascii="Tahoma" w:eastAsia="Times New Roman" w:hAnsi="Tahoma" w:cs="Tahoma"/>
          <w:color w:val="000000"/>
          <w:spacing w:val="8"/>
          <w:sz w:val="18"/>
          <w:szCs w:val="18"/>
          <w:lang w:eastAsia="ru-RU"/>
        </w:rPr>
        <w:t>физической культуры, школьного спорта и массового спорта, организация </w:t>
      </w:r>
      <w:r w:rsidRPr="00155B08">
        <w:rPr>
          <w:rFonts w:ascii="Tahoma" w:eastAsia="Times New Roman" w:hAnsi="Tahoma" w:cs="Tahoma"/>
          <w:color w:val="000000"/>
          <w:spacing w:val="10"/>
          <w:sz w:val="18"/>
          <w:szCs w:val="18"/>
          <w:lang w:eastAsia="ru-RU"/>
        </w:rPr>
        <w:t>проведения официальных физкультурно-оздоровительных и спортивных </w:t>
      </w:r>
      <w:r w:rsidRPr="00155B08">
        <w:rPr>
          <w:rFonts w:ascii="Tahoma" w:eastAsia="Times New Roman" w:hAnsi="Tahoma" w:cs="Tahoma"/>
          <w:color w:val="000000"/>
          <w:spacing w:val="-1"/>
          <w:sz w:val="18"/>
          <w:szCs w:val="18"/>
          <w:lang w:eastAsia="ru-RU"/>
        </w:rPr>
        <w:t>мероприятий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пункт 28 изложен в ред. решения Совета депутатов от 2 июня 2016г. </w:t>
      </w:r>
      <w:hyperlink r:id="rId49" w:history="1">
        <w:r w:rsidRPr="00155B08">
          <w:rPr>
            <w:rFonts w:ascii="Tahoma" w:eastAsia="Times New Roman" w:hAnsi="Tahoma" w:cs="Tahoma"/>
            <w:color w:val="A75E2E"/>
            <w:sz w:val="18"/>
            <w:szCs w:val="18"/>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29) организация и осуществление мероприятий </w:t>
      </w:r>
      <w:proofErr w:type="spellStart"/>
      <w:r w:rsidRPr="00155B08">
        <w:rPr>
          <w:rFonts w:ascii="Tahoma" w:eastAsia="Times New Roman" w:hAnsi="Tahoma" w:cs="Tahoma"/>
          <w:color w:val="000000"/>
          <w:sz w:val="18"/>
          <w:szCs w:val="18"/>
          <w:lang w:eastAsia="ru-RU"/>
        </w:rPr>
        <w:t>межпоселенческого</w:t>
      </w:r>
      <w:proofErr w:type="spellEnd"/>
      <w:r w:rsidRPr="00155B08">
        <w:rPr>
          <w:rFonts w:ascii="Tahoma" w:eastAsia="Times New Roman" w:hAnsi="Tahoma" w:cs="Tahoma"/>
          <w:color w:val="000000"/>
          <w:sz w:val="18"/>
          <w:szCs w:val="18"/>
          <w:lang w:eastAsia="ru-RU"/>
        </w:rPr>
        <w:t xml:space="preserve"> характера по работе с детьми и молодежью;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30)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50"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31) осуществление муниципального лесного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0" w:name="sub_150131"/>
      <w:r w:rsidRPr="00155B08">
        <w:rPr>
          <w:rFonts w:ascii="Tahoma" w:eastAsia="Times New Roman" w:hAnsi="Tahoma" w:cs="Tahoma"/>
          <w:color w:val="A75E2E"/>
          <w:sz w:val="18"/>
          <w:szCs w:val="18"/>
          <w:lang w:eastAsia="ru-RU"/>
        </w:rPr>
        <w:t>пункт 32 утратил силу - решение Совета депутатов от 30 декабря 2014 г. </w:t>
      </w:r>
      <w:bookmarkEnd w:id="0"/>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"http://zakon.scli.ru/ru/legal_texts/list_statutes/printable.php?do4=document&amp;id4=55f83b4c-77d7-44f8-b9bd-39f32c73037f"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color w:val="A75E2E"/>
          <w:sz w:val="18"/>
          <w:szCs w:val="18"/>
          <w:lang w:eastAsia="ru-RU"/>
        </w:rPr>
        <w:t>№ 32</w:t>
      </w:r>
      <w:r w:rsidRPr="00155B08">
        <w:rPr>
          <w:rFonts w:ascii="Tahoma" w:eastAsia="Times New Roman" w:hAnsi="Tahoma" w:cs="Tahoma"/>
          <w:color w:val="000000"/>
          <w:sz w:val="18"/>
          <w:szCs w:val="18"/>
          <w:lang w:eastAsia="ru-RU"/>
        </w:rPr>
        <w:fldChar w:fldCharType="end"/>
      </w:r>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33) обеспечение выполнения работ, необходимых для создания искусственных земельных участков для нужд Атяшевского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34) осуществление мер по противодействию коррупции в границах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(пункты 31 – 34 введены решением Совета депутатов от 7 февраля 2012 г. </w:t>
      </w:r>
      <w:hyperlink r:id="rId51"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35) организация в соответствии с Федеральным законом от 24 июля 2007 года </w:t>
      </w:r>
      <w:hyperlink r:id="rId52" w:history="1">
        <w:r w:rsidRPr="00155B08">
          <w:rPr>
            <w:rFonts w:ascii="Tahoma" w:eastAsia="Times New Roman" w:hAnsi="Tahoma" w:cs="Tahoma"/>
            <w:color w:val="A75E2E"/>
            <w:sz w:val="18"/>
            <w:szCs w:val="18"/>
            <w:lang w:eastAsia="ru-RU"/>
          </w:rPr>
          <w:t>№ 221-ФЗ</w:t>
        </w:r>
      </w:hyperlink>
      <w:r w:rsidRPr="00155B08">
        <w:rPr>
          <w:rFonts w:ascii="Tahoma" w:eastAsia="Times New Roman" w:hAnsi="Tahoma" w:cs="Tahoma"/>
          <w:color w:val="000000"/>
          <w:sz w:val="18"/>
          <w:szCs w:val="18"/>
          <w:lang w:eastAsia="ru-RU"/>
        </w:rPr>
        <w:t> «О государственном кадастре недвижимости» выполнения комплексных кадастровых работ и утверждение карты-плана территории.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35 введен в ред. решения Совета депутатов от 30 декабря 2014 г. </w:t>
      </w:r>
      <w:hyperlink r:id="rId53"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Вопросы местного значения, решаемые органами местного самоуправления Атяшевского муниципального района на территориях сельских поселений: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организация в границах поселений электро-, тепл</w:t>
      </w:r>
      <w:proofErr w:type="gramStart"/>
      <w:r w:rsidRPr="00155B08">
        <w:rPr>
          <w:rFonts w:ascii="Tahoma" w:eastAsia="Times New Roman" w:hAnsi="Tahoma" w:cs="Tahoma"/>
          <w:color w:val="000000"/>
          <w:sz w:val="18"/>
          <w:szCs w:val="18"/>
          <w:lang w:eastAsia="ru-RU"/>
        </w:rPr>
        <w:t>о-</w:t>
      </w:r>
      <w:proofErr w:type="gramEnd"/>
      <w:r w:rsidRPr="00155B08">
        <w:rPr>
          <w:rFonts w:ascii="Tahoma" w:eastAsia="Times New Roman" w:hAnsi="Tahoma" w:cs="Tahoma"/>
          <w:color w:val="000000"/>
          <w:sz w:val="18"/>
          <w:szCs w:val="18"/>
          <w:lang w:eastAsia="ru-RU"/>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2) дорожная деятельность в отношении автомобильных дорог местного значения в границах населенных пунктов поселений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поселений,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155B08">
        <w:rPr>
          <w:rFonts w:ascii="Tahoma" w:eastAsia="Times New Roman" w:hAnsi="Tahoma" w:cs="Tahoma"/>
          <w:color w:val="000000"/>
          <w:sz w:val="18"/>
          <w:szCs w:val="18"/>
          <w:lang w:eastAsia="ru-RU"/>
        </w:rPr>
        <w:t xml:space="preserve">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обеспечение проживающих в поселениях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создание условий для предоставления транспортных услуг населению и организация транспортного обслуживания населения в границах поселений;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сохранение, использование и популяризация объектов культурного наследия (памятников истории и культуры), находящихся в собственности поселений, охрана объектов культурного наследия (памятников истории и культуры) местного (муниципального) значения, расположенных на территории поселений;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создание условий для массового отдыха жителей поселений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7) участие в организации деятельности по сбору (в том числе раздельному </w:t>
      </w:r>
      <w:r w:rsidRPr="00155B08">
        <w:rPr>
          <w:rFonts w:ascii="Tahoma" w:eastAsia="Times New Roman" w:hAnsi="Tahoma" w:cs="Tahoma"/>
          <w:color w:val="000000"/>
          <w:sz w:val="18"/>
          <w:szCs w:val="18"/>
          <w:lang w:eastAsia="ru-RU"/>
        </w:rPr>
        <w:t>сбору) и транспортированию твердых коммунальных отходов;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пункт 7 изложен в ред. решения Совета депутатов от 2 июня 2016г. </w:t>
      </w:r>
      <w:hyperlink r:id="rId54" w:history="1">
        <w:r w:rsidRPr="00155B08">
          <w:rPr>
            <w:rFonts w:ascii="Tahoma" w:eastAsia="Times New Roman" w:hAnsi="Tahoma" w:cs="Tahoma"/>
            <w:color w:val="A75E2E"/>
            <w:sz w:val="18"/>
            <w:szCs w:val="18"/>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1"/>
          <w:sz w:val="18"/>
          <w:szCs w:val="18"/>
          <w:lang w:eastAsia="ru-RU"/>
        </w:rPr>
        <w:t>8) утверждение генеральных планов поселений, правил землепользования и </w:t>
      </w:r>
      <w:r w:rsidRPr="00155B08">
        <w:rPr>
          <w:rFonts w:ascii="Tahoma" w:eastAsia="Times New Roman" w:hAnsi="Tahoma" w:cs="Tahoma"/>
          <w:color w:val="000000"/>
          <w:sz w:val="18"/>
          <w:szCs w:val="18"/>
          <w:lang w:eastAsia="ru-RU"/>
        </w:rPr>
        <w:t>застройки, утверждение подготовленной на основе генеральных планов поселений документации по планировке территории, выдача разрешений на строительство (за исключением случаев, предусмотренных </w:t>
      </w:r>
      <w:hyperlink r:id="rId55" w:history="1">
        <w:r w:rsidRPr="00155B08">
          <w:rPr>
            <w:rFonts w:ascii="Tahoma" w:eastAsia="Times New Roman" w:hAnsi="Tahoma" w:cs="Tahoma"/>
            <w:color w:val="A75E2E"/>
            <w:spacing w:val="12"/>
            <w:sz w:val="18"/>
            <w:szCs w:val="18"/>
            <w:lang w:eastAsia="ru-RU"/>
          </w:rPr>
          <w:t>Градостроительным кодексом Российской Федерации</w:t>
        </w:r>
      </w:hyperlink>
      <w:r w:rsidRPr="00155B08">
        <w:rPr>
          <w:rFonts w:ascii="Tahoma" w:eastAsia="Times New Roman" w:hAnsi="Tahoma" w:cs="Tahoma"/>
          <w:color w:val="000000"/>
          <w:spacing w:val="2"/>
          <w:sz w:val="18"/>
          <w:szCs w:val="18"/>
          <w:lang w:eastAsia="ru-RU"/>
        </w:rPr>
        <w:t>, иными федеральными законами), разрешений на ввод объектов в </w:t>
      </w:r>
      <w:r w:rsidRPr="00155B08">
        <w:rPr>
          <w:rFonts w:ascii="Tahoma" w:eastAsia="Times New Roman" w:hAnsi="Tahoma" w:cs="Tahoma"/>
          <w:color w:val="000000"/>
          <w:spacing w:val="7"/>
          <w:sz w:val="18"/>
          <w:szCs w:val="18"/>
          <w:lang w:eastAsia="ru-RU"/>
        </w:rPr>
        <w:t>эксплуатацию при осуществлении строительства, реконструкции объектов </w:t>
      </w:r>
      <w:r w:rsidRPr="00155B08">
        <w:rPr>
          <w:rFonts w:ascii="Tahoma" w:eastAsia="Times New Roman" w:hAnsi="Tahoma" w:cs="Tahoma"/>
          <w:color w:val="000000"/>
          <w:spacing w:val="13"/>
          <w:sz w:val="18"/>
          <w:szCs w:val="18"/>
          <w:lang w:eastAsia="ru-RU"/>
        </w:rPr>
        <w:t>капитального строительства, расположенных на территории поселений, </w:t>
      </w:r>
      <w:r w:rsidRPr="00155B08">
        <w:rPr>
          <w:rFonts w:ascii="Tahoma" w:eastAsia="Times New Roman" w:hAnsi="Tahoma" w:cs="Tahoma"/>
          <w:color w:val="000000"/>
          <w:sz w:val="18"/>
          <w:szCs w:val="18"/>
          <w:lang w:eastAsia="ru-RU"/>
        </w:rPr>
        <w:t>утверждение местных нормативов градостроительного проектирования поселений, резервирование земель</w:t>
      </w:r>
      <w:proofErr w:type="gramEnd"/>
      <w:r w:rsidRPr="00155B08">
        <w:rPr>
          <w:rFonts w:ascii="Tahoma" w:eastAsia="Times New Roman" w:hAnsi="Tahoma" w:cs="Tahoma"/>
          <w:color w:val="000000"/>
          <w:sz w:val="18"/>
          <w:szCs w:val="18"/>
          <w:lang w:eastAsia="ru-RU"/>
        </w:rPr>
        <w:t xml:space="preserve"> и изъятие земельных участков в границах поселений для </w:t>
      </w:r>
      <w:r w:rsidRPr="00155B08">
        <w:rPr>
          <w:rFonts w:ascii="Tahoma" w:eastAsia="Times New Roman" w:hAnsi="Tahoma" w:cs="Tahoma"/>
          <w:color w:val="000000"/>
          <w:spacing w:val="4"/>
          <w:sz w:val="18"/>
          <w:szCs w:val="18"/>
          <w:lang w:eastAsia="ru-RU"/>
        </w:rPr>
        <w:t>муниципальных нужд, осуществление муниципального земельного контроля в </w:t>
      </w:r>
      <w:r w:rsidRPr="00155B08">
        <w:rPr>
          <w:rFonts w:ascii="Tahoma" w:eastAsia="Times New Roman" w:hAnsi="Tahoma" w:cs="Tahoma"/>
          <w:color w:val="000000"/>
          <w:spacing w:val="20"/>
          <w:sz w:val="18"/>
          <w:szCs w:val="18"/>
          <w:lang w:eastAsia="ru-RU"/>
        </w:rPr>
        <w:t>границах поселений, осуществление в случаях, предусмотренных </w:t>
      </w:r>
      <w:hyperlink r:id="rId56" w:history="1">
        <w:r w:rsidRPr="00155B08">
          <w:rPr>
            <w:rFonts w:ascii="Tahoma" w:eastAsia="Times New Roman" w:hAnsi="Tahoma" w:cs="Tahoma"/>
            <w:color w:val="A75E2E"/>
            <w:spacing w:val="12"/>
            <w:sz w:val="18"/>
            <w:szCs w:val="18"/>
            <w:lang w:eastAsia="ru-RU"/>
          </w:rPr>
          <w:t>Градостроительным кодексом Российской Федерации</w:t>
        </w:r>
      </w:hyperlink>
      <w:r w:rsidRPr="00155B08">
        <w:rPr>
          <w:rFonts w:ascii="Tahoma" w:eastAsia="Times New Roman" w:hAnsi="Tahoma" w:cs="Tahoma"/>
          <w:color w:val="000000"/>
          <w:spacing w:val="13"/>
          <w:sz w:val="18"/>
          <w:szCs w:val="18"/>
          <w:lang w:eastAsia="ru-RU"/>
        </w:rPr>
        <w:t>, осмотров зданий, </w:t>
      </w:r>
      <w:r w:rsidRPr="00155B08">
        <w:rPr>
          <w:rFonts w:ascii="Tahoma" w:eastAsia="Times New Roman" w:hAnsi="Tahoma" w:cs="Tahoma"/>
          <w:color w:val="000000"/>
          <w:spacing w:val="6"/>
          <w:sz w:val="18"/>
          <w:szCs w:val="18"/>
          <w:lang w:eastAsia="ru-RU"/>
        </w:rPr>
        <w:t>сооружений и выдача рекомендаций об устранении выявленных в ходе таких </w:t>
      </w:r>
      <w:r w:rsidRPr="00155B08">
        <w:rPr>
          <w:rFonts w:ascii="Tahoma" w:eastAsia="Times New Roman" w:hAnsi="Tahoma" w:cs="Tahoma"/>
          <w:color w:val="000000"/>
          <w:spacing w:val="-2"/>
          <w:sz w:val="18"/>
          <w:szCs w:val="18"/>
          <w:lang w:eastAsia="ru-RU"/>
        </w:rPr>
        <w:t>осмотров нарушений;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пункт 8 изложен в ред. решения Совета депутатов от 2 июня 2016г. </w:t>
      </w:r>
      <w:hyperlink r:id="rId57" w:history="1">
        <w:r w:rsidRPr="00155B08">
          <w:rPr>
            <w:rFonts w:ascii="Tahoma" w:eastAsia="Times New Roman" w:hAnsi="Tahoma" w:cs="Tahoma"/>
            <w:color w:val="A75E2E"/>
            <w:sz w:val="18"/>
            <w:szCs w:val="18"/>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создание, содержание и организация деятельности аварийно-спасательных служб и (или) аварийно-спасательных формирований на территории поселений;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осуществление мероприятий по обеспечению безопасности людей на водных объектах, охране их жизни и здоровья;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12) создание, развитие и обеспечение охраны лечебно-оздоровительных местностей и курортов местного значения на территории поселений, а также осуществление муниципального контроля в области использования и охраны особо охраняемых природных территорий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14) осуществление муниципального лесного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58" w:history="1">
        <w:r w:rsidRPr="00155B08">
          <w:rPr>
            <w:rFonts w:ascii="Tahoma" w:eastAsia="Times New Roman" w:hAnsi="Tahoma" w:cs="Tahoma"/>
            <w:color w:val="A75E2E"/>
            <w:sz w:val="18"/>
            <w:szCs w:val="18"/>
            <w:lang w:eastAsia="ru-RU"/>
          </w:rPr>
          <w:t>№ 7-ФЗ</w:t>
        </w:r>
      </w:hyperlink>
      <w:r w:rsidRPr="00155B08">
        <w:rPr>
          <w:rFonts w:ascii="Tahoma" w:eastAsia="Times New Roman" w:hAnsi="Tahoma" w:cs="Tahoma"/>
          <w:color w:val="000000"/>
          <w:sz w:val="18"/>
          <w:szCs w:val="18"/>
          <w:lang w:eastAsia="ru-RU"/>
        </w:rPr>
        <w:t> «О некоммерческих организациях»;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17) обеспечение выполнения работ, необходимых для создания искусственных земельных участков для нужд поселений,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18) участие в соответствии с Федеральным законом от 24 июля 2007 года </w:t>
      </w:r>
      <w:hyperlink r:id="rId59" w:history="1">
        <w:r w:rsidRPr="00155B08">
          <w:rPr>
            <w:rFonts w:ascii="Tahoma" w:eastAsia="Times New Roman" w:hAnsi="Tahoma" w:cs="Tahoma"/>
            <w:color w:val="A75E2E"/>
            <w:sz w:val="18"/>
            <w:szCs w:val="18"/>
            <w:lang w:eastAsia="ru-RU"/>
          </w:rPr>
          <w:t>№ 221-ФЗ</w:t>
        </w:r>
      </w:hyperlink>
      <w:r w:rsidRPr="00155B08">
        <w:rPr>
          <w:rFonts w:ascii="Tahoma" w:eastAsia="Times New Roman" w:hAnsi="Tahoma" w:cs="Tahoma"/>
          <w:color w:val="000000"/>
          <w:sz w:val="18"/>
          <w:szCs w:val="18"/>
          <w:lang w:eastAsia="ru-RU"/>
        </w:rPr>
        <w:t> «О государственном кадастре недвижимости» в выполнении комплексных кадастровых работ.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1.1 введена в ред. решения Совета депутатов от 30 декабря 2014 г. </w:t>
      </w:r>
      <w:hyperlink r:id="rId60"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Органы местного самоуправления отдельных поселений, входящих в состав Атяшевского муниципального района,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межбюджетных </w:t>
      </w:r>
      <w:r w:rsidRPr="00155B08">
        <w:rPr>
          <w:rFonts w:ascii="Tahoma" w:eastAsia="Times New Roman" w:hAnsi="Tahoma" w:cs="Tahoma"/>
          <w:color w:val="000000"/>
          <w:spacing w:val="4"/>
          <w:sz w:val="18"/>
          <w:szCs w:val="18"/>
          <w:lang w:eastAsia="ru-RU"/>
        </w:rPr>
        <w:t>трансфертов</w:t>
      </w:r>
      <w:r w:rsidRPr="00155B08">
        <w:rPr>
          <w:rFonts w:ascii="Tahoma" w:eastAsia="Times New Roman" w:hAnsi="Tahoma" w:cs="Tahoma"/>
          <w:color w:val="000000"/>
          <w:sz w:val="18"/>
          <w:szCs w:val="18"/>
          <w:lang w:eastAsia="ru-RU"/>
        </w:rPr>
        <w:t>, предоставляемых из бюджетов этих поселений в бюджет муниципального района </w:t>
      </w:r>
      <w:r w:rsidRPr="00155B08">
        <w:rPr>
          <w:rFonts w:ascii="Tahoma" w:eastAsia="Times New Roman" w:hAnsi="Tahoma" w:cs="Tahoma"/>
          <w:color w:val="000000"/>
          <w:spacing w:val="4"/>
          <w:sz w:val="18"/>
          <w:szCs w:val="18"/>
          <w:lang w:eastAsia="ru-RU"/>
        </w:rPr>
        <w:t>в соответствии с Бюджетным кодексом </w:t>
      </w:r>
      <w:r w:rsidRPr="00155B08">
        <w:rPr>
          <w:rFonts w:ascii="Tahoma" w:eastAsia="Times New Roman" w:hAnsi="Tahoma" w:cs="Tahoma"/>
          <w:color w:val="000000"/>
          <w:spacing w:val="-3"/>
          <w:sz w:val="18"/>
          <w:szCs w:val="18"/>
          <w:lang w:eastAsia="ru-RU"/>
        </w:rPr>
        <w:t>Российской Федерации.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редакции решения Совета депутатов от 7 февраля 2012 г. </w:t>
      </w:r>
      <w:hyperlink r:id="rId61"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Органы местного самоуправления Атяшевского муниципального района вправе заключать соглашения с органами местного самоуправления отдельных поселений, входящих в состав Атяшевского муниципального района, о передаче им осуществления части своих полномочий по решению вопросов местного значения за счет межбюджетных </w:t>
      </w:r>
      <w:r w:rsidRPr="00155B08">
        <w:rPr>
          <w:rFonts w:ascii="Tahoma" w:eastAsia="Times New Roman" w:hAnsi="Tahoma" w:cs="Tahoma"/>
          <w:color w:val="000000"/>
          <w:spacing w:val="4"/>
          <w:sz w:val="18"/>
          <w:szCs w:val="18"/>
          <w:lang w:eastAsia="ru-RU"/>
        </w:rPr>
        <w:t>трансфертов</w:t>
      </w:r>
      <w:r w:rsidRPr="00155B08">
        <w:rPr>
          <w:rFonts w:ascii="Tahoma" w:eastAsia="Times New Roman" w:hAnsi="Tahoma" w:cs="Tahoma"/>
          <w:color w:val="000000"/>
          <w:sz w:val="18"/>
          <w:szCs w:val="18"/>
          <w:lang w:eastAsia="ru-RU"/>
        </w:rPr>
        <w:t>, предоставляемых из бюджета Атяшевского муниципального района в бюджеты соответствующих поселений </w:t>
      </w:r>
      <w:r w:rsidRPr="00155B08">
        <w:rPr>
          <w:rFonts w:ascii="Tahoma" w:eastAsia="Times New Roman" w:hAnsi="Tahoma" w:cs="Tahoma"/>
          <w:color w:val="000000"/>
          <w:spacing w:val="4"/>
          <w:sz w:val="18"/>
          <w:szCs w:val="18"/>
          <w:lang w:eastAsia="ru-RU"/>
        </w:rPr>
        <w:t>в соответствии с Бюджетным кодексом </w:t>
      </w:r>
      <w:r w:rsidRPr="00155B08">
        <w:rPr>
          <w:rFonts w:ascii="Tahoma" w:eastAsia="Times New Roman" w:hAnsi="Tahoma" w:cs="Tahoma"/>
          <w:color w:val="000000"/>
          <w:spacing w:val="-3"/>
          <w:sz w:val="18"/>
          <w:szCs w:val="18"/>
          <w:lang w:eastAsia="ru-RU"/>
        </w:rPr>
        <w:t>Российской Федерации.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62"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w:t>
      </w:r>
      <w:r w:rsidRPr="00155B08">
        <w:rPr>
          <w:rFonts w:ascii="Tahoma" w:eastAsia="Times New Roman" w:hAnsi="Tahoma" w:cs="Tahoma"/>
          <w:color w:val="000000"/>
          <w:spacing w:val="7"/>
          <w:sz w:val="18"/>
          <w:szCs w:val="18"/>
          <w:lang w:eastAsia="ru-RU"/>
        </w:rPr>
        <w:t>указанных в </w:t>
      </w:r>
      <w:r w:rsidRPr="00155B08">
        <w:rPr>
          <w:rFonts w:ascii="Tahoma" w:eastAsia="Times New Roman" w:hAnsi="Tahoma" w:cs="Tahoma"/>
          <w:color w:val="000000"/>
          <w:spacing w:val="-1"/>
          <w:sz w:val="18"/>
          <w:szCs w:val="18"/>
          <w:lang w:eastAsia="ru-RU"/>
        </w:rPr>
        <w:t>настоящей части межбюджетных трансфертов</w:t>
      </w:r>
      <w:r w:rsidRPr="00155B08">
        <w:rPr>
          <w:rFonts w:ascii="Tahoma" w:eastAsia="Times New Roman" w:hAnsi="Tahoma" w:cs="Tahoma"/>
          <w:color w:val="000000"/>
          <w:sz w:val="18"/>
          <w:szCs w:val="18"/>
          <w:lang w:eastAsia="ru-RU"/>
        </w:rPr>
        <w:t>,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настоящим Уставом и нормативными правовыми актами Совета депутатов Атяшевского муниципального района</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а</w:t>
      </w:r>
      <w:proofErr w:type="gramEnd"/>
      <w:r w:rsidRPr="00155B08">
        <w:rPr>
          <w:rFonts w:ascii="Tahoma" w:eastAsia="Times New Roman" w:hAnsi="Tahoma" w:cs="Tahoma"/>
          <w:color w:val="000000"/>
          <w:sz w:val="18"/>
          <w:szCs w:val="18"/>
          <w:lang w:eastAsia="ru-RU"/>
        </w:rPr>
        <w:t>бзац 3 изложен в ред. решения Совета депутатов от 30 декабря 2014 г. </w:t>
      </w:r>
      <w:hyperlink r:id="rId63" w:history="1">
        <w:r w:rsidRPr="00155B08">
          <w:rPr>
            <w:rFonts w:ascii="Tahoma" w:eastAsia="Times New Roman" w:hAnsi="Tahoma" w:cs="Tahoma"/>
            <w:color w:val="A75E2E"/>
            <w:sz w:val="18"/>
            <w:szCs w:val="18"/>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4-1. Осуществление органами местного самоуправления отдельных государственных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12 октября 2006. </w:t>
      </w:r>
      <w:hyperlink r:id="rId64" w:history="1">
        <w:r w:rsidRPr="00155B08">
          <w:rPr>
            <w:rFonts w:ascii="Tahoma" w:eastAsia="Times New Roman" w:hAnsi="Tahoma" w:cs="Tahoma"/>
            <w:color w:val="A75E2E"/>
            <w:sz w:val="18"/>
            <w:szCs w:val="18"/>
            <w:lang w:eastAsia="ru-RU"/>
          </w:rPr>
          <w:t>№ 70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Полномочия органов местного самоуправления, установленные федеральными законами и законами Республики Мордовия, по вопросам, не отнесенным статьей 4 настоящего Устава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2.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Органы местного самоуправления имеют право при необходимости дополнительно использовать имущество органов местного самоуправления (компьютерную технику, оргтехнику, транспортные средства, средства связи, помещения иное имущество) для осуществления переданных им отдельных государственных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Органы местного самоуправления вправе участвовать в осуществлении государственных полномочий, не переданных для осуществления, с осуществлением расходов за счет средств бюджета Атяшевского муниципального района (за исключением финансовых средств, передаваемых Атяшевского муниципального района на осуществление целевых расходов), если это участие предусмотрено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Органы местного самоуправления вправе осуществлять расходы за счет средств бюджета Атяшевского муниципального района (за исключением финансовых средств, передаваемых бюджету Атяшевского муниципального района на осуществление целевых расходов) на осуществление полномочий, не переданных для осуществления органами государственной власти, если возможность осуществления таких расходов предусмотрена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Органы местного самоуправления Атяшевского муниципального района вправе устанавливать за счет бюджета Атяшевского муниципального района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Финансирование полномочий, предусмотренное настоящей частью, не является обязанностью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осуществляется при наличии возможности.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7. </w:t>
      </w:r>
      <w:proofErr w:type="gramStart"/>
      <w:r w:rsidRPr="00155B08">
        <w:rPr>
          <w:rFonts w:ascii="Tahoma" w:eastAsia="Times New Roman" w:hAnsi="Tahoma" w:cs="Tahoma"/>
          <w:color w:val="000000"/>
          <w:sz w:val="18"/>
          <w:szCs w:val="18"/>
          <w:lang w:eastAsia="ru-RU"/>
        </w:rPr>
        <w:t>Органы местного самоуправления Атяшевского муниципального района участвуют в осуществлении государственных полномочий, не переданных им в соответствии со статьей 19 Федерального закона от 6 октября 2003 года </w:t>
      </w:r>
      <w:hyperlink r:id="rId65" w:history="1">
        <w:r w:rsidRPr="00155B08">
          <w:rPr>
            <w:rFonts w:ascii="Tahoma" w:eastAsia="Times New Roman" w:hAnsi="Tahoma" w:cs="Tahoma"/>
            <w:color w:val="A75E2E"/>
            <w:sz w:val="18"/>
            <w:szCs w:val="18"/>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 в случае принятия Советом депутатов Атяшевского муниципального района решения о реализации права на участие в осуществлении указанных полномочий.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п</w:t>
      </w:r>
      <w:proofErr w:type="gramEnd"/>
      <w:r w:rsidRPr="00155B08">
        <w:rPr>
          <w:rFonts w:ascii="Tahoma" w:eastAsia="Times New Roman" w:hAnsi="Tahoma" w:cs="Tahoma"/>
          <w:color w:val="000000"/>
          <w:sz w:val="18"/>
          <w:szCs w:val="18"/>
          <w:lang w:eastAsia="ru-RU"/>
        </w:rPr>
        <w:t>ункт 7 введен решением решения Совета депутатов от 30 апреля 2008 г</w:t>
      </w:r>
      <w:hyperlink r:id="rId66" w:history="1">
        <w:r w:rsidRPr="00155B08">
          <w:rPr>
            <w:rFonts w:ascii="Tahoma" w:eastAsia="Times New Roman" w:hAnsi="Tahoma" w:cs="Tahoma"/>
            <w:color w:val="A75E2E"/>
            <w:sz w:val="18"/>
            <w:szCs w:val="18"/>
            <w:lang w:eastAsia="ru-RU"/>
          </w:rPr>
          <w:t>. №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4-2. Права органов местного самоуправления Атяшевского муниципального района на решение вопросов, не отнесенных к вопросам местного значения муниципальных районов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15 мая 2007 г. </w:t>
      </w:r>
      <w:hyperlink r:id="rId67" w:history="1">
        <w:r w:rsidRPr="00155B08">
          <w:rPr>
            <w:rFonts w:ascii="Tahoma" w:eastAsia="Times New Roman" w:hAnsi="Tahoma" w:cs="Tahoma"/>
            <w:color w:val="A75E2E"/>
            <w:sz w:val="18"/>
            <w:szCs w:val="18"/>
            <w:lang w:eastAsia="ru-RU"/>
          </w:rPr>
          <w:t>№ 40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Органы местного самоуправления Атяшевского муниципального района имеют право </w:t>
      </w:r>
      <w:proofErr w:type="gramStart"/>
      <w:r w:rsidRPr="00155B08">
        <w:rPr>
          <w:rFonts w:ascii="Tahoma" w:eastAsia="Times New Roman" w:hAnsi="Tahoma" w:cs="Tahoma"/>
          <w:color w:val="000000"/>
          <w:sz w:val="18"/>
          <w:szCs w:val="18"/>
          <w:lang w:eastAsia="ru-RU"/>
        </w:rPr>
        <w:t>на</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создание музеев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утратил силу – решение Совета депутатов от 16 июня 2010 г. </w:t>
      </w:r>
      <w:hyperlink r:id="rId68" w:history="1">
        <w:r w:rsidRPr="00155B08">
          <w:rPr>
            <w:rFonts w:ascii="Tahoma" w:eastAsia="Times New Roman" w:hAnsi="Tahoma" w:cs="Tahoma"/>
            <w:color w:val="A75E2E"/>
            <w:sz w:val="18"/>
            <w:szCs w:val="18"/>
            <w:lang w:eastAsia="ru-RU"/>
          </w:rPr>
          <w:t>№ 12</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участие в осуществлении деятельности по опеке и попечительству;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3 вступает в силу с 01.01.2008 г. - решение Совета депутатов от 15 мая 2007 г. </w:t>
      </w:r>
      <w:hyperlink r:id="rId69" w:history="1">
        <w:r w:rsidRPr="00155B08">
          <w:rPr>
            <w:rFonts w:ascii="Tahoma" w:eastAsia="Times New Roman" w:hAnsi="Tahoma" w:cs="Tahoma"/>
            <w:color w:val="A75E2E"/>
            <w:sz w:val="18"/>
            <w:szCs w:val="18"/>
            <w:lang w:eastAsia="ru-RU"/>
          </w:rPr>
          <w:t>№40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создание службы неотложной медицинской помощи в структуре медицинских учреждений в целях оказания на территории Атяшевского муниципального района первичной медико-санитарной помощи;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6 введен решением Совета депутатов от 30 апреля 2008 г</w:t>
      </w:r>
      <w:hyperlink r:id="rId70" w:history="1">
        <w:r w:rsidRPr="00155B08">
          <w:rPr>
            <w:rFonts w:ascii="Tahoma" w:eastAsia="Times New Roman" w:hAnsi="Tahoma" w:cs="Tahoma"/>
            <w:color w:val="A75E2E"/>
            <w:sz w:val="18"/>
            <w:szCs w:val="18"/>
            <w:lang w:eastAsia="ru-RU"/>
          </w:rPr>
          <w:t>. №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7 изложен в ред. решения Совета депутатов от 26 декабря 2013 г. </w:t>
      </w:r>
      <w:hyperlink r:id="rId71" w:history="1">
        <w:r w:rsidRPr="00155B08">
          <w:rPr>
            <w:rFonts w:ascii="Tahoma" w:eastAsia="Times New Roman" w:hAnsi="Tahoma" w:cs="Tahoma"/>
            <w:color w:val="A75E2E"/>
            <w:sz w:val="18"/>
            <w:szCs w:val="18"/>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создание условий для развития туризма.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(пункты 7-8 введены решением Совета депутатов от 27 мая 2009 г. </w:t>
      </w:r>
      <w:hyperlink r:id="rId72" w:history="1">
        <w:r w:rsidRPr="00155B08">
          <w:rPr>
            <w:rFonts w:ascii="Tahoma" w:eastAsia="Times New Roman" w:hAnsi="Tahoma" w:cs="Tahoma"/>
            <w:color w:val="A75E2E"/>
            <w:sz w:val="18"/>
            <w:szCs w:val="18"/>
            <w:lang w:eastAsia="ru-RU"/>
          </w:rPr>
          <w:t>№ 7</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9) оказание поддержки общественным наблюдательным комиссиям, осуществляющим общественный </w:t>
      </w: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обеспечением прав человека и содействие лицам, находящимся в местах принудительного содержания;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73" w:history="1">
        <w:r w:rsidRPr="00155B08">
          <w:rPr>
            <w:rFonts w:ascii="Tahoma" w:eastAsia="Times New Roman" w:hAnsi="Tahoma" w:cs="Tahoma"/>
            <w:color w:val="A75E2E"/>
            <w:sz w:val="18"/>
            <w:szCs w:val="18"/>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74" w:history="1">
        <w:r w:rsidRPr="00155B08">
          <w:rPr>
            <w:rFonts w:ascii="Tahoma" w:eastAsia="Times New Roman" w:hAnsi="Tahoma" w:cs="Tahoma"/>
            <w:color w:val="A75E2E"/>
            <w:sz w:val="18"/>
            <w:szCs w:val="18"/>
            <w:lang w:eastAsia="ru-RU"/>
          </w:rPr>
          <w:t>№ 181-ФЗ</w:t>
        </w:r>
      </w:hyperlink>
      <w:r w:rsidRPr="00155B08">
        <w:rPr>
          <w:rFonts w:ascii="Tahoma" w:eastAsia="Times New Roman" w:hAnsi="Tahoma" w:cs="Tahoma"/>
          <w:color w:val="000000"/>
          <w:sz w:val="18"/>
          <w:szCs w:val="18"/>
          <w:lang w:eastAsia="ru-RU"/>
        </w:rPr>
        <w:t> «О социальной защите инвалидов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10 введен в ред. решения Совета депутатов от 26 декабря 2012 г. </w:t>
      </w:r>
      <w:hyperlink r:id="rId75" w:history="1">
        <w:r w:rsidRPr="00155B08">
          <w:rPr>
            <w:rFonts w:ascii="Tahoma" w:eastAsia="Times New Roman" w:hAnsi="Tahoma" w:cs="Tahoma"/>
            <w:color w:val="A75E2E"/>
            <w:sz w:val="18"/>
            <w:szCs w:val="18"/>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осуществление мероприятий, предусмотренных Федеральным законом </w:t>
      </w:r>
      <w:hyperlink r:id="rId76" w:history="1">
        <w:r w:rsidRPr="00155B08">
          <w:rPr>
            <w:rFonts w:ascii="Tahoma" w:eastAsia="Times New Roman" w:hAnsi="Tahoma" w:cs="Tahoma"/>
            <w:color w:val="A75E2E"/>
            <w:sz w:val="18"/>
            <w:szCs w:val="18"/>
            <w:lang w:eastAsia="ru-RU"/>
          </w:rPr>
          <w:t>«О донорстве крови и ее компонентов»;</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12) создание условий для организации </w:t>
      </w:r>
      <w:proofErr w:type="gramStart"/>
      <w:r w:rsidRPr="00155B08">
        <w:rPr>
          <w:rFonts w:ascii="Tahoma" w:eastAsia="Times New Roman" w:hAnsi="Tahoma" w:cs="Tahoma"/>
          <w:color w:val="000000"/>
          <w:sz w:val="18"/>
          <w:szCs w:val="18"/>
          <w:lang w:eastAsia="ru-RU"/>
        </w:rPr>
        <w:t>проведения независимой оценки качества оказания услуг</w:t>
      </w:r>
      <w:proofErr w:type="gramEnd"/>
      <w:r w:rsidRPr="00155B08">
        <w:rPr>
          <w:rFonts w:ascii="Tahoma" w:eastAsia="Times New Roman" w:hAnsi="Tahoma" w:cs="Tahoma"/>
          <w:color w:val="000000"/>
          <w:sz w:val="18"/>
          <w:szCs w:val="18"/>
          <w:lang w:eastAsia="ru-RU"/>
        </w:rPr>
        <w:t xml:space="preserve"> организациями в порядке и на условиях, которые установлены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(пункты 11- 12 введены в ред. решения Совета депутатов от 30 декабря 2014 г. </w:t>
      </w:r>
      <w:hyperlink r:id="rId77"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13) осуществление мероприятий в сфере профилактики правонарушений, предусмотренных Федеральным законом </w:t>
      </w:r>
      <w:hyperlink r:id="rId78" w:history="1">
        <w:r w:rsidRPr="00155B08">
          <w:rPr>
            <w:rFonts w:ascii="Tahoma" w:eastAsia="Times New Roman" w:hAnsi="Tahoma" w:cs="Tahoma"/>
            <w:color w:val="A75E2E"/>
            <w:sz w:val="18"/>
            <w:szCs w:val="18"/>
            <w:u w:val="single"/>
            <w:lang w:eastAsia="ru-RU"/>
          </w:rPr>
          <w:t>«Об основах системы профилактики правонарушений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13 введен решением Совета депутатов от 18 апреля 2017 г. </w:t>
      </w:r>
      <w:hyperlink r:id="rId79"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Органы местного самоуправления Атяшевского муниципального района вправе решать вопросы, указанные в </w:t>
      </w:r>
      <w:hyperlink r:id="rId80" w:history="1">
        <w:r w:rsidRPr="00155B08">
          <w:rPr>
            <w:rFonts w:ascii="Tahoma" w:eastAsia="Times New Roman" w:hAnsi="Tahoma" w:cs="Tahoma"/>
            <w:color w:val="A75E2E"/>
            <w:sz w:val="18"/>
            <w:szCs w:val="18"/>
            <w:u w:val="single"/>
            <w:lang w:eastAsia="ru-RU"/>
          </w:rPr>
          <w:t>части 1</w:t>
        </w:r>
      </w:hyperlink>
      <w:r w:rsidRPr="00155B08">
        <w:rPr>
          <w:rFonts w:ascii="Tahoma" w:eastAsia="Times New Roman" w:hAnsi="Tahoma" w:cs="Tahoma"/>
          <w:color w:val="000000"/>
          <w:sz w:val="18"/>
          <w:szCs w:val="18"/>
          <w:lang w:eastAsia="ru-RU"/>
        </w:rPr>
        <w:t> настоящей статьи, участвовать в осуществлении иных государственных полномочий (не переданных им в соответствии со </w:t>
      </w:r>
      <w:hyperlink r:id="rId81" w:history="1">
        <w:r w:rsidRPr="00155B08">
          <w:rPr>
            <w:rFonts w:ascii="Tahoma" w:eastAsia="Times New Roman" w:hAnsi="Tahoma" w:cs="Tahoma"/>
            <w:color w:val="A75E2E"/>
            <w:sz w:val="18"/>
            <w:szCs w:val="18"/>
            <w:u w:val="single"/>
            <w:lang w:eastAsia="ru-RU"/>
          </w:rPr>
          <w:t>статьей 19</w:t>
        </w:r>
      </w:hyperlink>
      <w:r w:rsidRPr="00155B08">
        <w:rPr>
          <w:rFonts w:ascii="Tahoma" w:eastAsia="Times New Roman" w:hAnsi="Tahoma" w:cs="Tahoma"/>
          <w:color w:val="000000"/>
          <w:sz w:val="18"/>
          <w:szCs w:val="18"/>
          <w:lang w:eastAsia="ru-RU"/>
        </w:rPr>
        <w:t> Федерального закона </w:t>
      </w:r>
      <w:hyperlink r:id="rId82" w:history="1">
        <w:r w:rsidRPr="00155B08">
          <w:rPr>
            <w:rFonts w:ascii="Tahoma" w:eastAsia="Times New Roman" w:hAnsi="Tahoma" w:cs="Tahoma"/>
            <w:color w:val="A75E2E"/>
            <w:sz w:val="18"/>
            <w:szCs w:val="18"/>
            <w:u w:val="single"/>
            <w:lang w:eastAsia="ru-RU"/>
          </w:rPr>
          <w:t>«Об общих принципах организации местного самоуправления в Российской Федерации»</w:t>
        </w:r>
      </w:hyperlink>
      <w:r w:rsidRPr="00155B08">
        <w:rPr>
          <w:rFonts w:ascii="Tahoma" w:eastAsia="Times New Roman" w:hAnsi="Tahoma" w:cs="Tahoma"/>
          <w:color w:val="000000"/>
          <w:sz w:val="18"/>
          <w:szCs w:val="18"/>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w:t>
      </w:r>
      <w:proofErr w:type="gramEnd"/>
      <w:r w:rsidRPr="00155B08">
        <w:rPr>
          <w:rFonts w:ascii="Tahoma" w:eastAsia="Times New Roman" w:hAnsi="Tahoma" w:cs="Tahoma"/>
          <w:color w:val="000000"/>
          <w:sz w:val="18"/>
          <w:szCs w:val="18"/>
          <w:lang w:eastAsia="ru-RU"/>
        </w:rPr>
        <w:t xml:space="preserve"> образований, органов государственной власти и не исключенные из их компетенции федеральными законами и законами субъектов Российской Федерации, </w:t>
      </w:r>
      <w:r w:rsidRPr="00155B08">
        <w:rPr>
          <w:rFonts w:ascii="Tahoma" w:eastAsia="Times New Roman" w:hAnsi="Tahoma" w:cs="Tahoma"/>
          <w:color w:val="000000"/>
          <w:spacing w:val="-1"/>
          <w:sz w:val="18"/>
          <w:szCs w:val="18"/>
          <w:lang w:eastAsia="ru-RU"/>
        </w:rPr>
        <w:t>за счет </w:t>
      </w:r>
      <w:r w:rsidRPr="00155B08">
        <w:rPr>
          <w:rFonts w:ascii="Tahoma" w:eastAsia="Times New Roman" w:hAnsi="Tahoma" w:cs="Tahoma"/>
          <w:color w:val="000000"/>
          <w:spacing w:val="3"/>
          <w:sz w:val="18"/>
          <w:szCs w:val="18"/>
          <w:lang w:eastAsia="ru-RU"/>
        </w:rPr>
        <w:t>доходов бюджета Атяшевского муниципального района, за исключением </w:t>
      </w:r>
      <w:r w:rsidRPr="00155B08">
        <w:rPr>
          <w:rFonts w:ascii="Tahoma" w:eastAsia="Times New Roman" w:hAnsi="Tahoma" w:cs="Tahoma"/>
          <w:color w:val="000000"/>
          <w:spacing w:val="-1"/>
          <w:sz w:val="18"/>
          <w:szCs w:val="18"/>
          <w:lang w:eastAsia="ru-RU"/>
        </w:rPr>
        <w:t>межбюджетных трансфертов, предоставленных из бюджетов бюджетной системы Российской Федерации, и поступлений налоговых доходов по дополнительным </w:t>
      </w:r>
      <w:r w:rsidRPr="00155B08">
        <w:rPr>
          <w:rFonts w:ascii="Tahoma" w:eastAsia="Times New Roman" w:hAnsi="Tahoma" w:cs="Tahoma"/>
          <w:color w:val="000000"/>
          <w:spacing w:val="-2"/>
          <w:sz w:val="18"/>
          <w:szCs w:val="18"/>
          <w:lang w:eastAsia="ru-RU"/>
        </w:rPr>
        <w:t>нормативам отчислений.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2 изложена в редакции решений Совета депутатов от 16 июня 2010 г. </w:t>
      </w:r>
      <w:hyperlink r:id="rId83"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 от 26 декабря 2013 г. </w:t>
      </w:r>
      <w:hyperlink r:id="rId84"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4-3. Муниципальный контроль</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введена</w:t>
      </w:r>
      <w:proofErr w:type="gramEnd"/>
      <w:r w:rsidRPr="00155B08">
        <w:rPr>
          <w:rFonts w:ascii="Tahoma" w:eastAsia="Times New Roman" w:hAnsi="Tahoma" w:cs="Tahoma"/>
          <w:color w:val="000000"/>
          <w:sz w:val="18"/>
          <w:szCs w:val="18"/>
          <w:lang w:eastAsia="ru-RU"/>
        </w:rPr>
        <w:t xml:space="preserve"> решением Совета депутатов от 7 февраля 2012 г. </w:t>
      </w:r>
      <w:hyperlink r:id="rId85"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Органы местного самоуправления Атяшевского муниципального района организуют и осуществляют муниципальный контроль Атяшевского муниципального района за соблюдением требований, установленных муниципальными правовыми актами Атяшевского муниципального района,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1 изложена в ред. решения Совета депутатов от 30 декабря 2014 г. </w:t>
      </w:r>
      <w:hyperlink r:id="rId86"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87" w:history="1">
        <w:r w:rsidRPr="00155B08">
          <w:rPr>
            <w:rFonts w:ascii="Tahoma" w:eastAsia="Times New Roman" w:hAnsi="Tahoma" w:cs="Tahoma"/>
            <w:color w:val="A75E2E"/>
            <w:sz w:val="18"/>
            <w:szCs w:val="18"/>
            <w:u w:val="single"/>
            <w:lang w:eastAsia="ru-RU"/>
          </w:rPr>
          <w:t>№ 294-ФЗ</w:t>
        </w:r>
      </w:hyperlink>
      <w:r w:rsidRPr="00155B08">
        <w:rPr>
          <w:rFonts w:ascii="Tahoma" w:eastAsia="Times New Roman" w:hAnsi="Tahoma" w:cs="Tahoma"/>
          <w:color w:val="000000"/>
          <w:sz w:val="18"/>
          <w:szCs w:val="18"/>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lastRenderedPageBreak/>
        <w:t xml:space="preserve">Статья 5. Официальные символы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Атяшевский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Официальные символы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подлежат государственной регистрации в порядке, установленном федеральным законодательством.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Официальные символы Атяшевского муниципального района и порядок официального использования указанных символов устанавливаются решениями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II. Формы, порядок и гарантии участия населения в решении вопросов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6. Местный референдум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12 октября 2006. </w:t>
      </w:r>
      <w:hyperlink r:id="rId88" w:history="1">
        <w:r w:rsidRPr="00155B08">
          <w:rPr>
            <w:rFonts w:ascii="Tahoma" w:eastAsia="Times New Roman" w:hAnsi="Tahoma" w:cs="Tahoma"/>
            <w:color w:val="A75E2E"/>
            <w:sz w:val="18"/>
            <w:szCs w:val="18"/>
            <w:u w:val="single"/>
            <w:lang w:eastAsia="ru-RU"/>
          </w:rPr>
          <w:t>№ 70</w:t>
        </w:r>
      </w:hyperlink>
      <w:r w:rsidRPr="00155B08">
        <w:rPr>
          <w:rFonts w:ascii="Tahoma" w:eastAsia="Times New Roman" w:hAnsi="Tahoma" w:cs="Tahoma"/>
          <w:color w:val="000000"/>
          <w:sz w:val="18"/>
          <w:szCs w:val="18"/>
          <w:lang w:eastAsia="ru-RU"/>
        </w:rPr>
        <w:t>, от 16 июня 2010 г. </w:t>
      </w:r>
      <w:hyperlink r:id="rId89"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В целях решения непосредственно населением вопросов местного значения проводится местный референдум.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Местный референдум может проводиться на всей территории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Гражданин Российской Федерации, достигший ко дню голосования возраста 18 лет, постоянно проживающий на территории Атяшевского муниципального района, имеет право голосовать на местном референдуме, а также участвовать в предусмотренных законом и проводимых законными методами других действиях по подготовке и проведению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имеют право участвовать в местном референдуме на тех же условиях, что и граждане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Не имеют права, участвовать в местном референдуме граждане, признанные судом недееспособными или содержащиеся в местах лишения свободы по приговору суда.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3.1.Для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Если на территории Атяшевского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Фонд для участия в местном референдуме может создаваться за счет следующих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собственных сре</w:t>
      </w:r>
      <w:proofErr w:type="gramStart"/>
      <w:r w:rsidRPr="00155B08">
        <w:rPr>
          <w:rFonts w:ascii="Tahoma" w:eastAsia="Times New Roman" w:hAnsi="Tahoma" w:cs="Tahoma"/>
          <w:color w:val="000000"/>
          <w:sz w:val="18"/>
          <w:szCs w:val="18"/>
          <w:lang w:eastAsia="ru-RU"/>
        </w:rPr>
        <w:t>дств чл</w:t>
      </w:r>
      <w:proofErr w:type="gramEnd"/>
      <w:r w:rsidRPr="00155B08">
        <w:rPr>
          <w:rFonts w:ascii="Tahoma" w:eastAsia="Times New Roman" w:hAnsi="Tahoma" w:cs="Tahoma"/>
          <w:color w:val="000000"/>
          <w:sz w:val="18"/>
          <w:szCs w:val="18"/>
          <w:lang w:eastAsia="ru-RU"/>
        </w:rPr>
        <w:t>енов инициативной группы;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добровольных пожертвований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добровольных пожертвований юридических лиц.</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Максимальный размер таких пожертвований и перечислений составляет </w:t>
      </w:r>
      <w:proofErr w:type="gramStart"/>
      <w:r w:rsidRPr="00155B08">
        <w:rPr>
          <w:rFonts w:ascii="Tahoma" w:eastAsia="Times New Roman" w:hAnsi="Tahoma" w:cs="Tahoma"/>
          <w:color w:val="000000"/>
          <w:sz w:val="18"/>
          <w:szCs w:val="18"/>
          <w:lang w:eastAsia="ru-RU"/>
        </w:rPr>
        <w:t>для</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собственных сре</w:t>
      </w:r>
      <w:proofErr w:type="gramStart"/>
      <w:r w:rsidRPr="00155B08">
        <w:rPr>
          <w:rFonts w:ascii="Tahoma" w:eastAsia="Times New Roman" w:hAnsi="Tahoma" w:cs="Tahoma"/>
          <w:color w:val="000000"/>
          <w:sz w:val="18"/>
          <w:szCs w:val="18"/>
          <w:lang w:eastAsia="ru-RU"/>
        </w:rPr>
        <w:t>дств чл</w:t>
      </w:r>
      <w:proofErr w:type="gramEnd"/>
      <w:r w:rsidRPr="00155B08">
        <w:rPr>
          <w:rFonts w:ascii="Tahoma" w:eastAsia="Times New Roman" w:hAnsi="Tahoma" w:cs="Tahoma"/>
          <w:color w:val="000000"/>
          <w:sz w:val="18"/>
          <w:szCs w:val="18"/>
          <w:lang w:eastAsia="ru-RU"/>
        </w:rPr>
        <w:t>енов инициативной группы - 3 000 рублей;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собственных средств политической партии, иного общественного объединения -20 000 рублей;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добровольных пожертвований физических и юридических лиц -10 000 рублей.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Предельные размеры расходования средств из фонда для участия в местном референдуме не могут превышать 200 000 рублей.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3.1 введен решением Совета депутатов от 30 апреля 2008 г</w:t>
      </w:r>
      <w:hyperlink r:id="rId90" w:history="1">
        <w:r w:rsidRPr="00155B08">
          <w:rPr>
            <w:rFonts w:ascii="Tahoma" w:eastAsia="Times New Roman" w:hAnsi="Tahoma" w:cs="Tahoma"/>
            <w:color w:val="A75E2E"/>
            <w:sz w:val="18"/>
            <w:szCs w:val="18"/>
            <w:u w:val="single"/>
            <w:lang w:eastAsia="ru-RU"/>
          </w:rPr>
          <w:t>. №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На местный референдум не могут быть вынесены вопросы: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б) о персональном составе органов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г) о принятии или об изменении бюджета Атяшевского муниципального района, исполнении и изменении финансовых обязательств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 о принятии чрезвычайных и срочных мер по обеспечению здоровья и безопасности населения.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Подготовку и проведение местного референдума осуществляют следующие комиссии: муниципальная комиссия местного референдума, участковые комиссии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Муниципальная комиссия местного референдума организует местный референдум и руководит деятельностью участковых комиссий местного референдума по подготовке и проведению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Решение о назначении местного референдума принимается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по инициативе, выдвинутой гражданами Российской Федерации, имеющими право на участие в местном референдуме;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по инициативе Совета депутатов Атяшевского муниципального района и Главы </w:t>
      </w:r>
      <w:proofErr w:type="spellStart"/>
      <w:r w:rsidRPr="00155B08">
        <w:rPr>
          <w:rFonts w:ascii="Tahoma" w:eastAsia="Times New Roman" w:hAnsi="Tahoma" w:cs="Tahoma"/>
          <w:color w:val="000000"/>
          <w:sz w:val="18"/>
          <w:szCs w:val="18"/>
          <w:lang w:eastAsia="ru-RU"/>
        </w:rPr>
        <w:t>Атяшевкого</w:t>
      </w:r>
      <w:proofErr w:type="spellEnd"/>
      <w:r w:rsidRPr="00155B08">
        <w:rPr>
          <w:rFonts w:ascii="Tahoma" w:eastAsia="Times New Roman" w:hAnsi="Tahoma" w:cs="Tahoma"/>
          <w:color w:val="000000"/>
          <w:sz w:val="18"/>
          <w:szCs w:val="18"/>
          <w:lang w:eastAsia="ru-RU"/>
        </w:rPr>
        <w:t xml:space="preserve"> муниципального района, выдвинутой ими совместно.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9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Инициатива проведения референдума, выдвинутая гражданами, избирательными объединениями, иными общественными объединениями, указанными в пункте 2 части 6 настоящей статьи, оформляется в порядке, установленном федеральным законом и принимаемым в соответствии с ним законом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Инициатива проведения референдума, выдвинутая совместно Советом депутатов Атяшевского муниципального района и Главой Атяшевского муниципального района, оформляется решением Совета депутатов Атяшевского муниципального района и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9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Инициативная группа обращается в муниципальную комиссию местного референдума с ходатайством о регистрации указанной группы.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 в случае соответствия ходатайства инициативной группы и приложенных к нему документов требованиям законодательства и настоящего Устава - о направлении их в Совет депутатов Атяшевского муниципального района; в противном случае - об отказе в регистрации инициативной группы.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Совет депутатов Атяшевского муниципального района обязан проверить соответствие вопроса, выносимого на местный референдум, требованиям законодательства в срок не позднее 10 дней со дня поступления ходатайства инициативной группы и приложенных к нему документов от муниципальной комиссии местного референдума.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Решение о регистрации инициативной группы принимается в течение 15 дней со дня признания Советом депутатов Атяшевского муниципального района соответствия вопроса, выносимого на местный референдум, требованиям законодательства.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Регистрационное свидетельство действительно в течение трех месяцев со дня выдачи.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Количество подписей, которое необходимо собрать в поддержку инициативы проведения местного референдума, устанавливается законом и не может превышать 5 процентов от числа участников референдума, зарегистрированных на территории проведения референдума, но не может быть менее 25 подписей.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а</w:t>
      </w:r>
      <w:proofErr w:type="gramEnd"/>
      <w:r w:rsidRPr="00155B08">
        <w:rPr>
          <w:rFonts w:ascii="Tahoma" w:eastAsia="Times New Roman" w:hAnsi="Tahoma" w:cs="Tahoma"/>
          <w:color w:val="000000"/>
          <w:sz w:val="18"/>
          <w:szCs w:val="18"/>
          <w:lang w:eastAsia="ru-RU"/>
        </w:rPr>
        <w:t>бзац 1 изложен в редакции решения Совета депутатов от 30 апреля 2008 г</w:t>
      </w:r>
      <w:hyperlink r:id="rId93" w:history="1">
        <w:r w:rsidRPr="00155B08">
          <w:rPr>
            <w:rFonts w:ascii="Tahoma" w:eastAsia="Times New Roman" w:hAnsi="Tahoma" w:cs="Tahoma"/>
            <w:color w:val="A75E2E"/>
            <w:sz w:val="18"/>
            <w:szCs w:val="18"/>
            <w:u w:val="single"/>
            <w:lang w:eastAsia="ru-RU"/>
          </w:rPr>
          <w:t>. №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Подписи могут собираться только со дня, следующего за днем регистрации муниципальной комиссией местного референдума инициативной группы по проведению местного референдума посредством внесения их в подписные листы, содержащие формулировку вопроса, выносимого на местный референдум.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Срок сбора подписей участников местного референдума в поддержку инициативы проведения местного референдума составляет 20 дней.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Наличие необходимого количества подписей участников местного референдума, собранных в поддержку инициативы проведения местного референдума, предусмотренного абзацем 1 части 7 настоящей статьи, является основанием для назначения местного референдума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Совет депутатов Атяшевского муниципального района обязан назначить местный референдум в течение 30 дней со дня поступления в Совет депутатов Атяшевского муниципального района документов о выдвижении инициативы проведения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местный референдум не назначен Советом депутатов Атяшевского муниципального района в установленные сроки, референдум назначается судом на основании обращения граждан, избирательных объединений, Главы Атяшевского муниципального района, органов государственной власти Республики Мордовия или прокурора. 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местный референдум назначен судом, местный референдум организуется избирательной комиссией Атяшевского муниципального района, а обеспечение проведения местного референдума осуществляется Правительством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9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11. Голосование на местном референдуме не </w:t>
      </w:r>
      <w:proofErr w:type="gramStart"/>
      <w:r w:rsidRPr="00155B08">
        <w:rPr>
          <w:rFonts w:ascii="Tahoma" w:eastAsia="Times New Roman" w:hAnsi="Tahoma" w:cs="Tahoma"/>
          <w:color w:val="000000"/>
          <w:sz w:val="18"/>
          <w:szCs w:val="18"/>
          <w:lang w:eastAsia="ru-RU"/>
        </w:rPr>
        <w:t>позднее</w:t>
      </w:r>
      <w:proofErr w:type="gramEnd"/>
      <w:r w:rsidRPr="00155B08">
        <w:rPr>
          <w:rFonts w:ascii="Tahoma" w:eastAsia="Times New Roman" w:hAnsi="Tahoma" w:cs="Tahoma"/>
          <w:color w:val="000000"/>
          <w:sz w:val="18"/>
          <w:szCs w:val="18"/>
          <w:lang w:eastAsia="ru-RU"/>
        </w:rPr>
        <w:t xml:space="preserve"> чем за 25 дней до назначенного дня голосования может быть перенесено Советом депутатов Атяшевского муниципального района на более поздний срок (но не более чем на 90 дней) в целях его совмещения с днем голосования на назначенных выборах в органы государственной власти Республики Мордовия или органы местного самоуправления либо с днем голосования на референдуме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12. Решение о назначении местного референдума, а также о перенесении дня голосования на местном референдуме в соответствии с частью 12 настоящей статьи подлежит официальному опубликованию в средствах массовой информации не позднее чем через пять дней со дня его принятия.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13. </w:t>
      </w:r>
      <w:r w:rsidRPr="00155B08">
        <w:rPr>
          <w:rFonts w:ascii="Tahoma" w:eastAsia="Times New Roman" w:hAnsi="Tahoma" w:cs="Tahoma"/>
          <w:color w:val="000000"/>
          <w:spacing w:val="4"/>
          <w:sz w:val="18"/>
          <w:szCs w:val="18"/>
          <w:lang w:eastAsia="ru-RU"/>
        </w:rPr>
        <w:t>Официальное опубликование результатов местного референдума, а </w:t>
      </w:r>
      <w:r w:rsidRPr="00155B08">
        <w:rPr>
          <w:rFonts w:ascii="Tahoma" w:eastAsia="Times New Roman" w:hAnsi="Tahoma" w:cs="Tahoma"/>
          <w:color w:val="000000"/>
          <w:spacing w:val="13"/>
          <w:sz w:val="18"/>
          <w:szCs w:val="18"/>
          <w:lang w:eastAsia="ru-RU"/>
        </w:rPr>
        <w:t>также данных о числе голосов, поданных по позициям «Да» и «Нет», </w:t>
      </w:r>
      <w:r w:rsidRPr="00155B08">
        <w:rPr>
          <w:rFonts w:ascii="Tahoma" w:eastAsia="Times New Roman" w:hAnsi="Tahoma" w:cs="Tahoma"/>
          <w:color w:val="000000"/>
          <w:spacing w:val="1"/>
          <w:sz w:val="18"/>
          <w:szCs w:val="18"/>
          <w:lang w:eastAsia="ru-RU"/>
        </w:rPr>
        <w:t>осуществляется муниципальной комиссией местного референдума в течение 15 </w:t>
      </w:r>
      <w:r w:rsidRPr="00155B08">
        <w:rPr>
          <w:rFonts w:ascii="Tahoma" w:eastAsia="Times New Roman" w:hAnsi="Tahoma" w:cs="Tahoma"/>
          <w:color w:val="000000"/>
          <w:spacing w:val="-1"/>
          <w:sz w:val="18"/>
          <w:szCs w:val="18"/>
          <w:lang w:eastAsia="ru-RU"/>
        </w:rPr>
        <w:t>дней со дня голосования.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14. Принятое на местном референдуме решение подлежит обязательному исполнению на территории Атяшевского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15. Органы местного самоуправления Атяшевского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16.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Атяшевского муниципального района прокурором, уполномоченными федеральным законом органами государственной власти.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 Муниципальные выборы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(статья изложена в ред. решений Совета депутатов от 15 мая 2007 г. </w:t>
      </w:r>
      <w:hyperlink r:id="rId95" w:history="1">
        <w:r w:rsidRPr="00155B08">
          <w:rPr>
            <w:rFonts w:ascii="Tahoma" w:eastAsia="Times New Roman" w:hAnsi="Tahoma" w:cs="Tahoma"/>
            <w:color w:val="A75E2E"/>
            <w:sz w:val="18"/>
            <w:szCs w:val="18"/>
            <w:u w:val="single"/>
            <w:lang w:eastAsia="ru-RU"/>
          </w:rPr>
          <w:t>№40</w:t>
        </w:r>
      </w:hyperlink>
      <w:r w:rsidRPr="00155B08">
        <w:rPr>
          <w:rFonts w:ascii="Tahoma" w:eastAsia="Times New Roman" w:hAnsi="Tahoma" w:cs="Tahoma"/>
          <w:color w:val="000000"/>
          <w:sz w:val="18"/>
          <w:szCs w:val="18"/>
          <w:lang w:eastAsia="ru-RU"/>
        </w:rPr>
        <w:t>, от 26 декабря 2012 г. </w:t>
      </w:r>
      <w:hyperlink r:id="rId96"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Муниципальные выборы проводятся в целях избрания депутатов Совета депутатов Атяшевского муниципального района на основе всеобщего равного и прямого избирательного права при тайном голосовании.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Муниципальные выборы назначаются Советом депутатов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В случаях, установленных федеральным законом, муниципальные выборы назначаются избирательной комиссией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или судом.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Решение о назначении выборов в Совет депутатов Атяшевского муниципального района принимается Советом депутатов Атяшевского муниципального района не ранее чем за 90 дней и не </w:t>
      </w:r>
      <w:proofErr w:type="gramStart"/>
      <w:r w:rsidRPr="00155B08">
        <w:rPr>
          <w:rFonts w:ascii="Tahoma" w:eastAsia="Times New Roman" w:hAnsi="Tahoma" w:cs="Tahoma"/>
          <w:color w:val="000000"/>
          <w:sz w:val="18"/>
          <w:szCs w:val="18"/>
          <w:lang w:eastAsia="ru-RU"/>
        </w:rPr>
        <w:t>позднее</w:t>
      </w:r>
      <w:proofErr w:type="gramEnd"/>
      <w:r w:rsidRPr="00155B08">
        <w:rPr>
          <w:rFonts w:ascii="Tahoma" w:eastAsia="Times New Roman" w:hAnsi="Tahoma" w:cs="Tahoma"/>
          <w:color w:val="000000"/>
          <w:sz w:val="18"/>
          <w:szCs w:val="18"/>
          <w:lang w:eastAsia="ru-RU"/>
        </w:rPr>
        <w:t xml:space="preserve"> чем за 80 дней до дня голосования.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случае досрочного прекращения полномочий Совета депутатов Атяшевского муниципального района или депутатов Совета депутатов Атяшевского муниципального района,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4. </w:t>
      </w:r>
      <w:proofErr w:type="gramStart"/>
      <w:r w:rsidRPr="00155B08">
        <w:rPr>
          <w:rFonts w:ascii="Tahoma" w:eastAsia="Times New Roman" w:hAnsi="Tahoma" w:cs="Tahoma"/>
          <w:color w:val="000000"/>
          <w:sz w:val="18"/>
          <w:szCs w:val="18"/>
          <w:lang w:eastAsia="ru-RU"/>
        </w:rPr>
        <w:t>Днем голосования на выборах в депутатов Совета депутатов Атяшевского муниципального района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w:t>
      </w:r>
      <w:r w:rsidRPr="00155B08">
        <w:rPr>
          <w:rFonts w:ascii="Tahoma" w:eastAsia="Times New Roman" w:hAnsi="Tahoma" w:cs="Tahoma"/>
          <w:sz w:val="18"/>
          <w:szCs w:val="18"/>
          <w:lang w:eastAsia="ru-RU"/>
        </w:rPr>
        <w:t>Федерального</w:t>
      </w:r>
      <w:proofErr w:type="gramEnd"/>
      <w:r w:rsidRPr="00155B08">
        <w:rPr>
          <w:rFonts w:ascii="Tahoma" w:eastAsia="Times New Roman" w:hAnsi="Tahoma" w:cs="Tahoma"/>
          <w:sz w:val="18"/>
          <w:szCs w:val="18"/>
          <w:lang w:eastAsia="ru-RU"/>
        </w:rPr>
        <w:t xml:space="preserve"> закон</w:t>
      </w:r>
      <w:r w:rsidRPr="00155B08">
        <w:rPr>
          <w:rFonts w:ascii="Tahoma" w:eastAsia="Times New Roman" w:hAnsi="Tahoma" w:cs="Tahoma"/>
          <w:color w:val="000000"/>
          <w:sz w:val="18"/>
          <w:szCs w:val="18"/>
          <w:lang w:eastAsia="ru-RU"/>
        </w:rPr>
        <w:t>а </w:t>
      </w:r>
      <w:hyperlink r:id="rId97" w:history="1">
        <w:r w:rsidRPr="00155B08">
          <w:rPr>
            <w:rFonts w:ascii="Tahoma" w:eastAsia="Times New Roman" w:hAnsi="Tahoma" w:cs="Tahoma"/>
            <w:color w:val="A75E2E"/>
            <w:sz w:val="18"/>
            <w:szCs w:val="18"/>
            <w:u w:val="single"/>
            <w:lang w:eastAsia="ru-RU"/>
          </w:rPr>
          <w:t>«Об основных гарантиях избирательных прав и права на участие в референдуме граждан Российской Федерации».</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4 изложена в ред. решения Совета депутатов от 26 декабря 2012 г. </w:t>
      </w:r>
      <w:hyperlink r:id="rId98"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Законом Республики Мордовия .</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Итоги муниципальных выборов подлежат официальному опубликованию.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8. Голосование по отзыву депутата Совета депутатов Атяшевского муниципального района, Главы Атяшевского муниципального района</w:t>
      </w:r>
    </w:p>
    <w:p w:rsidR="00155B08" w:rsidRPr="00155B08" w:rsidRDefault="00155B08" w:rsidP="00155B08">
      <w:pPr>
        <w:shd w:val="clear" w:color="auto" w:fill="FFFFFF"/>
        <w:spacing w:after="225" w:line="240" w:lineRule="auto"/>
        <w:jc w:val="center"/>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(наименование изложено в ред. решения Совета депутатов от 2 июня 2016г. </w:t>
      </w:r>
      <w:hyperlink r:id="rId99"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редакции решения Совета депутатов от 16 июня 2010 г. </w:t>
      </w:r>
      <w:hyperlink r:id="rId100"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1. Голосование по отзыву депутата, Главы </w:t>
      </w:r>
      <w:r w:rsidRPr="00155B08">
        <w:rPr>
          <w:rFonts w:ascii="Tahoma" w:eastAsia="Times New Roman" w:hAnsi="Tahoma" w:cs="Tahoma"/>
          <w:color w:val="000000"/>
          <w:spacing w:val="8"/>
          <w:sz w:val="18"/>
          <w:szCs w:val="18"/>
          <w:lang w:eastAsia="ru-RU"/>
        </w:rPr>
        <w:t>Атяшевского муниципального района проводится по инициативе населения в </w:t>
      </w:r>
      <w:r w:rsidRPr="00155B08">
        <w:rPr>
          <w:rFonts w:ascii="Tahoma" w:eastAsia="Times New Roman" w:hAnsi="Tahoma" w:cs="Tahoma"/>
          <w:color w:val="000000"/>
          <w:spacing w:val="2"/>
          <w:sz w:val="18"/>
          <w:szCs w:val="18"/>
          <w:lang w:eastAsia="ru-RU"/>
        </w:rPr>
        <w:t>порядке, установленном федеральным законом и принимаемым в соответствии с </w:t>
      </w:r>
      <w:r w:rsidRPr="00155B08">
        <w:rPr>
          <w:rFonts w:ascii="Tahoma" w:eastAsia="Times New Roman" w:hAnsi="Tahoma" w:cs="Tahoma"/>
          <w:color w:val="000000"/>
          <w:spacing w:val="8"/>
          <w:sz w:val="18"/>
          <w:szCs w:val="18"/>
          <w:lang w:eastAsia="ru-RU"/>
        </w:rPr>
        <w:t>ним законом Республики Мордовия для проведения местного референдума, с </w:t>
      </w:r>
      <w:r w:rsidRPr="00155B08">
        <w:rPr>
          <w:rFonts w:ascii="Tahoma" w:eastAsia="Times New Roman" w:hAnsi="Tahoma" w:cs="Tahoma"/>
          <w:color w:val="000000"/>
          <w:sz w:val="18"/>
          <w:szCs w:val="18"/>
          <w:lang w:eastAsia="ru-RU"/>
        </w:rPr>
        <w:t>учетом особенностей, предусмотренных федеральным законом и настоящим </w:t>
      </w:r>
      <w:r w:rsidRPr="00155B08">
        <w:rPr>
          <w:rFonts w:ascii="Tahoma" w:eastAsia="Times New Roman" w:hAnsi="Tahoma" w:cs="Tahoma"/>
          <w:color w:val="000000"/>
          <w:spacing w:val="-7"/>
          <w:sz w:val="18"/>
          <w:szCs w:val="18"/>
          <w:lang w:eastAsia="ru-RU"/>
        </w:rPr>
        <w:t>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10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Основаниями для отзыва депутата, Главы </w:t>
      </w:r>
      <w:r w:rsidRPr="00155B08">
        <w:rPr>
          <w:rFonts w:ascii="Tahoma" w:eastAsia="Times New Roman" w:hAnsi="Tahoma" w:cs="Tahoma"/>
          <w:color w:val="000000"/>
          <w:spacing w:val="3"/>
          <w:sz w:val="18"/>
          <w:szCs w:val="18"/>
          <w:lang w:eastAsia="ru-RU"/>
        </w:rPr>
        <w:t>Атяшевского муниципального района могут служить только его конкретные </w:t>
      </w:r>
      <w:r w:rsidRPr="00155B08">
        <w:rPr>
          <w:rFonts w:ascii="Tahoma" w:eastAsia="Times New Roman" w:hAnsi="Tahoma" w:cs="Tahoma"/>
          <w:color w:val="000000"/>
          <w:spacing w:val="1"/>
          <w:sz w:val="18"/>
          <w:szCs w:val="18"/>
          <w:lang w:eastAsia="ru-RU"/>
        </w:rPr>
        <w:t>противоправные решения или действия (бездействие) в случае их подтверждения </w:t>
      </w:r>
      <w:r w:rsidRPr="00155B08">
        <w:rPr>
          <w:rFonts w:ascii="Tahoma" w:eastAsia="Times New Roman" w:hAnsi="Tahoma" w:cs="Tahoma"/>
          <w:color w:val="000000"/>
          <w:spacing w:val="-3"/>
          <w:sz w:val="18"/>
          <w:szCs w:val="18"/>
          <w:lang w:eastAsia="ru-RU"/>
        </w:rPr>
        <w:t>в судебном порядке.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10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3. Инициатива граждан по проведению голосования по отзыву депутата Совета депутатов Атяшевского муниципального района, Главы</w:t>
      </w:r>
      <w:r w:rsidRPr="00155B08">
        <w:rPr>
          <w:rFonts w:ascii="Tahoma" w:eastAsia="Times New Roman" w:hAnsi="Tahoma" w:cs="Tahoma"/>
          <w:color w:val="000000"/>
          <w:spacing w:val="-1"/>
          <w:sz w:val="18"/>
          <w:szCs w:val="18"/>
          <w:lang w:eastAsia="ru-RU"/>
        </w:rPr>
        <w:t> Атяшевского муниципального района реализуется в порядке, </w:t>
      </w:r>
      <w:r w:rsidRPr="00155B08">
        <w:rPr>
          <w:rFonts w:ascii="Tahoma" w:eastAsia="Times New Roman" w:hAnsi="Tahoma" w:cs="Tahoma"/>
          <w:color w:val="000000"/>
          <w:sz w:val="18"/>
          <w:szCs w:val="18"/>
          <w:lang w:eastAsia="ru-RU"/>
        </w:rPr>
        <w:t>установленном пунктами 8-10 статьи 6 настоящего Устава.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9"/>
          <w:sz w:val="18"/>
          <w:szCs w:val="18"/>
          <w:lang w:eastAsia="ru-RU"/>
        </w:rPr>
        <w:t>При проведении голосования по отзыву депутата Совета депутатов </w:t>
      </w:r>
      <w:r w:rsidRPr="00155B08">
        <w:rPr>
          <w:rFonts w:ascii="Tahoma" w:eastAsia="Times New Roman" w:hAnsi="Tahoma" w:cs="Tahoma"/>
          <w:color w:val="000000"/>
          <w:spacing w:val="10"/>
          <w:sz w:val="18"/>
          <w:szCs w:val="18"/>
          <w:lang w:eastAsia="ru-RU"/>
        </w:rPr>
        <w:t>Атяшевского муниципального района, Главы </w:t>
      </w:r>
      <w:r w:rsidRPr="00155B08">
        <w:rPr>
          <w:rFonts w:ascii="Tahoma" w:eastAsia="Times New Roman" w:hAnsi="Tahoma" w:cs="Tahoma"/>
          <w:color w:val="000000"/>
          <w:sz w:val="18"/>
          <w:szCs w:val="18"/>
          <w:lang w:eastAsia="ru-RU"/>
        </w:rPr>
        <w:t xml:space="preserve">Атяшевского муниципального района органы местного самоуправления </w:t>
      </w:r>
      <w:r w:rsidRPr="00155B08">
        <w:rPr>
          <w:rFonts w:ascii="Tahoma" w:eastAsia="Times New Roman" w:hAnsi="Tahoma" w:cs="Tahoma"/>
          <w:color w:val="000000"/>
          <w:sz w:val="18"/>
          <w:szCs w:val="18"/>
          <w:lang w:eastAsia="ru-RU"/>
        </w:rPr>
        <w:lastRenderedPageBreak/>
        <w:t>должны </w:t>
      </w:r>
      <w:r w:rsidRPr="00155B08">
        <w:rPr>
          <w:rFonts w:ascii="Tahoma" w:eastAsia="Times New Roman" w:hAnsi="Tahoma" w:cs="Tahoma"/>
          <w:color w:val="000000"/>
          <w:spacing w:val="7"/>
          <w:sz w:val="18"/>
          <w:szCs w:val="18"/>
          <w:lang w:eastAsia="ru-RU"/>
        </w:rPr>
        <w:t>обеспечивать ему возможность дать избирателям объяснения по поводу </w:t>
      </w:r>
      <w:r w:rsidRPr="00155B08">
        <w:rPr>
          <w:rFonts w:ascii="Tahoma" w:eastAsia="Times New Roman" w:hAnsi="Tahoma" w:cs="Tahoma"/>
          <w:color w:val="000000"/>
          <w:sz w:val="18"/>
          <w:szCs w:val="18"/>
          <w:lang w:eastAsia="ru-RU"/>
        </w:rPr>
        <w:t>обстоятельств, выдвигаемых в качестве оснований для отзыва.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24"/>
          <w:szCs w:val="24"/>
          <w:lang w:eastAsia="ru-RU"/>
        </w:rPr>
        <w:t>Встреча с депутатом Совета депутатов Атяшевского муниципального района, </w:t>
      </w:r>
      <w:r w:rsidRPr="00155B08">
        <w:rPr>
          <w:rFonts w:ascii="Tahoma" w:eastAsia="Times New Roman" w:hAnsi="Tahoma" w:cs="Tahoma"/>
          <w:color w:val="000000"/>
          <w:spacing w:val="9"/>
          <w:sz w:val="24"/>
          <w:szCs w:val="24"/>
          <w:lang w:eastAsia="ru-RU"/>
        </w:rPr>
        <w:t>Главой Атяшевского муниципального района </w:t>
      </w:r>
      <w:r w:rsidRPr="00155B08">
        <w:rPr>
          <w:rFonts w:ascii="Tahoma" w:eastAsia="Times New Roman" w:hAnsi="Tahoma" w:cs="Tahoma"/>
          <w:color w:val="000000"/>
          <w:spacing w:val="7"/>
          <w:sz w:val="24"/>
          <w:szCs w:val="24"/>
          <w:lang w:eastAsia="ru-RU"/>
        </w:rPr>
        <w:t>организуется и проводится в порядке, установленном законодательством </w:t>
      </w:r>
      <w:r w:rsidRPr="00155B08">
        <w:rPr>
          <w:rFonts w:ascii="Tahoma" w:eastAsia="Times New Roman" w:hAnsi="Tahoma" w:cs="Tahoma"/>
          <w:color w:val="000000"/>
          <w:spacing w:val="2"/>
          <w:sz w:val="24"/>
          <w:szCs w:val="24"/>
          <w:lang w:eastAsia="ru-RU"/>
        </w:rPr>
        <w:t>Российской Федерации и Республики Мордовия для проведения встреч </w:t>
      </w:r>
      <w:r w:rsidRPr="00155B08">
        <w:rPr>
          <w:rFonts w:ascii="Tahoma" w:eastAsia="Times New Roman" w:hAnsi="Tahoma" w:cs="Tahoma"/>
          <w:color w:val="000000"/>
          <w:sz w:val="24"/>
          <w:szCs w:val="24"/>
          <w:lang w:eastAsia="ru-RU"/>
        </w:rPr>
        <w:t>зарегистрированных кандидатов в депутаты с избирателями.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10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24"/>
          <w:szCs w:val="24"/>
          <w:lang w:eastAsia="ru-RU"/>
        </w:rPr>
        <w:t xml:space="preserve">4. Депутат, Глава Атяшевского </w:t>
      </w:r>
      <w:proofErr w:type="gramStart"/>
      <w:r w:rsidRPr="00155B08">
        <w:rPr>
          <w:rFonts w:ascii="Tahoma" w:eastAsia="Times New Roman" w:hAnsi="Tahoma" w:cs="Tahoma"/>
          <w:color w:val="000000"/>
          <w:spacing w:val="1"/>
          <w:sz w:val="24"/>
          <w:szCs w:val="24"/>
          <w:lang w:eastAsia="ru-RU"/>
        </w:rPr>
        <w:t>муниципального</w:t>
      </w:r>
      <w:proofErr w:type="gramEnd"/>
      <w:r w:rsidRPr="00155B08">
        <w:rPr>
          <w:rFonts w:ascii="Tahoma" w:eastAsia="Times New Roman" w:hAnsi="Tahoma" w:cs="Tahoma"/>
          <w:color w:val="000000"/>
          <w:spacing w:val="1"/>
          <w:sz w:val="24"/>
          <w:szCs w:val="24"/>
          <w:lang w:eastAsia="ru-RU"/>
        </w:rPr>
        <w:t> </w:t>
      </w:r>
      <w:r w:rsidRPr="00155B08">
        <w:rPr>
          <w:rFonts w:ascii="Tahoma" w:eastAsia="Times New Roman" w:hAnsi="Tahoma" w:cs="Tahoma"/>
          <w:color w:val="000000"/>
          <w:sz w:val="24"/>
          <w:szCs w:val="24"/>
          <w:lang w:eastAsia="ru-RU"/>
        </w:rPr>
        <w:t>района считаются отозванными, если за отзыв проголосовало не менее половины </w:t>
      </w:r>
      <w:r w:rsidRPr="00155B08">
        <w:rPr>
          <w:rFonts w:ascii="Tahoma" w:eastAsia="Times New Roman" w:hAnsi="Tahoma" w:cs="Tahoma"/>
          <w:color w:val="000000"/>
          <w:spacing w:val="4"/>
          <w:sz w:val="24"/>
          <w:szCs w:val="24"/>
          <w:lang w:eastAsia="ru-RU"/>
        </w:rPr>
        <w:t>избирателей, зарегистрированных в Атяшевском муниципальном районе </w:t>
      </w:r>
      <w:r w:rsidRPr="00155B08">
        <w:rPr>
          <w:rFonts w:ascii="Tahoma" w:eastAsia="Times New Roman" w:hAnsi="Tahoma" w:cs="Tahoma"/>
          <w:color w:val="000000"/>
          <w:spacing w:val="-2"/>
          <w:sz w:val="24"/>
          <w:szCs w:val="24"/>
          <w:lang w:eastAsia="ru-RU"/>
        </w:rPr>
        <w:t>(избирательном округе).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10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8-1. Голосование по вопросам изменения границ Атяшевского муниципального района, преобразования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12 октября 2006. </w:t>
      </w:r>
      <w:hyperlink r:id="rId105" w:history="1">
        <w:r w:rsidRPr="00155B08">
          <w:rPr>
            <w:rFonts w:ascii="Tahoma" w:eastAsia="Times New Roman" w:hAnsi="Tahoma" w:cs="Tahoma"/>
            <w:color w:val="A75E2E"/>
            <w:sz w:val="18"/>
            <w:szCs w:val="18"/>
            <w:u w:val="single"/>
            <w:lang w:eastAsia="ru-RU"/>
          </w:rPr>
          <w:t>№ 70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В случаях, предусмотренных Федеральным законом</w:t>
      </w:r>
      <w:proofErr w:type="gramStart"/>
      <w:r w:rsidRPr="00155B08">
        <w:rPr>
          <w:rFonts w:ascii="Tahoma" w:eastAsia="Times New Roman" w:hAnsi="Tahoma" w:cs="Tahoma"/>
          <w:color w:val="000000"/>
          <w:sz w:val="18"/>
          <w:szCs w:val="18"/>
          <w:lang w:eastAsia="ru-RU"/>
        </w:rPr>
        <w:t xml:space="preserve"> ,</w:t>
      </w:r>
      <w:proofErr w:type="gramEnd"/>
      <w:r w:rsidRPr="00155B08">
        <w:rPr>
          <w:rFonts w:ascii="Tahoma" w:eastAsia="Times New Roman" w:hAnsi="Tahoma" w:cs="Tahoma"/>
          <w:color w:val="000000"/>
          <w:sz w:val="18"/>
          <w:szCs w:val="18"/>
          <w:lang w:eastAsia="ru-RU"/>
        </w:rPr>
        <w:t xml:space="preserve"> в целях получения согласия населения при изменении границ Атяшевского муниципального района, преобразовании Атяшевского муниципального района проводится голосование по вопросам изменения границ Атяшевского муниципального района, преобразования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Голосование по вопросам изменения границ Атяшевского муниципального района, преобразования Атяшевского муниципального района назначается Советом депутатов Атяшевского муниципального района и проводится в порядке, установленном федеральными законами и принимаемым в соответствии с ними законами Республики Мордовия для проведения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При этом положения федеральных законов, законов Республики Мордовия,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Голосование по вопросам изменения границ Атяшевского муниципального района, преобразования Атяшевского муниципального района считается состоявшимся, если в нем приняло участие более половины жителей Атяшевского муниципального района или части Атяшевского муниципального района, обладающих избирательным правом. Согласие населения на изменение границ Атяшевского муниципального района, преобразование Атяшевского муниципального района считается полученным, если за указанные изменение, преобразование проголосовало более половины принявших участие в голосовании жителей Атяшевского муниципального района или части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Итоги голосования по отзыву депутата, итоги голосования по вопросам изменения границ Атяшевского муниципального района, преобразования Атяшевского муниципального района и принятые решения подлежат официальному опубликованию.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8-2. Сход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введена</w:t>
      </w:r>
      <w:proofErr w:type="gramEnd"/>
      <w:r w:rsidRPr="00155B08">
        <w:rPr>
          <w:rFonts w:ascii="Tahoma" w:eastAsia="Times New Roman" w:hAnsi="Tahoma" w:cs="Tahoma"/>
          <w:color w:val="000000"/>
          <w:sz w:val="18"/>
          <w:szCs w:val="18"/>
          <w:lang w:eastAsia="ru-RU"/>
        </w:rPr>
        <w:t xml:space="preserve"> решением Совета депутатов от 7 февраля 2012 г. </w:t>
      </w:r>
      <w:hyperlink r:id="rId106"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 w:name="sub_2511"/>
      <w:r w:rsidRPr="00155B08">
        <w:rPr>
          <w:rFonts w:ascii="Tahoma" w:eastAsia="Times New Roman" w:hAnsi="Tahoma" w:cs="Tahoma"/>
          <w:color w:val="A75E2E"/>
          <w:sz w:val="18"/>
          <w:szCs w:val="18"/>
          <w:lang w:eastAsia="ru-RU"/>
        </w:rPr>
        <w:t>1. В случаях, предусмотренных Федеральным законом </w:t>
      </w:r>
      <w:bookmarkEnd w:id="1"/>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"http://zakon.scli.ru/ru/legal_texts/list_statutes/printable.php?do4=document&amp;id4=96e20c02-1b12-465a-b64c-24aa92270007"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color w:val="A75E2E"/>
          <w:sz w:val="18"/>
          <w:szCs w:val="18"/>
          <w:u w:val="single"/>
          <w:lang w:eastAsia="ru-RU"/>
        </w:rPr>
        <w:t>№ 131-ФЗ</w:t>
      </w:r>
      <w:r w:rsidRPr="00155B08">
        <w:rPr>
          <w:rFonts w:ascii="Tahoma" w:eastAsia="Times New Roman" w:hAnsi="Tahoma" w:cs="Tahoma"/>
          <w:color w:val="000000"/>
          <w:sz w:val="18"/>
          <w:szCs w:val="18"/>
          <w:lang w:eastAsia="ru-RU"/>
        </w:rPr>
        <w:fldChar w:fldCharType="end"/>
      </w:r>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 сход граждан может проводиться</w:t>
      </w:r>
      <w:bookmarkStart w:id="2" w:name="sub_25111"/>
      <w:r w:rsidRPr="00155B08">
        <w:rPr>
          <w:rFonts w:ascii="Tahoma" w:eastAsia="Times New Roman" w:hAnsi="Tahoma" w:cs="Tahoma"/>
          <w:color w:val="A75E2E"/>
          <w:sz w:val="18"/>
          <w:szCs w:val="18"/>
          <w:lang w:eastAsia="ru-RU"/>
        </w:rPr>
        <w:t>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bookmarkEnd w:id="2"/>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lastRenderedPageBreak/>
        <w:t>Статья 9. Правотворческая инициатива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Инициативная группа граждан, обладающих избирательным правом, в порядке, установленном Положением о правотворческой инициативе граждан, утверждаемым решением Совета депутатов Атяшевского муниципального района, может выступить с правотворческой инициативой.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10. Территориальное общественное самоуправление в Атяшевском муниципальном районе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155B08">
        <w:rPr>
          <w:rFonts w:ascii="Tahoma" w:eastAsia="Times New Roman" w:hAnsi="Tahoma" w:cs="Tahoma"/>
          <w:color w:val="000000"/>
          <w:sz w:val="18"/>
          <w:szCs w:val="18"/>
          <w:lang w:eastAsia="ru-RU"/>
        </w:rPr>
        <w:t>на части территории</w:t>
      </w:r>
      <w:proofErr w:type="gramEnd"/>
      <w:r w:rsidRPr="00155B08">
        <w:rPr>
          <w:rFonts w:ascii="Tahoma" w:eastAsia="Times New Roman" w:hAnsi="Tahoma" w:cs="Tahoma"/>
          <w:color w:val="000000"/>
          <w:sz w:val="18"/>
          <w:szCs w:val="18"/>
          <w:lang w:eastAsia="ru-RU"/>
        </w:rPr>
        <w:t xml:space="preserve"> поселения для самостоятельного и под свою ответственность осуществления собственных инициатив по вопросам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Границы территории, на которой осуществляется территориальное общественное самоуправление, устанавливаются представительными органами поселений Атяшевского муниципального района по предложению населения, проживающего на данной территории.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Территориальное общественное самоуправление осуществляется в поселениях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11. Публичные слушания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Для обсуждения проектов муниципальных правовых актов по вопросам местного значения с участием жителей Атяшевского муниципального района, Советом депутатов Атяшевского муниципального района, Главой Атяшевского муниципального района, могут проводиться публичные слушания.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10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Публичные слушания проводятся по инициативе населения, Совета депутатов Атяшевского муниципального района,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Публичные слушания, проводимые по инициативе населения или Совета депутатов Атяшевского муниципального района, назначаются Советом депутатов Атяшевского муниципального района, а по инициативе Главы Атяшевского муниципального района – Главой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108"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На публичные слушания должны выноситься: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w:t>
      </w:r>
      <w:r w:rsidRPr="00155B08">
        <w:rPr>
          <w:rFonts w:ascii="Tahoma" w:eastAsia="Times New Roman" w:hAnsi="Tahoma" w:cs="Tahoma"/>
          <w:color w:val="000000"/>
          <w:sz w:val="18"/>
          <w:szCs w:val="18"/>
          <w:shd w:val="clear" w:color="auto" w:fill="FFFFFF"/>
          <w:lang w:eastAsia="ru-RU"/>
        </w:rPr>
        <w:t>проект Устава Атяшевского муниципального района, а также проект решения Совета депутатов Атяшевского муниципального района о внесении изменений и дополнений в данный Устав, кроме случаев, когда в Устав Атяшевского муниципального района вносятся изменения в форме точного воспроизведения положений </w:t>
      </w:r>
      <w:hyperlink r:id="rId109" w:history="1">
        <w:r w:rsidRPr="00155B08">
          <w:rPr>
            <w:rFonts w:ascii="Tahoma" w:eastAsia="Times New Roman" w:hAnsi="Tahoma" w:cs="Tahoma"/>
            <w:color w:val="A75E2E"/>
            <w:sz w:val="18"/>
            <w:szCs w:val="18"/>
            <w:u w:val="single"/>
            <w:lang w:eastAsia="ru-RU"/>
          </w:rPr>
          <w:t>Конституции Российской Федерации</w:t>
        </w:r>
      </w:hyperlink>
      <w:r w:rsidRPr="00155B08">
        <w:rPr>
          <w:rFonts w:ascii="Tahoma" w:eastAsia="Times New Roman" w:hAnsi="Tahoma" w:cs="Tahoma"/>
          <w:color w:val="000000"/>
          <w:sz w:val="18"/>
          <w:szCs w:val="18"/>
          <w:shd w:val="clear" w:color="auto" w:fill="FFFFFF"/>
          <w:lang w:eastAsia="ru-RU"/>
        </w:rPr>
        <w:t>, федеральных законов, </w:t>
      </w:r>
      <w:hyperlink r:id="rId110" w:history="1">
        <w:r w:rsidRPr="00155B08">
          <w:rPr>
            <w:rFonts w:ascii="Tahoma" w:eastAsia="Times New Roman" w:hAnsi="Tahoma" w:cs="Tahoma"/>
            <w:color w:val="A75E2E"/>
            <w:sz w:val="18"/>
            <w:szCs w:val="18"/>
            <w:u w:val="single"/>
            <w:lang w:eastAsia="ru-RU"/>
          </w:rPr>
          <w:t>Конституции Республики Мордовия</w:t>
        </w:r>
      </w:hyperlink>
      <w:r w:rsidRPr="00155B08">
        <w:rPr>
          <w:rFonts w:ascii="Tahoma" w:eastAsia="Times New Roman" w:hAnsi="Tahoma" w:cs="Tahoma"/>
          <w:color w:val="000000"/>
          <w:sz w:val="18"/>
          <w:szCs w:val="18"/>
          <w:shd w:val="clear" w:color="auto" w:fill="FFFFFF"/>
          <w:lang w:eastAsia="ru-RU"/>
        </w:rPr>
        <w:t> или законов Республики Мордовия в целях приведения данного Устава в соответствие с этими нормативными</w:t>
      </w:r>
      <w:proofErr w:type="gramEnd"/>
      <w:r w:rsidRPr="00155B08">
        <w:rPr>
          <w:rFonts w:ascii="Tahoma" w:eastAsia="Times New Roman" w:hAnsi="Tahoma" w:cs="Tahoma"/>
          <w:color w:val="000000"/>
          <w:sz w:val="18"/>
          <w:szCs w:val="18"/>
          <w:shd w:val="clear" w:color="auto" w:fill="FFFFFF"/>
          <w:lang w:eastAsia="ru-RU"/>
        </w:rPr>
        <w:t xml:space="preserve"> правовыми актами;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 изложен в ред. решения Совета депутатов от 18 апреля 2017 г. </w:t>
      </w:r>
      <w:hyperlink r:id="rId111"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проект бюджета Атяшевского муниципального района и отчет о его исполнении;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9"/>
          <w:sz w:val="18"/>
          <w:szCs w:val="18"/>
          <w:lang w:eastAsia="ru-RU"/>
        </w:rPr>
        <w:t>3) проекты планов и программ развития муниципального образования, </w:t>
      </w:r>
      <w:r w:rsidRPr="00155B08">
        <w:rPr>
          <w:rFonts w:ascii="Tahoma" w:eastAsia="Times New Roman" w:hAnsi="Tahoma" w:cs="Tahoma"/>
          <w:color w:val="000000"/>
          <w:spacing w:val="-1"/>
          <w:sz w:val="18"/>
          <w:szCs w:val="18"/>
          <w:lang w:eastAsia="ru-RU"/>
        </w:rPr>
        <w:t>проекты правил землепользования и застройки, проекты планировки территорий и </w:t>
      </w:r>
      <w:r w:rsidRPr="00155B08">
        <w:rPr>
          <w:rFonts w:ascii="Tahoma" w:eastAsia="Times New Roman" w:hAnsi="Tahoma" w:cs="Tahoma"/>
          <w:color w:val="000000"/>
          <w:spacing w:val="1"/>
          <w:sz w:val="18"/>
          <w:szCs w:val="18"/>
          <w:lang w:eastAsia="ru-RU"/>
        </w:rPr>
        <w:t xml:space="preserve">проекты межевания территорий, за </w:t>
      </w:r>
      <w:r w:rsidRPr="00155B08">
        <w:rPr>
          <w:rFonts w:ascii="Tahoma" w:eastAsia="Times New Roman" w:hAnsi="Tahoma" w:cs="Tahoma"/>
          <w:color w:val="000000"/>
          <w:spacing w:val="1"/>
          <w:sz w:val="18"/>
          <w:szCs w:val="18"/>
          <w:lang w:eastAsia="ru-RU"/>
        </w:rPr>
        <w:lastRenderedPageBreak/>
        <w:t>исключением случаев, предусмотренных </w:t>
      </w:r>
      <w:hyperlink r:id="rId112" w:history="1">
        <w:r w:rsidRPr="00155B08">
          <w:rPr>
            <w:rFonts w:ascii="Tahoma" w:eastAsia="Times New Roman" w:hAnsi="Tahoma" w:cs="Tahoma"/>
            <w:color w:val="A75E2E"/>
            <w:spacing w:val="12"/>
            <w:sz w:val="18"/>
            <w:szCs w:val="18"/>
            <w:u w:val="single"/>
            <w:lang w:eastAsia="ru-RU"/>
          </w:rPr>
          <w:t>Градостроительным кодексом Российской Федерации</w:t>
        </w:r>
      </w:hyperlink>
      <w:r w:rsidRPr="00155B08">
        <w:rPr>
          <w:rFonts w:ascii="Tahoma" w:eastAsia="Times New Roman" w:hAnsi="Tahoma" w:cs="Tahoma"/>
          <w:color w:val="000000"/>
          <w:spacing w:val="12"/>
          <w:sz w:val="18"/>
          <w:szCs w:val="18"/>
          <w:lang w:eastAsia="ru-RU"/>
        </w:rPr>
        <w:t>, проекты правил </w:t>
      </w:r>
      <w:r w:rsidRPr="00155B08">
        <w:rPr>
          <w:rFonts w:ascii="Tahoma" w:eastAsia="Times New Roman" w:hAnsi="Tahoma" w:cs="Tahoma"/>
          <w:color w:val="000000"/>
          <w:spacing w:val="6"/>
          <w:sz w:val="18"/>
          <w:szCs w:val="18"/>
          <w:lang w:eastAsia="ru-RU"/>
        </w:rPr>
        <w:t>благоустройства территорий, а также вопросы предоставления разрешений на </w:t>
      </w:r>
      <w:r w:rsidRPr="00155B08">
        <w:rPr>
          <w:rFonts w:ascii="Tahoma" w:eastAsia="Times New Roman" w:hAnsi="Tahoma" w:cs="Tahoma"/>
          <w:color w:val="000000"/>
          <w:spacing w:val="9"/>
          <w:sz w:val="18"/>
          <w:szCs w:val="18"/>
          <w:lang w:eastAsia="ru-RU"/>
        </w:rPr>
        <w:t>условно разрешенный вид использования земельных участков и объектов </w:t>
      </w:r>
      <w:r w:rsidRPr="00155B08">
        <w:rPr>
          <w:rFonts w:ascii="Tahoma" w:eastAsia="Times New Roman" w:hAnsi="Tahoma" w:cs="Tahoma"/>
          <w:color w:val="000000"/>
          <w:spacing w:val="2"/>
          <w:sz w:val="18"/>
          <w:szCs w:val="18"/>
          <w:lang w:eastAsia="ru-RU"/>
        </w:rPr>
        <w:t>капитального строительства, вопросы отклонения от предельных параметров </w:t>
      </w:r>
      <w:r w:rsidRPr="00155B08">
        <w:rPr>
          <w:rFonts w:ascii="Tahoma" w:eastAsia="Times New Roman" w:hAnsi="Tahoma" w:cs="Tahoma"/>
          <w:color w:val="000000"/>
          <w:sz w:val="18"/>
          <w:szCs w:val="18"/>
          <w:lang w:eastAsia="ru-RU"/>
        </w:rPr>
        <w:t>разрешенного строительства, реконструкции объектов капитального строительства, </w:t>
      </w:r>
      <w:r w:rsidRPr="00155B08">
        <w:rPr>
          <w:rFonts w:ascii="Tahoma" w:eastAsia="Times New Roman" w:hAnsi="Tahoma" w:cs="Tahoma"/>
          <w:color w:val="000000"/>
          <w:spacing w:val="-1"/>
          <w:sz w:val="18"/>
          <w:szCs w:val="18"/>
          <w:lang w:eastAsia="ru-RU"/>
        </w:rPr>
        <w:t>вопросы</w:t>
      </w:r>
      <w:proofErr w:type="gramEnd"/>
      <w:r w:rsidRPr="00155B08">
        <w:rPr>
          <w:rFonts w:ascii="Tahoma" w:eastAsia="Times New Roman" w:hAnsi="Tahoma" w:cs="Tahoma"/>
          <w:color w:val="000000"/>
          <w:spacing w:val="-1"/>
          <w:sz w:val="18"/>
          <w:szCs w:val="18"/>
          <w:lang w:eastAsia="ru-RU"/>
        </w:rPr>
        <w:t xml:space="preserve"> изменения одного вида разрешенного использования земельных участков и </w:t>
      </w:r>
      <w:r w:rsidRPr="00155B08">
        <w:rPr>
          <w:rFonts w:ascii="Tahoma" w:eastAsia="Times New Roman" w:hAnsi="Tahoma" w:cs="Tahoma"/>
          <w:color w:val="000000"/>
          <w:spacing w:val="2"/>
          <w:sz w:val="18"/>
          <w:szCs w:val="18"/>
          <w:lang w:eastAsia="ru-RU"/>
        </w:rPr>
        <w:t>объектов капитального строительства на другой вид такого использования при </w:t>
      </w:r>
      <w:r w:rsidRPr="00155B08">
        <w:rPr>
          <w:rFonts w:ascii="Tahoma" w:eastAsia="Times New Roman" w:hAnsi="Tahoma" w:cs="Tahoma"/>
          <w:color w:val="000000"/>
          <w:sz w:val="18"/>
          <w:szCs w:val="18"/>
          <w:lang w:eastAsia="ru-RU"/>
        </w:rPr>
        <w:t>отсутствии утвержденных правил землепользования и застройки;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3 изложен в ред. решения Совета депутатов от 2 июня 2016г. </w:t>
      </w:r>
      <w:hyperlink r:id="rId11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вопросы о преобразовании Атяшевского муниципального района</w:t>
      </w:r>
      <w:proofErr w:type="gramStart"/>
      <w:r w:rsidRPr="00155B08">
        <w:rPr>
          <w:rFonts w:ascii="Tahoma" w:eastAsia="Times New Roman" w:hAnsi="Tahoma" w:cs="Tahoma"/>
          <w:color w:val="000000"/>
          <w:sz w:val="18"/>
          <w:szCs w:val="18"/>
          <w:lang w:eastAsia="ru-RU"/>
        </w:rPr>
        <w:t> </w:t>
      </w:r>
      <w:r w:rsidRPr="00155B08">
        <w:rPr>
          <w:rFonts w:ascii="Tahoma" w:eastAsia="Times New Roman" w:hAnsi="Tahoma" w:cs="Tahoma"/>
          <w:color w:val="000000"/>
          <w:spacing w:val="-1"/>
          <w:sz w:val="18"/>
          <w:szCs w:val="18"/>
          <w:lang w:eastAsia="ru-RU"/>
        </w:rPr>
        <w:t>,</w:t>
      </w:r>
      <w:proofErr w:type="gramEnd"/>
      <w:r w:rsidRPr="00155B08">
        <w:rPr>
          <w:rFonts w:ascii="Tahoma" w:eastAsia="Times New Roman" w:hAnsi="Tahoma" w:cs="Tahoma"/>
          <w:color w:val="000000"/>
          <w:spacing w:val="-1"/>
          <w:sz w:val="18"/>
          <w:szCs w:val="18"/>
          <w:lang w:eastAsia="ru-RU"/>
        </w:rPr>
        <w:t xml:space="preserve"> за исключением случаев, если в соответствии со </w:t>
      </w:r>
      <w:r w:rsidRPr="00155B08">
        <w:rPr>
          <w:rFonts w:ascii="Tahoma" w:eastAsia="Times New Roman" w:hAnsi="Tahoma" w:cs="Tahoma"/>
          <w:color w:val="000000"/>
          <w:sz w:val="18"/>
          <w:szCs w:val="18"/>
          <w:lang w:eastAsia="ru-RU"/>
        </w:rPr>
        <w:t>статьей 13 Федерального закона «</w:t>
      </w:r>
      <w:hyperlink r:id="rId114" w:history="1">
        <w:r w:rsidRPr="00155B08">
          <w:rPr>
            <w:rFonts w:ascii="Tahoma" w:eastAsia="Times New Roman" w:hAnsi="Tahoma" w:cs="Tahoma"/>
            <w:color w:val="A75E2E"/>
            <w:sz w:val="18"/>
            <w:szCs w:val="18"/>
            <w:u w:val="single"/>
            <w:lang w:eastAsia="ru-RU"/>
          </w:rPr>
          <w:t>Об общих принципах организации местного самоуправления в Российской Федерации»</w:t>
        </w:r>
      </w:hyperlink>
      <w:r w:rsidRPr="00155B08">
        <w:rPr>
          <w:rFonts w:ascii="Tahoma" w:eastAsia="Times New Roman" w:hAnsi="Tahoma" w:cs="Tahoma"/>
          <w:color w:val="000000"/>
          <w:sz w:val="18"/>
          <w:szCs w:val="18"/>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11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Порядок организации и проведения публичных слушаний определяется настоящим Уставом и положением о порядке организации и проведения публичных слушаний в Атяшевском муниципальном районе, утверждаемым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12. Собрание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30 апреля 2008 г. </w:t>
      </w:r>
      <w:hyperlink r:id="rId116"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155B08">
        <w:rPr>
          <w:rFonts w:ascii="Tahoma" w:eastAsia="Times New Roman" w:hAnsi="Tahoma" w:cs="Tahoma"/>
          <w:color w:val="000000"/>
          <w:sz w:val="18"/>
          <w:szCs w:val="18"/>
          <w:lang w:eastAsia="ru-RU"/>
        </w:rPr>
        <w:t>на части территории</w:t>
      </w:r>
      <w:proofErr w:type="gramEnd"/>
      <w:r w:rsidRPr="00155B08">
        <w:rPr>
          <w:rFonts w:ascii="Tahoma" w:eastAsia="Times New Roman" w:hAnsi="Tahoma" w:cs="Tahoma"/>
          <w:color w:val="000000"/>
          <w:sz w:val="18"/>
          <w:szCs w:val="18"/>
          <w:lang w:eastAsia="ru-RU"/>
        </w:rPr>
        <w:t xml:space="preserve"> Атяшевского муниципального района могут проводиться собрания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Собрание граждан проводится по инициативе населения, Совета депутатов Атяшевского муниципального района,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Собрание граждан, проводимое по инициативе Совета депутатов Атяшевского муниципального района или Главы Атяшевского муниципального района, назначается соответственно Советом депутатов Атяшевского муниципального района или Главой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11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Собрание граждан, проводимое по инициативе населения, назначается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Группа граждан Российской Федерации в количестве не менее трех человек, достигших возраста 18 лет, вносит в Совет депутатов Атяшевского муниципального района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Атяшевского муниципального района, где предлагается провести собрание, даты, места, времени его проведения и проекта повестки дня.</w:t>
      </w:r>
      <w:proofErr w:type="gramEnd"/>
      <w:r w:rsidRPr="00155B08">
        <w:rPr>
          <w:rFonts w:ascii="Tahoma" w:eastAsia="Times New Roman" w:hAnsi="Tahoma" w:cs="Tahoma"/>
          <w:color w:val="000000"/>
          <w:sz w:val="18"/>
          <w:szCs w:val="1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Совет депутатов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на своей очередной либо внеочередной сессии рассматривает поступившее заявление и принимает решение: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об отклонении инициативы по проведению собрания граждан с указанием мотивированных оснований ее отклонения;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решение Совета депутатов Атяшевского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6. </w:t>
      </w:r>
      <w:proofErr w:type="gramStart"/>
      <w:r w:rsidRPr="00155B08">
        <w:rPr>
          <w:rFonts w:ascii="Tahoma" w:eastAsia="Times New Roman" w:hAnsi="Tahoma" w:cs="Tahoma"/>
          <w:color w:val="000000"/>
          <w:sz w:val="18"/>
          <w:szCs w:val="18"/>
          <w:lang w:eastAsia="ru-RU"/>
        </w:rPr>
        <w:t>Порядок назначения и проведения собрания граждан, а также полномочия собрания граждан определяются Федеральным законом от 6 октября 2003 года </w:t>
      </w:r>
      <w:hyperlink r:id="rId118"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 Положением о порядке назначения и проведения собрания и конференции граждан (собрания делегатов) в Атяшевском муниципальном районе, утвержденным решением Совета депутатов Атяшевского муниципального 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Итоги собрания граждан подлежат официальному опубликованию (обнародованию).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13. Конференция граждан (собрание делегатов)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Полномочия собрания граждан могут осуществляться конференцией граждан (собранием делегатов).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Порядок назначения и проведения конференции граждан (собрания делегатов), избрания делегатов определяется Положением о порядке назначения и проведения конференции граждан (собрания делегатов) в Атяшевском муниципальном районе, утверждаемым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Итоги конференции граждан (собрания делегатов) подлежат официальному опубликованию (обнародованию).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14. Опрос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Опрос граждан проводится на всей территории Атяшевского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Результаты опроса носят рекомендательный характер.</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В опросе граждан имеют право участвовать жители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обладающие избирательным правом.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Опрос граждан проводится по инициативе: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Совета депутатов Атяшевского муниципального района, Главы Атяшевского муниципального района - по вопросам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119"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органов государственной власти Республики Мордовия - для учета мнения граждан при принятии решений об изменении целевого назначения земель Атяшевского муниципального района для объектов регионального и межрегионального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Порядок назначения и проведения опроса граждан определяется Положением о порядке назначения и проведения опроса граждан в Атяшевском муниципальном районе, утверждаемым Советом депутатов Атяшевского муниципального района </w:t>
      </w:r>
      <w:r w:rsidRPr="00155B08">
        <w:rPr>
          <w:rFonts w:ascii="Tahoma" w:eastAsia="Times New Roman" w:hAnsi="Tahoma" w:cs="Tahoma"/>
          <w:color w:val="000000"/>
          <w:spacing w:val="-1"/>
          <w:sz w:val="18"/>
          <w:szCs w:val="18"/>
          <w:lang w:eastAsia="ru-RU"/>
        </w:rPr>
        <w:t>в соответствии с законом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120"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Решение о назначении опроса граждан принимается Советом депутатов Атяшевского муниципального района. В нормативном правовом акте Совета депутатов Атяшевского муниципального района о назначении опроса граждан устанавливаются: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дата и сроки проведения опроса;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2) формулировка вопроса (вопросов), предлагаемого (предлагаемых) при проведении опроса;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методика проведения опроса;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форма опросного листа;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5) минимальная численность жителей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участвующих в опросе.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6. Жители Атяшевского муниципального района должны быть проинформированы о проведении опроса граждан не менее чем за 10 дней до его проведения.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Финансирование мероприятий, связанных с подготовкой и проведением опроса граждан, осуществляется: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за счет средств бюджета Атяшевского муниципального района - при проведении опроса по инициативе органов местного самоуправления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15. Обращения граждан в органы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15 мая 2007 г. </w:t>
      </w:r>
      <w:hyperlink r:id="rId121" w:history="1">
        <w:r w:rsidRPr="00155B08">
          <w:rPr>
            <w:rFonts w:ascii="Tahoma" w:eastAsia="Times New Roman" w:hAnsi="Tahoma" w:cs="Tahoma"/>
            <w:color w:val="A75E2E"/>
            <w:sz w:val="18"/>
            <w:szCs w:val="18"/>
            <w:u w:val="single"/>
            <w:lang w:eastAsia="ru-RU"/>
          </w:rPr>
          <w:t>№40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Граждане имеют право на индивидуальные и коллективные обращения в органы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Обращения граждан подлежат рассмотрению в порядке и сроки, установленные Федеральным законом от 2 мая 2006 года </w:t>
      </w:r>
      <w:hyperlink r:id="rId122" w:history="1">
        <w:r w:rsidRPr="00155B08">
          <w:rPr>
            <w:rFonts w:ascii="Tahoma" w:eastAsia="Times New Roman" w:hAnsi="Tahoma" w:cs="Tahoma"/>
            <w:color w:val="A75E2E"/>
            <w:sz w:val="18"/>
            <w:szCs w:val="18"/>
            <w:u w:val="single"/>
            <w:lang w:eastAsia="ru-RU"/>
          </w:rPr>
          <w:t>«О порядке рассмотрения обращений граждан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16. Другие формы непосредственного осуществления населением местного самоуправления и участия в его осуществлении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23" w:history="1">
        <w:r w:rsidRPr="00155B08">
          <w:rPr>
            <w:rFonts w:ascii="Tahoma" w:eastAsia="Times New Roman" w:hAnsi="Tahoma" w:cs="Tahoma"/>
            <w:color w:val="A75E2E"/>
            <w:sz w:val="18"/>
            <w:szCs w:val="18"/>
            <w:u w:val="single"/>
            <w:lang w:eastAsia="ru-RU"/>
          </w:rPr>
          <w:t>Конституции Российской Федерации</w:t>
        </w:r>
      </w:hyperlink>
      <w:r w:rsidRPr="00155B08">
        <w:rPr>
          <w:rFonts w:ascii="Tahoma" w:eastAsia="Times New Roman" w:hAnsi="Tahoma" w:cs="Tahoma"/>
          <w:color w:val="000000"/>
          <w:sz w:val="18"/>
          <w:szCs w:val="18"/>
          <w:lang w:eastAsia="ru-RU"/>
        </w:rPr>
        <w:t>, федеральным законам, законам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III. Органы и должностные лица местного самоуправления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17 . Органы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Структуру органов местного самоуправления составляют: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представительный орган муниципального образования - Совет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глава муниципального образования Глава Атяшевского муниципального </w:t>
      </w:r>
      <w:r w:rsidRPr="00155B08">
        <w:rPr>
          <w:rFonts w:ascii="Tahoma" w:eastAsia="Times New Roman" w:hAnsi="Tahoma" w:cs="Tahoma"/>
          <w:color w:val="000000"/>
          <w:spacing w:val="-4"/>
          <w:sz w:val="18"/>
          <w:szCs w:val="18"/>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абзац изложен в ред. решения Совета депутатов от 2 июня 2016г. </w:t>
      </w:r>
      <w:hyperlink r:id="rId12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исполнительно-распорядительный орган муниципального образования - Администрация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контрольно-счетный орган муниципального образования - Контрольно-счетная комиссия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введен в ред. решения Совета депутатов от 26 декабря 2012 г. </w:t>
      </w:r>
      <w:hyperlink r:id="rId125"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Органы местного самоуправления не входят в систему органов государственной власти.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Федеральным законом </w:t>
      </w:r>
      <w:hyperlink r:id="rId126" w:history="1">
        <w:r w:rsidRPr="00155B08">
          <w:rPr>
            <w:rFonts w:ascii="Tahoma" w:eastAsia="Times New Roman" w:hAnsi="Tahoma" w:cs="Tahoma"/>
            <w:color w:val="A75E2E"/>
            <w:sz w:val="18"/>
            <w:szCs w:val="18"/>
            <w:u w:val="single"/>
            <w:lang w:eastAsia="ru-RU"/>
          </w:rPr>
          <w:t>«Об общих принципах организации местного самоуправления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3. </w:t>
      </w:r>
      <w:r w:rsidRPr="00155B08">
        <w:rPr>
          <w:rFonts w:ascii="Tahoma" w:eastAsia="Times New Roman" w:hAnsi="Tahoma" w:cs="Tahoma"/>
          <w:sz w:val="18"/>
          <w:szCs w:val="18"/>
          <w:lang w:eastAsia="ru-RU"/>
        </w:rPr>
        <w:t>Финансовое обеспечение деятельности</w:t>
      </w:r>
      <w:r w:rsidRPr="00155B08">
        <w:rPr>
          <w:rFonts w:ascii="Tahoma" w:eastAsia="Times New Roman" w:hAnsi="Tahoma" w:cs="Tahoma"/>
          <w:color w:val="000000"/>
          <w:sz w:val="18"/>
          <w:szCs w:val="18"/>
          <w:lang w:eastAsia="ru-RU"/>
        </w:rPr>
        <w:t> органов местного самоуправления осуществляется исключительно за счет собственных доходов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3 изложена в ред. решения Совета депутатов от 02.12.2010 г. </w:t>
      </w:r>
      <w:hyperlink r:id="rId127"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18. Совет депутатов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30 апреля 2008 г. </w:t>
      </w:r>
      <w:hyperlink r:id="rId128"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Совет депутатов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состоит из 19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Число депутатов, избираемых от одного поселения, не может превышать две пятые от установленной численности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 в ред. решения Совета депутатов от 24.06.2011 </w:t>
      </w:r>
      <w:hyperlink r:id="rId129" w:history="1">
        <w:r w:rsidRPr="00155B08">
          <w:rPr>
            <w:rFonts w:ascii="Tahoma" w:eastAsia="Times New Roman" w:hAnsi="Tahoma" w:cs="Tahoma"/>
            <w:color w:val="A75E2E"/>
            <w:sz w:val="18"/>
            <w:szCs w:val="18"/>
            <w:u w:val="single"/>
            <w:lang w:eastAsia="ru-RU"/>
          </w:rPr>
          <w:t>№ 31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Совет депутатов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избирается сроком на пять лет.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 в ред. решения Совета депутатов от 24.06.2011 </w:t>
      </w:r>
      <w:hyperlink r:id="rId130" w:history="1">
        <w:r w:rsidRPr="00155B08">
          <w:rPr>
            <w:rFonts w:ascii="Tahoma" w:eastAsia="Times New Roman" w:hAnsi="Tahoma" w:cs="Tahoma"/>
            <w:color w:val="A75E2E"/>
            <w:sz w:val="18"/>
            <w:szCs w:val="18"/>
            <w:u w:val="single"/>
            <w:lang w:eastAsia="ru-RU"/>
          </w:rPr>
          <w:t>№ 31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Выборы депутатов Совета депутатов Атяшевского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Атяшевского муниципального района на основе средней нормы представительства избирателей.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Совет депутатов Атяшевского муниципального района может осуществлять свои полномочия в случае избрания не менее двух третей от установленной численности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Заседание Совета депутатов Атяшевского муниципального района считаться правомочным, если на нем присутствует не менее 50 процентов от числа избранных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Заседания Совета депутатов Атяшевского муниципального района проводятся не реже одного раза в три месяца.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Совет депутатов Атяшевского муниципального района собирается на первое заседание на двадцатый день после избрания Совета депутатов Атяшевского муниципального района в правомочном составе.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и</w:t>
      </w:r>
      <w:proofErr w:type="gramEnd"/>
      <w:r w:rsidRPr="00155B08">
        <w:rPr>
          <w:rFonts w:ascii="Tahoma" w:eastAsia="Times New Roman" w:hAnsi="Tahoma" w:cs="Tahoma"/>
          <w:color w:val="000000"/>
          <w:sz w:val="18"/>
          <w:szCs w:val="18"/>
          <w:lang w:eastAsia="ru-RU"/>
        </w:rPr>
        <w:t>збрания Совета депутатов Атяшевского муниципального района в правомочном составе.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 основании ходатайства Главы Атяшевского муниципального района Избирательная комиссия Атяшевского муниципального района может созвать первое заседание Совета депутатов Атяшевского муниципального района нового состава до истечения двадцатидневного срока.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13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Первое заседание Совета депутатов Атяшевского муниципального района открывает и ведет Председатель избирательной комиссии Атяшевского муниципального района, а в случае его отсутствия - заместитель Председателя или секретарь избирательной комиссии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Со дня начала работы Совета депутатов Атяшевского муниципального района нового созыва полномочия Совета депутатов Атяшевского муниципального района прежнего созыва прекращаются.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Совет депутатов Атяшевского муниципального района обладает правами юридического лица.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Расходы на обеспечение деятельности Совета депутатов Атяшевского муниципального района предусматриваются в бюджете Атяшевского муниципального района отдельной строкой в соответствии с классификацией расходов бюджетов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Управление и (или) распоряжение Советом депутатов Атяшевского муниципального района или отдельными депутатами (группами депутатов) в какой бы то ни было форме средствами бюджета Атяшевского муниципального района в процессе его исполнения не допускаются, за исключением средств бюджета Атяшевского муниципального района, направляемых на обеспечение деятельности Совета депутатов Атяшевского муниципального района и его депутатов.</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19. Полномочия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1. В исключительной компетенции Совета депутатов Атяшевского муниципального района находятся: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принятие устава Атяшевского муниципального района и внесение в него изменений и дополнений;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утверждение бюджета Атяшевского муниципального района и отчета о его исполнении;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принятие планов и программ развития Атяшевского муниципального района, утверждение отчетов об их исполнении;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определение порядка управления и распоряжения имуществом, находящимся в муниципальной собственности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определение порядка принятия решений о создании, реорганизации и ликвидации муниципальных предприятий, </w:t>
      </w:r>
      <w:r w:rsidRPr="00155B08">
        <w:rPr>
          <w:rFonts w:ascii="Tahoma" w:eastAsia="Times New Roman" w:hAnsi="Tahoma" w:cs="Tahoma"/>
          <w:sz w:val="18"/>
          <w:szCs w:val="18"/>
          <w:lang w:eastAsia="ru-RU"/>
        </w:rPr>
        <w:t>а также</w:t>
      </w:r>
      <w:r w:rsidRPr="00155B08">
        <w:rPr>
          <w:rFonts w:ascii="Tahoma" w:eastAsia="Times New Roman" w:hAnsi="Tahoma" w:cs="Tahoma"/>
          <w:color w:val="000000"/>
          <w:sz w:val="18"/>
          <w:szCs w:val="18"/>
          <w:lang w:eastAsia="ru-RU"/>
        </w:rPr>
        <w:t>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132"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определение порядка участия Атяшевского муниципального района в организациях межмуниципального сотрудничества;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определение порядка материально-технического и организационного обеспечения деятельности органов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9) </w:t>
      </w: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принятие решения об удалении Главы Атяшевского муниципального района в отставку.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10 введен решением Совета депутатов от 27 мая 2009 г. </w:t>
      </w:r>
      <w:hyperlink r:id="rId133"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 в ред. решения Совета депутатов от 2 июня 2016г. </w:t>
      </w:r>
      <w:hyperlink r:id="rId13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Совет депутатов Атяшевского муниципального района осуществляет также иные полномочия определенные федеральными законами и принимаемыми в соответствии с ними Конституцией Республики Мордовия и законами Республики Мордовия,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7"/>
          <w:sz w:val="18"/>
          <w:szCs w:val="18"/>
          <w:lang w:eastAsia="ru-RU"/>
        </w:rPr>
        <w:t xml:space="preserve">3. </w:t>
      </w:r>
      <w:proofErr w:type="gramStart"/>
      <w:r w:rsidRPr="00155B08">
        <w:rPr>
          <w:rFonts w:ascii="Tahoma" w:eastAsia="Times New Roman" w:hAnsi="Tahoma" w:cs="Tahoma"/>
          <w:color w:val="000000"/>
          <w:spacing w:val="7"/>
          <w:sz w:val="18"/>
          <w:szCs w:val="18"/>
          <w:lang w:eastAsia="ru-RU"/>
        </w:rPr>
        <w:t>Совет депутатов Атяшевского муниципального района заслушивает </w:t>
      </w:r>
      <w:r w:rsidRPr="00155B08">
        <w:rPr>
          <w:rFonts w:ascii="Tahoma" w:eastAsia="Times New Roman" w:hAnsi="Tahoma" w:cs="Tahoma"/>
          <w:color w:val="000000"/>
          <w:spacing w:val="1"/>
          <w:sz w:val="18"/>
          <w:szCs w:val="18"/>
          <w:lang w:eastAsia="ru-RU"/>
        </w:rPr>
        <w:t>ежегодный отчет Главы Атяшевского муниципального района о результатах его </w:t>
      </w:r>
      <w:r w:rsidRPr="00155B08">
        <w:rPr>
          <w:rFonts w:ascii="Tahoma" w:eastAsia="Times New Roman" w:hAnsi="Tahoma" w:cs="Tahoma"/>
          <w:color w:val="000000"/>
          <w:sz w:val="18"/>
          <w:szCs w:val="18"/>
          <w:lang w:eastAsia="ru-RU"/>
        </w:rPr>
        <w:t>деятельности, деятельности Администрации Атяшевского муниципального и иных подведомственных ему органов местного самоуправления, в том числе о решении </w:t>
      </w:r>
      <w:r w:rsidRPr="00155B08">
        <w:rPr>
          <w:rFonts w:ascii="Tahoma" w:eastAsia="Times New Roman" w:hAnsi="Tahoma" w:cs="Tahoma"/>
          <w:color w:val="000000"/>
          <w:spacing w:val="-1"/>
          <w:sz w:val="18"/>
          <w:szCs w:val="18"/>
          <w:lang w:eastAsia="ru-RU"/>
        </w:rPr>
        <w:t>вопросов, поставленных Советом депутатов Атяшевского муниципального района</w:t>
      </w:r>
      <w:r w:rsidRPr="00155B08">
        <w:rPr>
          <w:rFonts w:ascii="Tahoma" w:eastAsia="Times New Roman" w:hAnsi="Tahoma" w:cs="Tahoma"/>
          <w:color w:val="000000"/>
          <w:sz w:val="18"/>
          <w:szCs w:val="18"/>
          <w:lang w:eastAsia="ru-RU"/>
        </w:rPr>
        <w:t> (часть 3 введена решением Совета депутатов от 27 мая 2009 г. </w:t>
      </w:r>
      <w:hyperlink r:id="rId135"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 изложена в ред. решения Совета депутатов от 2 июня</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2016г. </w:t>
      </w:r>
      <w:hyperlink r:id="rId136"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 xml:space="preserve">Статья 20. Фракции в Совете депутатов Атяшевского </w:t>
      </w:r>
      <w:proofErr w:type="gramStart"/>
      <w:r w:rsidRPr="00155B08">
        <w:rPr>
          <w:rFonts w:ascii="Tahoma" w:eastAsia="Times New Roman" w:hAnsi="Tahoma" w:cs="Tahoma"/>
          <w:b/>
          <w:bCs/>
          <w:color w:val="000000"/>
          <w:sz w:val="26"/>
          <w:szCs w:val="26"/>
          <w:lang w:eastAsia="ru-RU"/>
        </w:rPr>
        <w:t>муниципального</w:t>
      </w:r>
      <w:proofErr w:type="gramEnd"/>
      <w:r w:rsidRPr="00155B08">
        <w:rPr>
          <w:rFonts w:ascii="Tahoma" w:eastAsia="Times New Roman" w:hAnsi="Tahoma" w:cs="Tahoma"/>
          <w:b/>
          <w:bCs/>
          <w:color w:val="000000"/>
          <w:sz w:val="26"/>
          <w:szCs w:val="26"/>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20 изложена в ред. решения Совета депутатов от 24.06.2011 </w:t>
      </w:r>
      <w:hyperlink r:id="rId137" w:history="1">
        <w:r w:rsidRPr="00155B08">
          <w:rPr>
            <w:rFonts w:ascii="Tahoma" w:eastAsia="Times New Roman" w:hAnsi="Tahoma" w:cs="Tahoma"/>
            <w:color w:val="A75E2E"/>
            <w:sz w:val="18"/>
            <w:szCs w:val="18"/>
            <w:u w:val="single"/>
            <w:lang w:eastAsia="ru-RU"/>
          </w:rPr>
          <w:t>№ 31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Депутаты Совета депутатов Атяшевского муниципального района, избранные по одномандатным или многомандатным избирательным округам</w:t>
      </w:r>
      <w:bookmarkStart w:id="3" w:name="sub_35102"/>
      <w:r w:rsidRPr="00155B08">
        <w:rPr>
          <w:rFonts w:ascii="Tahoma" w:eastAsia="Times New Roman" w:hAnsi="Tahoma" w:cs="Tahoma"/>
          <w:color w:val="A75E2E"/>
          <w:sz w:val="18"/>
          <w:szCs w:val="18"/>
          <w:lang w:eastAsia="ru-RU"/>
        </w:rPr>
        <w:t>, могут входить в депутатские объединения (во фракции) (далее - фракция).</w:t>
      </w:r>
      <w:bookmarkEnd w:id="3"/>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Порядок деятельности фракций устанавливается законом Республики Мордовия и (или) регламентом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 w:name="sub_35103"/>
      <w:r w:rsidRPr="00155B08">
        <w:rPr>
          <w:rFonts w:ascii="Tahoma" w:eastAsia="Times New Roman" w:hAnsi="Tahoma" w:cs="Tahoma"/>
          <w:color w:val="000000"/>
          <w:sz w:val="18"/>
          <w:szCs w:val="1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Атяшевского муниципального района, а также членство </w:t>
      </w:r>
      <w:r w:rsidRPr="00155B08">
        <w:rPr>
          <w:rFonts w:ascii="Tahoma" w:eastAsia="Times New Roman" w:hAnsi="Tahoma" w:cs="Tahoma"/>
          <w:color w:val="000000"/>
          <w:sz w:val="18"/>
          <w:szCs w:val="18"/>
          <w:lang w:eastAsia="ru-RU"/>
        </w:rPr>
        <w:lastRenderedPageBreak/>
        <w:t>депутатов в этой фракции прекращается со дня внесения в единый государственный реестр юридических лиц соответствующей записи.</w:t>
      </w:r>
      <w:bookmarkEnd w:id="4"/>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 w:name="sub_35105"/>
      <w:r w:rsidRPr="00155B08">
        <w:rPr>
          <w:rFonts w:ascii="Tahoma" w:eastAsia="Times New Roman" w:hAnsi="Tahoma" w:cs="Tahoma"/>
          <w:color w:val="000000"/>
          <w:sz w:val="18"/>
          <w:szCs w:val="18"/>
          <w:lang w:eastAsia="ru-RU"/>
        </w:rPr>
        <w:t>4. Депутат, избранный по одномандатному или многомандатному избирательному округу и входящий во фракцию, может быть членом только той политической партии, во фракцию которой он входит.</w:t>
      </w:r>
      <w:bookmarkEnd w:id="5"/>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Несоблюдение требований, предусмотренных </w:t>
      </w:r>
      <w:hyperlink r:id="rId138" w:anchor="sub_35104" w:history="1">
        <w:r w:rsidRPr="00155B08">
          <w:rPr>
            <w:rFonts w:ascii="Tahoma" w:eastAsia="Times New Roman" w:hAnsi="Tahoma" w:cs="Tahoma"/>
            <w:color w:val="000000"/>
            <w:u w:val="single"/>
            <w:lang w:eastAsia="ru-RU"/>
          </w:rPr>
          <w:t>частью 4</w:t>
        </w:r>
      </w:hyperlink>
      <w:r w:rsidRPr="00155B08">
        <w:rPr>
          <w:rFonts w:ascii="Tahoma" w:eastAsia="Times New Roman" w:hAnsi="Tahoma" w:cs="Tahoma"/>
          <w:color w:val="000000"/>
          <w:sz w:val="18"/>
          <w:szCs w:val="18"/>
          <w:lang w:eastAsia="ru-RU"/>
        </w:rPr>
        <w:t> настоящей статьи, влечет за собой прекращение депутатских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21. Прекращение полномочий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редакции решения Совета депутатов от 30 апреля 2008 г. </w:t>
      </w:r>
      <w:hyperlink r:id="rId139"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 от 16 июня 2010 г. </w:t>
      </w:r>
      <w:hyperlink r:id="rId140"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Полномочия Совета депутатов Атяшевского муниципального района независимо от порядка его формирования могут быть прекращены досрочно в порядке и по основаниям, которые предусмотрены статьей 73 Федерального закона от 6 октября 2003 года </w:t>
      </w:r>
      <w:hyperlink r:id="rId141"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Федерации».2</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Полномочия Совета депутатов Атяшевского муниципального района также прекращаются: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в случае принятия указанным органом решения о самороспуске. </w:t>
      </w:r>
      <w:proofErr w:type="gramStart"/>
      <w:r w:rsidRPr="00155B08">
        <w:rPr>
          <w:rFonts w:ascii="Tahoma" w:eastAsia="Times New Roman" w:hAnsi="Tahoma" w:cs="Tahoma"/>
          <w:color w:val="000000"/>
          <w:sz w:val="18"/>
          <w:szCs w:val="18"/>
          <w:lang w:eastAsia="ru-RU"/>
        </w:rPr>
        <w:t>При этом решение о самороспуске принимается в порядке, определенном настоящим Уставом;</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в случае вступления в силу решения Верховного Суда Республики Мордовия о неправомочности данного состава депутатов Совета депутатов Атяшевского муниципального района, в том числе в связи со сложением депутатами своих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в случае преобразования Атяшевского муниципального района, осуществляемого в соответствии с частями 4 и 6 статьи 13 Федерального закона от 6 октября 2003 года </w:t>
      </w:r>
      <w:hyperlink r:id="rId142"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xml:space="preserve"> «Об общих принципах организации местного самоуправления в Российской Федерации», а также в случае упразднения муниципального образования; </w:t>
      </w:r>
      <w:proofErr w:type="gramStart"/>
      <w:r w:rsidRPr="00155B08">
        <w:rPr>
          <w:rFonts w:ascii="Tahoma" w:eastAsia="Times New Roman" w:hAnsi="Tahoma" w:cs="Tahoma"/>
          <w:color w:val="000000"/>
          <w:sz w:val="18"/>
          <w:szCs w:val="18"/>
          <w:lang w:eastAsia="ru-RU"/>
        </w:rPr>
        <w:t>осуществляемого в соответствии с частями 4 и 6 статьи 13 Федерального закона от 6 октября 2003 года </w:t>
      </w:r>
      <w:hyperlink r:id="rId143"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 а также в случае упразднения муниципального образования;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5) в случае нарушения срока издания муниципального правового акта, </w:t>
      </w:r>
      <w:r w:rsidRPr="00155B08">
        <w:rPr>
          <w:rFonts w:ascii="Tahoma" w:eastAsia="Times New Roman" w:hAnsi="Tahoma" w:cs="Tahoma"/>
          <w:color w:val="000000"/>
          <w:spacing w:val="-1"/>
          <w:sz w:val="18"/>
          <w:szCs w:val="18"/>
          <w:lang w:eastAsia="ru-RU"/>
        </w:rPr>
        <w:t>требуемого для реализации решения, принятого путем прямого волеизъявления </w:t>
      </w:r>
      <w:r w:rsidRPr="00155B08">
        <w:rPr>
          <w:rFonts w:ascii="Tahoma" w:eastAsia="Times New Roman" w:hAnsi="Tahoma" w:cs="Tahoma"/>
          <w:color w:val="000000"/>
          <w:spacing w:val="-6"/>
          <w:sz w:val="18"/>
          <w:szCs w:val="18"/>
          <w:lang w:eastAsia="ru-RU"/>
        </w:rPr>
        <w:t>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(пункт 5 введен решением Совета депутатов </w:t>
      </w:r>
      <w:r w:rsidRPr="00155B08">
        <w:rPr>
          <w:rFonts w:ascii="Tahoma" w:eastAsia="Times New Roman" w:hAnsi="Tahoma" w:cs="Tahoma"/>
          <w:color w:val="000000"/>
          <w:sz w:val="18"/>
          <w:szCs w:val="18"/>
          <w:lang w:eastAsia="ru-RU"/>
        </w:rPr>
        <w:t>от 16 июня 2010 г. </w:t>
      </w:r>
      <w:hyperlink r:id="rId144"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Досрочное прекращение полномочий Совета депутатов Атяшевского муниципального района влечет досрочное прекращение полномочий его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В случае досрочного прекращения полномочий Совета депутатов Атяшевского муниципального района, досрочные выборы в Совет депутатов Атяшевского муниципального района проводятся в сроки, установленные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Решение о самороспуске принимается Советом депутатов Атяшевского муниципального района 2/3 голосов от установленного числа депутатов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22. Председатель 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статья 22 изложена в ред. решения Совета депутатов от 2 июня 2016г. </w:t>
      </w:r>
      <w:hyperlink r:id="rId14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1. Председатель Совета депутатов Атяшевского муниципального района </w:t>
      </w:r>
      <w:r w:rsidRPr="00155B08">
        <w:rPr>
          <w:rFonts w:ascii="Tahoma" w:eastAsia="Times New Roman" w:hAnsi="Tahoma" w:cs="Tahoma"/>
          <w:color w:val="000000"/>
          <w:spacing w:val="7"/>
          <w:sz w:val="18"/>
          <w:szCs w:val="18"/>
          <w:lang w:eastAsia="ru-RU"/>
        </w:rPr>
        <w:t>осуществляет организацию деятельности Совета депутатов Атяшевского </w:t>
      </w:r>
      <w:r w:rsidRPr="00155B08">
        <w:rPr>
          <w:rFonts w:ascii="Tahoma" w:eastAsia="Times New Roman" w:hAnsi="Tahoma" w:cs="Tahoma"/>
          <w:color w:val="000000"/>
          <w:spacing w:val="-2"/>
          <w:sz w:val="18"/>
          <w:szCs w:val="18"/>
          <w:lang w:eastAsia="ru-RU"/>
        </w:rPr>
        <w:t>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0"/>
          <w:sz w:val="18"/>
          <w:szCs w:val="18"/>
          <w:lang w:eastAsia="ru-RU"/>
        </w:rPr>
        <w:t>Председатель Совета депутатов Атяшевского муниципального района </w:t>
      </w:r>
      <w:r w:rsidRPr="00155B08">
        <w:rPr>
          <w:rFonts w:ascii="Tahoma" w:eastAsia="Times New Roman" w:hAnsi="Tahoma" w:cs="Tahoma"/>
          <w:color w:val="000000"/>
          <w:spacing w:val="4"/>
          <w:sz w:val="18"/>
          <w:szCs w:val="18"/>
          <w:lang w:eastAsia="ru-RU"/>
        </w:rPr>
        <w:t>избирается Советом депутатов Атяшевского муниципального района из своего </w:t>
      </w:r>
      <w:r w:rsidRPr="00155B08">
        <w:rPr>
          <w:rFonts w:ascii="Tahoma" w:eastAsia="Times New Roman" w:hAnsi="Tahoma" w:cs="Tahoma"/>
          <w:color w:val="000000"/>
          <w:sz w:val="18"/>
          <w:szCs w:val="18"/>
          <w:lang w:eastAsia="ru-RU"/>
        </w:rPr>
        <w:t>состава большинством голосов от установленного числа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lastRenderedPageBreak/>
        <w:t>Срок полномочий Совета депутатов Атяшевского муниципального района </w:t>
      </w:r>
      <w:r w:rsidRPr="00155B08">
        <w:rPr>
          <w:rFonts w:ascii="Tahoma" w:eastAsia="Times New Roman" w:hAnsi="Tahoma" w:cs="Tahoma"/>
          <w:color w:val="000000"/>
          <w:sz w:val="18"/>
          <w:szCs w:val="18"/>
          <w:lang w:eastAsia="ru-RU"/>
        </w:rPr>
        <w:t xml:space="preserve">определяется сроком полномочий Совета депутатов Атяшевского муниципального района и не может быть </w:t>
      </w:r>
      <w:proofErr w:type="gramStart"/>
      <w:r w:rsidRPr="00155B08">
        <w:rPr>
          <w:rFonts w:ascii="Tahoma" w:eastAsia="Times New Roman" w:hAnsi="Tahoma" w:cs="Tahoma"/>
          <w:color w:val="000000"/>
          <w:sz w:val="18"/>
          <w:szCs w:val="18"/>
          <w:lang w:eastAsia="ru-RU"/>
        </w:rPr>
        <w:t>изменении</w:t>
      </w:r>
      <w:proofErr w:type="gramEnd"/>
      <w:r w:rsidRPr="00155B08">
        <w:rPr>
          <w:rFonts w:ascii="Tahoma" w:eastAsia="Times New Roman" w:hAnsi="Tahoma" w:cs="Tahoma"/>
          <w:color w:val="000000"/>
          <w:sz w:val="18"/>
          <w:szCs w:val="18"/>
          <w:lang w:eastAsia="ru-RU"/>
        </w:rPr>
        <w:t xml:space="preserve"> в течение текущего срока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Полномочия Председателя Совета депутатов начинаются со дня его избрания и прекращаются со дня </w:t>
      </w:r>
      <w:proofErr w:type="gramStart"/>
      <w:r w:rsidRPr="00155B08">
        <w:rPr>
          <w:rFonts w:ascii="Tahoma" w:eastAsia="Times New Roman" w:hAnsi="Tahoma" w:cs="Tahoma"/>
          <w:color w:val="000000"/>
          <w:sz w:val="18"/>
          <w:szCs w:val="18"/>
          <w:lang w:eastAsia="ru-RU"/>
        </w:rPr>
        <w:t>начала работы Совета депутатов нового созыва</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6"/>
          <w:sz w:val="18"/>
          <w:szCs w:val="18"/>
          <w:lang w:eastAsia="ru-RU"/>
        </w:rPr>
        <w:t>2.</w:t>
      </w:r>
      <w:r w:rsidRPr="00155B08">
        <w:rPr>
          <w:rFonts w:ascii="Tahoma" w:eastAsia="Times New Roman" w:hAnsi="Tahoma" w:cs="Tahoma"/>
          <w:color w:val="000000"/>
          <w:spacing w:val="2"/>
          <w:sz w:val="18"/>
          <w:szCs w:val="18"/>
          <w:lang w:eastAsia="ru-RU"/>
        </w:rPr>
        <w:t>Председатель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представляет в установленном законодательством порядке интересы Совета депутатов Атяшевского муниципального района, а также осуществляет их защиту в </w:t>
      </w:r>
      <w:r w:rsidRPr="00155B08">
        <w:rPr>
          <w:rFonts w:ascii="Tahoma" w:eastAsia="Times New Roman" w:hAnsi="Tahoma" w:cs="Tahoma"/>
          <w:color w:val="000000"/>
          <w:spacing w:val="3"/>
          <w:sz w:val="18"/>
          <w:szCs w:val="18"/>
          <w:lang w:eastAsia="ru-RU"/>
        </w:rPr>
        <w:t>органах государственной власти и местного самоуправления, а также в иных </w:t>
      </w:r>
      <w:r w:rsidRPr="00155B08">
        <w:rPr>
          <w:rFonts w:ascii="Tahoma" w:eastAsia="Times New Roman" w:hAnsi="Tahoma" w:cs="Tahoma"/>
          <w:color w:val="000000"/>
          <w:sz w:val="18"/>
          <w:szCs w:val="18"/>
          <w:lang w:eastAsia="ru-RU"/>
        </w:rPr>
        <w:t>юридических лицах, в том числе в судах общей юрисдикции и арбитражных судах;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t>2)</w:t>
      </w:r>
      <w:r w:rsidRPr="00155B08">
        <w:rPr>
          <w:rFonts w:ascii="Tahoma" w:eastAsia="Times New Roman" w:hAnsi="Tahoma" w:cs="Tahoma"/>
          <w:color w:val="000000"/>
          <w:spacing w:val="4"/>
          <w:sz w:val="18"/>
          <w:szCs w:val="18"/>
          <w:lang w:eastAsia="ru-RU"/>
        </w:rPr>
        <w:t>созывает в установленном настоящим Уставом порядке сессию Совета </w:t>
      </w:r>
      <w:r w:rsidRPr="00155B08">
        <w:rPr>
          <w:rFonts w:ascii="Tahoma" w:eastAsia="Times New Roman" w:hAnsi="Tahoma" w:cs="Tahoma"/>
          <w:color w:val="000000"/>
          <w:spacing w:val="-4"/>
          <w:sz w:val="18"/>
          <w:szCs w:val="18"/>
          <w:lang w:eastAsia="ru-RU"/>
        </w:rPr>
        <w:t>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7"/>
          <w:sz w:val="18"/>
          <w:szCs w:val="18"/>
          <w:lang w:eastAsia="ru-RU"/>
        </w:rPr>
        <w:t>3)</w:t>
      </w:r>
      <w:r w:rsidRPr="00155B08">
        <w:rPr>
          <w:rFonts w:ascii="Tahoma" w:eastAsia="Times New Roman" w:hAnsi="Tahoma" w:cs="Tahoma"/>
          <w:color w:val="000000"/>
          <w:spacing w:val="1"/>
          <w:sz w:val="18"/>
          <w:szCs w:val="18"/>
          <w:lang w:eastAsia="ru-RU"/>
        </w:rPr>
        <w:t>осуществляет руководство подготовкой сессий Совета депутатов и вопросов, </w:t>
      </w:r>
      <w:r w:rsidRPr="00155B08">
        <w:rPr>
          <w:rFonts w:ascii="Tahoma" w:eastAsia="Times New Roman" w:hAnsi="Tahoma" w:cs="Tahoma"/>
          <w:color w:val="000000"/>
          <w:spacing w:val="-1"/>
          <w:sz w:val="18"/>
          <w:szCs w:val="18"/>
          <w:lang w:eastAsia="ru-RU"/>
        </w:rPr>
        <w:t>вносимых на его рассмотрение;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t>4)ведет сессии Совета депутатов и ведает его внутренним распорядком в </w:t>
      </w:r>
      <w:r w:rsidRPr="00155B08">
        <w:rPr>
          <w:rFonts w:ascii="Tahoma" w:eastAsia="Times New Roman" w:hAnsi="Tahoma" w:cs="Tahoma"/>
          <w:color w:val="000000"/>
          <w:sz w:val="18"/>
          <w:szCs w:val="18"/>
          <w:lang w:eastAsia="ru-RU"/>
        </w:rPr>
        <w:t>соответствии с регламентом 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9"/>
          <w:sz w:val="18"/>
          <w:szCs w:val="18"/>
          <w:lang w:eastAsia="ru-RU"/>
        </w:rPr>
        <w:t>5)подписывает решения Совета депутатов, протоколы его сессий и иные </w:t>
      </w:r>
      <w:r w:rsidRPr="00155B08">
        <w:rPr>
          <w:rFonts w:ascii="Tahoma" w:eastAsia="Times New Roman" w:hAnsi="Tahoma" w:cs="Tahoma"/>
          <w:color w:val="000000"/>
          <w:sz w:val="18"/>
          <w:szCs w:val="18"/>
          <w:lang w:eastAsia="ru-RU"/>
        </w:rPr>
        <w:t>письменные материалы (документы) 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4"/>
          <w:sz w:val="18"/>
          <w:szCs w:val="18"/>
          <w:lang w:eastAsia="ru-RU"/>
        </w:rPr>
        <w:t>6)</w:t>
      </w:r>
      <w:r w:rsidRPr="00155B08">
        <w:rPr>
          <w:rFonts w:ascii="Tahoma" w:eastAsia="Times New Roman" w:hAnsi="Tahoma" w:cs="Tahoma"/>
          <w:color w:val="000000"/>
          <w:sz w:val="18"/>
          <w:szCs w:val="18"/>
          <w:lang w:eastAsia="ru-RU"/>
        </w:rPr>
        <w:t>оказывает содействие депутатам в осуществлении ими своих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7)осуществляет полномочия распорядителя ассигнований (кредитов) по </w:t>
      </w:r>
      <w:r w:rsidRPr="00155B08">
        <w:rPr>
          <w:rFonts w:ascii="Tahoma" w:eastAsia="Times New Roman" w:hAnsi="Tahoma" w:cs="Tahoma"/>
          <w:color w:val="000000"/>
          <w:spacing w:val="2"/>
          <w:sz w:val="18"/>
          <w:szCs w:val="18"/>
          <w:lang w:eastAsia="ru-RU"/>
        </w:rPr>
        <w:t>расходам, предусмотренным в бюджете муниципального образования на </w:t>
      </w:r>
      <w:r w:rsidRPr="00155B08">
        <w:rPr>
          <w:rFonts w:ascii="Tahoma" w:eastAsia="Times New Roman" w:hAnsi="Tahoma" w:cs="Tahoma"/>
          <w:color w:val="000000"/>
          <w:spacing w:val="-1"/>
          <w:sz w:val="18"/>
          <w:szCs w:val="18"/>
          <w:lang w:eastAsia="ru-RU"/>
        </w:rPr>
        <w:t>содержание 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8)организует и контролирует в пределах своей компетенции выполнение </w:t>
      </w:r>
      <w:r w:rsidRPr="00155B08">
        <w:rPr>
          <w:rFonts w:ascii="Tahoma" w:eastAsia="Times New Roman" w:hAnsi="Tahoma" w:cs="Tahoma"/>
          <w:color w:val="000000"/>
          <w:spacing w:val="-1"/>
          <w:sz w:val="18"/>
          <w:szCs w:val="18"/>
          <w:lang w:eastAsia="ru-RU"/>
        </w:rPr>
        <w:t>решений 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t>9)</w:t>
      </w:r>
      <w:r w:rsidRPr="00155B08">
        <w:rPr>
          <w:rFonts w:ascii="Tahoma" w:eastAsia="Times New Roman" w:hAnsi="Tahoma" w:cs="Tahoma"/>
          <w:color w:val="000000"/>
          <w:sz w:val="18"/>
          <w:szCs w:val="18"/>
          <w:lang w:eastAsia="ru-RU"/>
        </w:rPr>
        <w:t>осуществляет иные полномочия в соответствии с законодательством.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3)Председатель Совета депутатов Атяшевского муниципального района </w:t>
      </w:r>
      <w:r w:rsidRPr="00155B08">
        <w:rPr>
          <w:rFonts w:ascii="Tahoma" w:eastAsia="Times New Roman" w:hAnsi="Tahoma" w:cs="Tahoma"/>
          <w:color w:val="000000"/>
          <w:sz w:val="18"/>
          <w:szCs w:val="18"/>
          <w:lang w:eastAsia="ru-RU"/>
        </w:rPr>
        <w:t>осуществляет свои полномочия, как правило, на непостоянной основе.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4)Председатель Совета депутатов Атяшевского муниципального района </w:t>
      </w:r>
      <w:r w:rsidRPr="00155B08">
        <w:rPr>
          <w:rFonts w:ascii="Tahoma" w:eastAsia="Times New Roman" w:hAnsi="Tahoma" w:cs="Tahoma"/>
          <w:color w:val="000000"/>
          <w:spacing w:val="4"/>
          <w:sz w:val="18"/>
          <w:szCs w:val="18"/>
          <w:lang w:eastAsia="ru-RU"/>
        </w:rPr>
        <w:t>должен соблюдать ограничения и запреты и исполнять обязанности, которые </w:t>
      </w:r>
      <w:r w:rsidRPr="00155B08">
        <w:rPr>
          <w:rFonts w:ascii="Tahoma" w:eastAsia="Times New Roman" w:hAnsi="Tahoma" w:cs="Tahoma"/>
          <w:color w:val="000000"/>
          <w:spacing w:val="7"/>
          <w:sz w:val="18"/>
          <w:szCs w:val="18"/>
          <w:lang w:eastAsia="ru-RU"/>
        </w:rPr>
        <w:t>установлены Федеральным законом </w:t>
      </w:r>
      <w:hyperlink r:id="rId146" w:history="1">
        <w:r w:rsidRPr="00155B08">
          <w:rPr>
            <w:rFonts w:ascii="Tahoma" w:eastAsia="Times New Roman" w:hAnsi="Tahoma" w:cs="Tahoma"/>
            <w:color w:val="A75E2E"/>
            <w:spacing w:val="7"/>
            <w:sz w:val="18"/>
            <w:szCs w:val="18"/>
            <w:u w:val="single"/>
            <w:lang w:eastAsia="ru-RU"/>
          </w:rPr>
          <w:t>«О противодействии коррупции»</w:t>
        </w:r>
      </w:hyperlink>
      <w:r w:rsidRPr="00155B08">
        <w:rPr>
          <w:rFonts w:ascii="Tahoma" w:eastAsia="Times New Roman" w:hAnsi="Tahoma" w:cs="Tahoma"/>
          <w:color w:val="000000"/>
          <w:spacing w:val="7"/>
          <w:sz w:val="18"/>
          <w:szCs w:val="18"/>
          <w:lang w:eastAsia="ru-RU"/>
        </w:rPr>
        <w:t> и другими </w:t>
      </w:r>
      <w:r w:rsidRPr="00155B08">
        <w:rPr>
          <w:rFonts w:ascii="Tahoma" w:eastAsia="Times New Roman" w:hAnsi="Tahoma" w:cs="Tahoma"/>
          <w:color w:val="000000"/>
          <w:spacing w:val="-2"/>
          <w:sz w:val="18"/>
          <w:szCs w:val="18"/>
          <w:lang w:eastAsia="ru-RU"/>
        </w:rPr>
        <w:t>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22-1. Порядок избрания Председателя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редакции решения Совета депутатов от 30 апреля 2008 г. </w:t>
      </w:r>
      <w:hyperlink r:id="rId147"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Председатель Совета депутатов Атяшевского муниципального района избирается Советом депутатов Атяшевского муниципального района из своего состава на срок полномочий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Избрание Председателя Совета депутатов Атяшевского муниципального района проводится на первой сессии вновь избранного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Предложения о кандидатуре (кандидатурах) на должность Председателя Совета депутатов Атяшевского муниципального района вносятся депутатами на сессии Совета депутатов Атяшевского муниципального района.3</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Кандидат на должность Председателя Совета депутатов Атяшевского муниципального района имеет право на самоотвод. Самоотвод принимается без голосования.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Кандидатура на должность Председателя Совета депутатов Атяшевского муниципального района подлежит обсуждению депутатами. Каждый депутат Совета депутатов Атяшевского муниципального района вправе высказаться за или против кандидата.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5. Председатель Совета депутатов Атяшевского муниципального района избирается по усмотрению депутатов открытым или тайным голосованием, проводимым в соответствии с регламентом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Кандидат на должность Председателя Совета депутатов Атяшевского муниципального района считается избранным, если за него проголосовало большинство от общего числа депутатов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настоящей статье под общим числом депутатов Совета депутатов Атяшевского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Атяшевского муниципального района, за исключением тех депутатов, чьи полномочия на момент голосования прекращены в установленном законом порядке.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Избрание Председателя Совета депутатов оформляется решением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предложенная кандидатура на должность Председателя Совета депутатов Атяшевского муниципального района не набрала необходимого для избрания числа голосов, депутаты Совета депутатов Атяшевского муниципального района не позднее чем в семидневный срок со дня подведения итогов голосования вносят в Совет депутатов Атяшевского муниципального района предложения о новой кандидатуре на должность Председателя Совета депутатов Атяшевского муниципального района. Одна и та же кандидатура может предлагаться не более двух раз.</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Предложения о новой кандидатуре могут быть внесены на той же сессии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Повторное голосование по кандидатуре Председателя Совета депутатов Атяшевского муниципального района проводится Советом депутатов Атяшевского муниципального района в семидневный срок со дня внесения предложения.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Вновь избранный Председатель Совета депутатов Атяшевского муниципального района вступает в должность со дня его избрания.1</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Решение об избрании Председателя Совета депутатов Атяшевского муниципального района публикуется Советом депутатов Атяшевского муниципального района в районной газете «Вперед» не позднее семи дней со дня его избрания.1</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11 признана утратившей силу решением Совета депутатов от 2 июня 2016г. </w:t>
      </w:r>
      <w:hyperlink r:id="rId148" w:history="1">
        <w:r w:rsidRPr="00155B08">
          <w:rPr>
            <w:rFonts w:ascii="Tahoma" w:eastAsia="Times New Roman" w:hAnsi="Tahoma" w:cs="Tahoma"/>
            <w:color w:val="A75E2E"/>
            <w:sz w:val="18"/>
            <w:szCs w:val="18"/>
            <w:u w:val="single"/>
            <w:lang w:eastAsia="ru-RU"/>
          </w:rPr>
          <w:t>№ 16</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22-2. Особенности пенсионного обеспечения выборных должностных лиц местного самоуправления, замещавших муниципальные должности на постоянной основе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статья 22-2 изложена в ред. решения Совета депутатов от 2 июня 2016г. </w:t>
      </w:r>
      <w:hyperlink r:id="rId149"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Выборным должностным лицам местного самоуправления, замещавшим </w:t>
      </w:r>
      <w:r w:rsidRPr="00155B08">
        <w:rPr>
          <w:rFonts w:ascii="Tahoma" w:eastAsia="Times New Roman" w:hAnsi="Tahoma" w:cs="Tahoma"/>
          <w:color w:val="000000"/>
          <w:spacing w:val="1"/>
          <w:sz w:val="18"/>
          <w:szCs w:val="18"/>
          <w:lang w:eastAsia="ru-RU"/>
        </w:rPr>
        <w:t>муниципальные должности в Атяшевском муниципальном районе на постоянной основе после 27 августа 1995 года не менее 8 лет или не менее двух установленных </w:t>
      </w:r>
      <w:r w:rsidRPr="00155B08">
        <w:rPr>
          <w:rFonts w:ascii="Tahoma" w:eastAsia="Times New Roman" w:hAnsi="Tahoma" w:cs="Tahoma"/>
          <w:color w:val="000000"/>
          <w:spacing w:val="-2"/>
          <w:sz w:val="18"/>
          <w:szCs w:val="18"/>
          <w:lang w:eastAsia="ru-RU"/>
        </w:rPr>
        <w:t>сроков полномочий, пенсия за выслугу лет устанавливается с таким расчетом, чтобы </w:t>
      </w:r>
      <w:r w:rsidRPr="00155B08">
        <w:rPr>
          <w:rFonts w:ascii="Tahoma" w:eastAsia="Times New Roman" w:hAnsi="Tahoma" w:cs="Tahoma"/>
          <w:color w:val="000000"/>
          <w:spacing w:val="1"/>
          <w:sz w:val="18"/>
          <w:szCs w:val="18"/>
          <w:lang w:eastAsia="ru-RU"/>
        </w:rPr>
        <w:t>сумма страховой пенсии, фиксированной выплаты к страховой пенсии, повышений </w:t>
      </w:r>
      <w:r w:rsidRPr="00155B08">
        <w:rPr>
          <w:rFonts w:ascii="Tahoma" w:eastAsia="Times New Roman" w:hAnsi="Tahoma" w:cs="Tahoma"/>
          <w:color w:val="000000"/>
          <w:spacing w:val="-1"/>
          <w:sz w:val="18"/>
          <w:szCs w:val="18"/>
          <w:lang w:eastAsia="ru-RU"/>
        </w:rPr>
        <w:t>фиксированной выплаты к страховой пенсии и пенсии за выслугу лет составляла</w:t>
      </w:r>
      <w:proofErr w:type="gramEnd"/>
      <w:r w:rsidRPr="00155B08">
        <w:rPr>
          <w:rFonts w:ascii="Tahoma" w:eastAsia="Times New Roman" w:hAnsi="Tahoma" w:cs="Tahoma"/>
          <w:color w:val="000000"/>
          <w:spacing w:val="-1"/>
          <w:sz w:val="18"/>
          <w:szCs w:val="18"/>
          <w:lang w:eastAsia="ru-RU"/>
        </w:rPr>
        <w:t xml:space="preserve"> 80 </w:t>
      </w:r>
      <w:r w:rsidRPr="00155B08">
        <w:rPr>
          <w:rFonts w:ascii="Tahoma" w:eastAsia="Times New Roman" w:hAnsi="Tahoma" w:cs="Tahoma"/>
          <w:color w:val="000000"/>
          <w:spacing w:val="6"/>
          <w:sz w:val="18"/>
          <w:szCs w:val="18"/>
          <w:lang w:eastAsia="ru-RU"/>
        </w:rPr>
        <w:t>процентов планового фонда месячного денежного содержания указанных лиц по </w:t>
      </w:r>
      <w:r w:rsidRPr="00155B08">
        <w:rPr>
          <w:rFonts w:ascii="Tahoma" w:eastAsia="Times New Roman" w:hAnsi="Tahoma" w:cs="Tahoma"/>
          <w:color w:val="000000"/>
          <w:spacing w:val="-7"/>
          <w:sz w:val="18"/>
          <w:szCs w:val="18"/>
          <w:lang w:eastAsia="ru-RU"/>
        </w:rPr>
        <w:t>наиболее </w:t>
      </w:r>
      <w:r w:rsidRPr="00155B08">
        <w:rPr>
          <w:rFonts w:ascii="Tahoma" w:eastAsia="Times New Roman" w:hAnsi="Tahoma" w:cs="Tahoma"/>
          <w:color w:val="000000"/>
          <w:sz w:val="18"/>
          <w:szCs w:val="18"/>
          <w:lang w:eastAsia="ru-RU"/>
        </w:rPr>
        <w:t>высокооплачиваемой должности, которую они замещали не менее 4 лет или не менее одного установленного срока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Выборным должностным лицам местного самоуправления, замещавшим </w:t>
      </w:r>
      <w:r w:rsidRPr="00155B08">
        <w:rPr>
          <w:rFonts w:ascii="Tahoma" w:eastAsia="Times New Roman" w:hAnsi="Tahoma" w:cs="Tahoma"/>
          <w:color w:val="000000"/>
          <w:spacing w:val="1"/>
          <w:sz w:val="18"/>
          <w:szCs w:val="18"/>
          <w:lang w:eastAsia="ru-RU"/>
        </w:rPr>
        <w:t>муниципальные должности в Атяшевском муниципальном районе на постоянной </w:t>
      </w:r>
      <w:r w:rsidRPr="00155B08">
        <w:rPr>
          <w:rFonts w:ascii="Tahoma" w:eastAsia="Times New Roman" w:hAnsi="Tahoma" w:cs="Tahoma"/>
          <w:color w:val="000000"/>
          <w:spacing w:val="14"/>
          <w:sz w:val="18"/>
          <w:szCs w:val="18"/>
          <w:lang w:eastAsia="ru-RU"/>
        </w:rPr>
        <w:t>основе после 27 августа 1995 года не менее 4 лет или не менее одного </w:t>
      </w:r>
      <w:r w:rsidRPr="00155B08">
        <w:rPr>
          <w:rFonts w:ascii="Tahoma" w:eastAsia="Times New Roman" w:hAnsi="Tahoma" w:cs="Tahoma"/>
          <w:color w:val="000000"/>
          <w:spacing w:val="1"/>
          <w:sz w:val="18"/>
          <w:szCs w:val="18"/>
          <w:lang w:eastAsia="ru-RU"/>
        </w:rPr>
        <w:t>установленного срока полномочий, пенсия за выслугу лет устанавливается с таким </w:t>
      </w:r>
      <w:r w:rsidRPr="00155B08">
        <w:rPr>
          <w:rFonts w:ascii="Tahoma" w:eastAsia="Times New Roman" w:hAnsi="Tahoma" w:cs="Tahoma"/>
          <w:color w:val="000000"/>
          <w:spacing w:val="3"/>
          <w:sz w:val="18"/>
          <w:szCs w:val="18"/>
          <w:lang w:eastAsia="ru-RU"/>
        </w:rPr>
        <w:t>расчетом, чтобы сумма страховой пенсии, фиксированной выплаты к страховой </w:t>
      </w:r>
      <w:r w:rsidRPr="00155B08">
        <w:rPr>
          <w:rFonts w:ascii="Tahoma" w:eastAsia="Times New Roman" w:hAnsi="Tahoma" w:cs="Tahoma"/>
          <w:color w:val="000000"/>
          <w:spacing w:val="7"/>
          <w:sz w:val="18"/>
          <w:szCs w:val="18"/>
          <w:lang w:eastAsia="ru-RU"/>
        </w:rPr>
        <w:t>пенсии, повышений фиксированной выплаты к страховой пенсии и пенсии за </w:t>
      </w:r>
      <w:r w:rsidRPr="00155B08">
        <w:rPr>
          <w:rFonts w:ascii="Tahoma" w:eastAsia="Times New Roman" w:hAnsi="Tahoma" w:cs="Tahoma"/>
          <w:color w:val="000000"/>
          <w:spacing w:val="8"/>
          <w:sz w:val="18"/>
          <w:szCs w:val="18"/>
          <w:lang w:eastAsia="ru-RU"/>
        </w:rPr>
        <w:t>выслугу лет составляла</w:t>
      </w:r>
      <w:proofErr w:type="gramEnd"/>
      <w:r w:rsidRPr="00155B08">
        <w:rPr>
          <w:rFonts w:ascii="Tahoma" w:eastAsia="Times New Roman" w:hAnsi="Tahoma" w:cs="Tahoma"/>
          <w:color w:val="000000"/>
          <w:spacing w:val="8"/>
          <w:sz w:val="18"/>
          <w:szCs w:val="18"/>
          <w:lang w:eastAsia="ru-RU"/>
        </w:rPr>
        <w:t xml:space="preserve"> не менее 60 процентов планового фонда месячного </w:t>
      </w:r>
      <w:r w:rsidRPr="00155B08">
        <w:rPr>
          <w:rFonts w:ascii="Tahoma" w:eastAsia="Times New Roman" w:hAnsi="Tahoma" w:cs="Tahoma"/>
          <w:color w:val="000000"/>
          <w:spacing w:val="-1"/>
          <w:sz w:val="18"/>
          <w:szCs w:val="18"/>
          <w:lang w:eastAsia="ru-RU"/>
        </w:rPr>
        <w:t>денежного содержания указанных лиц по наиболее высокооплачиваемой должности, </w:t>
      </w:r>
      <w:r w:rsidRPr="00155B08">
        <w:rPr>
          <w:rFonts w:ascii="Tahoma" w:eastAsia="Times New Roman" w:hAnsi="Tahoma" w:cs="Tahoma"/>
          <w:color w:val="000000"/>
          <w:spacing w:val="7"/>
          <w:sz w:val="18"/>
          <w:szCs w:val="18"/>
          <w:lang w:eastAsia="ru-RU"/>
        </w:rPr>
        <w:t>которую они замещали не менее 2 лет или половины установленного срока </w:t>
      </w:r>
      <w:r w:rsidRPr="00155B08">
        <w:rPr>
          <w:rFonts w:ascii="Tahoma" w:eastAsia="Times New Roman" w:hAnsi="Tahoma" w:cs="Tahoma"/>
          <w:color w:val="000000"/>
          <w:spacing w:val="-1"/>
          <w:sz w:val="18"/>
          <w:szCs w:val="18"/>
          <w:lang w:eastAsia="ru-RU"/>
        </w:rPr>
        <w:t>полномочий. При наличии 15 лет стажа муниципальной службы размер пенсии за </w:t>
      </w:r>
      <w:r w:rsidRPr="00155B08">
        <w:rPr>
          <w:rFonts w:ascii="Tahoma" w:eastAsia="Times New Roman" w:hAnsi="Tahoma" w:cs="Tahoma"/>
          <w:color w:val="000000"/>
          <w:sz w:val="18"/>
          <w:szCs w:val="18"/>
          <w:lang w:eastAsia="ru-RU"/>
        </w:rPr>
        <w:t>выслугу лет увеличивается на 3 процента планового месячного фонда денежного </w:t>
      </w:r>
      <w:r w:rsidRPr="00155B08">
        <w:rPr>
          <w:rFonts w:ascii="Tahoma" w:eastAsia="Times New Roman" w:hAnsi="Tahoma" w:cs="Tahoma"/>
          <w:color w:val="000000"/>
          <w:spacing w:val="-1"/>
          <w:sz w:val="18"/>
          <w:szCs w:val="18"/>
          <w:lang w:eastAsia="ru-RU"/>
        </w:rPr>
        <w:t xml:space="preserve">содержания за </w:t>
      </w:r>
      <w:proofErr w:type="gramStart"/>
      <w:r w:rsidRPr="00155B08">
        <w:rPr>
          <w:rFonts w:ascii="Tahoma" w:eastAsia="Times New Roman" w:hAnsi="Tahoma" w:cs="Tahoma"/>
          <w:color w:val="000000"/>
          <w:spacing w:val="-1"/>
          <w:sz w:val="18"/>
          <w:szCs w:val="18"/>
          <w:lang w:eastAsia="ru-RU"/>
        </w:rPr>
        <w:t>каждый полный год</w:t>
      </w:r>
      <w:proofErr w:type="gramEnd"/>
      <w:r w:rsidRPr="00155B08">
        <w:rPr>
          <w:rFonts w:ascii="Tahoma" w:eastAsia="Times New Roman" w:hAnsi="Tahoma" w:cs="Tahoma"/>
          <w:color w:val="000000"/>
          <w:spacing w:val="-1"/>
          <w:sz w:val="18"/>
          <w:szCs w:val="18"/>
          <w:lang w:eastAsia="ru-RU"/>
        </w:rPr>
        <w:t xml:space="preserve"> стажа муниципальной службы свыше 15 лет. При </w:t>
      </w:r>
      <w:r w:rsidRPr="00155B08">
        <w:rPr>
          <w:rFonts w:ascii="Tahoma" w:eastAsia="Times New Roman" w:hAnsi="Tahoma" w:cs="Tahoma"/>
          <w:color w:val="000000"/>
          <w:spacing w:val="5"/>
          <w:sz w:val="18"/>
          <w:szCs w:val="18"/>
          <w:lang w:eastAsia="ru-RU"/>
        </w:rPr>
        <w:t>этом сумма страховой пенсии, фиксированной выплаты к страховой пенсии, </w:t>
      </w:r>
      <w:r w:rsidRPr="00155B08">
        <w:rPr>
          <w:rFonts w:ascii="Tahoma" w:eastAsia="Times New Roman" w:hAnsi="Tahoma" w:cs="Tahoma"/>
          <w:color w:val="000000"/>
          <w:sz w:val="18"/>
          <w:szCs w:val="18"/>
          <w:lang w:eastAsia="ru-RU"/>
        </w:rPr>
        <w:t>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w:t>
      </w:r>
      <w:r w:rsidRPr="00155B08">
        <w:rPr>
          <w:rFonts w:ascii="Tahoma" w:eastAsia="Times New Roman" w:hAnsi="Tahoma" w:cs="Tahoma"/>
          <w:color w:val="000000"/>
          <w:spacing w:val="-1"/>
          <w:sz w:val="18"/>
          <w:szCs w:val="18"/>
          <w:lang w:eastAsia="ru-RU"/>
        </w:rPr>
        <w:t xml:space="preserve">указанных лиц по </w:t>
      </w:r>
      <w:r w:rsidRPr="00155B08">
        <w:rPr>
          <w:rFonts w:ascii="Tahoma" w:eastAsia="Times New Roman" w:hAnsi="Tahoma" w:cs="Tahoma"/>
          <w:color w:val="000000"/>
          <w:spacing w:val="-1"/>
          <w:sz w:val="18"/>
          <w:szCs w:val="18"/>
          <w:lang w:eastAsia="ru-RU"/>
        </w:rPr>
        <w:lastRenderedPageBreak/>
        <w:t>наиболее высокооплачиваемой должности, которую они замещали </w:t>
      </w:r>
      <w:r w:rsidRPr="00155B08">
        <w:rPr>
          <w:rFonts w:ascii="Tahoma" w:eastAsia="Times New Roman" w:hAnsi="Tahoma" w:cs="Tahoma"/>
          <w:color w:val="000000"/>
          <w:sz w:val="18"/>
          <w:szCs w:val="18"/>
          <w:lang w:eastAsia="ru-RU"/>
        </w:rPr>
        <w:t>не менее 2 лет или половины установленного срока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Для лиц, прекративших замещение муниципальной должности на постоянной основе до достижения пенсионного возраста в связи с истечением срока полномочий </w:t>
      </w:r>
      <w:r w:rsidRPr="00155B08">
        <w:rPr>
          <w:rFonts w:ascii="Tahoma" w:eastAsia="Times New Roman" w:hAnsi="Tahoma" w:cs="Tahoma"/>
          <w:color w:val="000000"/>
          <w:spacing w:val="5"/>
          <w:sz w:val="18"/>
          <w:szCs w:val="18"/>
          <w:lang w:eastAsia="ru-RU"/>
        </w:rPr>
        <w:t>и замещавших указанные должности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w:t>
      </w:r>
      <w:r w:rsidRPr="00155B08">
        <w:rPr>
          <w:rFonts w:ascii="Tahoma" w:eastAsia="Times New Roman" w:hAnsi="Tahoma" w:cs="Tahoma"/>
          <w:color w:val="000000"/>
          <w:sz w:val="18"/>
          <w:szCs w:val="18"/>
          <w:lang w:eastAsia="ru-RU"/>
        </w:rPr>
        <w:t>обращения за установлением пенсии за выслугу лет.</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24"/>
          <w:szCs w:val="24"/>
          <w:lang w:eastAsia="ru-RU"/>
        </w:rPr>
        <w:t>Пенсия за выслугу лет лицам, указанным в настоящей статье, устанавливается и выплачивается с учетом последнего предложения части первой пункта 2, пунктов </w:t>
      </w:r>
      <w:r w:rsidRPr="00155B08">
        <w:rPr>
          <w:rFonts w:ascii="Tahoma" w:eastAsia="Times New Roman" w:hAnsi="Tahoma" w:cs="Tahoma"/>
          <w:color w:val="000000"/>
          <w:spacing w:val="2"/>
          <w:sz w:val="24"/>
          <w:szCs w:val="24"/>
          <w:lang w:eastAsia="ru-RU"/>
        </w:rPr>
        <w:t>3, 5 - 8 статьи 30 Закона Республики Мордовия от 8 июля 1999 года </w:t>
      </w:r>
      <w:hyperlink r:id="rId150" w:history="1">
        <w:r w:rsidRPr="00155B08">
          <w:rPr>
            <w:rFonts w:ascii="Tahoma" w:eastAsia="Times New Roman" w:hAnsi="Tahoma" w:cs="Tahoma"/>
            <w:color w:val="A75E2E"/>
            <w:spacing w:val="2"/>
            <w:sz w:val="24"/>
            <w:szCs w:val="24"/>
            <w:u w:val="single"/>
            <w:lang w:eastAsia="ru-RU"/>
          </w:rPr>
          <w:t>№30-3</w:t>
        </w:r>
      </w:hyperlink>
      <w:r w:rsidRPr="00155B08">
        <w:rPr>
          <w:rFonts w:ascii="Tahoma" w:eastAsia="Times New Roman" w:hAnsi="Tahoma" w:cs="Tahoma"/>
          <w:color w:val="000000"/>
          <w:spacing w:val="2"/>
          <w:sz w:val="24"/>
          <w:szCs w:val="24"/>
          <w:lang w:eastAsia="ru-RU"/>
        </w:rPr>
        <w:t> «О </w:t>
      </w:r>
      <w:r w:rsidRPr="00155B08">
        <w:rPr>
          <w:rFonts w:ascii="Tahoma" w:eastAsia="Times New Roman" w:hAnsi="Tahoma" w:cs="Tahoma"/>
          <w:color w:val="000000"/>
          <w:sz w:val="24"/>
          <w:szCs w:val="24"/>
          <w:lang w:eastAsia="ru-RU"/>
        </w:rPr>
        <w:t>муниципальной службе в Республике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23 признана утратившей силу решением Совета депутатов от 2 июня 2016г. </w:t>
      </w:r>
      <w:hyperlink r:id="rId151" w:history="1">
        <w:r w:rsidRPr="00155B08">
          <w:rPr>
            <w:rFonts w:ascii="Tahoma" w:eastAsia="Times New Roman" w:hAnsi="Tahoma" w:cs="Tahoma"/>
            <w:color w:val="A75E2E"/>
            <w:sz w:val="18"/>
            <w:szCs w:val="18"/>
            <w:u w:val="single"/>
            <w:lang w:eastAsia="ru-RU"/>
          </w:rPr>
          <w:t>№ 16</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24. Досрочное прекращение полномочий Председателя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6"/>
          <w:szCs w:val="26"/>
          <w:lang w:eastAsia="ru-RU"/>
        </w:rPr>
        <w:t>(статья 24 изложена</w:t>
      </w:r>
      <w:r w:rsidRPr="00155B08">
        <w:rPr>
          <w:rFonts w:ascii="Tahoma" w:eastAsia="Times New Roman" w:hAnsi="Tahoma" w:cs="Tahoma"/>
          <w:b/>
          <w:bCs/>
          <w:color w:val="000000"/>
          <w:sz w:val="26"/>
          <w:szCs w:val="26"/>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15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Полномочия Председателя Совета депутатов Атяшевского муниципального района прекращаются досрочно в случае: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4"/>
          <w:sz w:val="18"/>
          <w:szCs w:val="18"/>
          <w:lang w:eastAsia="ru-RU"/>
        </w:rPr>
        <w:t>1)смерти;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2)отставки по собственному желанию;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3)признания судом недееспособным или ограниченно дееспособным;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4)признания судом безвестно отсутствующим или объявления умершим;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8"/>
          <w:sz w:val="18"/>
          <w:szCs w:val="18"/>
          <w:lang w:eastAsia="ru-RU"/>
        </w:rPr>
        <w:t>5)вступления в отношении его в законную силу обвинительного приговора</w:t>
      </w:r>
      <w:r w:rsidRPr="00155B08">
        <w:rPr>
          <w:rFonts w:ascii="Tahoma" w:eastAsia="Times New Roman" w:hAnsi="Tahoma" w:cs="Tahoma"/>
          <w:color w:val="000000"/>
          <w:spacing w:val="8"/>
          <w:sz w:val="18"/>
          <w:szCs w:val="18"/>
          <w:lang w:eastAsia="ru-RU"/>
        </w:rPr>
        <w:br/>
      </w:r>
      <w:r w:rsidRPr="00155B08">
        <w:rPr>
          <w:rFonts w:ascii="Tahoma" w:eastAsia="Times New Roman" w:hAnsi="Tahoma" w:cs="Tahoma"/>
          <w:color w:val="000000"/>
          <w:spacing w:val="-5"/>
          <w:sz w:val="18"/>
          <w:szCs w:val="18"/>
          <w:lang w:eastAsia="ru-RU"/>
        </w:rPr>
        <w:t>суда;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6)выезда за пределы Российской Федерации на постоянное место жительства;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11"/>
          <w:sz w:val="18"/>
          <w:szCs w:val="18"/>
          <w:lang w:eastAsia="ru-RU"/>
        </w:rPr>
        <w:t>7) </w:t>
      </w:r>
      <w:r w:rsidRPr="00155B08">
        <w:rPr>
          <w:rFonts w:ascii="Tahoma" w:eastAsia="Times New Roman" w:hAnsi="Tahoma" w:cs="Tahoma"/>
          <w:color w:val="000000"/>
          <w:spacing w:val="-1"/>
          <w:sz w:val="18"/>
          <w:szCs w:val="18"/>
          <w:lang w:eastAsia="ru-RU"/>
        </w:rPr>
        <w:t>прекращения гражданства Российской Федерации, прекращения </w:t>
      </w:r>
      <w:r w:rsidRPr="00155B08">
        <w:rPr>
          <w:rFonts w:ascii="Tahoma" w:eastAsia="Times New Roman" w:hAnsi="Tahoma" w:cs="Tahoma"/>
          <w:color w:val="000000"/>
          <w:spacing w:val="3"/>
          <w:sz w:val="18"/>
          <w:szCs w:val="18"/>
          <w:lang w:eastAsia="ru-RU"/>
        </w:rPr>
        <w:t>гражданства иностранного государства - участника международного договора </w:t>
      </w:r>
      <w:r w:rsidRPr="00155B08">
        <w:rPr>
          <w:rFonts w:ascii="Tahoma" w:eastAsia="Times New Roman" w:hAnsi="Tahoma" w:cs="Tahoma"/>
          <w:color w:val="000000"/>
          <w:spacing w:val="5"/>
          <w:sz w:val="18"/>
          <w:szCs w:val="18"/>
          <w:lang w:eastAsia="ru-RU"/>
        </w:rPr>
        <w:t>Российской Федерации, в соответствии с которым иностранный гражданин имеет </w:t>
      </w:r>
      <w:r w:rsidRPr="00155B08">
        <w:rPr>
          <w:rFonts w:ascii="Tahoma" w:eastAsia="Times New Roman" w:hAnsi="Tahoma" w:cs="Tahoma"/>
          <w:color w:val="000000"/>
          <w:spacing w:val="3"/>
          <w:sz w:val="18"/>
          <w:szCs w:val="18"/>
          <w:lang w:eastAsia="ru-RU"/>
        </w:rPr>
        <w:t>право быть избранным в органы местного самоуправления, приобретения им </w:t>
      </w:r>
      <w:r w:rsidRPr="00155B08">
        <w:rPr>
          <w:rFonts w:ascii="Tahoma" w:eastAsia="Times New Roman" w:hAnsi="Tahoma" w:cs="Tahoma"/>
          <w:color w:val="000000"/>
          <w:spacing w:val="2"/>
          <w:sz w:val="18"/>
          <w:szCs w:val="18"/>
          <w:lang w:eastAsia="ru-RU"/>
        </w:rPr>
        <w:t>гражданства иностранного государства либо получения им вида на жительство или </w:t>
      </w:r>
      <w:r w:rsidRPr="00155B08">
        <w:rPr>
          <w:rFonts w:ascii="Tahoma" w:eastAsia="Times New Roman" w:hAnsi="Tahoma" w:cs="Tahoma"/>
          <w:color w:val="000000"/>
          <w:spacing w:val="3"/>
          <w:sz w:val="18"/>
          <w:szCs w:val="18"/>
          <w:lang w:eastAsia="ru-RU"/>
        </w:rPr>
        <w:t>иного документа, подтверждающего право на постоянное проживание гражданина </w:t>
      </w:r>
      <w:r w:rsidRPr="00155B08">
        <w:rPr>
          <w:rFonts w:ascii="Tahoma" w:eastAsia="Times New Roman" w:hAnsi="Tahoma" w:cs="Tahoma"/>
          <w:color w:val="000000"/>
          <w:spacing w:val="4"/>
          <w:sz w:val="18"/>
          <w:szCs w:val="18"/>
          <w:lang w:eastAsia="ru-RU"/>
        </w:rPr>
        <w:t>Российской Федерации на территории иностранного государства, не являющегося </w:t>
      </w:r>
      <w:r w:rsidRPr="00155B08">
        <w:rPr>
          <w:rFonts w:ascii="Tahoma" w:eastAsia="Times New Roman" w:hAnsi="Tahoma" w:cs="Tahoma"/>
          <w:color w:val="000000"/>
          <w:spacing w:val="7"/>
          <w:sz w:val="18"/>
          <w:szCs w:val="18"/>
          <w:lang w:eastAsia="ru-RU"/>
        </w:rPr>
        <w:t>участником международного договора Российской</w:t>
      </w:r>
      <w:proofErr w:type="gramEnd"/>
      <w:r w:rsidRPr="00155B08">
        <w:rPr>
          <w:rFonts w:ascii="Tahoma" w:eastAsia="Times New Roman" w:hAnsi="Tahoma" w:cs="Tahoma"/>
          <w:color w:val="000000"/>
          <w:spacing w:val="7"/>
          <w:sz w:val="18"/>
          <w:szCs w:val="18"/>
          <w:lang w:eastAsia="ru-RU"/>
        </w:rPr>
        <w:t xml:space="preserve"> Федерации, в соответствии с </w:t>
      </w:r>
      <w:r w:rsidRPr="00155B08">
        <w:rPr>
          <w:rFonts w:ascii="Tahoma" w:eastAsia="Times New Roman" w:hAnsi="Tahoma" w:cs="Tahoma"/>
          <w:color w:val="000000"/>
          <w:spacing w:val="4"/>
          <w:sz w:val="18"/>
          <w:szCs w:val="18"/>
          <w:lang w:eastAsia="ru-RU"/>
        </w:rPr>
        <w:t>которым гражданин Российской Федерации, имеющий гражданство иностранного </w:t>
      </w:r>
      <w:r w:rsidRPr="00155B08">
        <w:rPr>
          <w:rFonts w:ascii="Tahoma" w:eastAsia="Times New Roman" w:hAnsi="Tahoma" w:cs="Tahoma"/>
          <w:color w:val="000000"/>
          <w:sz w:val="18"/>
          <w:szCs w:val="18"/>
          <w:lang w:eastAsia="ru-RU"/>
        </w:rPr>
        <w:t>государства, имеет право быть избранным в органы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8"/>
          <w:sz w:val="18"/>
          <w:szCs w:val="18"/>
          <w:lang w:eastAsia="ru-RU"/>
        </w:rPr>
        <w:t>8)</w:t>
      </w:r>
      <w:r w:rsidRPr="00155B08">
        <w:rPr>
          <w:rFonts w:ascii="Tahoma" w:eastAsia="Times New Roman" w:hAnsi="Tahoma" w:cs="Tahoma"/>
          <w:color w:val="000000"/>
          <w:sz w:val="18"/>
          <w:szCs w:val="18"/>
          <w:lang w:eastAsia="ru-RU"/>
        </w:rPr>
        <w:t>отзыва избирателями как депутата;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t>9)</w:t>
      </w:r>
      <w:r w:rsidRPr="00155B08">
        <w:rPr>
          <w:rFonts w:ascii="Tahoma" w:eastAsia="Times New Roman" w:hAnsi="Tahoma" w:cs="Tahoma"/>
          <w:color w:val="000000"/>
          <w:spacing w:val="1"/>
          <w:sz w:val="18"/>
          <w:szCs w:val="18"/>
          <w:lang w:eastAsia="ru-RU"/>
        </w:rPr>
        <w:t>досрочного прекращения полномочий Совета депутатов Атяшевского </w:t>
      </w:r>
      <w:r w:rsidRPr="00155B08">
        <w:rPr>
          <w:rFonts w:ascii="Tahoma" w:eastAsia="Times New Roman" w:hAnsi="Tahoma" w:cs="Tahoma"/>
          <w:color w:val="000000"/>
          <w:spacing w:val="-1"/>
          <w:sz w:val="18"/>
          <w:szCs w:val="18"/>
          <w:lang w:eastAsia="ru-RU"/>
        </w:rPr>
        <w:t>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6"/>
          <w:sz w:val="18"/>
          <w:szCs w:val="18"/>
          <w:lang w:eastAsia="ru-RU"/>
        </w:rPr>
        <w:t>10)</w:t>
      </w:r>
      <w:r w:rsidRPr="00155B08">
        <w:rPr>
          <w:rFonts w:ascii="Tahoma" w:eastAsia="Times New Roman" w:hAnsi="Tahoma" w:cs="Tahoma"/>
          <w:color w:val="000000"/>
          <w:spacing w:val="1"/>
          <w:sz w:val="18"/>
          <w:szCs w:val="18"/>
          <w:lang w:eastAsia="ru-RU"/>
        </w:rPr>
        <w:t>призыва на военную службу или направления на заменяющую ее </w:t>
      </w:r>
      <w:r w:rsidRPr="00155B08">
        <w:rPr>
          <w:rFonts w:ascii="Tahoma" w:eastAsia="Times New Roman" w:hAnsi="Tahoma" w:cs="Tahoma"/>
          <w:color w:val="000000"/>
          <w:sz w:val="18"/>
          <w:szCs w:val="18"/>
          <w:lang w:eastAsia="ru-RU"/>
        </w:rPr>
        <w:t>альтернативную гражданскую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11) в иных случаях, установленных Федеральным законом от 6 октября 2003 г. </w:t>
      </w:r>
      <w:hyperlink r:id="rId153" w:history="1">
        <w:r w:rsidRPr="00155B08">
          <w:rPr>
            <w:rFonts w:ascii="Tahoma" w:eastAsia="Times New Roman" w:hAnsi="Tahoma" w:cs="Tahoma"/>
            <w:color w:val="A75E2E"/>
            <w:spacing w:val="9"/>
            <w:sz w:val="18"/>
            <w:szCs w:val="18"/>
            <w:u w:val="single"/>
            <w:lang w:eastAsia="ru-RU"/>
          </w:rPr>
          <w:t>№ 131-ФЗ</w:t>
        </w:r>
      </w:hyperlink>
      <w:r w:rsidRPr="00155B08">
        <w:rPr>
          <w:rFonts w:ascii="Tahoma" w:eastAsia="Times New Roman" w:hAnsi="Tahoma" w:cs="Tahoma"/>
          <w:color w:val="000000"/>
          <w:spacing w:val="9"/>
          <w:sz w:val="18"/>
          <w:szCs w:val="18"/>
          <w:lang w:eastAsia="ru-RU"/>
        </w:rPr>
        <w:t> «Об общих принципах организации местного самоуправления в </w:t>
      </w:r>
      <w:r w:rsidRPr="00155B08">
        <w:rPr>
          <w:rFonts w:ascii="Tahoma" w:eastAsia="Times New Roman" w:hAnsi="Tahoma" w:cs="Tahoma"/>
          <w:color w:val="000000"/>
          <w:sz w:val="18"/>
          <w:szCs w:val="18"/>
          <w:lang w:eastAsia="ru-RU"/>
        </w:rPr>
        <w:t>Российской Федерации» и иными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2. Полномочия Председателя Совета депутатов Атяшевского муниципального </w:t>
      </w:r>
      <w:r w:rsidRPr="00155B08">
        <w:rPr>
          <w:rFonts w:ascii="Tahoma" w:eastAsia="Times New Roman" w:hAnsi="Tahoma" w:cs="Tahoma"/>
          <w:color w:val="000000"/>
          <w:spacing w:val="5"/>
          <w:sz w:val="18"/>
          <w:szCs w:val="18"/>
          <w:lang w:eastAsia="ru-RU"/>
        </w:rPr>
        <w:t>район прекращаются досрочно также в случае несоблюдения ограничений, </w:t>
      </w:r>
      <w:r w:rsidRPr="00155B08">
        <w:rPr>
          <w:rFonts w:ascii="Tahoma" w:eastAsia="Times New Roman" w:hAnsi="Tahoma" w:cs="Tahoma"/>
          <w:color w:val="000000"/>
          <w:spacing w:val="1"/>
          <w:sz w:val="18"/>
          <w:szCs w:val="18"/>
          <w:lang w:eastAsia="ru-RU"/>
        </w:rPr>
        <w:t>установленных Федеральным законом от 6 октября 2003 г. </w:t>
      </w:r>
      <w:hyperlink r:id="rId154" w:history="1">
        <w:r w:rsidRPr="00155B08">
          <w:rPr>
            <w:rFonts w:ascii="Tahoma" w:eastAsia="Times New Roman" w:hAnsi="Tahoma" w:cs="Tahoma"/>
            <w:color w:val="A75E2E"/>
            <w:spacing w:val="1"/>
            <w:sz w:val="18"/>
            <w:szCs w:val="18"/>
            <w:u w:val="single"/>
            <w:lang w:eastAsia="ru-RU"/>
          </w:rPr>
          <w:t>№ 131-ФЗ</w:t>
        </w:r>
      </w:hyperlink>
      <w:r w:rsidRPr="00155B08">
        <w:rPr>
          <w:rFonts w:ascii="Tahoma" w:eastAsia="Times New Roman" w:hAnsi="Tahoma" w:cs="Tahoma"/>
          <w:color w:val="000000"/>
          <w:spacing w:val="1"/>
          <w:sz w:val="18"/>
          <w:szCs w:val="18"/>
          <w:lang w:eastAsia="ru-RU"/>
        </w:rPr>
        <w:t> «Об общих </w:t>
      </w:r>
      <w:r w:rsidRPr="00155B08">
        <w:rPr>
          <w:rFonts w:ascii="Tahoma" w:eastAsia="Times New Roman" w:hAnsi="Tahoma" w:cs="Tahoma"/>
          <w:color w:val="000000"/>
          <w:sz w:val="18"/>
          <w:szCs w:val="18"/>
          <w:lang w:eastAsia="ru-RU"/>
        </w:rPr>
        <w:t>принципах организации местного 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2"/>
          <w:sz w:val="18"/>
          <w:szCs w:val="18"/>
          <w:lang w:eastAsia="ru-RU"/>
        </w:rPr>
        <w:t>3.</w:t>
      </w:r>
      <w:r w:rsidRPr="00155B08">
        <w:rPr>
          <w:rFonts w:ascii="Tahoma" w:eastAsia="Times New Roman" w:hAnsi="Tahoma" w:cs="Tahoma"/>
          <w:color w:val="000000"/>
          <w:spacing w:val="4"/>
          <w:sz w:val="18"/>
          <w:szCs w:val="18"/>
          <w:lang w:eastAsia="ru-RU"/>
        </w:rPr>
        <w:t>Решение о досрочном прекращении полномочий Председателя Совета </w:t>
      </w:r>
      <w:r w:rsidRPr="00155B08">
        <w:rPr>
          <w:rFonts w:ascii="Tahoma" w:eastAsia="Times New Roman" w:hAnsi="Tahoma" w:cs="Tahoma"/>
          <w:color w:val="000000"/>
          <w:spacing w:val="5"/>
          <w:sz w:val="18"/>
          <w:szCs w:val="18"/>
          <w:lang w:eastAsia="ru-RU"/>
        </w:rPr>
        <w:t>депутатов Атяшевского муниципального района принимается Советом депутатов </w:t>
      </w:r>
      <w:r w:rsidRPr="00155B08">
        <w:rPr>
          <w:rFonts w:ascii="Tahoma" w:eastAsia="Times New Roman" w:hAnsi="Tahoma" w:cs="Tahoma"/>
          <w:color w:val="000000"/>
          <w:spacing w:val="4"/>
          <w:sz w:val="18"/>
          <w:szCs w:val="18"/>
          <w:lang w:eastAsia="ru-RU"/>
        </w:rPr>
        <w:t xml:space="preserve">Атяшевского муниципального района, за </w:t>
      </w:r>
      <w:r w:rsidRPr="00155B08">
        <w:rPr>
          <w:rFonts w:ascii="Tahoma" w:eastAsia="Times New Roman" w:hAnsi="Tahoma" w:cs="Tahoma"/>
          <w:color w:val="000000"/>
          <w:spacing w:val="4"/>
          <w:sz w:val="18"/>
          <w:szCs w:val="18"/>
          <w:lang w:eastAsia="ru-RU"/>
        </w:rPr>
        <w:lastRenderedPageBreak/>
        <w:t>исключением случая, предусмотренного </w:t>
      </w:r>
      <w:r w:rsidRPr="00155B08">
        <w:rPr>
          <w:rFonts w:ascii="Tahoma" w:eastAsia="Times New Roman" w:hAnsi="Tahoma" w:cs="Tahoma"/>
          <w:color w:val="000000"/>
          <w:spacing w:val="2"/>
          <w:sz w:val="18"/>
          <w:szCs w:val="18"/>
          <w:lang w:eastAsia="ru-RU"/>
        </w:rPr>
        <w:t>пунктом 9 части 1 настоящей статьи. В случаях, предусмотренных пунктами 3,4,5 </w:t>
      </w:r>
      <w:r w:rsidRPr="00155B08">
        <w:rPr>
          <w:rFonts w:ascii="Tahoma" w:eastAsia="Times New Roman" w:hAnsi="Tahoma" w:cs="Tahoma"/>
          <w:color w:val="000000"/>
          <w:sz w:val="18"/>
          <w:szCs w:val="18"/>
          <w:lang w:eastAsia="ru-RU"/>
        </w:rPr>
        <w:t>и 8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Председателя Совета депутатов как депутата.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2"/>
          <w:sz w:val="24"/>
          <w:szCs w:val="24"/>
          <w:lang w:eastAsia="ru-RU"/>
        </w:rPr>
        <w:t>4.</w:t>
      </w:r>
      <w:r w:rsidRPr="00155B08">
        <w:rPr>
          <w:rFonts w:ascii="Tahoma" w:eastAsia="Times New Roman" w:hAnsi="Tahoma" w:cs="Tahoma"/>
          <w:color w:val="000000"/>
          <w:sz w:val="24"/>
          <w:szCs w:val="24"/>
          <w:lang w:eastAsia="ru-RU"/>
        </w:rPr>
        <w:t>Основания и порядок досрочного прекращения полномочий, установленные </w:t>
      </w:r>
      <w:r w:rsidRPr="00155B08">
        <w:rPr>
          <w:rFonts w:ascii="Tahoma" w:eastAsia="Times New Roman" w:hAnsi="Tahoma" w:cs="Tahoma"/>
          <w:color w:val="000000"/>
          <w:spacing w:val="2"/>
          <w:sz w:val="24"/>
          <w:szCs w:val="24"/>
          <w:lang w:eastAsia="ru-RU"/>
        </w:rPr>
        <w:t xml:space="preserve">настоящей статьей, применяются к отношениям по прекращению </w:t>
      </w:r>
      <w:proofErr w:type="gramStart"/>
      <w:r w:rsidRPr="00155B08">
        <w:rPr>
          <w:rFonts w:ascii="Tahoma" w:eastAsia="Times New Roman" w:hAnsi="Tahoma" w:cs="Tahoma"/>
          <w:color w:val="000000"/>
          <w:spacing w:val="2"/>
          <w:sz w:val="24"/>
          <w:szCs w:val="24"/>
          <w:lang w:eastAsia="ru-RU"/>
        </w:rPr>
        <w:t>полномочий </w:t>
      </w:r>
      <w:r w:rsidRPr="00155B08">
        <w:rPr>
          <w:rFonts w:ascii="Tahoma" w:eastAsia="Times New Roman" w:hAnsi="Tahoma" w:cs="Tahoma"/>
          <w:color w:val="000000"/>
          <w:spacing w:val="1"/>
          <w:sz w:val="24"/>
          <w:szCs w:val="24"/>
          <w:lang w:eastAsia="ru-RU"/>
        </w:rPr>
        <w:t>заместителя Председателя Совета депутатов</w:t>
      </w:r>
      <w:proofErr w:type="gramEnd"/>
      <w:r w:rsidRPr="00155B08">
        <w:rPr>
          <w:rFonts w:ascii="Tahoma" w:eastAsia="Times New Roman" w:hAnsi="Tahoma" w:cs="Tahoma"/>
          <w:color w:val="000000"/>
          <w:spacing w:val="1"/>
          <w:sz w:val="24"/>
          <w:szCs w:val="24"/>
          <w:lang w:eastAsia="ru-RU"/>
        </w:rPr>
        <w:t xml:space="preserve"> Атяшевского муниципального </w:t>
      </w:r>
      <w:r w:rsidRPr="00155B08">
        <w:rPr>
          <w:rFonts w:ascii="Tahoma" w:eastAsia="Times New Roman" w:hAnsi="Tahoma" w:cs="Tahoma"/>
          <w:color w:val="000000"/>
          <w:spacing w:val="-3"/>
          <w:sz w:val="24"/>
          <w:szCs w:val="24"/>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25. Заместитель Председателя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6"/>
          <w:szCs w:val="26"/>
          <w:lang w:eastAsia="ru-RU"/>
        </w:rPr>
        <w:t>(статья 25 изложена</w:t>
      </w:r>
      <w:r w:rsidRPr="00155B08">
        <w:rPr>
          <w:rFonts w:ascii="Tahoma" w:eastAsia="Times New Roman" w:hAnsi="Tahoma" w:cs="Tahoma"/>
          <w:b/>
          <w:bCs/>
          <w:color w:val="000000"/>
          <w:sz w:val="26"/>
          <w:szCs w:val="26"/>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15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1. Заместитель Председателя Совета депутатов Атяшевского муниципального </w:t>
      </w:r>
      <w:r w:rsidRPr="00155B08">
        <w:rPr>
          <w:rFonts w:ascii="Tahoma" w:eastAsia="Times New Roman" w:hAnsi="Tahoma" w:cs="Tahoma"/>
          <w:color w:val="000000"/>
          <w:sz w:val="18"/>
          <w:szCs w:val="18"/>
          <w:lang w:eastAsia="ru-RU"/>
        </w:rPr>
        <w:t>района является должностным лицом и осуществляет полномочия, установленные </w:t>
      </w:r>
      <w:r w:rsidRPr="00155B08">
        <w:rPr>
          <w:rFonts w:ascii="Tahoma" w:eastAsia="Times New Roman" w:hAnsi="Tahoma" w:cs="Tahoma"/>
          <w:color w:val="000000"/>
          <w:spacing w:val="2"/>
          <w:sz w:val="18"/>
          <w:szCs w:val="18"/>
          <w:lang w:eastAsia="ru-RU"/>
        </w:rPr>
        <w:t>Регламентом Совета депутатов Атяшевского муниципального района, а также </w:t>
      </w:r>
      <w:r w:rsidRPr="00155B08">
        <w:rPr>
          <w:rFonts w:ascii="Tahoma" w:eastAsia="Times New Roman" w:hAnsi="Tahoma" w:cs="Tahoma"/>
          <w:color w:val="000000"/>
          <w:sz w:val="18"/>
          <w:szCs w:val="18"/>
          <w:lang w:eastAsia="ru-RU"/>
        </w:rPr>
        <w:t>полномочия Председателя Совета депутатов Атяшевского муниципального района, </w:t>
      </w:r>
      <w:r w:rsidRPr="00155B08">
        <w:rPr>
          <w:rFonts w:ascii="Tahoma" w:eastAsia="Times New Roman" w:hAnsi="Tahoma" w:cs="Tahoma"/>
          <w:color w:val="000000"/>
          <w:spacing w:val="3"/>
          <w:sz w:val="18"/>
          <w:szCs w:val="18"/>
          <w:lang w:eastAsia="ru-RU"/>
        </w:rPr>
        <w:t>предусмотренные статьей 23 настоящего Устава в случае невозможности их осуществления Председателем Совета депутатов Атяшевского муниципального </w:t>
      </w:r>
      <w:r w:rsidRPr="00155B08">
        <w:rPr>
          <w:rFonts w:ascii="Tahoma" w:eastAsia="Times New Roman" w:hAnsi="Tahoma" w:cs="Tahoma"/>
          <w:color w:val="000000"/>
          <w:spacing w:val="-4"/>
          <w:sz w:val="18"/>
          <w:szCs w:val="18"/>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2.Заместитель председателя Совета депутатов Атяшевского муниципального </w:t>
      </w:r>
      <w:r w:rsidRPr="00155B08">
        <w:rPr>
          <w:rFonts w:ascii="Tahoma" w:eastAsia="Times New Roman" w:hAnsi="Tahoma" w:cs="Tahoma"/>
          <w:color w:val="000000"/>
          <w:spacing w:val="10"/>
          <w:sz w:val="18"/>
          <w:szCs w:val="18"/>
          <w:lang w:eastAsia="ru-RU"/>
        </w:rPr>
        <w:t>района избирается из числа депутатов в порядке, установленном статьей 22-1 </w:t>
      </w:r>
      <w:r w:rsidRPr="00155B08">
        <w:rPr>
          <w:rFonts w:ascii="Tahoma" w:eastAsia="Times New Roman" w:hAnsi="Tahoma" w:cs="Tahoma"/>
          <w:color w:val="000000"/>
          <w:spacing w:val="6"/>
          <w:sz w:val="18"/>
          <w:szCs w:val="18"/>
          <w:lang w:eastAsia="ru-RU"/>
        </w:rPr>
        <w:t>настоящего Устава для избрания Председателя Совета депутатов Атяшевского </w:t>
      </w:r>
      <w:r w:rsidRPr="00155B08">
        <w:rPr>
          <w:rFonts w:ascii="Tahoma" w:eastAsia="Times New Roman" w:hAnsi="Tahoma" w:cs="Tahoma"/>
          <w:color w:val="000000"/>
          <w:spacing w:val="-1"/>
          <w:sz w:val="18"/>
          <w:szCs w:val="18"/>
          <w:lang w:eastAsia="ru-RU"/>
        </w:rPr>
        <w:t>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3.Заместитель Председателя Совета депутатов Атяшевского муниципального </w:t>
      </w:r>
      <w:r w:rsidRPr="00155B08">
        <w:rPr>
          <w:rFonts w:ascii="Tahoma" w:eastAsia="Times New Roman" w:hAnsi="Tahoma" w:cs="Tahoma"/>
          <w:color w:val="000000"/>
          <w:sz w:val="18"/>
          <w:szCs w:val="18"/>
          <w:lang w:eastAsia="ru-RU"/>
        </w:rPr>
        <w:t>района осуществляет свои полномочия на непостоянной основе.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25.1 Статус депутата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6"/>
          <w:szCs w:val="26"/>
          <w:lang w:eastAsia="ru-RU"/>
        </w:rPr>
        <w:t>(статья 25.1 изложена</w:t>
      </w:r>
      <w:r w:rsidRPr="00155B08">
        <w:rPr>
          <w:rFonts w:ascii="Tahoma" w:eastAsia="Times New Roman" w:hAnsi="Tahoma" w:cs="Tahoma"/>
          <w:b/>
          <w:bCs/>
          <w:color w:val="000000"/>
          <w:sz w:val="26"/>
          <w:szCs w:val="26"/>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156"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5"/>
          <w:sz w:val="18"/>
          <w:szCs w:val="18"/>
          <w:lang w:eastAsia="ru-RU"/>
        </w:rPr>
        <w:t>1...</w:t>
      </w:r>
      <w:r w:rsidRPr="00155B08">
        <w:rPr>
          <w:rFonts w:ascii="Tahoma" w:eastAsia="Times New Roman" w:hAnsi="Tahoma" w:cs="Tahoma"/>
          <w:color w:val="000000"/>
          <w:spacing w:val="3"/>
          <w:sz w:val="18"/>
          <w:szCs w:val="18"/>
          <w:lang w:eastAsia="ru-RU"/>
        </w:rPr>
        <w:t>Депутату Совета депутатов Атяшевского муниципального района </w:t>
      </w:r>
      <w:r w:rsidRPr="00155B08">
        <w:rPr>
          <w:rFonts w:ascii="Tahoma" w:eastAsia="Times New Roman" w:hAnsi="Tahoma" w:cs="Tahoma"/>
          <w:color w:val="000000"/>
          <w:spacing w:val="-2"/>
          <w:sz w:val="18"/>
          <w:szCs w:val="18"/>
          <w:lang w:eastAsia="ru-RU"/>
        </w:rPr>
        <w:t>обеспечиваются условия для беспрепятственного осуществления своих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3"/>
          <w:sz w:val="18"/>
          <w:szCs w:val="18"/>
          <w:lang w:eastAsia="ru-RU"/>
        </w:rPr>
        <w:t>2.</w:t>
      </w:r>
      <w:r w:rsidRPr="00155B08">
        <w:rPr>
          <w:rFonts w:ascii="Tahoma" w:eastAsia="Times New Roman" w:hAnsi="Tahoma" w:cs="Tahoma"/>
          <w:color w:val="000000"/>
          <w:spacing w:val="11"/>
          <w:sz w:val="18"/>
          <w:szCs w:val="18"/>
          <w:lang w:eastAsia="ru-RU"/>
        </w:rPr>
        <w:t>Полномочия депутата Совета депутатов Атяшевского муниципального </w:t>
      </w:r>
      <w:r w:rsidRPr="00155B08">
        <w:rPr>
          <w:rFonts w:ascii="Tahoma" w:eastAsia="Times New Roman" w:hAnsi="Tahoma" w:cs="Tahoma"/>
          <w:color w:val="000000"/>
          <w:spacing w:val="10"/>
          <w:sz w:val="18"/>
          <w:szCs w:val="18"/>
          <w:lang w:eastAsia="ru-RU"/>
        </w:rPr>
        <w:t>района начинаются со дня его избрания и прекращаются со дня начала работы </w:t>
      </w:r>
      <w:r w:rsidRPr="00155B08">
        <w:rPr>
          <w:rFonts w:ascii="Tahoma" w:eastAsia="Times New Roman" w:hAnsi="Tahoma" w:cs="Tahoma"/>
          <w:color w:val="000000"/>
          <w:sz w:val="18"/>
          <w:szCs w:val="18"/>
          <w:lang w:eastAsia="ru-RU"/>
        </w:rPr>
        <w:t>Совета депутатов Атяшевского муниципального района нового созыва,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3.Депутаты Совета депутатов Атяшевского муниципального района </w:t>
      </w:r>
      <w:r w:rsidRPr="00155B08">
        <w:rPr>
          <w:rFonts w:ascii="Tahoma" w:eastAsia="Times New Roman" w:hAnsi="Tahoma" w:cs="Tahoma"/>
          <w:color w:val="000000"/>
          <w:spacing w:val="-1"/>
          <w:sz w:val="18"/>
          <w:szCs w:val="18"/>
          <w:lang w:eastAsia="ru-RU"/>
        </w:rPr>
        <w:t>осуществляют свои полномочия на непостоянной основе.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4.Депутату Совета депутатов Атяшевского муниципального района </w:t>
      </w:r>
      <w:r w:rsidRPr="00155B08">
        <w:rPr>
          <w:rFonts w:ascii="Tahoma" w:eastAsia="Times New Roman" w:hAnsi="Tahoma" w:cs="Tahoma"/>
          <w:color w:val="000000"/>
          <w:sz w:val="18"/>
          <w:szCs w:val="18"/>
          <w:lang w:eastAsia="ru-RU"/>
        </w:rPr>
        <w:t>предоставляются следующие гарантии осуществления им депутатских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4"/>
          <w:sz w:val="18"/>
          <w:szCs w:val="18"/>
          <w:lang w:eastAsia="ru-RU"/>
        </w:rPr>
        <w:t>1)</w:t>
      </w:r>
      <w:r w:rsidRPr="00155B08">
        <w:rPr>
          <w:rFonts w:ascii="Tahoma" w:eastAsia="Times New Roman" w:hAnsi="Tahoma" w:cs="Tahoma"/>
          <w:color w:val="000000"/>
          <w:spacing w:val="6"/>
          <w:sz w:val="18"/>
          <w:szCs w:val="18"/>
          <w:lang w:eastAsia="ru-RU"/>
        </w:rPr>
        <w:t>право обращения с депутатским запросом к органам государственной </w:t>
      </w:r>
      <w:r w:rsidRPr="00155B08">
        <w:rPr>
          <w:rFonts w:ascii="Tahoma" w:eastAsia="Times New Roman" w:hAnsi="Tahoma" w:cs="Tahoma"/>
          <w:color w:val="000000"/>
          <w:spacing w:val="1"/>
          <w:sz w:val="18"/>
          <w:szCs w:val="18"/>
          <w:lang w:eastAsia="ru-RU"/>
        </w:rPr>
        <w:t>власти Республики Мордовия, иным государственным органам Республики </w:t>
      </w:r>
      <w:r w:rsidRPr="00155B08">
        <w:rPr>
          <w:rFonts w:ascii="Tahoma" w:eastAsia="Times New Roman" w:hAnsi="Tahoma" w:cs="Tahoma"/>
          <w:color w:val="000000"/>
          <w:sz w:val="18"/>
          <w:szCs w:val="18"/>
          <w:lang w:eastAsia="ru-RU"/>
        </w:rPr>
        <w:t>Мордовия, органам местного самоуправления, их должностным лицам по вопросам, входящим в компетенцию указанных органов и должностных лиц.</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8"/>
          <w:sz w:val="18"/>
          <w:szCs w:val="18"/>
          <w:lang w:eastAsia="ru-RU"/>
        </w:rPr>
        <w:t>Порядок внесения депутатского запроса определяется нормативными </w:t>
      </w:r>
      <w:r w:rsidRPr="00155B08">
        <w:rPr>
          <w:rFonts w:ascii="Tahoma" w:eastAsia="Times New Roman" w:hAnsi="Tahoma" w:cs="Tahoma"/>
          <w:color w:val="000000"/>
          <w:sz w:val="18"/>
          <w:szCs w:val="18"/>
          <w:lang w:eastAsia="ru-RU"/>
        </w:rPr>
        <w:t>правовыми актами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Должностные лица органов государственной власти Республики Мордовия, </w:t>
      </w:r>
      <w:r w:rsidRPr="00155B08">
        <w:rPr>
          <w:rFonts w:ascii="Tahoma" w:eastAsia="Times New Roman" w:hAnsi="Tahoma" w:cs="Tahoma"/>
          <w:color w:val="000000"/>
          <w:spacing w:val="5"/>
          <w:sz w:val="18"/>
          <w:szCs w:val="18"/>
          <w:lang w:eastAsia="ru-RU"/>
        </w:rPr>
        <w:t>иных государственных органов, органов местного самоуправления обязаны не </w:t>
      </w:r>
      <w:r w:rsidRPr="00155B08">
        <w:rPr>
          <w:rFonts w:ascii="Tahoma" w:eastAsia="Times New Roman" w:hAnsi="Tahoma" w:cs="Tahoma"/>
          <w:color w:val="000000"/>
          <w:sz w:val="18"/>
          <w:szCs w:val="18"/>
          <w:lang w:eastAsia="ru-RU"/>
        </w:rPr>
        <w:t>позднее 14 дней направить депутату ответ в письменной форме;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lastRenderedPageBreak/>
        <w:t>2)право на получение по вопросам, связанным с депутатской деятельностью, </w:t>
      </w:r>
      <w:r w:rsidRPr="00155B08">
        <w:rPr>
          <w:rFonts w:ascii="Tahoma" w:eastAsia="Times New Roman" w:hAnsi="Tahoma" w:cs="Tahoma"/>
          <w:color w:val="000000"/>
          <w:spacing w:val="1"/>
          <w:sz w:val="18"/>
          <w:szCs w:val="18"/>
          <w:lang w:eastAsia="ru-RU"/>
        </w:rPr>
        <w:t>в органах государственной власти Республики Мордовия, органах местного самоуправления информации, правовых актов, документов, материалов, </w:t>
      </w:r>
      <w:r w:rsidRPr="00155B08">
        <w:rPr>
          <w:rFonts w:ascii="Tahoma" w:eastAsia="Times New Roman" w:hAnsi="Tahoma" w:cs="Tahoma"/>
          <w:color w:val="000000"/>
          <w:sz w:val="18"/>
          <w:szCs w:val="18"/>
          <w:lang w:eastAsia="ru-RU"/>
        </w:rPr>
        <w:t>консультаций специалистов с учетом ограничений, установленных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3)право на освобождение от выполнения производственных или служебных </w:t>
      </w:r>
      <w:r w:rsidRPr="00155B08">
        <w:rPr>
          <w:rFonts w:ascii="Tahoma" w:eastAsia="Times New Roman" w:hAnsi="Tahoma" w:cs="Tahoma"/>
          <w:color w:val="000000"/>
          <w:sz w:val="18"/>
          <w:szCs w:val="18"/>
          <w:lang w:eastAsia="ru-RU"/>
        </w:rPr>
        <w:t>обязанностей на время проведения заседания представительного органа </w:t>
      </w:r>
      <w:r w:rsidRPr="00155B08">
        <w:rPr>
          <w:rFonts w:ascii="Tahoma" w:eastAsia="Times New Roman" w:hAnsi="Tahoma" w:cs="Tahoma"/>
          <w:color w:val="000000"/>
          <w:spacing w:val="2"/>
          <w:sz w:val="18"/>
          <w:szCs w:val="18"/>
          <w:lang w:eastAsia="ru-RU"/>
        </w:rPr>
        <w:t>соответствующего муниципального образования, его комитетов (комиссий) и иных </w:t>
      </w:r>
      <w:r w:rsidRPr="00155B08">
        <w:rPr>
          <w:rFonts w:ascii="Tahoma" w:eastAsia="Times New Roman" w:hAnsi="Tahoma" w:cs="Tahoma"/>
          <w:color w:val="000000"/>
          <w:spacing w:val="1"/>
          <w:sz w:val="18"/>
          <w:szCs w:val="18"/>
          <w:lang w:eastAsia="ru-RU"/>
        </w:rPr>
        <w:t>рабочих органов, а также на срок не более 2 дней в месяц для работы с </w:t>
      </w:r>
      <w:r w:rsidRPr="00155B08">
        <w:rPr>
          <w:rFonts w:ascii="Tahoma" w:eastAsia="Times New Roman" w:hAnsi="Tahoma" w:cs="Tahoma"/>
          <w:color w:val="000000"/>
          <w:spacing w:val="3"/>
          <w:sz w:val="18"/>
          <w:szCs w:val="18"/>
          <w:lang w:eastAsia="ru-RU"/>
        </w:rPr>
        <w:t>избирателями. Освобождение производится по письменному заявлению депутата с </w:t>
      </w:r>
      <w:r w:rsidRPr="00155B08">
        <w:rPr>
          <w:rFonts w:ascii="Tahoma" w:eastAsia="Times New Roman" w:hAnsi="Tahoma" w:cs="Tahoma"/>
          <w:color w:val="000000"/>
          <w:spacing w:val="2"/>
          <w:sz w:val="18"/>
          <w:szCs w:val="18"/>
          <w:lang w:eastAsia="ru-RU"/>
        </w:rPr>
        <w:t>приложением официального уведомления из Совета депутатов Атяшевского </w:t>
      </w:r>
      <w:r w:rsidRPr="00155B08">
        <w:rPr>
          <w:rFonts w:ascii="Tahoma" w:eastAsia="Times New Roman" w:hAnsi="Tahoma" w:cs="Tahoma"/>
          <w:color w:val="000000"/>
          <w:spacing w:val="9"/>
          <w:sz w:val="18"/>
          <w:szCs w:val="18"/>
          <w:lang w:eastAsia="ru-RU"/>
        </w:rPr>
        <w:t>муниципального района о дате и времени предполагаемого заседания, встреч с </w:t>
      </w:r>
      <w:r w:rsidRPr="00155B08">
        <w:rPr>
          <w:rFonts w:ascii="Tahoma" w:eastAsia="Times New Roman" w:hAnsi="Tahoma" w:cs="Tahoma"/>
          <w:color w:val="000000"/>
          <w:spacing w:val="-3"/>
          <w:sz w:val="18"/>
          <w:szCs w:val="18"/>
          <w:lang w:eastAsia="ru-RU"/>
        </w:rPr>
        <w:t>избирателями;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4)право на обеспечение условий работы депутата с избирателями;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5)право на использование в целях осуществления депутатских полномочий </w:t>
      </w:r>
      <w:r w:rsidRPr="00155B08">
        <w:rPr>
          <w:rFonts w:ascii="Tahoma" w:eastAsia="Times New Roman" w:hAnsi="Tahoma" w:cs="Tahoma"/>
          <w:color w:val="000000"/>
          <w:spacing w:val="1"/>
          <w:sz w:val="18"/>
          <w:szCs w:val="18"/>
          <w:lang w:eastAsia="ru-RU"/>
        </w:rPr>
        <w:t>служебных помещений, сре</w:t>
      </w:r>
      <w:proofErr w:type="gramStart"/>
      <w:r w:rsidRPr="00155B08">
        <w:rPr>
          <w:rFonts w:ascii="Tahoma" w:eastAsia="Times New Roman" w:hAnsi="Tahoma" w:cs="Tahoma"/>
          <w:color w:val="000000"/>
          <w:spacing w:val="1"/>
          <w:sz w:val="18"/>
          <w:szCs w:val="18"/>
          <w:lang w:eastAsia="ru-RU"/>
        </w:rPr>
        <w:t>дств св</w:t>
      </w:r>
      <w:proofErr w:type="gramEnd"/>
      <w:r w:rsidRPr="00155B08">
        <w:rPr>
          <w:rFonts w:ascii="Tahoma" w:eastAsia="Times New Roman" w:hAnsi="Tahoma" w:cs="Tahoma"/>
          <w:color w:val="000000"/>
          <w:spacing w:val="1"/>
          <w:sz w:val="18"/>
          <w:szCs w:val="18"/>
          <w:lang w:eastAsia="ru-RU"/>
        </w:rPr>
        <w:t>язи, оргтехники, предназначенных для </w:t>
      </w:r>
      <w:r w:rsidRPr="00155B08">
        <w:rPr>
          <w:rFonts w:ascii="Tahoma" w:eastAsia="Times New Roman" w:hAnsi="Tahoma" w:cs="Tahoma"/>
          <w:color w:val="000000"/>
          <w:sz w:val="18"/>
          <w:szCs w:val="18"/>
          <w:lang w:eastAsia="ru-RU"/>
        </w:rPr>
        <w:t>обеспечения деятельности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4"/>
          <w:sz w:val="18"/>
          <w:szCs w:val="18"/>
          <w:lang w:eastAsia="ru-RU"/>
        </w:rPr>
        <w:t>6)</w:t>
      </w:r>
      <w:r w:rsidRPr="00155B08">
        <w:rPr>
          <w:rFonts w:ascii="Tahoma" w:eastAsia="Times New Roman" w:hAnsi="Tahoma" w:cs="Tahoma"/>
          <w:color w:val="000000"/>
          <w:spacing w:val="3"/>
          <w:sz w:val="18"/>
          <w:szCs w:val="18"/>
          <w:lang w:eastAsia="ru-RU"/>
        </w:rPr>
        <w:t>право на обеспечение участия в работе Совета депутатов Атяшевского </w:t>
      </w:r>
      <w:r w:rsidRPr="00155B08">
        <w:rPr>
          <w:rFonts w:ascii="Tahoma" w:eastAsia="Times New Roman" w:hAnsi="Tahoma" w:cs="Tahoma"/>
          <w:color w:val="000000"/>
          <w:spacing w:val="-2"/>
          <w:sz w:val="18"/>
          <w:szCs w:val="18"/>
          <w:lang w:eastAsia="ru-RU"/>
        </w:rPr>
        <w:t>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4"/>
          <w:sz w:val="18"/>
          <w:szCs w:val="18"/>
          <w:lang w:eastAsia="ru-RU"/>
        </w:rPr>
        <w:t>7)</w:t>
      </w:r>
      <w:r w:rsidRPr="00155B08">
        <w:rPr>
          <w:rFonts w:ascii="Tahoma" w:eastAsia="Times New Roman" w:hAnsi="Tahoma" w:cs="Tahoma"/>
          <w:color w:val="000000"/>
          <w:spacing w:val="3"/>
          <w:sz w:val="18"/>
          <w:szCs w:val="18"/>
          <w:lang w:eastAsia="ru-RU"/>
        </w:rPr>
        <w:t>право на безотлагательный прием должностными лицами органов </w:t>
      </w:r>
      <w:r w:rsidRPr="00155B08">
        <w:rPr>
          <w:rFonts w:ascii="Tahoma" w:eastAsia="Times New Roman" w:hAnsi="Tahoma" w:cs="Tahoma"/>
          <w:color w:val="000000"/>
          <w:spacing w:val="2"/>
          <w:sz w:val="18"/>
          <w:szCs w:val="18"/>
          <w:lang w:eastAsia="ru-RU"/>
        </w:rPr>
        <w:t>государственной власти Республики Мордовия, органов местного самоуправления, </w:t>
      </w:r>
      <w:r w:rsidRPr="00155B08">
        <w:rPr>
          <w:rFonts w:ascii="Tahoma" w:eastAsia="Times New Roman" w:hAnsi="Tahoma" w:cs="Tahoma"/>
          <w:color w:val="000000"/>
          <w:spacing w:val="-3"/>
          <w:sz w:val="18"/>
          <w:szCs w:val="18"/>
          <w:lang w:eastAsia="ru-RU"/>
        </w:rPr>
        <w:t>организаций;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4"/>
          <w:sz w:val="18"/>
          <w:szCs w:val="18"/>
          <w:lang w:eastAsia="ru-RU"/>
        </w:rPr>
        <w:t>8)</w:t>
      </w:r>
      <w:r w:rsidRPr="00155B08">
        <w:rPr>
          <w:rFonts w:ascii="Tahoma" w:eastAsia="Times New Roman" w:hAnsi="Tahoma" w:cs="Tahoma"/>
          <w:color w:val="000000"/>
          <w:spacing w:val="10"/>
          <w:sz w:val="18"/>
          <w:szCs w:val="18"/>
          <w:lang w:eastAsia="ru-RU"/>
        </w:rPr>
        <w:t>право на возмещение расходов на проезд от места жительства к месту </w:t>
      </w:r>
      <w:r w:rsidRPr="00155B08">
        <w:rPr>
          <w:rFonts w:ascii="Tahoma" w:eastAsia="Times New Roman" w:hAnsi="Tahoma" w:cs="Tahoma"/>
          <w:color w:val="000000"/>
          <w:spacing w:val="3"/>
          <w:sz w:val="18"/>
          <w:szCs w:val="18"/>
          <w:lang w:eastAsia="ru-RU"/>
        </w:rPr>
        <w:t>нахождения Совета депутатов Атяшевского муниципального района для участия в </w:t>
      </w:r>
      <w:r w:rsidRPr="00155B08">
        <w:rPr>
          <w:rFonts w:ascii="Tahoma" w:eastAsia="Times New Roman" w:hAnsi="Tahoma" w:cs="Tahoma"/>
          <w:color w:val="000000"/>
          <w:spacing w:val="-1"/>
          <w:sz w:val="18"/>
          <w:szCs w:val="18"/>
          <w:lang w:eastAsia="ru-RU"/>
        </w:rPr>
        <w:t>его деятельности и обратно.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0"/>
          <w:sz w:val="18"/>
          <w:szCs w:val="18"/>
          <w:lang w:eastAsia="ru-RU"/>
        </w:rPr>
        <w:t>5. </w:t>
      </w:r>
      <w:r w:rsidRPr="00155B08">
        <w:rPr>
          <w:rFonts w:ascii="Tahoma" w:eastAsia="Times New Roman" w:hAnsi="Tahoma" w:cs="Tahoma"/>
          <w:color w:val="000000"/>
          <w:spacing w:val="1"/>
          <w:sz w:val="18"/>
          <w:szCs w:val="18"/>
          <w:lang w:eastAsia="ru-RU"/>
        </w:rPr>
        <w:t>Депутату Совета депутатов Атяшевского муниципального района, </w:t>
      </w:r>
      <w:r w:rsidRPr="00155B08">
        <w:rPr>
          <w:rFonts w:ascii="Tahoma" w:eastAsia="Times New Roman" w:hAnsi="Tahoma" w:cs="Tahoma"/>
          <w:color w:val="000000"/>
          <w:spacing w:val="-1"/>
          <w:sz w:val="18"/>
          <w:szCs w:val="18"/>
          <w:lang w:eastAsia="ru-RU"/>
        </w:rPr>
        <w:t>осуществляющему полномочия его председателя на непостоянной основе, </w:t>
      </w:r>
      <w:r w:rsidRPr="00155B08">
        <w:rPr>
          <w:rFonts w:ascii="Tahoma" w:eastAsia="Times New Roman" w:hAnsi="Tahoma" w:cs="Tahoma"/>
          <w:color w:val="000000"/>
          <w:spacing w:val="6"/>
          <w:sz w:val="18"/>
          <w:szCs w:val="18"/>
          <w:lang w:eastAsia="ru-RU"/>
        </w:rPr>
        <w:t>гарантируется право на ежемесячную денежную компенсацию за осуществление </w:t>
      </w:r>
      <w:r w:rsidRPr="00155B08">
        <w:rPr>
          <w:rFonts w:ascii="Tahoma" w:eastAsia="Times New Roman" w:hAnsi="Tahoma" w:cs="Tahoma"/>
          <w:color w:val="000000"/>
          <w:spacing w:val="-1"/>
          <w:sz w:val="18"/>
          <w:szCs w:val="18"/>
          <w:lang w:eastAsia="ru-RU"/>
        </w:rPr>
        <w:t>соответствующих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6.Депутат Совета депутатов Атяшевского муниципального района, не может </w:t>
      </w:r>
      <w:r w:rsidRPr="00155B08">
        <w:rPr>
          <w:rFonts w:ascii="Tahoma" w:eastAsia="Times New Roman" w:hAnsi="Tahoma" w:cs="Tahoma"/>
          <w:color w:val="000000"/>
          <w:spacing w:val="7"/>
          <w:sz w:val="18"/>
          <w:szCs w:val="18"/>
          <w:lang w:eastAsia="ru-RU"/>
        </w:rPr>
        <w:t>одновременно исполнять полномочия депутата представительного органа иного </w:t>
      </w:r>
      <w:r w:rsidRPr="00155B08">
        <w:rPr>
          <w:rFonts w:ascii="Tahoma" w:eastAsia="Times New Roman" w:hAnsi="Tahoma" w:cs="Tahoma"/>
          <w:color w:val="000000"/>
          <w:sz w:val="18"/>
          <w:szCs w:val="18"/>
          <w:lang w:eastAsia="ru-RU"/>
        </w:rPr>
        <w:t>муниципального образования или выборного должностного лица местного </w:t>
      </w:r>
      <w:r w:rsidRPr="00155B08">
        <w:rPr>
          <w:rFonts w:ascii="Tahoma" w:eastAsia="Times New Roman" w:hAnsi="Tahoma" w:cs="Tahoma"/>
          <w:color w:val="000000"/>
          <w:spacing w:val="9"/>
          <w:sz w:val="18"/>
          <w:szCs w:val="18"/>
          <w:lang w:eastAsia="ru-RU"/>
        </w:rPr>
        <w:t>самоуправления иного муниципального образования, за исключением случаев, </w:t>
      </w:r>
      <w:r w:rsidRPr="00155B08">
        <w:rPr>
          <w:rFonts w:ascii="Tahoma" w:eastAsia="Times New Roman" w:hAnsi="Tahoma" w:cs="Tahoma"/>
          <w:color w:val="000000"/>
          <w:spacing w:val="14"/>
          <w:sz w:val="18"/>
          <w:szCs w:val="18"/>
          <w:lang w:eastAsia="ru-RU"/>
        </w:rPr>
        <w:t>установленных Федеральным законом от 6 октября 2003 года </w:t>
      </w:r>
      <w:hyperlink r:id="rId157" w:history="1">
        <w:r w:rsidRPr="00155B08">
          <w:rPr>
            <w:rFonts w:ascii="Tahoma" w:eastAsia="Times New Roman" w:hAnsi="Tahoma" w:cs="Tahoma"/>
            <w:color w:val="A75E2E"/>
            <w:spacing w:val="14"/>
            <w:sz w:val="18"/>
            <w:szCs w:val="18"/>
            <w:u w:val="single"/>
            <w:lang w:eastAsia="ru-RU"/>
          </w:rPr>
          <w:t>№ 131-ФЗ</w:t>
        </w:r>
      </w:hyperlink>
      <w:r w:rsidRPr="00155B08">
        <w:rPr>
          <w:rFonts w:ascii="Tahoma" w:eastAsia="Times New Roman" w:hAnsi="Tahoma" w:cs="Tahoma"/>
          <w:color w:val="000000"/>
          <w:spacing w:val="14"/>
          <w:sz w:val="18"/>
          <w:szCs w:val="18"/>
          <w:lang w:eastAsia="ru-RU"/>
        </w:rPr>
        <w:t> «Об </w:t>
      </w:r>
      <w:r w:rsidRPr="00155B08">
        <w:rPr>
          <w:rFonts w:ascii="Tahoma" w:eastAsia="Times New Roman" w:hAnsi="Tahoma" w:cs="Tahoma"/>
          <w:color w:val="000000"/>
          <w:spacing w:val="-1"/>
          <w:sz w:val="18"/>
          <w:szCs w:val="18"/>
          <w:lang w:eastAsia="ru-RU"/>
        </w:rPr>
        <w:t>общих принципах организации местного 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7"/>
          <w:sz w:val="18"/>
          <w:szCs w:val="18"/>
          <w:lang w:eastAsia="ru-RU"/>
        </w:rPr>
        <w:t>7.Депутат Совета депутатов Атяшевского муниципального района не может </w:t>
      </w:r>
      <w:r w:rsidRPr="00155B08">
        <w:rPr>
          <w:rFonts w:ascii="Tahoma" w:eastAsia="Times New Roman" w:hAnsi="Tahoma" w:cs="Tahoma"/>
          <w:color w:val="000000"/>
          <w:spacing w:val="1"/>
          <w:sz w:val="18"/>
          <w:szCs w:val="18"/>
          <w:lang w:eastAsia="ru-RU"/>
        </w:rPr>
        <w:t>быть привлечен к уголовной или административной ответственности за </w:t>
      </w:r>
      <w:r w:rsidRPr="00155B08">
        <w:rPr>
          <w:rFonts w:ascii="Tahoma" w:eastAsia="Times New Roman" w:hAnsi="Tahoma" w:cs="Tahoma"/>
          <w:color w:val="000000"/>
          <w:spacing w:val="5"/>
          <w:sz w:val="18"/>
          <w:szCs w:val="18"/>
          <w:lang w:eastAsia="ru-RU"/>
        </w:rPr>
        <w:t xml:space="preserve">высказанное мнение, позицию, выраженную при голосовании, и другие </w:t>
      </w:r>
      <w:proofErr w:type="spellStart"/>
      <w:r w:rsidRPr="00155B08">
        <w:rPr>
          <w:rFonts w:ascii="Tahoma" w:eastAsia="Times New Roman" w:hAnsi="Tahoma" w:cs="Tahoma"/>
          <w:color w:val="000000"/>
          <w:spacing w:val="5"/>
          <w:sz w:val="18"/>
          <w:szCs w:val="18"/>
          <w:lang w:eastAsia="ru-RU"/>
        </w:rPr>
        <w:t>действия</w:t>
      </w:r>
      <w:proofErr w:type="gramStart"/>
      <w:r w:rsidRPr="00155B08">
        <w:rPr>
          <w:rFonts w:ascii="Tahoma" w:eastAsia="Times New Roman" w:hAnsi="Tahoma" w:cs="Tahoma"/>
          <w:color w:val="000000"/>
          <w:spacing w:val="5"/>
          <w:sz w:val="18"/>
          <w:szCs w:val="18"/>
          <w:lang w:eastAsia="ru-RU"/>
        </w:rPr>
        <w:t>,</w:t>
      </w:r>
      <w:r w:rsidRPr="00155B08">
        <w:rPr>
          <w:rFonts w:ascii="Tahoma" w:eastAsia="Times New Roman" w:hAnsi="Tahoma" w:cs="Tahoma"/>
          <w:color w:val="000000"/>
          <w:sz w:val="18"/>
          <w:szCs w:val="18"/>
          <w:lang w:eastAsia="ru-RU"/>
        </w:rPr>
        <w:t>с</w:t>
      </w:r>
      <w:proofErr w:type="gramEnd"/>
      <w:r w:rsidRPr="00155B08">
        <w:rPr>
          <w:rFonts w:ascii="Tahoma" w:eastAsia="Times New Roman" w:hAnsi="Tahoma" w:cs="Tahoma"/>
          <w:color w:val="000000"/>
          <w:sz w:val="18"/>
          <w:szCs w:val="18"/>
          <w:lang w:eastAsia="ru-RU"/>
        </w:rPr>
        <w:t>оответствующие</w:t>
      </w:r>
      <w:proofErr w:type="spellEnd"/>
      <w:r w:rsidRPr="00155B08">
        <w:rPr>
          <w:rFonts w:ascii="Tahoma" w:eastAsia="Times New Roman" w:hAnsi="Tahoma" w:cs="Tahoma"/>
          <w:color w:val="000000"/>
          <w:sz w:val="18"/>
          <w:szCs w:val="18"/>
          <w:lang w:eastAsia="ru-RU"/>
        </w:rPr>
        <w:t xml:space="preserve"> статусу депутата, в том числе по истечении срока их полномочий. </w:t>
      </w:r>
      <w:r w:rsidRPr="00155B08">
        <w:rPr>
          <w:rFonts w:ascii="Tahoma" w:eastAsia="Times New Roman" w:hAnsi="Tahoma" w:cs="Tahoma"/>
          <w:color w:val="000000"/>
          <w:spacing w:val="10"/>
          <w:sz w:val="18"/>
          <w:szCs w:val="18"/>
          <w:lang w:eastAsia="ru-RU"/>
        </w:rPr>
        <w:t>Данное положение не распространяется на случаи, когда депутатом Совета </w:t>
      </w:r>
      <w:r w:rsidRPr="00155B08">
        <w:rPr>
          <w:rFonts w:ascii="Tahoma" w:eastAsia="Times New Roman" w:hAnsi="Tahoma" w:cs="Tahoma"/>
          <w:color w:val="000000"/>
          <w:spacing w:val="2"/>
          <w:sz w:val="18"/>
          <w:szCs w:val="18"/>
          <w:lang w:eastAsia="ru-RU"/>
        </w:rPr>
        <w:t>депутатов Атяшевского муниципального района были допущены публичные </w:t>
      </w:r>
      <w:r w:rsidRPr="00155B08">
        <w:rPr>
          <w:rFonts w:ascii="Tahoma" w:eastAsia="Times New Roman" w:hAnsi="Tahoma" w:cs="Tahoma"/>
          <w:color w:val="000000"/>
          <w:spacing w:val="1"/>
          <w:sz w:val="18"/>
          <w:szCs w:val="18"/>
          <w:lang w:eastAsia="ru-RU"/>
        </w:rPr>
        <w:t>оскорбления, клевета или иные нарушения, ответственность за которые </w:t>
      </w:r>
      <w:r w:rsidRPr="00155B08">
        <w:rPr>
          <w:rFonts w:ascii="Tahoma" w:eastAsia="Times New Roman" w:hAnsi="Tahoma" w:cs="Tahoma"/>
          <w:color w:val="000000"/>
          <w:spacing w:val="-2"/>
          <w:sz w:val="18"/>
          <w:szCs w:val="18"/>
          <w:lang w:eastAsia="ru-RU"/>
        </w:rPr>
        <w:t>предусмотрена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0"/>
          <w:sz w:val="18"/>
          <w:szCs w:val="18"/>
          <w:lang w:eastAsia="ru-RU"/>
        </w:rPr>
        <w:t>8.</w:t>
      </w:r>
      <w:r w:rsidRPr="00155B08">
        <w:rPr>
          <w:rFonts w:ascii="Tahoma" w:eastAsia="Times New Roman" w:hAnsi="Tahoma" w:cs="Tahoma"/>
          <w:color w:val="000000"/>
          <w:sz w:val="18"/>
          <w:szCs w:val="18"/>
          <w:lang w:eastAsia="ru-RU"/>
        </w:rPr>
        <w:t>.</w:t>
      </w:r>
      <w:r w:rsidRPr="00155B08">
        <w:rPr>
          <w:rFonts w:ascii="Tahoma" w:eastAsia="Times New Roman" w:hAnsi="Tahoma" w:cs="Tahoma"/>
          <w:color w:val="000000"/>
          <w:spacing w:val="9"/>
          <w:sz w:val="18"/>
          <w:szCs w:val="18"/>
          <w:lang w:eastAsia="ru-RU"/>
        </w:rPr>
        <w:t>Депутат Совета депутатов Атяшевского муниципального района должен </w:t>
      </w:r>
      <w:r w:rsidRPr="00155B08">
        <w:rPr>
          <w:rFonts w:ascii="Tahoma" w:eastAsia="Times New Roman" w:hAnsi="Tahoma" w:cs="Tahoma"/>
          <w:color w:val="000000"/>
          <w:spacing w:val="4"/>
          <w:sz w:val="18"/>
          <w:szCs w:val="18"/>
          <w:lang w:eastAsia="ru-RU"/>
        </w:rPr>
        <w:t>соблюдать ограничения, запреты, исполнять обязанности, которые установлены </w:t>
      </w:r>
      <w:r w:rsidRPr="00155B08">
        <w:rPr>
          <w:rFonts w:ascii="Tahoma" w:eastAsia="Times New Roman" w:hAnsi="Tahoma" w:cs="Tahoma"/>
          <w:color w:val="000000"/>
          <w:spacing w:val="1"/>
          <w:sz w:val="18"/>
          <w:szCs w:val="18"/>
          <w:lang w:eastAsia="ru-RU"/>
        </w:rPr>
        <w:t>Федеральным законом </w:t>
      </w:r>
      <w:hyperlink r:id="rId158" w:history="1">
        <w:r w:rsidRPr="00155B08">
          <w:rPr>
            <w:rFonts w:ascii="Tahoma" w:eastAsia="Times New Roman" w:hAnsi="Tahoma" w:cs="Tahoma"/>
            <w:color w:val="A75E2E"/>
            <w:spacing w:val="1"/>
            <w:sz w:val="18"/>
            <w:szCs w:val="18"/>
            <w:u w:val="single"/>
            <w:lang w:eastAsia="ru-RU"/>
          </w:rPr>
          <w:t>«О противодействии коррупции»</w:t>
        </w:r>
      </w:hyperlink>
      <w:r w:rsidRPr="00155B08">
        <w:rPr>
          <w:rFonts w:ascii="Tahoma" w:eastAsia="Times New Roman" w:hAnsi="Tahoma" w:cs="Tahoma"/>
          <w:color w:val="000000"/>
          <w:spacing w:val="1"/>
          <w:sz w:val="18"/>
          <w:szCs w:val="18"/>
          <w:lang w:eastAsia="ru-RU"/>
        </w:rPr>
        <w:t> и другими федеральными </w:t>
      </w:r>
      <w:r w:rsidRPr="00155B08">
        <w:rPr>
          <w:rFonts w:ascii="Tahoma" w:eastAsia="Times New Roman" w:hAnsi="Tahoma" w:cs="Tahoma"/>
          <w:color w:val="000000"/>
          <w:spacing w:val="3"/>
          <w:sz w:val="18"/>
          <w:szCs w:val="18"/>
          <w:lang w:eastAsia="ru-RU"/>
        </w:rPr>
        <w:t>законами. Полномочия депутата Атяшевского муниципального района </w:t>
      </w:r>
      <w:r w:rsidRPr="00155B08">
        <w:rPr>
          <w:rFonts w:ascii="Tahoma" w:eastAsia="Times New Roman" w:hAnsi="Tahoma" w:cs="Tahoma"/>
          <w:color w:val="000000"/>
          <w:sz w:val="18"/>
          <w:szCs w:val="18"/>
          <w:lang w:eastAsia="ru-RU"/>
        </w:rPr>
        <w:t xml:space="preserve">прекращаются досрочно в случае несоблюдения ограничений, </w:t>
      </w:r>
      <w:proofErr w:type="spellStart"/>
      <w:r w:rsidRPr="00155B08">
        <w:rPr>
          <w:rFonts w:ascii="Tahoma" w:eastAsia="Times New Roman" w:hAnsi="Tahoma" w:cs="Tahoma"/>
          <w:color w:val="000000"/>
          <w:sz w:val="18"/>
          <w:szCs w:val="18"/>
          <w:lang w:eastAsia="ru-RU"/>
        </w:rPr>
        <w:t>запретов</w:t>
      </w:r>
      <w:proofErr w:type="gramStart"/>
      <w:r w:rsidRPr="00155B08">
        <w:rPr>
          <w:rFonts w:ascii="Tahoma" w:eastAsia="Times New Roman" w:hAnsi="Tahoma" w:cs="Tahoma"/>
          <w:color w:val="000000"/>
          <w:sz w:val="18"/>
          <w:szCs w:val="18"/>
          <w:lang w:eastAsia="ru-RU"/>
        </w:rPr>
        <w:t>,</w:t>
      </w:r>
      <w:r w:rsidRPr="00155B08">
        <w:rPr>
          <w:rFonts w:ascii="Tahoma" w:eastAsia="Times New Roman" w:hAnsi="Tahoma" w:cs="Tahoma"/>
          <w:color w:val="000000"/>
          <w:spacing w:val="-2"/>
          <w:sz w:val="18"/>
          <w:szCs w:val="18"/>
          <w:lang w:eastAsia="ru-RU"/>
        </w:rPr>
        <w:t>н</w:t>
      </w:r>
      <w:proofErr w:type="gramEnd"/>
      <w:r w:rsidRPr="00155B08">
        <w:rPr>
          <w:rFonts w:ascii="Tahoma" w:eastAsia="Times New Roman" w:hAnsi="Tahoma" w:cs="Tahoma"/>
          <w:color w:val="000000"/>
          <w:spacing w:val="-2"/>
          <w:sz w:val="18"/>
          <w:szCs w:val="18"/>
          <w:lang w:eastAsia="ru-RU"/>
        </w:rPr>
        <w:t>еисполнения</w:t>
      </w:r>
      <w:proofErr w:type="spellEnd"/>
      <w:r w:rsidRPr="00155B08">
        <w:rPr>
          <w:rFonts w:ascii="Tahoma" w:eastAsia="Times New Roman" w:hAnsi="Tahoma" w:cs="Tahoma"/>
          <w:color w:val="000000"/>
          <w:spacing w:val="-2"/>
          <w:sz w:val="18"/>
          <w:szCs w:val="18"/>
          <w:lang w:eastAsia="ru-RU"/>
        </w:rPr>
        <w:t xml:space="preserve"> обязанностей, установленных Федеральным законом </w:t>
      </w:r>
      <w:hyperlink r:id="rId159" w:history="1">
        <w:r w:rsidRPr="00155B08">
          <w:rPr>
            <w:rFonts w:ascii="Tahoma" w:eastAsia="Times New Roman" w:hAnsi="Tahoma" w:cs="Tahoma"/>
            <w:color w:val="A75E2E"/>
            <w:spacing w:val="-2"/>
            <w:sz w:val="18"/>
            <w:szCs w:val="18"/>
            <w:u w:val="single"/>
            <w:lang w:eastAsia="ru-RU"/>
          </w:rPr>
          <w:t>«О </w:t>
        </w:r>
        <w:r w:rsidRPr="00155B08">
          <w:rPr>
            <w:rFonts w:ascii="Tahoma" w:eastAsia="Times New Roman" w:hAnsi="Tahoma" w:cs="Tahoma"/>
            <w:color w:val="A75E2E"/>
            <w:spacing w:val="1"/>
            <w:sz w:val="18"/>
            <w:szCs w:val="18"/>
            <w:u w:val="single"/>
            <w:lang w:eastAsia="ru-RU"/>
          </w:rPr>
          <w:t>противодействии коррупции»</w:t>
        </w:r>
      </w:hyperlink>
      <w:r w:rsidRPr="00155B08">
        <w:rPr>
          <w:rFonts w:ascii="Tahoma" w:eastAsia="Times New Roman" w:hAnsi="Tahoma" w:cs="Tahoma"/>
          <w:color w:val="000000"/>
          <w:spacing w:val="1"/>
          <w:sz w:val="18"/>
          <w:szCs w:val="18"/>
          <w:lang w:eastAsia="ru-RU"/>
        </w:rPr>
        <w:t>, Федеральным законом </w:t>
      </w:r>
      <w:hyperlink r:id="rId160" w:history="1">
        <w:r w:rsidRPr="00155B08">
          <w:rPr>
            <w:rFonts w:ascii="Tahoma" w:eastAsia="Times New Roman" w:hAnsi="Tahoma" w:cs="Tahoma"/>
            <w:color w:val="A75E2E"/>
            <w:spacing w:val="1"/>
            <w:sz w:val="18"/>
            <w:szCs w:val="18"/>
            <w:u w:val="single"/>
            <w:lang w:eastAsia="ru-RU"/>
          </w:rPr>
          <w:t>«О контроле за соответствием </w:t>
        </w:r>
        <w:r w:rsidRPr="00155B08">
          <w:rPr>
            <w:rFonts w:ascii="Tahoma" w:eastAsia="Times New Roman" w:hAnsi="Tahoma" w:cs="Tahoma"/>
            <w:color w:val="A75E2E"/>
            <w:spacing w:val="3"/>
            <w:sz w:val="18"/>
            <w:szCs w:val="18"/>
            <w:u w:val="single"/>
            <w:lang w:eastAsia="ru-RU"/>
          </w:rPr>
          <w:t>расходов лиц, замещающих государственные должности, и иных лиц их доходам»</w:t>
        </w:r>
      </w:hyperlink>
      <w:r w:rsidRPr="00155B08">
        <w:rPr>
          <w:rFonts w:ascii="Tahoma" w:eastAsia="Times New Roman" w:hAnsi="Tahoma" w:cs="Tahoma"/>
          <w:color w:val="000000"/>
          <w:spacing w:val="3"/>
          <w:sz w:val="18"/>
          <w:szCs w:val="18"/>
          <w:lang w:eastAsia="ru-RU"/>
        </w:rPr>
        <w:t>, </w:t>
      </w:r>
      <w:r w:rsidRPr="00155B08">
        <w:rPr>
          <w:rFonts w:ascii="Tahoma" w:eastAsia="Times New Roman" w:hAnsi="Tahoma" w:cs="Tahoma"/>
          <w:color w:val="000000"/>
          <w:spacing w:val="6"/>
          <w:sz w:val="18"/>
          <w:szCs w:val="18"/>
          <w:lang w:eastAsia="ru-RU"/>
        </w:rPr>
        <w:t>Федеральным законом </w:t>
      </w:r>
      <w:hyperlink r:id="rId161" w:history="1">
        <w:r w:rsidRPr="00155B08">
          <w:rPr>
            <w:rFonts w:ascii="Tahoma" w:eastAsia="Times New Roman" w:hAnsi="Tahoma" w:cs="Tahoma"/>
            <w:color w:val="A75E2E"/>
            <w:spacing w:val="6"/>
            <w:sz w:val="18"/>
            <w:szCs w:val="18"/>
            <w:u w:val="single"/>
            <w:lang w:eastAsia="ru-RU"/>
          </w:rPr>
          <w:t>«О запрете отдельным категориям лиц открывать и иметь счета (вклады), хранить наличные денежные средства и ценности в иностранных </w:t>
        </w:r>
        <w:r w:rsidRPr="00155B08">
          <w:rPr>
            <w:rFonts w:ascii="Tahoma" w:eastAsia="Times New Roman" w:hAnsi="Tahoma" w:cs="Tahoma"/>
            <w:color w:val="A75E2E"/>
            <w:spacing w:val="1"/>
            <w:sz w:val="18"/>
            <w:szCs w:val="18"/>
            <w:u w:val="single"/>
            <w:lang w:eastAsia="ru-RU"/>
          </w:rPr>
          <w:t>банках, расположенных за пределами территории Российской Федерации, владеть и </w:t>
        </w:r>
        <w:r w:rsidRPr="00155B08">
          <w:rPr>
            <w:rFonts w:ascii="Tahoma" w:eastAsia="Times New Roman" w:hAnsi="Tahoma" w:cs="Tahoma"/>
            <w:color w:val="A75E2E"/>
            <w:sz w:val="18"/>
            <w:szCs w:val="18"/>
            <w:u w:val="single"/>
            <w:lang w:eastAsia="ru-RU"/>
          </w:rPr>
          <w:t>(или) пользоваться иностранными финансовыми инструментами.</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9. Полномочия депутата Совета депутатов Атяшевского муниципального </w:t>
      </w:r>
      <w:r w:rsidRPr="00155B08">
        <w:rPr>
          <w:rFonts w:ascii="Tahoma" w:eastAsia="Times New Roman" w:hAnsi="Tahoma" w:cs="Tahoma"/>
          <w:color w:val="000000"/>
          <w:spacing w:val="-2"/>
          <w:sz w:val="18"/>
          <w:szCs w:val="18"/>
          <w:lang w:eastAsia="ru-RU"/>
        </w:rPr>
        <w:t>района прекращаются досрочно в случае: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12"/>
          <w:sz w:val="18"/>
          <w:szCs w:val="18"/>
          <w:lang w:eastAsia="ru-RU"/>
        </w:rPr>
        <w:t>1)смерти;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2)отставки по собственному желанию;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3)признания судом недееспособным или ограниченно дееспособным;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4)признания судом безвестно отсутствующим или объявления умершим;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4"/>
          <w:sz w:val="18"/>
          <w:szCs w:val="18"/>
          <w:lang w:eastAsia="ru-RU"/>
        </w:rPr>
        <w:t>5)</w:t>
      </w:r>
      <w:r w:rsidRPr="00155B08">
        <w:rPr>
          <w:rFonts w:ascii="Tahoma" w:eastAsia="Times New Roman" w:hAnsi="Tahoma" w:cs="Tahoma"/>
          <w:color w:val="000000"/>
          <w:spacing w:val="4"/>
          <w:sz w:val="18"/>
          <w:szCs w:val="18"/>
          <w:lang w:eastAsia="ru-RU"/>
        </w:rPr>
        <w:t>вступления в отношении его в законную</w:t>
      </w:r>
      <w:r w:rsidRPr="00155B08">
        <w:rPr>
          <w:rFonts w:ascii="Tahoma" w:eastAsia="Times New Roman" w:hAnsi="Tahoma" w:cs="Tahoma"/>
          <w:color w:val="000000"/>
          <w:sz w:val="18"/>
          <w:szCs w:val="18"/>
          <w:lang w:eastAsia="ru-RU"/>
        </w:rPr>
        <w:t> </w:t>
      </w:r>
      <w:r w:rsidRPr="00155B08">
        <w:rPr>
          <w:rFonts w:ascii="Tahoma" w:eastAsia="Times New Roman" w:hAnsi="Tahoma" w:cs="Tahoma"/>
          <w:color w:val="000000"/>
          <w:spacing w:val="-2"/>
          <w:sz w:val="18"/>
          <w:szCs w:val="18"/>
          <w:lang w:eastAsia="ru-RU"/>
        </w:rPr>
        <w:t>силу</w:t>
      </w:r>
      <w:r w:rsidRPr="00155B08">
        <w:rPr>
          <w:rFonts w:ascii="Tahoma" w:eastAsia="Times New Roman" w:hAnsi="Tahoma" w:cs="Tahoma"/>
          <w:color w:val="000000"/>
          <w:sz w:val="18"/>
          <w:szCs w:val="18"/>
          <w:lang w:eastAsia="ru-RU"/>
        </w:rPr>
        <w:t> </w:t>
      </w:r>
      <w:r w:rsidRPr="00155B08">
        <w:rPr>
          <w:rFonts w:ascii="Tahoma" w:eastAsia="Times New Roman" w:hAnsi="Tahoma" w:cs="Tahoma"/>
          <w:color w:val="000000"/>
          <w:spacing w:val="-3"/>
          <w:sz w:val="18"/>
          <w:szCs w:val="18"/>
          <w:lang w:eastAsia="ru-RU"/>
        </w:rPr>
        <w:t>обвинительного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lastRenderedPageBreak/>
        <w:t>приговора суда;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t>6)</w:t>
      </w:r>
      <w:r w:rsidRPr="00155B08">
        <w:rPr>
          <w:rFonts w:ascii="Tahoma" w:eastAsia="Times New Roman" w:hAnsi="Tahoma" w:cs="Tahoma"/>
          <w:color w:val="000000"/>
          <w:sz w:val="18"/>
          <w:szCs w:val="18"/>
          <w:lang w:eastAsia="ru-RU"/>
        </w:rPr>
        <w:t>выезда за пределы Российской Федерации на постоянное место жительства;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14"/>
          <w:sz w:val="18"/>
          <w:szCs w:val="18"/>
          <w:lang w:eastAsia="ru-RU"/>
        </w:rPr>
        <w:t>7)</w:t>
      </w:r>
      <w:r w:rsidRPr="00155B08">
        <w:rPr>
          <w:rFonts w:ascii="Tahoma" w:eastAsia="Times New Roman" w:hAnsi="Tahoma" w:cs="Tahoma"/>
          <w:color w:val="000000"/>
          <w:spacing w:val="2"/>
          <w:sz w:val="18"/>
          <w:szCs w:val="18"/>
          <w:lang w:eastAsia="ru-RU"/>
        </w:rPr>
        <w:t>прекращения гражданства Российской Федерации, прекращения </w:t>
      </w:r>
      <w:r w:rsidRPr="00155B08">
        <w:rPr>
          <w:rFonts w:ascii="Tahoma" w:eastAsia="Times New Roman" w:hAnsi="Tahoma" w:cs="Tahoma"/>
          <w:color w:val="000000"/>
          <w:spacing w:val="11"/>
          <w:sz w:val="18"/>
          <w:szCs w:val="18"/>
          <w:lang w:eastAsia="ru-RU"/>
        </w:rPr>
        <w:t>гражданства иностранного государства - участника международного договора </w:t>
      </w:r>
      <w:r w:rsidRPr="00155B08">
        <w:rPr>
          <w:rFonts w:ascii="Tahoma" w:eastAsia="Times New Roman" w:hAnsi="Tahoma" w:cs="Tahoma"/>
          <w:color w:val="000000"/>
          <w:spacing w:val="5"/>
          <w:sz w:val="18"/>
          <w:szCs w:val="18"/>
          <w:lang w:eastAsia="ru-RU"/>
        </w:rPr>
        <w:t>Российской Федерации, в соответствии с которым иностранный гражданин имеет </w:t>
      </w:r>
      <w:r w:rsidRPr="00155B08">
        <w:rPr>
          <w:rFonts w:ascii="Tahoma" w:eastAsia="Times New Roman" w:hAnsi="Tahoma" w:cs="Tahoma"/>
          <w:color w:val="000000"/>
          <w:spacing w:val="8"/>
          <w:sz w:val="18"/>
          <w:szCs w:val="18"/>
          <w:lang w:eastAsia="ru-RU"/>
        </w:rPr>
        <w:t>право быть избранным в органы местного самоуправления, приобретения им </w:t>
      </w:r>
      <w:r w:rsidRPr="00155B08">
        <w:rPr>
          <w:rFonts w:ascii="Tahoma" w:eastAsia="Times New Roman" w:hAnsi="Tahoma" w:cs="Tahoma"/>
          <w:color w:val="000000"/>
          <w:spacing w:val="9"/>
          <w:sz w:val="18"/>
          <w:szCs w:val="18"/>
          <w:lang w:eastAsia="ru-RU"/>
        </w:rPr>
        <w:t>гражданства иностранного государства либо получения им вида на жительство </w:t>
      </w:r>
      <w:r w:rsidRPr="00155B08">
        <w:rPr>
          <w:rFonts w:ascii="Tahoma" w:eastAsia="Times New Roman" w:hAnsi="Tahoma" w:cs="Tahoma"/>
          <w:color w:val="000000"/>
          <w:spacing w:val="2"/>
          <w:sz w:val="18"/>
          <w:szCs w:val="18"/>
          <w:lang w:eastAsia="ru-RU"/>
        </w:rPr>
        <w:t>или иного документа, подтверждающего право на постоянное проживание </w:t>
      </w:r>
      <w:r w:rsidRPr="00155B08">
        <w:rPr>
          <w:rFonts w:ascii="Tahoma" w:eastAsia="Times New Roman" w:hAnsi="Tahoma" w:cs="Tahoma"/>
          <w:color w:val="000000"/>
          <w:spacing w:val="6"/>
          <w:sz w:val="18"/>
          <w:szCs w:val="18"/>
          <w:lang w:eastAsia="ru-RU"/>
        </w:rPr>
        <w:t>гражданина Российской Федерации на территории иностранного государства, не </w:t>
      </w:r>
      <w:r w:rsidRPr="00155B08">
        <w:rPr>
          <w:rFonts w:ascii="Tahoma" w:eastAsia="Times New Roman" w:hAnsi="Tahoma" w:cs="Tahoma"/>
          <w:color w:val="000000"/>
          <w:spacing w:val="10"/>
          <w:sz w:val="18"/>
          <w:szCs w:val="18"/>
          <w:lang w:eastAsia="ru-RU"/>
        </w:rPr>
        <w:t>являющегося участником международного договора Российской</w:t>
      </w:r>
      <w:proofErr w:type="gramEnd"/>
      <w:r w:rsidRPr="00155B08">
        <w:rPr>
          <w:rFonts w:ascii="Tahoma" w:eastAsia="Times New Roman" w:hAnsi="Tahoma" w:cs="Tahoma"/>
          <w:color w:val="000000"/>
          <w:spacing w:val="10"/>
          <w:sz w:val="18"/>
          <w:szCs w:val="18"/>
          <w:lang w:eastAsia="ru-RU"/>
        </w:rPr>
        <w:t xml:space="preserve"> Федерации, в </w:t>
      </w:r>
      <w:r w:rsidRPr="00155B08">
        <w:rPr>
          <w:rFonts w:ascii="Tahoma" w:eastAsia="Times New Roman" w:hAnsi="Tahoma" w:cs="Tahoma"/>
          <w:color w:val="000000"/>
          <w:spacing w:val="2"/>
          <w:sz w:val="18"/>
          <w:szCs w:val="18"/>
          <w:lang w:eastAsia="ru-RU"/>
        </w:rPr>
        <w:t>соответствии с которым гражданин Российской Федерации, имеющий гражданство </w:t>
      </w:r>
      <w:r w:rsidRPr="00155B08">
        <w:rPr>
          <w:rFonts w:ascii="Tahoma" w:eastAsia="Times New Roman" w:hAnsi="Tahoma" w:cs="Tahoma"/>
          <w:color w:val="000000"/>
          <w:spacing w:val="5"/>
          <w:sz w:val="18"/>
          <w:szCs w:val="18"/>
          <w:lang w:eastAsia="ru-RU"/>
        </w:rPr>
        <w:t>иностранного государства, имеет право быть избранным в органы местного </w:t>
      </w:r>
      <w:r w:rsidRPr="00155B08">
        <w:rPr>
          <w:rFonts w:ascii="Tahoma" w:eastAsia="Times New Roman" w:hAnsi="Tahoma" w:cs="Tahoma"/>
          <w:color w:val="000000"/>
          <w:spacing w:val="-5"/>
          <w:sz w:val="18"/>
          <w:szCs w:val="18"/>
          <w:lang w:eastAsia="ru-RU"/>
        </w:rPr>
        <w:t>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0"/>
          <w:sz w:val="18"/>
          <w:szCs w:val="18"/>
          <w:lang w:eastAsia="ru-RU"/>
        </w:rPr>
        <w:t>8)</w:t>
      </w:r>
      <w:r w:rsidRPr="00155B08">
        <w:rPr>
          <w:rFonts w:ascii="Tahoma" w:eastAsia="Times New Roman" w:hAnsi="Tahoma" w:cs="Tahoma"/>
          <w:color w:val="000000"/>
          <w:spacing w:val="-2"/>
          <w:sz w:val="18"/>
          <w:szCs w:val="18"/>
          <w:lang w:eastAsia="ru-RU"/>
        </w:rPr>
        <w:t>отзыва избирателями;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8"/>
          <w:sz w:val="18"/>
          <w:szCs w:val="18"/>
          <w:lang w:eastAsia="ru-RU"/>
        </w:rPr>
        <w:t>9)</w:t>
      </w:r>
      <w:r w:rsidRPr="00155B08">
        <w:rPr>
          <w:rFonts w:ascii="Tahoma" w:eastAsia="Times New Roman" w:hAnsi="Tahoma" w:cs="Tahoma"/>
          <w:color w:val="000000"/>
          <w:spacing w:val="11"/>
          <w:sz w:val="18"/>
          <w:szCs w:val="18"/>
          <w:lang w:eastAsia="ru-RU"/>
        </w:rPr>
        <w:t>досрочного прекращения полномочий Совета депутатов Атяшевского </w:t>
      </w:r>
      <w:r w:rsidRPr="00155B08">
        <w:rPr>
          <w:rFonts w:ascii="Tahoma" w:eastAsia="Times New Roman" w:hAnsi="Tahoma" w:cs="Tahoma"/>
          <w:color w:val="000000"/>
          <w:spacing w:val="-4"/>
          <w:sz w:val="18"/>
          <w:szCs w:val="18"/>
          <w:lang w:eastAsia="ru-RU"/>
        </w:rPr>
        <w:t>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10)призыва на военную службу или направления на заменяющую ее </w:t>
      </w:r>
      <w:r w:rsidRPr="00155B08">
        <w:rPr>
          <w:rFonts w:ascii="Tahoma" w:eastAsia="Times New Roman" w:hAnsi="Tahoma" w:cs="Tahoma"/>
          <w:color w:val="000000"/>
          <w:spacing w:val="-2"/>
          <w:sz w:val="18"/>
          <w:szCs w:val="18"/>
          <w:lang w:eastAsia="ru-RU"/>
        </w:rPr>
        <w:t>альтернативную гражданскую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4"/>
          <w:sz w:val="18"/>
          <w:szCs w:val="18"/>
          <w:lang w:eastAsia="ru-RU"/>
        </w:rPr>
        <w:t>11)в иных случаях, установленных Федеральным законом от 6 октября </w:t>
      </w:r>
      <w:r w:rsidRPr="00155B08">
        <w:rPr>
          <w:rFonts w:ascii="Tahoma" w:eastAsia="Times New Roman" w:hAnsi="Tahoma" w:cs="Tahoma"/>
          <w:color w:val="000000"/>
          <w:spacing w:val="3"/>
          <w:sz w:val="18"/>
          <w:szCs w:val="18"/>
          <w:lang w:eastAsia="ru-RU"/>
        </w:rPr>
        <w:t>2003 года </w:t>
      </w:r>
      <w:hyperlink r:id="rId162" w:history="1">
        <w:r w:rsidRPr="00155B08">
          <w:rPr>
            <w:rFonts w:ascii="Tahoma" w:eastAsia="Times New Roman" w:hAnsi="Tahoma" w:cs="Tahoma"/>
            <w:color w:val="A75E2E"/>
            <w:spacing w:val="3"/>
            <w:sz w:val="18"/>
            <w:szCs w:val="18"/>
            <w:u w:val="single"/>
            <w:lang w:eastAsia="ru-RU"/>
          </w:rPr>
          <w:t>№ 131-ФЗ</w:t>
        </w:r>
      </w:hyperlink>
      <w:r w:rsidRPr="00155B08">
        <w:rPr>
          <w:rFonts w:ascii="Tahoma" w:eastAsia="Times New Roman" w:hAnsi="Tahoma" w:cs="Tahoma"/>
          <w:color w:val="000000"/>
          <w:spacing w:val="3"/>
          <w:sz w:val="18"/>
          <w:szCs w:val="18"/>
          <w:lang w:eastAsia="ru-RU"/>
        </w:rPr>
        <w:t>«Об общих принципах организации местного  самоуправления </w:t>
      </w:r>
      <w:r w:rsidRPr="00155B08">
        <w:rPr>
          <w:rFonts w:ascii="Tahoma" w:eastAsia="Times New Roman" w:hAnsi="Tahoma" w:cs="Tahoma"/>
          <w:color w:val="000000"/>
          <w:sz w:val="18"/>
          <w:szCs w:val="18"/>
          <w:lang w:eastAsia="ru-RU"/>
        </w:rPr>
        <w:t>в Российской Федерации» и иными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9"/>
          <w:sz w:val="18"/>
          <w:szCs w:val="18"/>
          <w:lang w:eastAsia="ru-RU"/>
        </w:rPr>
        <w:t xml:space="preserve">10. </w:t>
      </w:r>
      <w:proofErr w:type="gramStart"/>
      <w:r w:rsidRPr="00155B08">
        <w:rPr>
          <w:rFonts w:ascii="Tahoma" w:eastAsia="Times New Roman" w:hAnsi="Tahoma" w:cs="Tahoma"/>
          <w:color w:val="000000"/>
          <w:spacing w:val="9"/>
          <w:sz w:val="18"/>
          <w:szCs w:val="18"/>
          <w:lang w:eastAsia="ru-RU"/>
        </w:rPr>
        <w:t>Решение Совета депутатов Атяшевского муниципального района о </w:t>
      </w:r>
      <w:r w:rsidRPr="00155B08">
        <w:rPr>
          <w:rFonts w:ascii="Tahoma" w:eastAsia="Times New Roman" w:hAnsi="Tahoma" w:cs="Tahoma"/>
          <w:color w:val="000000"/>
          <w:spacing w:val="1"/>
          <w:sz w:val="18"/>
          <w:szCs w:val="18"/>
          <w:lang w:eastAsia="ru-RU"/>
        </w:rPr>
        <w:t>досрочном прекращении полномочий депутата Совета депутатов Атяшевского </w:t>
      </w:r>
      <w:r w:rsidRPr="00155B08">
        <w:rPr>
          <w:rFonts w:ascii="Tahoma" w:eastAsia="Times New Roman" w:hAnsi="Tahoma" w:cs="Tahoma"/>
          <w:color w:val="000000"/>
          <w:spacing w:val="11"/>
          <w:sz w:val="18"/>
          <w:szCs w:val="18"/>
          <w:lang w:eastAsia="ru-RU"/>
        </w:rPr>
        <w:t>муниципального района принимается не позднее чем через 30 дней со дня </w:t>
      </w:r>
      <w:r w:rsidRPr="00155B08">
        <w:rPr>
          <w:rFonts w:ascii="Tahoma" w:eastAsia="Times New Roman" w:hAnsi="Tahoma" w:cs="Tahoma"/>
          <w:color w:val="000000"/>
          <w:spacing w:val="9"/>
          <w:sz w:val="18"/>
          <w:szCs w:val="18"/>
          <w:lang w:eastAsia="ru-RU"/>
        </w:rPr>
        <w:t>появления основания для досрочного прекращения полномочий, а если это </w:t>
      </w:r>
      <w:r w:rsidRPr="00155B08">
        <w:rPr>
          <w:rFonts w:ascii="Tahoma" w:eastAsia="Times New Roman" w:hAnsi="Tahoma" w:cs="Tahoma"/>
          <w:color w:val="000000"/>
          <w:sz w:val="18"/>
          <w:szCs w:val="18"/>
          <w:lang w:eastAsia="ru-RU"/>
        </w:rPr>
        <w:t>основание появилось в период между сессиями Совета депутатов Атяшевского муниципального района, - не позднее чем через три месяца со дня появления такого </w:t>
      </w:r>
      <w:r w:rsidRPr="00155B08">
        <w:rPr>
          <w:rFonts w:ascii="Tahoma" w:eastAsia="Times New Roman" w:hAnsi="Tahoma" w:cs="Tahoma"/>
          <w:color w:val="000000"/>
          <w:spacing w:val="-5"/>
          <w:sz w:val="18"/>
          <w:szCs w:val="18"/>
          <w:lang w:eastAsia="ru-RU"/>
        </w:rPr>
        <w:t>основания.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11. Полномочия депутата Атяшевского муниципального района прекращаются </w:t>
      </w:r>
      <w:r w:rsidRPr="00155B08">
        <w:rPr>
          <w:rFonts w:ascii="Tahoma" w:eastAsia="Times New Roman" w:hAnsi="Tahoma" w:cs="Tahoma"/>
          <w:color w:val="000000"/>
          <w:spacing w:val="7"/>
          <w:sz w:val="24"/>
          <w:szCs w:val="24"/>
          <w:lang w:eastAsia="ru-RU"/>
        </w:rPr>
        <w:t>досрочно в случае несоблюдения ограничений, установленных Федеральным </w:t>
      </w:r>
      <w:r w:rsidRPr="00155B08">
        <w:rPr>
          <w:rFonts w:ascii="Tahoma" w:eastAsia="Times New Roman" w:hAnsi="Tahoma" w:cs="Tahoma"/>
          <w:color w:val="000000"/>
          <w:spacing w:val="4"/>
          <w:sz w:val="24"/>
          <w:szCs w:val="24"/>
          <w:lang w:eastAsia="ru-RU"/>
        </w:rPr>
        <w:t>законом от 6 октября 2003 года </w:t>
      </w:r>
      <w:hyperlink r:id="rId163" w:history="1">
        <w:r w:rsidRPr="00155B08">
          <w:rPr>
            <w:rFonts w:ascii="Tahoma" w:eastAsia="Times New Roman" w:hAnsi="Tahoma" w:cs="Tahoma"/>
            <w:color w:val="A75E2E"/>
            <w:spacing w:val="4"/>
            <w:sz w:val="24"/>
            <w:szCs w:val="24"/>
            <w:u w:val="single"/>
            <w:lang w:eastAsia="ru-RU"/>
          </w:rPr>
          <w:t>№ 131-ФЗ</w:t>
        </w:r>
      </w:hyperlink>
      <w:r w:rsidRPr="00155B08">
        <w:rPr>
          <w:rFonts w:ascii="Tahoma" w:eastAsia="Times New Roman" w:hAnsi="Tahoma" w:cs="Tahoma"/>
          <w:color w:val="000000"/>
          <w:spacing w:val="4"/>
          <w:sz w:val="24"/>
          <w:szCs w:val="24"/>
          <w:lang w:eastAsia="ru-RU"/>
        </w:rPr>
        <w:t> «Об общих принципах организации </w:t>
      </w:r>
      <w:r w:rsidRPr="00155B08">
        <w:rPr>
          <w:rFonts w:ascii="Tahoma" w:eastAsia="Times New Roman" w:hAnsi="Tahoma" w:cs="Tahoma"/>
          <w:color w:val="000000"/>
          <w:sz w:val="24"/>
          <w:szCs w:val="24"/>
          <w:lang w:eastAsia="ru-RU"/>
        </w:rPr>
        <w:t>местного 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26. Администрация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решений Совета депутатов от 12 октября 2006. </w:t>
      </w:r>
      <w:hyperlink r:id="rId164" w:history="1">
        <w:r w:rsidRPr="00155B08">
          <w:rPr>
            <w:rFonts w:ascii="Tahoma" w:eastAsia="Times New Roman" w:hAnsi="Tahoma" w:cs="Tahoma"/>
            <w:color w:val="A75E2E"/>
            <w:sz w:val="18"/>
            <w:szCs w:val="18"/>
            <w:u w:val="single"/>
            <w:lang w:eastAsia="ru-RU"/>
          </w:rPr>
          <w:t>№ 70</w:t>
        </w:r>
      </w:hyperlink>
      <w:r w:rsidRPr="00155B08">
        <w:rPr>
          <w:rFonts w:ascii="Tahoma" w:eastAsia="Times New Roman" w:hAnsi="Tahoma" w:cs="Tahoma"/>
          <w:color w:val="000000"/>
          <w:sz w:val="18"/>
          <w:szCs w:val="18"/>
          <w:lang w:eastAsia="ru-RU"/>
        </w:rPr>
        <w:t>, от 27 мая 2009 г. </w:t>
      </w:r>
      <w:hyperlink r:id="rId165"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 от 02.12.2010 г. </w:t>
      </w:r>
      <w:hyperlink r:id="rId166"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 от 7 февраля 2012 г. </w:t>
      </w:r>
      <w:hyperlink r:id="rId167"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 от 26 декабря 2012 г. </w:t>
      </w:r>
      <w:hyperlink r:id="rId168"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 от 26 декабря 2013 г. </w:t>
      </w:r>
      <w:hyperlink r:id="rId169"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 от 30 декабря 2014 г. </w:t>
      </w:r>
      <w:hyperlink r:id="rId170"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Администрация Атяшевского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Администрацией Атяшевского муниципального района руководит Глава Атяшевского муниципального района на принципах единоначалия.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17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Администрация Атяшевского муниципального района обладает правами юридического лица.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4. Структура Администрации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утверждается Советом депутатов Атяшевского муниципального района по представлению Главы Атяшевского муниципального района. В структуру Администрации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могут входить отраслевые (функциональные) и территориальные органы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17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В целях решения вопросов местного значения и реализации осуществлению отдельных государственных полномочий Администрация Атяшевского муниципального района обладает следующими полномочиями: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 утратил силу - решение Совета депутатов от 26 декабря 2012 г. </w:t>
      </w:r>
      <w:hyperlink r:id="rId173"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2) </w:t>
      </w:r>
      <w:r w:rsidRPr="00155B08">
        <w:rPr>
          <w:rFonts w:ascii="Tahoma" w:eastAsia="Times New Roman" w:hAnsi="Tahoma" w:cs="Tahoma"/>
          <w:sz w:val="24"/>
          <w:szCs w:val="24"/>
          <w:lang w:eastAsia="ru-RU"/>
        </w:rPr>
        <w:t>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w:t>
      </w:r>
      <w:r w:rsidRPr="00155B08">
        <w:rPr>
          <w:rFonts w:ascii="Tahoma" w:eastAsia="Times New Roman" w:hAnsi="Tahoma" w:cs="Tahoma"/>
          <w:color w:val="000000"/>
          <w:sz w:val="24"/>
          <w:szCs w:val="24"/>
          <w:lang w:eastAsia="ru-RU"/>
        </w:rPr>
        <w:t>осуществление закупок товаров, работ, услуг для обеспечения муниципальных нужд;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2 изложен в ред. решений Совета депутатов от 02.12.2010 г. </w:t>
      </w:r>
      <w:hyperlink r:id="rId174"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 от 30 декабря 2014 г. </w:t>
      </w:r>
      <w:hyperlink r:id="rId175"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установление тарифов на услуги, предоставляемые муниципальными предприятиями и учреждениями, если иное не предусмотрено федеральными законами и работы, выполняемые муниципальными предприятиями и учреждениями;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176"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Атяшевского муниципального района, преобразования муниципального образования;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разработка и организация выполнения планов и программ комплексного социально-экономического развития Атяшевского муниципального района, а также организация сбора статистических показателей, характеризующих состояние экономики и социальной сферы Атяшевского муниципального района, и предоставление указанных данных органам государственной власти в порядке, установленном Правительством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5.1) учреждение печатного средства массовой информации для опубликования </w:t>
      </w:r>
      <w:hyperlink r:id="rId177" w:anchor="sub_20117#sub_20117" w:history="1">
        <w:r w:rsidRPr="00155B08">
          <w:rPr>
            <w:rFonts w:ascii="Tahoma" w:eastAsia="Times New Roman" w:hAnsi="Tahoma" w:cs="Tahoma"/>
            <w:sz w:val="18"/>
            <w:szCs w:val="18"/>
            <w:u w:val="single"/>
            <w:lang w:eastAsia="ru-RU"/>
          </w:rPr>
          <w:t>муниципальных правовых актов</w:t>
        </w:r>
      </w:hyperlink>
      <w:r w:rsidRPr="00155B08">
        <w:rPr>
          <w:rFonts w:ascii="Tahoma" w:eastAsia="Times New Roman" w:hAnsi="Tahoma" w:cs="Tahoma"/>
          <w:color w:val="000000"/>
          <w:sz w:val="18"/>
          <w:szCs w:val="18"/>
          <w:lang w:eastAsia="ru-RU"/>
        </w:rPr>
        <w:t> Атяшевского муниципального района, обсуждения проектов муниципальных правовых актов Атяшевского муниципального района по вопросам местного значения, доведения до сведения жителей Атяшевского муниципального района официальной информации о социально-экономическом и культурном развитии Атяшевского муниципального района, о развитии его общественной инфраструктуры и иной официальной информации;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5 введен в ред. решения Совета депутатов от 26 декабря 2013 г. </w:t>
      </w:r>
      <w:hyperlink r:id="rId17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осуществление международных и внешнеэкономических связей в соответствии с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6.1) организация профессионального образования и дополнительного </w:t>
      </w:r>
      <w:r w:rsidRPr="00155B08">
        <w:rPr>
          <w:rFonts w:ascii="Tahoma" w:eastAsia="Times New Roman" w:hAnsi="Tahoma" w:cs="Tahoma"/>
          <w:color w:val="000000"/>
          <w:spacing w:val="10"/>
          <w:sz w:val="18"/>
          <w:szCs w:val="18"/>
          <w:lang w:eastAsia="ru-RU"/>
        </w:rPr>
        <w:t>профессионального образования выборных должностных лиц местного </w:t>
      </w:r>
      <w:r w:rsidRPr="00155B08">
        <w:rPr>
          <w:rFonts w:ascii="Tahoma" w:eastAsia="Times New Roman" w:hAnsi="Tahoma" w:cs="Tahoma"/>
          <w:color w:val="000000"/>
          <w:sz w:val="18"/>
          <w:szCs w:val="18"/>
          <w:lang w:eastAsia="ru-RU"/>
        </w:rPr>
        <w:t xml:space="preserve">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w:t>
      </w:r>
      <w:proofErr w:type="spellStart"/>
      <w:r w:rsidRPr="00155B08">
        <w:rPr>
          <w:rFonts w:ascii="Tahoma" w:eastAsia="Times New Roman" w:hAnsi="Tahoma" w:cs="Tahoma"/>
          <w:color w:val="000000"/>
          <w:sz w:val="18"/>
          <w:szCs w:val="18"/>
          <w:lang w:eastAsia="ru-RU"/>
        </w:rPr>
        <w:t>РоссийскойФедерации</w:t>
      </w:r>
      <w:proofErr w:type="spellEnd"/>
      <w:r w:rsidRPr="00155B08">
        <w:rPr>
          <w:rFonts w:ascii="Tahoma" w:eastAsia="Times New Roman" w:hAnsi="Tahoma" w:cs="Tahoma"/>
          <w:color w:val="000000"/>
          <w:sz w:val="18"/>
          <w:szCs w:val="18"/>
          <w:lang w:eastAsia="ru-RU"/>
        </w:rPr>
        <w:t xml:space="preserve"> об образовании и законодательством </w:t>
      </w:r>
      <w:r w:rsidRPr="00155B08">
        <w:rPr>
          <w:rFonts w:ascii="Tahoma" w:eastAsia="Times New Roman" w:hAnsi="Tahoma" w:cs="Tahoma"/>
          <w:color w:val="000000"/>
          <w:spacing w:val="-2"/>
          <w:sz w:val="18"/>
          <w:szCs w:val="18"/>
          <w:lang w:eastAsia="ru-RU"/>
        </w:rPr>
        <w:t>Российской </w:t>
      </w:r>
      <w:r w:rsidRPr="00155B08">
        <w:rPr>
          <w:rFonts w:ascii="Tahoma" w:eastAsia="Times New Roman" w:hAnsi="Tahoma" w:cs="Tahoma"/>
          <w:color w:val="000000"/>
          <w:sz w:val="18"/>
          <w:szCs w:val="18"/>
          <w:lang w:eastAsia="ru-RU"/>
        </w:rPr>
        <w:t>Федерации о муниципальной службе;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6.1 введен решением Совета депутатов от 30 апреля 2008 </w:t>
      </w:r>
      <w:hyperlink r:id="rId179"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 изложен в ред. решения Совета депутатов от 26 декабря 2013 г. </w:t>
      </w:r>
      <w:hyperlink r:id="rId180"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от 2 июня 2016г. </w:t>
      </w:r>
      <w:hyperlink r:id="rId18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6.2) утверждение и реализация муниципальных программ в области </w:t>
      </w:r>
      <w:r w:rsidRPr="00155B08">
        <w:rPr>
          <w:rFonts w:ascii="Tahoma" w:eastAsia="Times New Roman" w:hAnsi="Tahoma" w:cs="Tahoma"/>
          <w:color w:val="000000"/>
          <w:spacing w:val="4"/>
          <w:sz w:val="18"/>
          <w:szCs w:val="18"/>
          <w:lang w:eastAsia="ru-RU"/>
        </w:rPr>
        <w:t>энергосбережения и повышения энергетической эффективности, организация и </w:t>
      </w:r>
      <w:r w:rsidRPr="00155B08">
        <w:rPr>
          <w:rFonts w:ascii="Tahoma" w:eastAsia="Times New Roman" w:hAnsi="Tahoma" w:cs="Tahoma"/>
          <w:color w:val="000000"/>
          <w:spacing w:val="1"/>
          <w:sz w:val="18"/>
          <w:szCs w:val="18"/>
          <w:lang w:eastAsia="ru-RU"/>
        </w:rPr>
        <w:t>проведение иных мероприятий, предусмотренных законодательством об </w:t>
      </w:r>
      <w:r w:rsidRPr="00155B08">
        <w:rPr>
          <w:rFonts w:ascii="Tahoma" w:eastAsia="Times New Roman" w:hAnsi="Tahoma" w:cs="Tahoma"/>
          <w:color w:val="000000"/>
          <w:sz w:val="18"/>
          <w:szCs w:val="18"/>
          <w:lang w:eastAsia="ru-RU"/>
        </w:rPr>
        <w:t>энергосбережении и о повышении энергетической эффективности;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6.2 введен решением Совета депутатов от 16 июня 2010 г. </w:t>
      </w:r>
      <w:hyperlink r:id="rId182"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6.3) разработка и реализация муниципальных программ в области профилактики терроризма, а также минимизации и (или) ликвидации последствий его проявлений;</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(пункт 6.3 введен решением Совета депутатов от 18 апреля 2017 г. </w:t>
      </w:r>
      <w:hyperlink r:id="rId183" w:history="1">
        <w:r w:rsidRPr="00155B08">
          <w:rPr>
            <w:rFonts w:ascii="Tahoma" w:eastAsia="Times New Roman" w:hAnsi="Tahoma" w:cs="Tahoma"/>
            <w:color w:val="A75E2E"/>
            <w:sz w:val="24"/>
            <w:szCs w:val="24"/>
            <w:u w:val="single"/>
            <w:lang w:eastAsia="ru-RU"/>
          </w:rPr>
          <w:t>№ 12</w:t>
        </w:r>
      </w:hyperlink>
      <w:r w:rsidRPr="00155B08">
        <w:rPr>
          <w:rFonts w:ascii="Tahoma" w:eastAsia="Times New Roman" w:hAnsi="Tahoma" w:cs="Tahoma"/>
          <w:color w:val="000000"/>
          <w:sz w:val="24"/>
          <w:szCs w:val="24"/>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 xml:space="preserve">6.4)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w:t>
      </w:r>
      <w:r w:rsidRPr="00155B08">
        <w:rPr>
          <w:rFonts w:ascii="Tahoma" w:eastAsia="Times New Roman" w:hAnsi="Tahoma" w:cs="Tahoma"/>
          <w:color w:val="000000"/>
          <w:sz w:val="24"/>
          <w:szCs w:val="24"/>
          <w:lang w:eastAsia="ru-RU"/>
        </w:rPr>
        <w:lastRenderedPageBreak/>
        <w:t>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(пункт 6.4 введен решением Совета депутатов от 18 апреля 2017 г. </w:t>
      </w:r>
      <w:hyperlink r:id="rId184" w:history="1">
        <w:r w:rsidRPr="00155B08">
          <w:rPr>
            <w:rFonts w:ascii="Tahoma" w:eastAsia="Times New Roman" w:hAnsi="Tahoma" w:cs="Tahoma"/>
            <w:color w:val="A75E2E"/>
            <w:sz w:val="24"/>
            <w:szCs w:val="24"/>
            <w:u w:val="single"/>
            <w:lang w:eastAsia="ru-RU"/>
          </w:rPr>
          <w:t>№ 12</w:t>
        </w:r>
      </w:hyperlink>
      <w:r w:rsidRPr="00155B08">
        <w:rPr>
          <w:rFonts w:ascii="Tahoma" w:eastAsia="Times New Roman" w:hAnsi="Tahoma" w:cs="Tahoma"/>
          <w:color w:val="000000"/>
          <w:sz w:val="24"/>
          <w:szCs w:val="24"/>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6.5) участие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(пункт 6.5 введен решением Совета депутатов от 18 апреля 2017 г. </w:t>
      </w:r>
      <w:hyperlink r:id="rId185" w:history="1">
        <w:r w:rsidRPr="00155B08">
          <w:rPr>
            <w:rFonts w:ascii="Tahoma" w:eastAsia="Times New Roman" w:hAnsi="Tahoma" w:cs="Tahoma"/>
            <w:color w:val="A75E2E"/>
            <w:sz w:val="24"/>
            <w:szCs w:val="24"/>
            <w:u w:val="single"/>
            <w:lang w:eastAsia="ru-RU"/>
          </w:rPr>
          <w:t>№ 12</w:t>
        </w:r>
      </w:hyperlink>
      <w:r w:rsidRPr="00155B08">
        <w:rPr>
          <w:rFonts w:ascii="Tahoma" w:eastAsia="Times New Roman" w:hAnsi="Tahoma" w:cs="Tahoma"/>
          <w:color w:val="000000"/>
          <w:sz w:val="24"/>
          <w:szCs w:val="24"/>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6.6) обеспечение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(пункт 6.6 введен решением Совета депутатов от 18 апреля 2017 г. </w:t>
      </w:r>
      <w:hyperlink r:id="rId186" w:history="1">
        <w:r w:rsidRPr="00155B08">
          <w:rPr>
            <w:rFonts w:ascii="Tahoma" w:eastAsia="Times New Roman" w:hAnsi="Tahoma" w:cs="Tahoma"/>
            <w:color w:val="A75E2E"/>
            <w:sz w:val="24"/>
            <w:szCs w:val="24"/>
            <w:u w:val="single"/>
            <w:lang w:eastAsia="ru-RU"/>
          </w:rPr>
          <w:t>№ 12</w:t>
        </w:r>
      </w:hyperlink>
      <w:r w:rsidRPr="00155B08">
        <w:rPr>
          <w:rFonts w:ascii="Tahoma" w:eastAsia="Times New Roman" w:hAnsi="Tahoma" w:cs="Tahoma"/>
          <w:color w:val="000000"/>
          <w:sz w:val="24"/>
          <w:szCs w:val="24"/>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6.7) 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6.7 введен решением Совета депутатов от 18 апреля 2017 г. </w:t>
      </w:r>
      <w:hyperlink r:id="rId187"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иными полномочиями в соответствии с Федеральным законом,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 xml:space="preserve">Статья 27. Глава Атяшевского </w:t>
      </w:r>
      <w:proofErr w:type="gramStart"/>
      <w:r w:rsidRPr="00155B08">
        <w:rPr>
          <w:rFonts w:ascii="Tahoma" w:eastAsia="Times New Roman" w:hAnsi="Tahoma" w:cs="Tahoma"/>
          <w:b/>
          <w:bCs/>
          <w:color w:val="000000"/>
          <w:sz w:val="26"/>
          <w:szCs w:val="26"/>
          <w:lang w:eastAsia="ru-RU"/>
        </w:rPr>
        <w:t>муниципального</w:t>
      </w:r>
      <w:proofErr w:type="gramEnd"/>
      <w:r w:rsidRPr="00155B08">
        <w:rPr>
          <w:rFonts w:ascii="Tahoma" w:eastAsia="Times New Roman" w:hAnsi="Tahoma" w:cs="Tahoma"/>
          <w:b/>
          <w:bCs/>
          <w:color w:val="000000"/>
          <w:sz w:val="26"/>
          <w:szCs w:val="26"/>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6"/>
          <w:szCs w:val="26"/>
          <w:lang w:eastAsia="ru-RU"/>
        </w:rPr>
        <w:t>(статья 27 изложена</w:t>
      </w:r>
      <w:r w:rsidRPr="00155B08">
        <w:rPr>
          <w:rFonts w:ascii="Tahoma" w:eastAsia="Times New Roman" w:hAnsi="Tahoma" w:cs="Tahoma"/>
          <w:b/>
          <w:bCs/>
          <w:color w:val="000000"/>
          <w:sz w:val="26"/>
          <w:szCs w:val="26"/>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188"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 xml:space="preserve">1. Глава Атяшевского муниципального района является высшим </w:t>
      </w:r>
      <w:proofErr w:type="spellStart"/>
      <w:r w:rsidRPr="00155B08">
        <w:rPr>
          <w:rFonts w:ascii="Tahoma" w:eastAsia="Times New Roman" w:hAnsi="Tahoma" w:cs="Tahoma"/>
          <w:color w:val="000000"/>
          <w:spacing w:val="2"/>
          <w:sz w:val="18"/>
          <w:szCs w:val="18"/>
          <w:lang w:eastAsia="ru-RU"/>
        </w:rPr>
        <w:t>должностным</w:t>
      </w:r>
      <w:r w:rsidRPr="00155B08">
        <w:rPr>
          <w:rFonts w:ascii="Tahoma" w:eastAsia="Times New Roman" w:hAnsi="Tahoma" w:cs="Tahoma"/>
          <w:color w:val="000000"/>
          <w:spacing w:val="6"/>
          <w:sz w:val="18"/>
          <w:szCs w:val="18"/>
          <w:lang w:eastAsia="ru-RU"/>
        </w:rPr>
        <w:t>лицом</w:t>
      </w:r>
      <w:proofErr w:type="spellEnd"/>
      <w:r w:rsidRPr="00155B08">
        <w:rPr>
          <w:rFonts w:ascii="Tahoma" w:eastAsia="Times New Roman" w:hAnsi="Tahoma" w:cs="Tahoma"/>
          <w:color w:val="000000"/>
          <w:spacing w:val="6"/>
          <w:sz w:val="18"/>
          <w:szCs w:val="18"/>
          <w:lang w:eastAsia="ru-RU"/>
        </w:rPr>
        <w:t xml:space="preserve"> Атяшевского муниципального района и наделяется настоящим Уставом </w:t>
      </w:r>
      <w:r w:rsidRPr="00155B08">
        <w:rPr>
          <w:rFonts w:ascii="Tahoma" w:eastAsia="Times New Roman" w:hAnsi="Tahoma" w:cs="Tahoma"/>
          <w:color w:val="000000"/>
          <w:sz w:val="18"/>
          <w:szCs w:val="18"/>
          <w:lang w:eastAsia="ru-RU"/>
        </w:rPr>
        <w:t>собственными полномочиями по решению вопросов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2. Глава Атяшевского муниципального района избирается Советом депутатов </w:t>
      </w:r>
      <w:r w:rsidRPr="00155B08">
        <w:rPr>
          <w:rFonts w:ascii="Tahoma" w:eastAsia="Times New Roman" w:hAnsi="Tahoma" w:cs="Tahoma"/>
          <w:color w:val="000000"/>
          <w:spacing w:val="2"/>
          <w:sz w:val="18"/>
          <w:szCs w:val="18"/>
          <w:lang w:eastAsia="ru-RU"/>
        </w:rPr>
        <w:t xml:space="preserve">Атяшевского муниципального района из числа </w:t>
      </w:r>
      <w:proofErr w:type="gramStart"/>
      <w:r w:rsidRPr="00155B08">
        <w:rPr>
          <w:rFonts w:ascii="Tahoma" w:eastAsia="Times New Roman" w:hAnsi="Tahoma" w:cs="Tahoma"/>
          <w:color w:val="000000"/>
          <w:spacing w:val="2"/>
          <w:sz w:val="18"/>
          <w:szCs w:val="18"/>
          <w:lang w:eastAsia="ru-RU"/>
        </w:rPr>
        <w:t>кандидатов, представленных </w:t>
      </w:r>
      <w:r w:rsidRPr="00155B08">
        <w:rPr>
          <w:rFonts w:ascii="Tahoma" w:eastAsia="Times New Roman" w:hAnsi="Tahoma" w:cs="Tahoma"/>
          <w:color w:val="000000"/>
          <w:spacing w:val="8"/>
          <w:sz w:val="18"/>
          <w:szCs w:val="18"/>
          <w:lang w:eastAsia="ru-RU"/>
        </w:rPr>
        <w:t>конкурсной комиссией по результатам конкурса и возглавляет</w:t>
      </w:r>
      <w:proofErr w:type="gramEnd"/>
      <w:r w:rsidRPr="00155B08">
        <w:rPr>
          <w:rFonts w:ascii="Tahoma" w:eastAsia="Times New Roman" w:hAnsi="Tahoma" w:cs="Tahoma"/>
          <w:color w:val="000000"/>
          <w:spacing w:val="8"/>
          <w:sz w:val="18"/>
          <w:szCs w:val="18"/>
          <w:lang w:eastAsia="ru-RU"/>
        </w:rPr>
        <w:t xml:space="preserve"> Администрацию </w:t>
      </w:r>
      <w:r w:rsidRPr="00155B08">
        <w:rPr>
          <w:rFonts w:ascii="Tahoma" w:eastAsia="Times New Roman" w:hAnsi="Tahoma" w:cs="Tahoma"/>
          <w:color w:val="000000"/>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8"/>
          <w:sz w:val="18"/>
          <w:szCs w:val="18"/>
          <w:lang w:eastAsia="ru-RU"/>
        </w:rPr>
        <w:t xml:space="preserve">3. Глава Атяшевского </w:t>
      </w:r>
      <w:proofErr w:type="gramStart"/>
      <w:r w:rsidRPr="00155B08">
        <w:rPr>
          <w:rFonts w:ascii="Tahoma" w:eastAsia="Times New Roman" w:hAnsi="Tahoma" w:cs="Tahoma"/>
          <w:color w:val="000000"/>
          <w:spacing w:val="8"/>
          <w:sz w:val="18"/>
          <w:szCs w:val="18"/>
          <w:lang w:eastAsia="ru-RU"/>
        </w:rPr>
        <w:t>муниципального</w:t>
      </w:r>
      <w:proofErr w:type="gramEnd"/>
      <w:r w:rsidRPr="00155B08">
        <w:rPr>
          <w:rFonts w:ascii="Tahoma" w:eastAsia="Times New Roman" w:hAnsi="Tahoma" w:cs="Tahoma"/>
          <w:color w:val="000000"/>
          <w:spacing w:val="8"/>
          <w:sz w:val="18"/>
          <w:szCs w:val="18"/>
          <w:lang w:eastAsia="ru-RU"/>
        </w:rPr>
        <w:t xml:space="preserve"> района подконтролен и подотчетен </w:t>
      </w:r>
      <w:r w:rsidRPr="00155B08">
        <w:rPr>
          <w:rFonts w:ascii="Tahoma" w:eastAsia="Times New Roman" w:hAnsi="Tahoma" w:cs="Tahoma"/>
          <w:color w:val="000000"/>
          <w:sz w:val="18"/>
          <w:szCs w:val="18"/>
          <w:lang w:eastAsia="ru-RU"/>
        </w:rPr>
        <w:t>населению и Совету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Полномочия Главы Атяшевского муниципального района начинаются со дня </w:t>
      </w:r>
      <w:r w:rsidRPr="00155B08">
        <w:rPr>
          <w:rFonts w:ascii="Tahoma" w:eastAsia="Times New Roman" w:hAnsi="Tahoma" w:cs="Tahoma"/>
          <w:color w:val="000000"/>
          <w:spacing w:val="3"/>
          <w:sz w:val="18"/>
          <w:szCs w:val="18"/>
          <w:lang w:eastAsia="ru-RU"/>
        </w:rPr>
        <w:t>его вступления в должность и прекращаются в день вступления в должность вновь </w:t>
      </w:r>
      <w:r w:rsidRPr="00155B08">
        <w:rPr>
          <w:rFonts w:ascii="Tahoma" w:eastAsia="Times New Roman" w:hAnsi="Tahoma" w:cs="Tahoma"/>
          <w:color w:val="000000"/>
          <w:sz w:val="18"/>
          <w:szCs w:val="18"/>
          <w:lang w:eastAsia="ru-RU"/>
        </w:rPr>
        <w:t>избранного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0"/>
          <w:sz w:val="18"/>
          <w:szCs w:val="18"/>
          <w:lang w:eastAsia="ru-RU"/>
        </w:rPr>
        <w:t>5. </w:t>
      </w:r>
      <w:r w:rsidRPr="00155B08">
        <w:rPr>
          <w:rFonts w:ascii="Tahoma" w:eastAsia="Times New Roman" w:hAnsi="Tahoma" w:cs="Tahoma"/>
          <w:color w:val="000000"/>
          <w:spacing w:val="3"/>
          <w:sz w:val="18"/>
          <w:szCs w:val="18"/>
          <w:lang w:eastAsia="ru-RU"/>
        </w:rPr>
        <w:t>Порядок проведения конкурса на замещение должности Главы Атяшевского муниципального района устанавливается Советом </w:t>
      </w:r>
      <w:r w:rsidRPr="00155B08">
        <w:rPr>
          <w:rFonts w:ascii="Tahoma" w:eastAsia="Times New Roman" w:hAnsi="Tahoma" w:cs="Tahoma"/>
          <w:color w:val="000000"/>
          <w:sz w:val="18"/>
          <w:szCs w:val="18"/>
          <w:lang w:eastAsia="ru-RU"/>
        </w:rPr>
        <w:t>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18 апреля 2017 г. </w:t>
      </w:r>
      <w:hyperlink r:id="rId189"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9"/>
          <w:sz w:val="18"/>
          <w:szCs w:val="18"/>
          <w:lang w:eastAsia="ru-RU"/>
        </w:rPr>
        <w:t>Порядок проведения конкурса должен предусматривать опубликование </w:t>
      </w:r>
      <w:r w:rsidRPr="00155B08">
        <w:rPr>
          <w:rFonts w:ascii="Tahoma" w:eastAsia="Times New Roman" w:hAnsi="Tahoma" w:cs="Tahoma"/>
          <w:color w:val="000000"/>
          <w:spacing w:val="1"/>
          <w:sz w:val="18"/>
          <w:szCs w:val="18"/>
          <w:lang w:eastAsia="ru-RU"/>
        </w:rPr>
        <w:t xml:space="preserve">условий конкурса, сведений о дате, времени и месте его проведения не </w:t>
      </w:r>
      <w:proofErr w:type="gramStart"/>
      <w:r w:rsidRPr="00155B08">
        <w:rPr>
          <w:rFonts w:ascii="Tahoma" w:eastAsia="Times New Roman" w:hAnsi="Tahoma" w:cs="Tahoma"/>
          <w:color w:val="000000"/>
          <w:spacing w:val="1"/>
          <w:sz w:val="18"/>
          <w:szCs w:val="18"/>
          <w:lang w:eastAsia="ru-RU"/>
        </w:rPr>
        <w:t>позднее</w:t>
      </w:r>
      <w:proofErr w:type="gramEnd"/>
      <w:r w:rsidRPr="00155B08">
        <w:rPr>
          <w:rFonts w:ascii="Tahoma" w:eastAsia="Times New Roman" w:hAnsi="Tahoma" w:cs="Tahoma"/>
          <w:color w:val="000000"/>
          <w:spacing w:val="1"/>
          <w:sz w:val="18"/>
          <w:szCs w:val="18"/>
          <w:lang w:eastAsia="ru-RU"/>
        </w:rPr>
        <w:t xml:space="preserve"> чем </w:t>
      </w:r>
      <w:r w:rsidRPr="00155B08">
        <w:rPr>
          <w:rFonts w:ascii="Tahoma" w:eastAsia="Times New Roman" w:hAnsi="Tahoma" w:cs="Tahoma"/>
          <w:color w:val="000000"/>
          <w:sz w:val="18"/>
          <w:szCs w:val="18"/>
          <w:lang w:eastAsia="ru-RU"/>
        </w:rPr>
        <w:t>за 20 дней до дня проведения конкурса.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Общее число членов конкурсной комиссии устанавливается Советом депутатов </w:t>
      </w:r>
      <w:r w:rsidRPr="00155B08">
        <w:rPr>
          <w:rFonts w:ascii="Tahoma" w:eastAsia="Times New Roman" w:hAnsi="Tahoma" w:cs="Tahoma"/>
          <w:color w:val="000000"/>
          <w:sz w:val="18"/>
          <w:szCs w:val="18"/>
          <w:lang w:eastAsia="ru-RU"/>
        </w:rPr>
        <w:t xml:space="preserve">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Половина членов конкурсной комиссии назначается Советом депутатов </w:t>
      </w:r>
      <w:r w:rsidRPr="00155B08">
        <w:rPr>
          <w:rFonts w:ascii="Tahoma" w:eastAsia="Times New Roman" w:hAnsi="Tahoma" w:cs="Tahoma"/>
          <w:color w:val="000000"/>
          <w:spacing w:val="2"/>
          <w:sz w:val="18"/>
          <w:szCs w:val="18"/>
          <w:lang w:eastAsia="ru-RU"/>
        </w:rPr>
        <w:t xml:space="preserve">Атяшевского </w:t>
      </w:r>
      <w:proofErr w:type="gramStart"/>
      <w:r w:rsidRPr="00155B08">
        <w:rPr>
          <w:rFonts w:ascii="Tahoma" w:eastAsia="Times New Roman" w:hAnsi="Tahoma" w:cs="Tahoma"/>
          <w:color w:val="000000"/>
          <w:spacing w:val="2"/>
          <w:sz w:val="18"/>
          <w:szCs w:val="18"/>
          <w:lang w:eastAsia="ru-RU"/>
        </w:rPr>
        <w:t>муниципального</w:t>
      </w:r>
      <w:proofErr w:type="gramEnd"/>
      <w:r w:rsidRPr="00155B08">
        <w:rPr>
          <w:rFonts w:ascii="Tahoma" w:eastAsia="Times New Roman" w:hAnsi="Tahoma" w:cs="Tahoma"/>
          <w:color w:val="000000"/>
          <w:spacing w:val="2"/>
          <w:sz w:val="18"/>
          <w:szCs w:val="18"/>
          <w:lang w:eastAsia="ru-RU"/>
        </w:rPr>
        <w:t xml:space="preserve"> района, а другая половина - Главой Республики </w:t>
      </w:r>
      <w:r w:rsidRPr="00155B08">
        <w:rPr>
          <w:rFonts w:ascii="Tahoma" w:eastAsia="Times New Roman" w:hAnsi="Tahoma" w:cs="Tahoma"/>
          <w:color w:val="000000"/>
          <w:spacing w:val="-4"/>
          <w:sz w:val="18"/>
          <w:szCs w:val="18"/>
          <w:lang w:eastAsia="ru-RU"/>
        </w:rPr>
        <w:t>Мордовия.</w:t>
      </w:r>
    </w:p>
    <w:p w:rsidR="00155B08" w:rsidRPr="00155B08" w:rsidRDefault="00155B08" w:rsidP="00155B08">
      <w:pPr>
        <w:shd w:val="clear" w:color="auto" w:fill="FFFFFF"/>
        <w:spacing w:after="0" w:line="240" w:lineRule="auto"/>
        <w:ind w:firstLine="567"/>
        <w:jc w:val="both"/>
        <w:rPr>
          <w:rFonts w:ascii="Tahoma" w:eastAsia="Times New Roman" w:hAnsi="Tahoma" w:cs="Tahoma"/>
          <w:color w:val="000000"/>
          <w:sz w:val="18"/>
          <w:szCs w:val="18"/>
          <w:lang w:eastAsia="ru-RU"/>
        </w:rPr>
      </w:pPr>
      <w:proofErr w:type="gramStart"/>
      <w:r w:rsidRPr="00155B08">
        <w:rPr>
          <w:rFonts w:ascii="Arial" w:eastAsia="Times New Roman" w:hAnsi="Arial" w:cs="Arial"/>
          <w:color w:val="000000"/>
          <w:sz w:val="18"/>
          <w:szCs w:val="18"/>
          <w:lang w:eastAsia="ru-RU"/>
        </w:rPr>
        <w:t>Кандидатом на должность Главы Атяшевского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w:t>
      </w:r>
      <w:hyperlink r:id="rId190" w:history="1">
        <w:r w:rsidRPr="00155B08">
          <w:rPr>
            <w:rFonts w:ascii="Arial" w:eastAsia="Times New Roman" w:hAnsi="Arial" w:cs="Arial"/>
            <w:color w:val="A75E2E"/>
            <w:spacing w:val="-4"/>
            <w:sz w:val="18"/>
            <w:szCs w:val="18"/>
            <w:u w:val="single"/>
            <w:lang w:eastAsia="ru-RU"/>
          </w:rPr>
          <w:t>№ 67-ФЗ</w:t>
        </w:r>
      </w:hyperlink>
      <w:r w:rsidRPr="00155B08">
        <w:rPr>
          <w:rFonts w:ascii="Arial" w:eastAsia="Times New Roman" w:hAnsi="Arial" w:cs="Arial"/>
          <w:color w:val="000000"/>
          <w:sz w:val="18"/>
          <w:szCs w:val="18"/>
          <w:lang w:eastAsia="ru-RU"/>
        </w:rPr>
        <w:t xml:space="preserve"> «Об основных гарантиях избирательных прав и права на участие в референдуме </w:t>
      </w:r>
      <w:r w:rsidRPr="00155B08">
        <w:rPr>
          <w:rFonts w:ascii="Arial" w:eastAsia="Times New Roman" w:hAnsi="Arial" w:cs="Arial"/>
          <w:color w:val="000000"/>
          <w:sz w:val="18"/>
          <w:szCs w:val="18"/>
          <w:lang w:eastAsia="ru-RU"/>
        </w:rPr>
        <w:lastRenderedPageBreak/>
        <w:t>граждан Российской Федерации» ограничений пассивного избирательного права для избрания выборным должностным лицом местного самоуправления.</w:t>
      </w:r>
      <w:proofErr w:type="gramEnd"/>
    </w:p>
    <w:p w:rsidR="00155B08" w:rsidRPr="00155B08" w:rsidRDefault="00155B08" w:rsidP="00155B08">
      <w:pPr>
        <w:shd w:val="clear" w:color="auto" w:fill="FFFFFF"/>
        <w:spacing w:after="0" w:line="240" w:lineRule="auto"/>
        <w:ind w:firstLine="567"/>
        <w:jc w:val="both"/>
        <w:rPr>
          <w:rFonts w:ascii="Tahoma" w:eastAsia="Times New Roman" w:hAnsi="Tahoma" w:cs="Tahoma"/>
          <w:color w:val="000000"/>
          <w:sz w:val="18"/>
          <w:szCs w:val="18"/>
          <w:lang w:eastAsia="ru-RU"/>
        </w:rPr>
      </w:pPr>
      <w:r w:rsidRPr="00155B08">
        <w:rPr>
          <w:rFonts w:ascii="Arial" w:eastAsia="Times New Roman" w:hAnsi="Arial" w:cs="Arial"/>
          <w:color w:val="000000"/>
          <w:sz w:val="18"/>
          <w:szCs w:val="18"/>
          <w:lang w:eastAsia="ru-RU"/>
        </w:rPr>
        <w:t>(абзац введен решением Совета депутатов от 18 апреля 2017 г. </w:t>
      </w:r>
      <w:hyperlink r:id="rId191" w:history="1">
        <w:r w:rsidRPr="00155B08">
          <w:rPr>
            <w:rFonts w:ascii="Arial" w:eastAsia="Times New Roman" w:hAnsi="Arial" w:cs="Arial"/>
            <w:color w:val="A75E2E"/>
            <w:sz w:val="18"/>
            <w:szCs w:val="18"/>
            <w:u w:val="single"/>
            <w:lang w:eastAsia="ru-RU"/>
          </w:rPr>
          <w:t>№ 12</w:t>
        </w:r>
      </w:hyperlink>
      <w:r w:rsidRPr="00155B08">
        <w:rPr>
          <w:rFonts w:ascii="Arial" w:eastAsia="Times New Roman" w:hAnsi="Arial" w:cs="Arial"/>
          <w:color w:val="000000"/>
          <w:sz w:val="18"/>
          <w:szCs w:val="18"/>
          <w:lang w:eastAsia="ru-RU"/>
        </w:rPr>
        <w:t>)</w:t>
      </w:r>
    </w:p>
    <w:p w:rsidR="00155B08" w:rsidRPr="00155B08" w:rsidRDefault="00155B08" w:rsidP="00155B08">
      <w:pPr>
        <w:shd w:val="clear" w:color="auto" w:fill="FFFFFF"/>
        <w:spacing w:after="0" w:line="240" w:lineRule="auto"/>
        <w:ind w:firstLine="567"/>
        <w:jc w:val="both"/>
        <w:rPr>
          <w:rFonts w:ascii="Tahoma" w:eastAsia="Times New Roman" w:hAnsi="Tahoma" w:cs="Tahoma"/>
          <w:color w:val="000000"/>
          <w:sz w:val="18"/>
          <w:szCs w:val="18"/>
          <w:lang w:eastAsia="ru-RU"/>
        </w:rPr>
      </w:pPr>
      <w:r w:rsidRPr="00155B08">
        <w:rPr>
          <w:rFonts w:ascii="Arial" w:eastAsia="Times New Roman" w:hAnsi="Arial" w:cs="Arial"/>
          <w:color w:val="000000"/>
          <w:sz w:val="18"/>
          <w:szCs w:val="18"/>
          <w:lang w:eastAsia="ru-RU"/>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155B08" w:rsidRPr="00155B08" w:rsidRDefault="00155B08" w:rsidP="00155B08">
      <w:pPr>
        <w:shd w:val="clear" w:color="auto" w:fill="FFFFFF"/>
        <w:spacing w:after="0" w:line="240" w:lineRule="auto"/>
        <w:ind w:firstLine="567"/>
        <w:jc w:val="both"/>
        <w:rPr>
          <w:rFonts w:ascii="Tahoma" w:eastAsia="Times New Roman" w:hAnsi="Tahoma" w:cs="Tahoma"/>
          <w:color w:val="000000"/>
          <w:sz w:val="18"/>
          <w:szCs w:val="18"/>
          <w:lang w:eastAsia="ru-RU"/>
        </w:rPr>
      </w:pPr>
      <w:r w:rsidRPr="00155B08">
        <w:rPr>
          <w:rFonts w:ascii="Arial" w:eastAsia="Times New Roman" w:hAnsi="Arial" w:cs="Arial"/>
          <w:color w:val="000000"/>
          <w:sz w:val="18"/>
          <w:szCs w:val="18"/>
          <w:lang w:eastAsia="ru-RU"/>
        </w:rPr>
        <w:t>(абзац введен решением Совета депутатов от 18 апреля 2017 г. </w:t>
      </w:r>
      <w:hyperlink r:id="rId192" w:history="1">
        <w:r w:rsidRPr="00155B08">
          <w:rPr>
            <w:rFonts w:ascii="Arial" w:eastAsia="Times New Roman" w:hAnsi="Arial" w:cs="Arial"/>
            <w:color w:val="A75E2E"/>
            <w:sz w:val="18"/>
            <w:szCs w:val="18"/>
            <w:u w:val="single"/>
            <w:lang w:eastAsia="ru-RU"/>
          </w:rPr>
          <w:t>№ 12</w:t>
        </w:r>
      </w:hyperlink>
      <w:r w:rsidRPr="00155B08">
        <w:rPr>
          <w:rFonts w:ascii="Arial" w:eastAsia="Times New Roman" w:hAnsi="Arial" w:cs="Arial"/>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Совету депутатов Атяшевского муниципального района для проведения голосования по кандидатурам на должность Главы Атяшевского муниципального района представляется не менее двух зарегистрированных конкурсной комиссией кандидатов.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введен решением Совета депутатов от 18 апреля 2017 г. </w:t>
      </w:r>
      <w:hyperlink r:id="rId193"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shd w:val="clear" w:color="auto" w:fill="FFFFFF"/>
          <w:lang w:eastAsia="ru-RU"/>
        </w:rPr>
        <w:t xml:space="preserve">6. </w:t>
      </w:r>
      <w:proofErr w:type="gramStart"/>
      <w:r w:rsidRPr="00155B08">
        <w:rPr>
          <w:rFonts w:ascii="Tahoma" w:eastAsia="Times New Roman" w:hAnsi="Tahoma" w:cs="Tahoma"/>
          <w:color w:val="000000"/>
          <w:sz w:val="24"/>
          <w:szCs w:val="24"/>
          <w:shd w:val="clear" w:color="auto" w:fill="FFFFFF"/>
          <w:lang w:eastAsia="ru-RU"/>
        </w:rPr>
        <w:t>Глава Атяшевского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w:t>
      </w:r>
      <w:hyperlink r:id="rId194" w:history="1">
        <w:r w:rsidRPr="00155B08">
          <w:rPr>
            <w:rFonts w:ascii="Tahoma" w:eastAsia="Times New Roman" w:hAnsi="Tahoma" w:cs="Tahoma"/>
            <w:color w:val="A75E2E"/>
            <w:sz w:val="24"/>
            <w:szCs w:val="24"/>
            <w:u w:val="single"/>
            <w:lang w:eastAsia="ru-RU"/>
          </w:rPr>
          <w:t>№ 273-ФЗ</w:t>
        </w:r>
      </w:hyperlink>
      <w:r w:rsidRPr="00155B08">
        <w:rPr>
          <w:rFonts w:ascii="Tahoma" w:eastAsia="Times New Roman" w:hAnsi="Tahoma" w:cs="Tahoma"/>
          <w:color w:val="000000"/>
          <w:sz w:val="24"/>
          <w:szCs w:val="24"/>
          <w:shd w:val="clear" w:color="auto" w:fill="FFFFFF"/>
          <w:lang w:eastAsia="ru-RU"/>
        </w:rPr>
        <w:t> «О противодействии коррупции», Федеральным законом от 3 декабря 2012 года </w:t>
      </w:r>
      <w:hyperlink r:id="rId195" w:history="1">
        <w:r w:rsidRPr="00155B08">
          <w:rPr>
            <w:rFonts w:ascii="Tahoma" w:eastAsia="Times New Roman" w:hAnsi="Tahoma" w:cs="Tahoma"/>
            <w:color w:val="A75E2E"/>
            <w:sz w:val="24"/>
            <w:szCs w:val="24"/>
            <w:u w:val="single"/>
            <w:lang w:eastAsia="ru-RU"/>
          </w:rPr>
          <w:t>№ 230-ФЗ</w:t>
        </w:r>
      </w:hyperlink>
      <w:r w:rsidRPr="00155B08">
        <w:rPr>
          <w:rFonts w:ascii="Tahoma" w:eastAsia="Times New Roman" w:hAnsi="Tahoma" w:cs="Tahoma"/>
          <w:color w:val="000000"/>
          <w:sz w:val="24"/>
          <w:szCs w:val="24"/>
          <w:shd w:val="clear" w:color="auto" w:fill="FFFFFF"/>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96" w:history="1">
        <w:r w:rsidRPr="00155B08">
          <w:rPr>
            <w:rFonts w:ascii="Tahoma" w:eastAsia="Times New Roman" w:hAnsi="Tahoma" w:cs="Tahoma"/>
            <w:color w:val="A75E2E"/>
            <w:sz w:val="24"/>
            <w:szCs w:val="24"/>
            <w:u w:val="single"/>
            <w:lang w:eastAsia="ru-RU"/>
          </w:rPr>
          <w:t>№ 79-ФЗ</w:t>
        </w:r>
      </w:hyperlink>
      <w:r w:rsidRPr="00155B08">
        <w:rPr>
          <w:rFonts w:ascii="Tahoma" w:eastAsia="Times New Roman" w:hAnsi="Tahoma" w:cs="Tahoma"/>
          <w:color w:val="000000"/>
          <w:sz w:val="24"/>
          <w:szCs w:val="24"/>
          <w:shd w:val="clear" w:color="auto" w:fill="FFFFFF"/>
          <w:lang w:eastAsia="ru-RU"/>
        </w:rPr>
        <w:t> «О запрете отдельным категориям лиц открывать и</w:t>
      </w:r>
      <w:proofErr w:type="gramEnd"/>
      <w:r w:rsidRPr="00155B08">
        <w:rPr>
          <w:rFonts w:ascii="Tahoma" w:eastAsia="Times New Roman" w:hAnsi="Tahoma" w:cs="Tahoma"/>
          <w:color w:val="000000"/>
          <w:sz w:val="24"/>
          <w:szCs w:val="24"/>
          <w:shd w:val="clear" w:color="auto" w:fill="FFFFFF"/>
          <w:lang w:eastAsia="ru-RU"/>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(часть 6 изложена в ред. решения Совета депутатов от 18 апреля 2017 г. </w:t>
      </w:r>
      <w:hyperlink r:id="rId197" w:history="1">
        <w:r w:rsidRPr="00155B08">
          <w:rPr>
            <w:rFonts w:ascii="Tahoma" w:eastAsia="Times New Roman" w:hAnsi="Tahoma" w:cs="Tahoma"/>
            <w:color w:val="A75E2E"/>
            <w:sz w:val="24"/>
            <w:szCs w:val="24"/>
            <w:u w:val="single"/>
            <w:lang w:eastAsia="ru-RU"/>
          </w:rPr>
          <w:t>№ 12</w:t>
        </w:r>
      </w:hyperlink>
      <w:r w:rsidRPr="00155B08">
        <w:rPr>
          <w:rFonts w:ascii="Tahoma" w:eastAsia="Times New Roman" w:hAnsi="Tahoma" w:cs="Tahoma"/>
          <w:color w:val="000000"/>
          <w:sz w:val="24"/>
          <w:szCs w:val="24"/>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 xml:space="preserve">7. </w:t>
      </w:r>
      <w:proofErr w:type="gramStart"/>
      <w:r w:rsidRPr="00155B08">
        <w:rPr>
          <w:rFonts w:ascii="Tahoma" w:eastAsia="Times New Roman" w:hAnsi="Tahoma" w:cs="Tahoma"/>
          <w:color w:val="000000"/>
          <w:sz w:val="24"/>
          <w:szCs w:val="24"/>
          <w:lang w:eastAsia="ru-RU"/>
        </w:rPr>
        <w:t>Главе Атяшевского муниципального района, как выборному должностному лицу местного самоуправления, осуществляющему свои полномочия на постоянной основе, устанавливаются следующие социальные гарантии:</w:t>
      </w:r>
      <w:proofErr w:type="gramEnd"/>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1) своевременная выплата денежного содержания в полном объеме;</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3) страхование на случай гибели (смерти), причинения увечья или иного повреждения здоровья в связи с исполнением должностных обязанностей;</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4) медицинское обслуживание;</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5) обеспечение служебным транспортом;</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 xml:space="preserve">6) предоставление Главе Атяшевского муниципального района, признанному в установленном </w:t>
      </w:r>
      <w:proofErr w:type="gramStart"/>
      <w:r w:rsidRPr="00155B08">
        <w:rPr>
          <w:rFonts w:ascii="Tahoma" w:eastAsia="Times New Roman" w:hAnsi="Tahoma" w:cs="Tahoma"/>
          <w:color w:val="000000"/>
          <w:sz w:val="24"/>
          <w:szCs w:val="24"/>
          <w:lang w:eastAsia="ru-RU"/>
        </w:rPr>
        <w:t>порядке</w:t>
      </w:r>
      <w:proofErr w:type="gramEnd"/>
      <w:r w:rsidRPr="00155B08">
        <w:rPr>
          <w:rFonts w:ascii="Tahoma" w:eastAsia="Times New Roman" w:hAnsi="Tahoma" w:cs="Tahoma"/>
          <w:color w:val="000000"/>
          <w:sz w:val="24"/>
          <w:szCs w:val="24"/>
          <w:lang w:eastAsia="ru-RU"/>
        </w:rPr>
        <w:t xml:space="preserve"> нуждающимся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Атяшевского муниципального района;</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24"/>
          <w:szCs w:val="24"/>
          <w:lang w:eastAsia="ru-RU"/>
        </w:rPr>
        <w:t xml:space="preserve">7) компенсация расходов, связанных с наймом (поднаймом) жилого помещения (за исключением платы за коммунальные услуги), в случае его переезда в населенный пункт, расположенный на территории Атяшевского муниципального района для осуществления своих полномочий в органе местного </w:t>
      </w:r>
      <w:r w:rsidRPr="00155B08">
        <w:rPr>
          <w:rFonts w:ascii="Tahoma" w:eastAsia="Times New Roman" w:hAnsi="Tahoma" w:cs="Tahoma"/>
          <w:color w:val="000000"/>
          <w:sz w:val="24"/>
          <w:szCs w:val="24"/>
          <w:lang w:eastAsia="ru-RU"/>
        </w:rPr>
        <w:lastRenderedPageBreak/>
        <w:t>самоуправления Атяшевского муниципального района и при отсутствии у него и (или) членов его семьи в Атяшевском муниципальном районе жилого помещения, находящегося в собственности или предоставленного</w:t>
      </w:r>
      <w:proofErr w:type="gramEnd"/>
      <w:r w:rsidRPr="00155B08">
        <w:rPr>
          <w:rFonts w:ascii="Tahoma" w:eastAsia="Times New Roman" w:hAnsi="Tahoma" w:cs="Tahoma"/>
          <w:color w:val="000000"/>
          <w:sz w:val="24"/>
          <w:szCs w:val="24"/>
          <w:lang w:eastAsia="ru-RU"/>
        </w:rPr>
        <w:t xml:space="preserve"> по договору социального найма за счет бюджета Атяшевского муниципального района</w:t>
      </w:r>
      <w:proofErr w:type="gramStart"/>
      <w:r w:rsidRPr="00155B08">
        <w:rPr>
          <w:rFonts w:ascii="Tahoma" w:eastAsia="Times New Roman" w:hAnsi="Tahoma" w:cs="Tahoma"/>
          <w:color w:val="000000"/>
          <w:sz w:val="24"/>
          <w:szCs w:val="24"/>
          <w:lang w:eastAsia="ru-RU"/>
        </w:rPr>
        <w:t>.»;</w:t>
      </w:r>
      <w:proofErr w:type="gramEnd"/>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8) пенсия за выслугу лет при потере трудоспособности или достижения в соответствующем году возраста, указанного в приложении 5 к Федеральному закону от 28 декабря 2013 года </w:t>
      </w:r>
      <w:hyperlink r:id="rId198" w:history="1">
        <w:r w:rsidRPr="00155B08">
          <w:rPr>
            <w:rFonts w:ascii="Tahoma" w:eastAsia="Times New Roman" w:hAnsi="Tahoma" w:cs="Tahoma"/>
            <w:color w:val="A75E2E"/>
            <w:sz w:val="24"/>
            <w:szCs w:val="24"/>
            <w:u w:val="single"/>
            <w:lang w:eastAsia="ru-RU"/>
          </w:rPr>
          <w:t>№ 400-ФЗ</w:t>
        </w:r>
      </w:hyperlink>
      <w:r w:rsidRPr="00155B08">
        <w:rPr>
          <w:rFonts w:ascii="Tahoma" w:eastAsia="Times New Roman" w:hAnsi="Tahoma" w:cs="Tahoma"/>
          <w:color w:val="000000"/>
          <w:sz w:val="24"/>
          <w:szCs w:val="24"/>
          <w:lang w:eastAsia="ru-RU"/>
        </w:rPr>
        <w:t> «О страховых пенсиях» (далее - Федеральный закон </w:t>
      </w:r>
      <w:hyperlink r:id="rId199" w:history="1">
        <w:r w:rsidRPr="00155B08">
          <w:rPr>
            <w:rFonts w:ascii="Tahoma" w:eastAsia="Times New Roman" w:hAnsi="Tahoma" w:cs="Tahoma"/>
            <w:color w:val="A75E2E"/>
            <w:sz w:val="24"/>
            <w:szCs w:val="24"/>
            <w:u w:val="single"/>
            <w:lang w:eastAsia="ru-RU"/>
          </w:rPr>
          <w:t>«О страховых пенсиях»</w:t>
        </w:r>
      </w:hyperlink>
      <w:r w:rsidRPr="00155B08">
        <w:rPr>
          <w:rFonts w:ascii="Tahoma" w:eastAsia="Times New Roman" w:hAnsi="Tahoma" w:cs="Tahoma"/>
          <w:color w:val="000000"/>
          <w:sz w:val="24"/>
          <w:szCs w:val="24"/>
          <w:lang w:eastAsia="ru-RU"/>
        </w:rPr>
        <w:t>). Пенсия за выслугу лет устанавливается к страховой пенсии по старости (инвалидности), назначенной в соответствии с Федеральным законом </w:t>
      </w:r>
      <w:hyperlink r:id="rId200" w:history="1">
        <w:r w:rsidRPr="00155B08">
          <w:rPr>
            <w:rFonts w:ascii="Tahoma" w:eastAsia="Times New Roman" w:hAnsi="Tahoma" w:cs="Tahoma"/>
            <w:color w:val="A75E2E"/>
            <w:sz w:val="24"/>
            <w:szCs w:val="24"/>
            <w:u w:val="single"/>
            <w:lang w:eastAsia="ru-RU"/>
          </w:rPr>
          <w:t>«О страховых пенсиях»</w:t>
        </w:r>
      </w:hyperlink>
      <w:r w:rsidRPr="00155B08">
        <w:rPr>
          <w:rFonts w:ascii="Tahoma" w:eastAsia="Times New Roman" w:hAnsi="Tahoma" w:cs="Tahoma"/>
          <w:color w:val="000000"/>
          <w:sz w:val="24"/>
          <w:szCs w:val="24"/>
          <w:lang w:eastAsia="ru-RU"/>
        </w:rPr>
        <w:t>, либо к пенсии, досрочно назначенной в соответствии с Законом Российской Федерации от 19 апреля 1991 года </w:t>
      </w:r>
      <w:hyperlink r:id="rId201" w:history="1">
        <w:r w:rsidRPr="00155B08">
          <w:rPr>
            <w:rFonts w:ascii="Tahoma" w:eastAsia="Times New Roman" w:hAnsi="Tahoma" w:cs="Tahoma"/>
            <w:color w:val="A75E2E"/>
            <w:sz w:val="24"/>
            <w:szCs w:val="24"/>
            <w:u w:val="single"/>
            <w:lang w:eastAsia="ru-RU"/>
          </w:rPr>
          <w:t>№ 1032-I</w:t>
        </w:r>
      </w:hyperlink>
      <w:r w:rsidRPr="00155B08">
        <w:rPr>
          <w:rFonts w:ascii="Tahoma" w:eastAsia="Times New Roman" w:hAnsi="Tahoma" w:cs="Tahoma"/>
          <w:color w:val="000000"/>
          <w:sz w:val="24"/>
          <w:szCs w:val="24"/>
          <w:lang w:eastAsia="ru-RU"/>
        </w:rPr>
        <w:t> «О занятости населения в Российской Федерации».</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Выплата пенсии за выслугу лет производится за счет средств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Условия назначения, размер и порядок выплаты пенсии </w:t>
      </w:r>
      <w:r w:rsidRPr="00155B08">
        <w:rPr>
          <w:rFonts w:ascii="Tahoma" w:eastAsia="Times New Roman" w:hAnsi="Tahoma" w:cs="Tahoma"/>
          <w:color w:val="000000"/>
          <w:sz w:val="24"/>
          <w:szCs w:val="24"/>
          <w:shd w:val="clear" w:color="auto" w:fill="FFFFFF"/>
          <w:lang w:eastAsia="ru-RU"/>
        </w:rPr>
        <w:t>за выслугу лет устанавливаются муниципальными правовыми актами.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w:t>
      </w:r>
      <w:proofErr w:type="gramStart"/>
      <w:r w:rsidRPr="00155B08">
        <w:rPr>
          <w:rFonts w:ascii="Tahoma" w:eastAsia="Times New Roman" w:hAnsi="Tahoma" w:cs="Tahoma"/>
          <w:color w:val="000000"/>
          <w:sz w:val="24"/>
          <w:szCs w:val="24"/>
          <w:lang w:eastAsia="ru-RU"/>
        </w:rPr>
        <w:t>ч</w:t>
      </w:r>
      <w:proofErr w:type="gramEnd"/>
      <w:r w:rsidRPr="00155B08">
        <w:rPr>
          <w:rFonts w:ascii="Tahoma" w:eastAsia="Times New Roman" w:hAnsi="Tahoma" w:cs="Tahoma"/>
          <w:color w:val="000000"/>
          <w:sz w:val="24"/>
          <w:szCs w:val="24"/>
          <w:lang w:eastAsia="ru-RU"/>
        </w:rPr>
        <w:t>асть 7 введена решением Совета депутатов от 18 апреля 2017 г. </w:t>
      </w:r>
      <w:hyperlink r:id="rId202" w:history="1">
        <w:r w:rsidRPr="00155B08">
          <w:rPr>
            <w:rFonts w:ascii="Tahoma" w:eastAsia="Times New Roman" w:hAnsi="Tahoma" w:cs="Tahoma"/>
            <w:color w:val="A75E2E"/>
            <w:sz w:val="24"/>
            <w:szCs w:val="24"/>
            <w:u w:val="single"/>
            <w:lang w:eastAsia="ru-RU"/>
          </w:rPr>
          <w:t>№ 12</w:t>
        </w:r>
      </w:hyperlink>
      <w:r w:rsidRPr="00155B08">
        <w:rPr>
          <w:rFonts w:ascii="Tahoma" w:eastAsia="Times New Roman" w:hAnsi="Tahoma" w:cs="Tahoma"/>
          <w:color w:val="000000"/>
          <w:sz w:val="24"/>
          <w:szCs w:val="24"/>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28. Полномочия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28 изложена</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20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 xml:space="preserve">1. Глава Атяшевского </w:t>
      </w:r>
      <w:proofErr w:type="gramStart"/>
      <w:r w:rsidRPr="00155B08">
        <w:rPr>
          <w:rFonts w:ascii="Tahoma" w:eastAsia="Times New Roman" w:hAnsi="Tahoma" w:cs="Tahoma"/>
          <w:color w:val="000000"/>
          <w:spacing w:val="4"/>
          <w:sz w:val="18"/>
          <w:szCs w:val="18"/>
          <w:lang w:eastAsia="ru-RU"/>
        </w:rPr>
        <w:t>муниципального</w:t>
      </w:r>
      <w:proofErr w:type="gramEnd"/>
      <w:r w:rsidRPr="00155B08">
        <w:rPr>
          <w:rFonts w:ascii="Tahoma" w:eastAsia="Times New Roman" w:hAnsi="Tahoma" w:cs="Tahoma"/>
          <w:color w:val="000000"/>
          <w:spacing w:val="4"/>
          <w:sz w:val="18"/>
          <w:szCs w:val="18"/>
          <w:lang w:eastAsia="ru-RU"/>
        </w:rPr>
        <w:t xml:space="preserve"> района как высшее должностное лицо </w:t>
      </w:r>
      <w:r w:rsidRPr="00155B08">
        <w:rPr>
          <w:rFonts w:ascii="Tahoma" w:eastAsia="Times New Roman" w:hAnsi="Tahoma" w:cs="Tahoma"/>
          <w:color w:val="000000"/>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1)представляет Атяшевский муниципальный район в отношениях с органами </w:t>
      </w:r>
      <w:r w:rsidRPr="00155B08">
        <w:rPr>
          <w:rFonts w:ascii="Tahoma" w:eastAsia="Times New Roman" w:hAnsi="Tahoma" w:cs="Tahoma"/>
          <w:color w:val="000000"/>
          <w:spacing w:val="-1"/>
          <w:sz w:val="18"/>
          <w:szCs w:val="18"/>
          <w:lang w:eastAsia="ru-RU"/>
        </w:rPr>
        <w:t>местного самоуправления других муниципальных образований, органами </w:t>
      </w:r>
      <w:r w:rsidRPr="00155B08">
        <w:rPr>
          <w:rFonts w:ascii="Tahoma" w:eastAsia="Times New Roman" w:hAnsi="Tahoma" w:cs="Tahoma"/>
          <w:color w:val="000000"/>
          <w:spacing w:val="1"/>
          <w:sz w:val="18"/>
          <w:szCs w:val="18"/>
          <w:lang w:eastAsia="ru-RU"/>
        </w:rPr>
        <w:t>государственной власти, гражданами и организациями, без доверенности действует </w:t>
      </w:r>
      <w:r w:rsidRPr="00155B08">
        <w:rPr>
          <w:rFonts w:ascii="Tahoma" w:eastAsia="Times New Roman" w:hAnsi="Tahoma" w:cs="Tahoma"/>
          <w:color w:val="000000"/>
          <w:sz w:val="18"/>
          <w:szCs w:val="18"/>
          <w:lang w:eastAsia="ru-RU"/>
        </w:rPr>
        <w:t>от имени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2)подписывает и обнародует в порядке, установленном Уставом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нормативные правовые акты, принятые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3)издает в пределах своих полномочий правовые акты;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7"/>
          <w:sz w:val="18"/>
          <w:szCs w:val="18"/>
          <w:lang w:eastAsia="ru-RU"/>
        </w:rPr>
        <w:t>4)</w:t>
      </w:r>
      <w:r w:rsidRPr="00155B08">
        <w:rPr>
          <w:rFonts w:ascii="Tahoma" w:eastAsia="Times New Roman" w:hAnsi="Tahoma" w:cs="Tahoma"/>
          <w:color w:val="000000"/>
          <w:spacing w:val="1"/>
          <w:sz w:val="18"/>
          <w:szCs w:val="18"/>
          <w:lang w:eastAsia="ru-RU"/>
        </w:rPr>
        <w:t>вправе требовать созыва внеочередного заседания Совета </w:t>
      </w:r>
      <w:r w:rsidRPr="00155B08">
        <w:rPr>
          <w:rFonts w:ascii="Tahoma" w:eastAsia="Times New Roman" w:hAnsi="Tahoma" w:cs="Tahoma"/>
          <w:color w:val="000000"/>
          <w:sz w:val="18"/>
          <w:szCs w:val="18"/>
          <w:lang w:eastAsia="ru-RU"/>
        </w:rPr>
        <w:t>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t>5) </w:t>
      </w:r>
      <w:r w:rsidRPr="00155B08">
        <w:rPr>
          <w:rFonts w:ascii="Tahoma" w:eastAsia="Times New Roman" w:hAnsi="Tahoma" w:cs="Tahoma"/>
          <w:color w:val="000000"/>
          <w:spacing w:val="-2"/>
          <w:sz w:val="18"/>
          <w:szCs w:val="18"/>
          <w:lang w:eastAsia="ru-RU"/>
        </w:rPr>
        <w:t>обеспечивает осуществление </w:t>
      </w:r>
      <w:r w:rsidRPr="00155B08">
        <w:rPr>
          <w:rFonts w:ascii="Tahoma" w:eastAsia="Times New Roman" w:hAnsi="Tahoma" w:cs="Tahoma"/>
          <w:color w:val="000000"/>
          <w:spacing w:val="-3"/>
          <w:sz w:val="18"/>
          <w:szCs w:val="18"/>
          <w:lang w:eastAsia="ru-RU"/>
        </w:rPr>
        <w:t>органами </w:t>
      </w:r>
      <w:r w:rsidRPr="00155B08">
        <w:rPr>
          <w:rFonts w:ascii="Tahoma" w:eastAsia="Times New Roman" w:hAnsi="Tahoma" w:cs="Tahoma"/>
          <w:color w:val="000000"/>
          <w:spacing w:val="-4"/>
          <w:sz w:val="18"/>
          <w:szCs w:val="18"/>
          <w:lang w:eastAsia="ru-RU"/>
        </w:rPr>
        <w:t>местного </w:t>
      </w:r>
      <w:r w:rsidRPr="00155B08">
        <w:rPr>
          <w:rFonts w:ascii="Tahoma" w:eastAsia="Times New Roman" w:hAnsi="Tahoma" w:cs="Tahoma"/>
          <w:color w:val="000000"/>
          <w:spacing w:val="2"/>
          <w:sz w:val="18"/>
          <w:szCs w:val="18"/>
          <w:lang w:eastAsia="ru-RU"/>
        </w:rPr>
        <w:t>самоуправления Атяшевского муниципального района полномочий по решению вопросов местного значения и отдельных государственных полномочий, </w:t>
      </w:r>
      <w:r w:rsidRPr="00155B08">
        <w:rPr>
          <w:rFonts w:ascii="Tahoma" w:eastAsia="Times New Roman" w:hAnsi="Tahoma" w:cs="Tahoma"/>
          <w:color w:val="000000"/>
          <w:spacing w:val="1"/>
          <w:sz w:val="18"/>
          <w:szCs w:val="18"/>
          <w:lang w:eastAsia="ru-RU"/>
        </w:rPr>
        <w:t>переданных органам местного самоуправления Атяшевского муниципального </w:t>
      </w:r>
      <w:r w:rsidRPr="00155B08">
        <w:rPr>
          <w:rFonts w:ascii="Tahoma" w:eastAsia="Times New Roman" w:hAnsi="Tahoma" w:cs="Tahoma"/>
          <w:color w:val="000000"/>
          <w:spacing w:val="-4"/>
          <w:sz w:val="18"/>
          <w:szCs w:val="18"/>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Глава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как лицо, возглавляющее Администрацию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0"/>
          <w:sz w:val="18"/>
          <w:szCs w:val="18"/>
          <w:lang w:eastAsia="ru-RU"/>
        </w:rPr>
        <w:t>1)</w:t>
      </w:r>
      <w:r w:rsidRPr="00155B08">
        <w:rPr>
          <w:rFonts w:ascii="Tahoma" w:eastAsia="Times New Roman" w:hAnsi="Tahoma" w:cs="Tahoma"/>
          <w:color w:val="000000"/>
          <w:spacing w:val="3"/>
          <w:sz w:val="18"/>
          <w:szCs w:val="18"/>
          <w:lang w:eastAsia="ru-RU"/>
        </w:rPr>
        <w:t>представляет в установленном законодательством порядке интересы </w:t>
      </w:r>
      <w:r w:rsidRPr="00155B08">
        <w:rPr>
          <w:rFonts w:ascii="Tahoma" w:eastAsia="Times New Roman" w:hAnsi="Tahoma" w:cs="Tahoma"/>
          <w:color w:val="000000"/>
          <w:spacing w:val="1"/>
          <w:sz w:val="18"/>
          <w:szCs w:val="18"/>
          <w:lang w:eastAsia="ru-RU"/>
        </w:rPr>
        <w:t>Администрации, а также осуществляет их защиту в органах государственной власти </w:t>
      </w:r>
      <w:r w:rsidRPr="00155B08">
        <w:rPr>
          <w:rFonts w:ascii="Tahoma" w:eastAsia="Times New Roman" w:hAnsi="Tahoma" w:cs="Tahoma"/>
          <w:color w:val="000000"/>
          <w:sz w:val="18"/>
          <w:szCs w:val="18"/>
          <w:lang w:eastAsia="ru-RU"/>
        </w:rPr>
        <w:t>и местного самоуправления, а также в иных юридических лицах, в том числе в судах общей юрисдикции и арбитражных судах;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2)представляет Совету депутатов структуру Администрации;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3)утверждает регламент Администрации, ее штатное расписание и положения о </w:t>
      </w:r>
      <w:r w:rsidRPr="00155B08">
        <w:rPr>
          <w:rFonts w:ascii="Tahoma" w:eastAsia="Times New Roman" w:hAnsi="Tahoma" w:cs="Tahoma"/>
          <w:color w:val="000000"/>
          <w:spacing w:val="2"/>
          <w:sz w:val="18"/>
          <w:szCs w:val="18"/>
          <w:lang w:eastAsia="ru-RU"/>
        </w:rPr>
        <w:t>ее структурных подразделениях (кроме положений о структурных подразделениях, </w:t>
      </w:r>
      <w:r w:rsidRPr="00155B08">
        <w:rPr>
          <w:rFonts w:ascii="Tahoma" w:eastAsia="Times New Roman" w:hAnsi="Tahoma" w:cs="Tahoma"/>
          <w:color w:val="000000"/>
          <w:sz w:val="18"/>
          <w:szCs w:val="18"/>
          <w:lang w:eastAsia="ru-RU"/>
        </w:rPr>
        <w:t>подлежащих государственной регистрации в качестве юридических лиц);</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lastRenderedPageBreak/>
        <w:t>4)</w:t>
      </w:r>
      <w:r w:rsidRPr="00155B08">
        <w:rPr>
          <w:rFonts w:ascii="Tahoma" w:eastAsia="Times New Roman" w:hAnsi="Tahoma" w:cs="Tahoma"/>
          <w:color w:val="000000"/>
          <w:sz w:val="18"/>
          <w:szCs w:val="18"/>
          <w:lang w:eastAsia="ru-RU"/>
        </w:rPr>
        <w:t>принимает решение о создании, реорганизации и ликвидации </w:t>
      </w:r>
      <w:r w:rsidRPr="00155B08">
        <w:rPr>
          <w:rFonts w:ascii="Tahoma" w:eastAsia="Times New Roman" w:hAnsi="Tahoma" w:cs="Tahoma"/>
          <w:color w:val="000000"/>
          <w:spacing w:val="1"/>
          <w:sz w:val="18"/>
          <w:szCs w:val="18"/>
          <w:lang w:eastAsia="ru-RU"/>
        </w:rPr>
        <w:t>муниципальных предприятий и учреждений, а также об участии в создании </w:t>
      </w:r>
      <w:r w:rsidRPr="00155B08">
        <w:rPr>
          <w:rFonts w:ascii="Tahoma" w:eastAsia="Times New Roman" w:hAnsi="Tahoma" w:cs="Tahoma"/>
          <w:color w:val="000000"/>
          <w:sz w:val="18"/>
          <w:szCs w:val="18"/>
          <w:lang w:eastAsia="ru-RU"/>
        </w:rPr>
        <w:t>хозяйственных обществ, в том числе межмуниципальных, необходимых для </w:t>
      </w:r>
      <w:r w:rsidRPr="00155B08">
        <w:rPr>
          <w:rFonts w:ascii="Tahoma" w:eastAsia="Times New Roman" w:hAnsi="Tahoma" w:cs="Tahoma"/>
          <w:color w:val="000000"/>
          <w:spacing w:val="1"/>
          <w:sz w:val="18"/>
          <w:szCs w:val="18"/>
          <w:lang w:eastAsia="ru-RU"/>
        </w:rPr>
        <w:t>осуществления полномочий по решению вопросов местного значения </w:t>
      </w:r>
      <w:r w:rsidRPr="00155B08">
        <w:rPr>
          <w:rFonts w:ascii="Tahoma" w:eastAsia="Times New Roman" w:hAnsi="Tahoma" w:cs="Tahoma"/>
          <w:color w:val="000000"/>
          <w:spacing w:val="-1"/>
          <w:sz w:val="18"/>
          <w:szCs w:val="18"/>
          <w:lang w:eastAsia="ru-RU"/>
        </w:rPr>
        <w:t>муниципального образования;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9"/>
          <w:sz w:val="18"/>
          <w:szCs w:val="18"/>
          <w:lang w:eastAsia="ru-RU"/>
        </w:rPr>
        <w:t>5)назначает и освобождает в порядке, установленном Советом депутатов, </w:t>
      </w:r>
      <w:r w:rsidRPr="00155B08">
        <w:rPr>
          <w:rFonts w:ascii="Tahoma" w:eastAsia="Times New Roman" w:hAnsi="Tahoma" w:cs="Tahoma"/>
          <w:color w:val="000000"/>
          <w:sz w:val="18"/>
          <w:szCs w:val="18"/>
          <w:lang w:eastAsia="ru-RU"/>
        </w:rPr>
        <w:t>руководителей муниципальных предприятий, муниципальных учреждений;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6)организует деятельность Администрац</w:t>
      </w:r>
      <w:proofErr w:type="gramStart"/>
      <w:r w:rsidRPr="00155B08">
        <w:rPr>
          <w:rFonts w:ascii="Tahoma" w:eastAsia="Times New Roman" w:hAnsi="Tahoma" w:cs="Tahoma"/>
          <w:color w:val="000000"/>
          <w:spacing w:val="2"/>
          <w:sz w:val="18"/>
          <w:szCs w:val="18"/>
          <w:lang w:eastAsia="ru-RU"/>
        </w:rPr>
        <w:t>ии и ее</w:t>
      </w:r>
      <w:proofErr w:type="gramEnd"/>
      <w:r w:rsidRPr="00155B08">
        <w:rPr>
          <w:rFonts w:ascii="Tahoma" w:eastAsia="Times New Roman" w:hAnsi="Tahoma" w:cs="Tahoma"/>
          <w:color w:val="000000"/>
          <w:spacing w:val="2"/>
          <w:sz w:val="18"/>
          <w:szCs w:val="18"/>
          <w:lang w:eastAsia="ru-RU"/>
        </w:rPr>
        <w:t xml:space="preserve"> органов по реализации </w:t>
      </w:r>
      <w:r w:rsidRPr="00155B08">
        <w:rPr>
          <w:rFonts w:ascii="Tahoma" w:eastAsia="Times New Roman" w:hAnsi="Tahoma" w:cs="Tahoma"/>
          <w:color w:val="000000"/>
          <w:sz w:val="18"/>
          <w:szCs w:val="18"/>
          <w:lang w:eastAsia="ru-RU"/>
        </w:rPr>
        <w:t>возложенных на нее 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7)организует деятельность Администрации по регулированию трудовых </w:t>
      </w:r>
      <w:r w:rsidRPr="00155B08">
        <w:rPr>
          <w:rFonts w:ascii="Tahoma" w:eastAsia="Times New Roman" w:hAnsi="Tahoma" w:cs="Tahoma"/>
          <w:color w:val="000000"/>
          <w:spacing w:val="-1"/>
          <w:sz w:val="18"/>
          <w:szCs w:val="18"/>
          <w:lang w:eastAsia="ru-RU"/>
        </w:rPr>
        <w:t>отношений с ее работниками;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8)реализует с целью обеспечения деятельности Администрации и от ее имени </w:t>
      </w:r>
      <w:r w:rsidRPr="00155B08">
        <w:rPr>
          <w:rFonts w:ascii="Tahoma" w:eastAsia="Times New Roman" w:hAnsi="Tahoma" w:cs="Tahoma"/>
          <w:color w:val="000000"/>
          <w:spacing w:val="4"/>
          <w:sz w:val="18"/>
          <w:szCs w:val="18"/>
          <w:lang w:eastAsia="ru-RU"/>
        </w:rPr>
        <w:t>права владения, пользования и распоряжения муниципальным имуществом, в том </w:t>
      </w:r>
      <w:r w:rsidRPr="00155B08">
        <w:rPr>
          <w:rFonts w:ascii="Tahoma" w:eastAsia="Times New Roman" w:hAnsi="Tahoma" w:cs="Tahoma"/>
          <w:color w:val="000000"/>
          <w:spacing w:val="1"/>
          <w:sz w:val="18"/>
          <w:szCs w:val="18"/>
          <w:lang w:eastAsia="ru-RU"/>
        </w:rPr>
        <w:t>числе заключает гражданско-правовые сделки, открывает и закрывает счета </w:t>
      </w:r>
      <w:r w:rsidRPr="00155B08">
        <w:rPr>
          <w:rFonts w:ascii="Tahoma" w:eastAsia="Times New Roman" w:hAnsi="Tahoma" w:cs="Tahoma"/>
          <w:color w:val="000000"/>
          <w:sz w:val="18"/>
          <w:szCs w:val="18"/>
          <w:lang w:eastAsia="ru-RU"/>
        </w:rPr>
        <w:t>Администрации в банках и иных кредитных организациях, а также распоряжается ее </w:t>
      </w:r>
      <w:r w:rsidRPr="00155B08">
        <w:rPr>
          <w:rFonts w:ascii="Tahoma" w:eastAsia="Times New Roman" w:hAnsi="Tahoma" w:cs="Tahoma"/>
          <w:color w:val="000000"/>
          <w:spacing w:val="-1"/>
          <w:sz w:val="18"/>
          <w:szCs w:val="18"/>
          <w:lang w:eastAsia="ru-RU"/>
        </w:rPr>
        <w:t>финансовыми средствами;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9)подписывает постановления и распоряжения Администрации;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10)представляет на утверждение Совета депутатов бюджет муниципального </w:t>
      </w:r>
      <w:r w:rsidRPr="00155B08">
        <w:rPr>
          <w:rFonts w:ascii="Tahoma" w:eastAsia="Times New Roman" w:hAnsi="Tahoma" w:cs="Tahoma"/>
          <w:color w:val="000000"/>
          <w:sz w:val="18"/>
          <w:szCs w:val="18"/>
          <w:lang w:eastAsia="ru-RU"/>
        </w:rPr>
        <w:t>образования и отчет о его исполнении;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11)работает со сведениями, составляющими государственную тайну, и с </w:t>
      </w:r>
      <w:r w:rsidRPr="00155B08">
        <w:rPr>
          <w:rFonts w:ascii="Tahoma" w:eastAsia="Times New Roman" w:hAnsi="Tahoma" w:cs="Tahoma"/>
          <w:color w:val="000000"/>
          <w:sz w:val="18"/>
          <w:szCs w:val="18"/>
          <w:lang w:eastAsia="ru-RU"/>
        </w:rPr>
        <w:t>мобилизационными документами;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12)осуществляет иные необходимые для организации работы Администрации полномочия, установленные законодательством, настоящим Уставом и решениями </w:t>
      </w:r>
      <w:r w:rsidRPr="00155B08">
        <w:rPr>
          <w:rFonts w:ascii="Tahoma" w:eastAsia="Times New Roman" w:hAnsi="Tahoma" w:cs="Tahoma"/>
          <w:color w:val="000000"/>
          <w:spacing w:val="-2"/>
          <w:sz w:val="18"/>
          <w:szCs w:val="18"/>
          <w:lang w:eastAsia="ru-RU"/>
        </w:rPr>
        <w:t>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2. Глава Атяшевского муниципального района представляет Совету депутатов </w:t>
      </w:r>
      <w:r w:rsidRPr="00155B08">
        <w:rPr>
          <w:rFonts w:ascii="Tahoma" w:eastAsia="Times New Roman" w:hAnsi="Tahoma" w:cs="Tahoma"/>
          <w:color w:val="000000"/>
          <w:spacing w:val="2"/>
          <w:sz w:val="24"/>
          <w:szCs w:val="24"/>
          <w:lang w:eastAsia="ru-RU"/>
        </w:rPr>
        <w:t>Атяшевского муниципального района ежегодные отчеты о результатах своей </w:t>
      </w:r>
      <w:r w:rsidRPr="00155B08">
        <w:rPr>
          <w:rFonts w:ascii="Tahoma" w:eastAsia="Times New Roman" w:hAnsi="Tahoma" w:cs="Tahoma"/>
          <w:color w:val="000000"/>
          <w:spacing w:val="17"/>
          <w:sz w:val="24"/>
          <w:szCs w:val="24"/>
          <w:lang w:eastAsia="ru-RU"/>
        </w:rPr>
        <w:t>деятельности, о результатах деятельности Администрации Атяшевского </w:t>
      </w:r>
      <w:r w:rsidRPr="00155B08">
        <w:rPr>
          <w:rFonts w:ascii="Tahoma" w:eastAsia="Times New Roman" w:hAnsi="Tahoma" w:cs="Tahoma"/>
          <w:color w:val="000000"/>
          <w:spacing w:val="6"/>
          <w:sz w:val="24"/>
          <w:szCs w:val="24"/>
          <w:lang w:eastAsia="ru-RU"/>
        </w:rPr>
        <w:t>муниципального района и иных подведомственных ему органов местного </w:t>
      </w:r>
      <w:r w:rsidRPr="00155B08">
        <w:rPr>
          <w:rFonts w:ascii="Tahoma" w:eastAsia="Times New Roman" w:hAnsi="Tahoma" w:cs="Tahoma"/>
          <w:color w:val="000000"/>
          <w:spacing w:val="-1"/>
          <w:sz w:val="24"/>
          <w:szCs w:val="24"/>
          <w:lang w:eastAsia="ru-RU"/>
        </w:rPr>
        <w:t>самоуправления, в том числе о решении вопросов, поставленных Советом депутатов </w:t>
      </w:r>
      <w:r w:rsidRPr="00155B08">
        <w:rPr>
          <w:rFonts w:ascii="Tahoma" w:eastAsia="Times New Roman" w:hAnsi="Tahoma" w:cs="Tahoma"/>
          <w:color w:val="000000"/>
          <w:sz w:val="24"/>
          <w:szCs w:val="24"/>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 xml:space="preserve">Статья 29. Досрочное прекращение полномочий Главы Атяшевского </w:t>
      </w:r>
      <w:proofErr w:type="gramStart"/>
      <w:r w:rsidRPr="00155B08">
        <w:rPr>
          <w:rFonts w:ascii="Tahoma" w:eastAsia="Times New Roman" w:hAnsi="Tahoma" w:cs="Tahoma"/>
          <w:b/>
          <w:bCs/>
          <w:color w:val="000000"/>
          <w:sz w:val="26"/>
          <w:szCs w:val="26"/>
          <w:lang w:eastAsia="ru-RU"/>
        </w:rPr>
        <w:t>муниципального</w:t>
      </w:r>
      <w:proofErr w:type="gramEnd"/>
      <w:r w:rsidRPr="00155B08">
        <w:rPr>
          <w:rFonts w:ascii="Tahoma" w:eastAsia="Times New Roman" w:hAnsi="Tahoma" w:cs="Tahoma"/>
          <w:b/>
          <w:bCs/>
          <w:color w:val="000000"/>
          <w:sz w:val="26"/>
          <w:szCs w:val="26"/>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29 изложена</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20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6"/>
          <w:sz w:val="18"/>
          <w:szCs w:val="18"/>
          <w:lang w:eastAsia="ru-RU"/>
        </w:rPr>
        <w:t>1. </w:t>
      </w:r>
      <w:r w:rsidRPr="00155B08">
        <w:rPr>
          <w:rFonts w:ascii="Tahoma" w:eastAsia="Times New Roman" w:hAnsi="Tahoma" w:cs="Tahoma"/>
          <w:color w:val="000000"/>
          <w:spacing w:val="5"/>
          <w:sz w:val="18"/>
          <w:szCs w:val="18"/>
          <w:lang w:eastAsia="ru-RU"/>
        </w:rPr>
        <w:t>Полномочия Главы Атяшевского муниципального района прекращаются </w:t>
      </w:r>
      <w:r w:rsidRPr="00155B08">
        <w:rPr>
          <w:rFonts w:ascii="Tahoma" w:eastAsia="Times New Roman" w:hAnsi="Tahoma" w:cs="Tahoma"/>
          <w:color w:val="000000"/>
          <w:spacing w:val="-2"/>
          <w:sz w:val="18"/>
          <w:szCs w:val="18"/>
          <w:lang w:eastAsia="ru-RU"/>
        </w:rPr>
        <w:t>досрочно в случае: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3"/>
          <w:sz w:val="18"/>
          <w:szCs w:val="18"/>
          <w:lang w:eastAsia="ru-RU"/>
        </w:rPr>
        <w:t>1)смерти;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2)отставки по собственному желанию;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3)удаления в отставку в соответствии со статьей 74.1 Федерального закона от </w:t>
      </w:r>
      <w:r w:rsidRPr="00155B08">
        <w:rPr>
          <w:rFonts w:ascii="Tahoma" w:eastAsia="Times New Roman" w:hAnsi="Tahoma" w:cs="Tahoma"/>
          <w:color w:val="000000"/>
          <w:spacing w:val="-2"/>
          <w:sz w:val="18"/>
          <w:szCs w:val="18"/>
          <w:lang w:eastAsia="ru-RU"/>
        </w:rPr>
        <w:t>6 октября 2003 г. </w:t>
      </w:r>
      <w:hyperlink r:id="rId205" w:history="1">
        <w:r w:rsidRPr="00155B08">
          <w:rPr>
            <w:rFonts w:ascii="Tahoma" w:eastAsia="Times New Roman" w:hAnsi="Tahoma" w:cs="Tahoma"/>
            <w:color w:val="A75E2E"/>
            <w:spacing w:val="-2"/>
            <w:sz w:val="18"/>
            <w:szCs w:val="18"/>
            <w:u w:val="single"/>
            <w:lang w:eastAsia="ru-RU"/>
          </w:rPr>
          <w:t>№ 131 -ФЗ</w:t>
        </w:r>
      </w:hyperlink>
      <w:r w:rsidRPr="00155B08">
        <w:rPr>
          <w:rFonts w:ascii="Tahoma" w:eastAsia="Times New Roman" w:hAnsi="Tahoma" w:cs="Tahoma"/>
          <w:color w:val="000000"/>
          <w:spacing w:val="-2"/>
          <w:sz w:val="18"/>
          <w:szCs w:val="18"/>
          <w:lang w:eastAsia="ru-RU"/>
        </w:rPr>
        <w:t> «Об общих принципах организации местного </w:t>
      </w:r>
      <w:r w:rsidRPr="00155B08">
        <w:rPr>
          <w:rFonts w:ascii="Tahoma" w:eastAsia="Times New Roman" w:hAnsi="Tahoma" w:cs="Tahoma"/>
          <w:color w:val="000000"/>
          <w:sz w:val="18"/>
          <w:szCs w:val="18"/>
          <w:lang w:eastAsia="ru-RU"/>
        </w:rPr>
        <w:t>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4)отрешения от должности в соответствии со статьей 74 Федерального закона </w:t>
      </w:r>
      <w:r w:rsidRPr="00155B08">
        <w:rPr>
          <w:rFonts w:ascii="Tahoma" w:eastAsia="Times New Roman" w:hAnsi="Tahoma" w:cs="Tahoma"/>
          <w:color w:val="000000"/>
          <w:spacing w:val="12"/>
          <w:sz w:val="18"/>
          <w:szCs w:val="18"/>
          <w:lang w:eastAsia="ru-RU"/>
        </w:rPr>
        <w:t>от 6 октября 2003 г. </w:t>
      </w:r>
      <w:hyperlink r:id="rId206" w:history="1">
        <w:r w:rsidRPr="00155B08">
          <w:rPr>
            <w:rFonts w:ascii="Tahoma" w:eastAsia="Times New Roman" w:hAnsi="Tahoma" w:cs="Tahoma"/>
            <w:color w:val="A75E2E"/>
            <w:spacing w:val="12"/>
            <w:sz w:val="18"/>
            <w:szCs w:val="18"/>
            <w:u w:val="single"/>
            <w:lang w:eastAsia="ru-RU"/>
          </w:rPr>
          <w:t>№ 131-ФЗ</w:t>
        </w:r>
      </w:hyperlink>
      <w:r w:rsidRPr="00155B08">
        <w:rPr>
          <w:rFonts w:ascii="Tahoma" w:eastAsia="Times New Roman" w:hAnsi="Tahoma" w:cs="Tahoma"/>
          <w:color w:val="000000"/>
          <w:spacing w:val="12"/>
          <w:sz w:val="18"/>
          <w:szCs w:val="18"/>
          <w:lang w:eastAsia="ru-RU"/>
        </w:rPr>
        <w:t> «Об общих принципах организации местного </w:t>
      </w:r>
      <w:r w:rsidRPr="00155B08">
        <w:rPr>
          <w:rFonts w:ascii="Tahoma" w:eastAsia="Times New Roman" w:hAnsi="Tahoma" w:cs="Tahoma"/>
          <w:color w:val="000000"/>
          <w:sz w:val="18"/>
          <w:szCs w:val="18"/>
          <w:lang w:eastAsia="ru-RU"/>
        </w:rPr>
        <w:t>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5)признания судом недееспособным или ограниченно дееспособным;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6)признания судом безвестно отсутствующим или объявления умершим;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7)вступления в отношении его в законную силу обвинительного приговора </w:t>
      </w:r>
      <w:r w:rsidRPr="00155B08">
        <w:rPr>
          <w:rFonts w:ascii="Tahoma" w:eastAsia="Times New Roman" w:hAnsi="Tahoma" w:cs="Tahoma"/>
          <w:color w:val="000000"/>
          <w:spacing w:val="-5"/>
          <w:sz w:val="18"/>
          <w:szCs w:val="18"/>
          <w:lang w:eastAsia="ru-RU"/>
        </w:rPr>
        <w:t>суда;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8)выезда за пределы Российской Федерации на постоянное место жительства;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11"/>
          <w:sz w:val="18"/>
          <w:szCs w:val="18"/>
          <w:lang w:eastAsia="ru-RU"/>
        </w:rPr>
        <w:t>9)</w:t>
      </w:r>
      <w:r w:rsidRPr="00155B08">
        <w:rPr>
          <w:rFonts w:ascii="Tahoma" w:eastAsia="Times New Roman" w:hAnsi="Tahoma" w:cs="Tahoma"/>
          <w:color w:val="000000"/>
          <w:sz w:val="18"/>
          <w:szCs w:val="18"/>
          <w:lang w:eastAsia="ru-RU"/>
        </w:rPr>
        <w:t> прекращения гражданства Российской Федерации, прекращения </w:t>
      </w:r>
      <w:r w:rsidRPr="00155B08">
        <w:rPr>
          <w:rFonts w:ascii="Tahoma" w:eastAsia="Times New Roman" w:hAnsi="Tahoma" w:cs="Tahoma"/>
          <w:color w:val="000000"/>
          <w:spacing w:val="-1"/>
          <w:sz w:val="18"/>
          <w:szCs w:val="18"/>
          <w:lang w:eastAsia="ru-RU"/>
        </w:rPr>
        <w:t>гражданства иностранного государства - участника международного договора </w:t>
      </w:r>
      <w:r w:rsidRPr="00155B08">
        <w:rPr>
          <w:rFonts w:ascii="Tahoma" w:eastAsia="Times New Roman" w:hAnsi="Tahoma" w:cs="Tahoma"/>
          <w:color w:val="000000"/>
          <w:spacing w:val="5"/>
          <w:sz w:val="18"/>
          <w:szCs w:val="18"/>
          <w:lang w:eastAsia="ru-RU"/>
        </w:rPr>
        <w:t>Российской Федерации, в соответствии с которым иностранный гражданин имеет </w:t>
      </w:r>
      <w:r w:rsidRPr="00155B08">
        <w:rPr>
          <w:rFonts w:ascii="Tahoma" w:eastAsia="Times New Roman" w:hAnsi="Tahoma" w:cs="Tahoma"/>
          <w:color w:val="000000"/>
          <w:spacing w:val="4"/>
          <w:sz w:val="18"/>
          <w:szCs w:val="18"/>
          <w:lang w:eastAsia="ru-RU"/>
        </w:rPr>
        <w:t>право быть избранным в органы местного самоуправления, приобретения им </w:t>
      </w:r>
      <w:r w:rsidRPr="00155B08">
        <w:rPr>
          <w:rFonts w:ascii="Tahoma" w:eastAsia="Times New Roman" w:hAnsi="Tahoma" w:cs="Tahoma"/>
          <w:color w:val="000000"/>
          <w:spacing w:val="2"/>
          <w:sz w:val="18"/>
          <w:szCs w:val="18"/>
          <w:lang w:eastAsia="ru-RU"/>
        </w:rPr>
        <w:t>гражданства иностранного государства либо получения им вида на жительство или </w:t>
      </w:r>
      <w:r w:rsidRPr="00155B08">
        <w:rPr>
          <w:rFonts w:ascii="Tahoma" w:eastAsia="Times New Roman" w:hAnsi="Tahoma" w:cs="Tahoma"/>
          <w:color w:val="000000"/>
          <w:spacing w:val="3"/>
          <w:sz w:val="18"/>
          <w:szCs w:val="18"/>
          <w:lang w:eastAsia="ru-RU"/>
        </w:rPr>
        <w:t>иного документа, подтверждающего право на постоянное проживание гражданина </w:t>
      </w:r>
      <w:r w:rsidRPr="00155B08">
        <w:rPr>
          <w:rFonts w:ascii="Tahoma" w:eastAsia="Times New Roman" w:hAnsi="Tahoma" w:cs="Tahoma"/>
          <w:color w:val="000000"/>
          <w:spacing w:val="4"/>
          <w:sz w:val="18"/>
          <w:szCs w:val="18"/>
          <w:lang w:eastAsia="ru-RU"/>
        </w:rPr>
        <w:t xml:space="preserve">Российской Федерации на территории </w:t>
      </w:r>
      <w:r w:rsidRPr="00155B08">
        <w:rPr>
          <w:rFonts w:ascii="Tahoma" w:eastAsia="Times New Roman" w:hAnsi="Tahoma" w:cs="Tahoma"/>
          <w:color w:val="000000"/>
          <w:spacing w:val="4"/>
          <w:sz w:val="18"/>
          <w:szCs w:val="18"/>
          <w:lang w:eastAsia="ru-RU"/>
        </w:rPr>
        <w:lastRenderedPageBreak/>
        <w:t>иностранного государства, не являющегося </w:t>
      </w:r>
      <w:r w:rsidRPr="00155B08">
        <w:rPr>
          <w:rFonts w:ascii="Tahoma" w:eastAsia="Times New Roman" w:hAnsi="Tahoma" w:cs="Tahoma"/>
          <w:color w:val="000000"/>
          <w:spacing w:val="7"/>
          <w:sz w:val="18"/>
          <w:szCs w:val="18"/>
          <w:lang w:eastAsia="ru-RU"/>
        </w:rPr>
        <w:t>участником международного договора Российской</w:t>
      </w:r>
      <w:proofErr w:type="gramEnd"/>
      <w:r w:rsidRPr="00155B08">
        <w:rPr>
          <w:rFonts w:ascii="Tahoma" w:eastAsia="Times New Roman" w:hAnsi="Tahoma" w:cs="Tahoma"/>
          <w:color w:val="000000"/>
          <w:spacing w:val="7"/>
          <w:sz w:val="18"/>
          <w:szCs w:val="18"/>
          <w:lang w:eastAsia="ru-RU"/>
        </w:rPr>
        <w:t xml:space="preserve"> Федерации, в соответствии с </w:t>
      </w:r>
      <w:r w:rsidRPr="00155B08">
        <w:rPr>
          <w:rFonts w:ascii="Tahoma" w:eastAsia="Times New Roman" w:hAnsi="Tahoma" w:cs="Tahoma"/>
          <w:color w:val="000000"/>
          <w:spacing w:val="4"/>
          <w:sz w:val="18"/>
          <w:szCs w:val="18"/>
          <w:lang w:eastAsia="ru-RU"/>
        </w:rPr>
        <w:t>которым гражданин Российской Федерации, имеющий гражданство иностранного </w:t>
      </w:r>
      <w:r w:rsidRPr="00155B08">
        <w:rPr>
          <w:rFonts w:ascii="Tahoma" w:eastAsia="Times New Roman" w:hAnsi="Tahoma" w:cs="Tahoma"/>
          <w:color w:val="000000"/>
          <w:sz w:val="18"/>
          <w:szCs w:val="18"/>
          <w:lang w:eastAsia="ru-RU"/>
        </w:rPr>
        <w:t>государства, имеет право быть избранным в органы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10)отзыва избирателями;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11)установленной в судебном порядке стойкой неспособности по состоянию </w:t>
      </w:r>
      <w:r w:rsidRPr="00155B08">
        <w:rPr>
          <w:rFonts w:ascii="Tahoma" w:eastAsia="Times New Roman" w:hAnsi="Tahoma" w:cs="Tahoma"/>
          <w:color w:val="000000"/>
          <w:sz w:val="18"/>
          <w:szCs w:val="18"/>
          <w:lang w:eastAsia="ru-RU"/>
        </w:rPr>
        <w:t>здоровья осуществлять полномочия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12)преобразования муниципального образования, осуществляемого в </w:t>
      </w:r>
      <w:r w:rsidRPr="00155B08">
        <w:rPr>
          <w:rFonts w:ascii="Tahoma" w:eastAsia="Times New Roman" w:hAnsi="Tahoma" w:cs="Tahoma"/>
          <w:color w:val="000000"/>
          <w:spacing w:val="1"/>
          <w:sz w:val="18"/>
          <w:szCs w:val="18"/>
          <w:lang w:eastAsia="ru-RU"/>
        </w:rPr>
        <w:t>соответствии с частями 4 и 6 статьи 13 Федерального закона от 6 октября 2003 г. </w:t>
      </w:r>
      <w:hyperlink r:id="rId207" w:history="1">
        <w:r w:rsidRPr="00155B08">
          <w:rPr>
            <w:rFonts w:ascii="Tahoma" w:eastAsia="Times New Roman" w:hAnsi="Tahoma" w:cs="Tahoma"/>
            <w:color w:val="A75E2E"/>
            <w:spacing w:val="1"/>
            <w:sz w:val="18"/>
            <w:szCs w:val="18"/>
            <w:u w:val="single"/>
            <w:lang w:eastAsia="ru-RU"/>
          </w:rPr>
          <w:t>№ 131-ФЗ</w:t>
        </w:r>
      </w:hyperlink>
      <w:r w:rsidRPr="00155B08">
        <w:rPr>
          <w:rFonts w:ascii="Tahoma" w:eastAsia="Times New Roman" w:hAnsi="Tahoma" w:cs="Tahoma"/>
          <w:color w:val="000000"/>
          <w:spacing w:val="1"/>
          <w:sz w:val="18"/>
          <w:szCs w:val="18"/>
          <w:lang w:eastAsia="ru-RU"/>
        </w:rPr>
        <w:t> «Об общих принципах организации местного самоуправления в Российской </w:t>
      </w:r>
      <w:r w:rsidRPr="00155B08">
        <w:rPr>
          <w:rFonts w:ascii="Tahoma" w:eastAsia="Times New Roman" w:hAnsi="Tahoma" w:cs="Tahoma"/>
          <w:color w:val="000000"/>
          <w:sz w:val="18"/>
          <w:szCs w:val="18"/>
          <w:lang w:eastAsia="ru-RU"/>
        </w:rPr>
        <w:t>Федерации», а также в случае упразднения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13)увеличения численности избирателей Атяшевского муниципального </w:t>
      </w:r>
      <w:r w:rsidRPr="00155B08">
        <w:rPr>
          <w:rFonts w:ascii="Tahoma" w:eastAsia="Times New Roman" w:hAnsi="Tahoma" w:cs="Tahoma"/>
          <w:color w:val="000000"/>
          <w:spacing w:val="5"/>
          <w:sz w:val="18"/>
          <w:szCs w:val="18"/>
          <w:lang w:eastAsia="ru-RU"/>
        </w:rPr>
        <w:t>района более чем на 25 процентов, произошедшего вследствие изменения границ </w:t>
      </w:r>
      <w:r w:rsidRPr="00155B08">
        <w:rPr>
          <w:rFonts w:ascii="Tahoma" w:eastAsia="Times New Roman" w:hAnsi="Tahoma" w:cs="Tahoma"/>
          <w:color w:val="000000"/>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2"/>
          <w:sz w:val="18"/>
          <w:szCs w:val="18"/>
          <w:lang w:eastAsia="ru-RU"/>
        </w:rPr>
        <w:t>2. </w:t>
      </w:r>
      <w:proofErr w:type="gramStart"/>
      <w:r w:rsidRPr="00155B08">
        <w:rPr>
          <w:rFonts w:ascii="Tahoma" w:eastAsia="Times New Roman" w:hAnsi="Tahoma" w:cs="Tahoma"/>
          <w:color w:val="000000"/>
          <w:spacing w:val="5"/>
          <w:sz w:val="18"/>
          <w:szCs w:val="18"/>
          <w:lang w:eastAsia="ru-RU"/>
        </w:rPr>
        <w:t>Полномочия Главы Атяшевского муниципального района прекращаются </w:t>
      </w:r>
      <w:r w:rsidRPr="00155B08">
        <w:rPr>
          <w:rFonts w:ascii="Tahoma" w:eastAsia="Times New Roman" w:hAnsi="Tahoma" w:cs="Tahoma"/>
          <w:color w:val="000000"/>
          <w:spacing w:val="8"/>
          <w:sz w:val="18"/>
          <w:szCs w:val="18"/>
          <w:lang w:eastAsia="ru-RU"/>
        </w:rPr>
        <w:t>досрочно также в связи с утратой доверия Президента Российской Федерации в </w:t>
      </w:r>
      <w:r w:rsidRPr="00155B08">
        <w:rPr>
          <w:rFonts w:ascii="Tahoma" w:eastAsia="Times New Roman" w:hAnsi="Tahoma" w:cs="Tahoma"/>
          <w:color w:val="000000"/>
          <w:spacing w:val="1"/>
          <w:sz w:val="18"/>
          <w:szCs w:val="18"/>
          <w:lang w:eastAsia="ru-RU"/>
        </w:rPr>
        <w:t>случае несоблюдения Главой Атяшевского муниципального района, их супругами и </w:t>
      </w:r>
      <w:r w:rsidRPr="00155B08">
        <w:rPr>
          <w:rFonts w:ascii="Tahoma" w:eastAsia="Times New Roman" w:hAnsi="Tahoma" w:cs="Tahoma"/>
          <w:color w:val="000000"/>
          <w:spacing w:val="9"/>
          <w:sz w:val="18"/>
          <w:szCs w:val="18"/>
          <w:lang w:eastAsia="ru-RU"/>
        </w:rPr>
        <w:t>несовершеннолетними детьми запрета, установленного Федеральным законом </w:t>
      </w:r>
      <w:hyperlink r:id="rId208" w:history="1">
        <w:r w:rsidRPr="00155B08">
          <w:rPr>
            <w:rFonts w:ascii="Tahoma" w:eastAsia="Times New Roman" w:hAnsi="Tahoma" w:cs="Tahoma"/>
            <w:color w:val="A75E2E"/>
            <w:spacing w:val="2"/>
            <w:sz w:val="18"/>
            <w:szCs w:val="18"/>
            <w:u w:val="single"/>
            <w:lang w:eastAsia="ru-RU"/>
          </w:rPr>
          <w:t>«О запрете отдельным категориям лиц открывать и иметь счета (вклады), хранить </w:t>
        </w:r>
        <w:r w:rsidRPr="00155B08">
          <w:rPr>
            <w:rFonts w:ascii="Tahoma" w:eastAsia="Times New Roman" w:hAnsi="Tahoma" w:cs="Tahoma"/>
            <w:color w:val="A75E2E"/>
            <w:sz w:val="18"/>
            <w:szCs w:val="18"/>
            <w:u w:val="single"/>
            <w:lang w:eastAsia="ru-RU"/>
          </w:rPr>
          <w:t>наличные денежные средства и ценности в иностранных банках, расположенных за </w:t>
        </w:r>
        <w:r w:rsidRPr="00155B08">
          <w:rPr>
            <w:rFonts w:ascii="Tahoma" w:eastAsia="Times New Roman" w:hAnsi="Tahoma" w:cs="Tahoma"/>
            <w:color w:val="A75E2E"/>
            <w:spacing w:val="2"/>
            <w:sz w:val="18"/>
            <w:szCs w:val="18"/>
            <w:u w:val="single"/>
            <w:lang w:eastAsia="ru-RU"/>
          </w:rPr>
          <w:t>пределами территории Российской Федерации, владеть и (или</w:t>
        </w:r>
        <w:proofErr w:type="gramEnd"/>
        <w:r w:rsidRPr="00155B08">
          <w:rPr>
            <w:rFonts w:ascii="Tahoma" w:eastAsia="Times New Roman" w:hAnsi="Tahoma" w:cs="Tahoma"/>
            <w:color w:val="A75E2E"/>
            <w:spacing w:val="2"/>
            <w:sz w:val="18"/>
            <w:szCs w:val="18"/>
            <w:u w:val="single"/>
            <w:lang w:eastAsia="ru-RU"/>
          </w:rPr>
          <w:t>) пользоваться </w:t>
        </w:r>
        <w:r w:rsidRPr="00155B08">
          <w:rPr>
            <w:rFonts w:ascii="Tahoma" w:eastAsia="Times New Roman" w:hAnsi="Tahoma" w:cs="Tahoma"/>
            <w:color w:val="A75E2E"/>
            <w:sz w:val="18"/>
            <w:szCs w:val="18"/>
            <w:u w:val="single"/>
            <w:lang w:eastAsia="ru-RU"/>
          </w:rPr>
          <w:t>иностранными финансовыми инструментами».</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w:t>
      </w:r>
      <w:r w:rsidRPr="00155B08">
        <w:rPr>
          <w:rFonts w:ascii="Tahoma" w:eastAsia="Times New Roman" w:hAnsi="Tahoma" w:cs="Tahoma"/>
          <w:color w:val="000000"/>
          <w:sz w:val="18"/>
          <w:szCs w:val="18"/>
          <w:shd w:val="clear" w:color="auto" w:fill="FFFFFF"/>
          <w:lang w:eastAsia="ru-RU"/>
        </w:rPr>
        <w:t>В случае досрочного прекращения полномочий Главы Атяшевского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w:t>
      </w:r>
      <w:r w:rsidRPr="00155B08">
        <w:rPr>
          <w:rFonts w:ascii="Tahoma" w:eastAsia="Times New Roman" w:hAnsi="Tahoma" w:cs="Tahoma"/>
          <w:color w:val="000000"/>
          <w:sz w:val="18"/>
          <w:szCs w:val="18"/>
          <w:lang w:eastAsia="ru-RU"/>
        </w:rPr>
        <w:t> первый заместитель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3 изложена в ред. решения Совета депутатов от 18 апреля 2017 г. </w:t>
      </w:r>
      <w:hyperlink r:id="rId209"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4. При невозможности исполнения первым заместителем Главы Атяшевского </w:t>
      </w:r>
      <w:r w:rsidRPr="00155B08">
        <w:rPr>
          <w:rFonts w:ascii="Tahoma" w:eastAsia="Times New Roman" w:hAnsi="Tahoma" w:cs="Tahoma"/>
          <w:color w:val="000000"/>
          <w:spacing w:val="3"/>
          <w:sz w:val="18"/>
          <w:szCs w:val="18"/>
          <w:lang w:eastAsia="ru-RU"/>
        </w:rPr>
        <w:t>муниципального района полномочий Главы Атяшевского муниципального района, </w:t>
      </w:r>
      <w:r w:rsidRPr="00155B08">
        <w:rPr>
          <w:rFonts w:ascii="Tahoma" w:eastAsia="Times New Roman" w:hAnsi="Tahoma" w:cs="Tahoma"/>
          <w:color w:val="000000"/>
          <w:spacing w:val="1"/>
          <w:sz w:val="18"/>
          <w:szCs w:val="18"/>
          <w:lang w:eastAsia="ru-RU"/>
        </w:rPr>
        <w:t>полномочия Главы Атяшевского муниципального района временно исполняет один </w:t>
      </w:r>
      <w:r w:rsidRPr="00155B08">
        <w:rPr>
          <w:rFonts w:ascii="Tahoma" w:eastAsia="Times New Roman" w:hAnsi="Tahoma" w:cs="Tahoma"/>
          <w:color w:val="000000"/>
          <w:sz w:val="18"/>
          <w:szCs w:val="18"/>
          <w:lang w:eastAsia="ru-RU"/>
        </w:rPr>
        <w:t>из заместителей Главы Атяшевского муниципального района по решению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18 апреля 2017 г. </w:t>
      </w:r>
      <w:hyperlink r:id="rId210"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5. В случае</w:t>
      </w:r>
      <w:proofErr w:type="gramStart"/>
      <w:r w:rsidRPr="00155B08">
        <w:rPr>
          <w:rFonts w:ascii="Tahoma" w:eastAsia="Times New Roman" w:hAnsi="Tahoma" w:cs="Tahoma"/>
          <w:color w:val="000000"/>
          <w:sz w:val="24"/>
          <w:szCs w:val="24"/>
          <w:lang w:eastAsia="ru-RU"/>
        </w:rPr>
        <w:t>,</w:t>
      </w:r>
      <w:proofErr w:type="gramEnd"/>
      <w:r w:rsidRPr="00155B08">
        <w:rPr>
          <w:rFonts w:ascii="Tahoma" w:eastAsia="Times New Roman" w:hAnsi="Tahoma" w:cs="Tahoma"/>
          <w:color w:val="000000"/>
          <w:sz w:val="24"/>
          <w:szCs w:val="24"/>
          <w:lang w:eastAsia="ru-RU"/>
        </w:rPr>
        <w:t xml:space="preserve"> если избранный Советом депутатов Атяшевского муниципального района Глава Атяшевского муниципального района, полномочия которого </w:t>
      </w:r>
      <w:r w:rsidRPr="00155B08">
        <w:rPr>
          <w:rFonts w:ascii="Tahoma" w:eastAsia="Times New Roman" w:hAnsi="Tahoma" w:cs="Tahoma"/>
          <w:color w:val="000000"/>
          <w:spacing w:val="7"/>
          <w:sz w:val="24"/>
          <w:szCs w:val="24"/>
          <w:lang w:eastAsia="ru-RU"/>
        </w:rPr>
        <w:t>прекращены досрочно на основании решения Совета депутатов Атяшевского </w:t>
      </w:r>
      <w:r w:rsidRPr="00155B08">
        <w:rPr>
          <w:rFonts w:ascii="Tahoma" w:eastAsia="Times New Roman" w:hAnsi="Tahoma" w:cs="Tahoma"/>
          <w:color w:val="000000"/>
          <w:spacing w:val="3"/>
          <w:sz w:val="24"/>
          <w:szCs w:val="24"/>
          <w:lang w:eastAsia="ru-RU"/>
        </w:rPr>
        <w:t>муниципального района об удалении его в отставку, обжалует в судебном порядке </w:t>
      </w:r>
      <w:r w:rsidRPr="00155B08">
        <w:rPr>
          <w:rFonts w:ascii="Tahoma" w:eastAsia="Times New Roman" w:hAnsi="Tahoma" w:cs="Tahoma"/>
          <w:color w:val="000000"/>
          <w:spacing w:val="4"/>
          <w:sz w:val="24"/>
          <w:szCs w:val="24"/>
          <w:lang w:eastAsia="ru-RU"/>
        </w:rPr>
        <w:t>указанное решение, Совет депутатов Атяшевского муниципального района не </w:t>
      </w:r>
      <w:r w:rsidRPr="00155B08">
        <w:rPr>
          <w:rFonts w:ascii="Tahoma" w:eastAsia="Times New Roman" w:hAnsi="Tahoma" w:cs="Tahoma"/>
          <w:color w:val="000000"/>
          <w:sz w:val="24"/>
          <w:szCs w:val="24"/>
          <w:lang w:eastAsia="ru-RU"/>
        </w:rPr>
        <w:t>вправе принимать решение об избрании Главы Атяшевского муниципального района до вступления решения суда в законную силу.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30. Первый заместитель Главы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(наименование</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21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Первый заместитель Главы Атяшевского муниципального района осуществляет полномочия, установленные настоящим Уставом, постановлениями и распоряжениями Администрации Атяшевского муниципального района, а также полномочия Главы Атяшевского муниципального района, предусмотренные статьей 28 настоящего Устава в случае невозможности их осуществления Главой Атяшевского муниципального района по уважительным причинам.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1 изложена в ред. решения Совета депутатов от 16 июня 2010 г. </w:t>
      </w:r>
      <w:hyperlink r:id="rId212"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 в ред. решения Совета депутатов от 2 июня 2016г. </w:t>
      </w:r>
      <w:hyperlink r:id="rId21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Первый заместитель Главы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назначается на должность и освобождается от должности Главой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21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pacing w:val="7"/>
          <w:sz w:val="18"/>
          <w:szCs w:val="18"/>
          <w:lang w:eastAsia="ru-RU"/>
        </w:rPr>
        <w:t>Статья 31. Заместители Главы Атяшевского </w:t>
      </w:r>
      <w:proofErr w:type="gramStart"/>
      <w:r w:rsidRPr="00155B08">
        <w:rPr>
          <w:rFonts w:ascii="Tahoma" w:eastAsia="Times New Roman" w:hAnsi="Tahoma" w:cs="Tahoma"/>
          <w:b/>
          <w:bCs/>
          <w:color w:val="000000"/>
          <w:spacing w:val="-2"/>
          <w:sz w:val="18"/>
          <w:szCs w:val="18"/>
          <w:lang w:eastAsia="ru-RU"/>
        </w:rPr>
        <w:t>муниципального</w:t>
      </w:r>
      <w:proofErr w:type="gramEnd"/>
      <w:r w:rsidRPr="00155B08">
        <w:rPr>
          <w:rFonts w:ascii="Tahoma" w:eastAsia="Times New Roman" w:hAnsi="Tahoma" w:cs="Tahoma"/>
          <w:b/>
          <w:bCs/>
          <w:color w:val="000000"/>
          <w:spacing w:val="-2"/>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(наименование</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21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16 июня 2010 г. </w:t>
      </w:r>
      <w:hyperlink r:id="rId216"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 xml:space="preserve">1. Заместители Главы Атяшевского </w:t>
      </w:r>
      <w:proofErr w:type="gramStart"/>
      <w:r w:rsidRPr="00155B08">
        <w:rPr>
          <w:rFonts w:ascii="Tahoma" w:eastAsia="Times New Roman" w:hAnsi="Tahoma" w:cs="Tahoma"/>
          <w:color w:val="000000"/>
          <w:spacing w:val="5"/>
          <w:sz w:val="18"/>
          <w:szCs w:val="18"/>
          <w:lang w:eastAsia="ru-RU"/>
        </w:rPr>
        <w:t>муниципального</w:t>
      </w:r>
      <w:proofErr w:type="gramEnd"/>
      <w:r w:rsidRPr="00155B08">
        <w:rPr>
          <w:rFonts w:ascii="Tahoma" w:eastAsia="Times New Roman" w:hAnsi="Tahoma" w:cs="Tahoma"/>
          <w:color w:val="000000"/>
          <w:spacing w:val="5"/>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участвуют в подготовке постановлений и распоряжений Администрации </w:t>
      </w:r>
      <w:r w:rsidRPr="00155B08">
        <w:rPr>
          <w:rFonts w:ascii="Tahoma" w:eastAsia="Times New Roman" w:hAnsi="Tahoma" w:cs="Tahoma"/>
          <w:color w:val="000000"/>
          <w:spacing w:val="5"/>
          <w:sz w:val="18"/>
          <w:szCs w:val="18"/>
          <w:lang w:eastAsia="ru-RU"/>
        </w:rPr>
        <w:t xml:space="preserve">Атяшевского </w:t>
      </w:r>
      <w:proofErr w:type="gramStart"/>
      <w:r w:rsidRPr="00155B08">
        <w:rPr>
          <w:rFonts w:ascii="Tahoma" w:eastAsia="Times New Roman" w:hAnsi="Tahoma" w:cs="Tahoma"/>
          <w:color w:val="000000"/>
          <w:spacing w:val="5"/>
          <w:sz w:val="18"/>
          <w:szCs w:val="18"/>
          <w:lang w:eastAsia="ru-RU"/>
        </w:rPr>
        <w:t>муниципального</w:t>
      </w:r>
      <w:proofErr w:type="gramEnd"/>
      <w:r w:rsidRPr="00155B08">
        <w:rPr>
          <w:rFonts w:ascii="Tahoma" w:eastAsia="Times New Roman" w:hAnsi="Tahoma" w:cs="Tahoma"/>
          <w:color w:val="000000"/>
          <w:spacing w:val="5"/>
          <w:sz w:val="18"/>
          <w:szCs w:val="18"/>
          <w:lang w:eastAsia="ru-RU"/>
        </w:rPr>
        <w:t xml:space="preserve"> района, обеспечивают их исполнение;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8"/>
          <w:sz w:val="18"/>
          <w:szCs w:val="18"/>
          <w:lang w:eastAsia="ru-RU"/>
        </w:rPr>
        <w:t>координируют в соответствии с распределением обязанностей работу </w:t>
      </w:r>
      <w:r w:rsidRPr="00155B08">
        <w:rPr>
          <w:rFonts w:ascii="Tahoma" w:eastAsia="Times New Roman" w:hAnsi="Tahoma" w:cs="Tahoma"/>
          <w:color w:val="000000"/>
          <w:spacing w:val="14"/>
          <w:sz w:val="18"/>
          <w:szCs w:val="18"/>
          <w:lang w:eastAsia="ru-RU"/>
        </w:rPr>
        <w:t>отраслевых (функциональных) органов Администрации Атяшевского </w:t>
      </w:r>
      <w:r w:rsidRPr="00155B08">
        <w:rPr>
          <w:rFonts w:ascii="Tahoma" w:eastAsia="Times New Roman" w:hAnsi="Tahoma" w:cs="Tahoma"/>
          <w:color w:val="000000"/>
          <w:spacing w:val="4"/>
          <w:sz w:val="18"/>
          <w:szCs w:val="18"/>
          <w:lang w:eastAsia="ru-RU"/>
        </w:rPr>
        <w:t>муниципального района, дают им поручения;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предварительно рассматривают предложения, проекты постановлений и распоряжений, внесенные Главе Атяшевского муниципального </w:t>
      </w:r>
      <w:r w:rsidRPr="00155B08">
        <w:rPr>
          <w:rFonts w:ascii="Tahoma" w:eastAsia="Times New Roman" w:hAnsi="Tahoma" w:cs="Tahoma"/>
          <w:color w:val="000000"/>
          <w:spacing w:val="-3"/>
          <w:sz w:val="18"/>
          <w:szCs w:val="18"/>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осуществляют иные полномочия, предусмотренные настоящим Уставом, </w:t>
      </w:r>
      <w:r w:rsidRPr="00155B08">
        <w:rPr>
          <w:rFonts w:ascii="Tahoma" w:eastAsia="Times New Roman" w:hAnsi="Tahoma" w:cs="Tahoma"/>
          <w:color w:val="000000"/>
          <w:spacing w:val="20"/>
          <w:sz w:val="18"/>
          <w:szCs w:val="18"/>
          <w:lang w:eastAsia="ru-RU"/>
        </w:rPr>
        <w:t>постановлениями и распоряжениями Администрации Атяшевского </w:t>
      </w:r>
      <w:r w:rsidRPr="00155B08">
        <w:rPr>
          <w:rFonts w:ascii="Tahoma" w:eastAsia="Times New Roman" w:hAnsi="Tahoma" w:cs="Tahoma"/>
          <w:color w:val="000000"/>
          <w:spacing w:val="2"/>
          <w:sz w:val="18"/>
          <w:szCs w:val="18"/>
          <w:lang w:eastAsia="ru-RU"/>
        </w:rPr>
        <w:t>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21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18"/>
          <w:szCs w:val="18"/>
          <w:lang w:eastAsia="ru-RU"/>
        </w:rPr>
        <w:t xml:space="preserve">2. Заместители Главы Атяшевского </w:t>
      </w:r>
      <w:proofErr w:type="gramStart"/>
      <w:r w:rsidRPr="00155B08">
        <w:rPr>
          <w:rFonts w:ascii="Tahoma" w:eastAsia="Times New Roman" w:hAnsi="Tahoma" w:cs="Tahoma"/>
          <w:color w:val="000000"/>
          <w:spacing w:val="4"/>
          <w:sz w:val="18"/>
          <w:szCs w:val="18"/>
          <w:lang w:eastAsia="ru-RU"/>
        </w:rPr>
        <w:t>муниципального</w:t>
      </w:r>
      <w:proofErr w:type="gramEnd"/>
      <w:r w:rsidRPr="00155B08">
        <w:rPr>
          <w:rFonts w:ascii="Tahoma" w:eastAsia="Times New Roman" w:hAnsi="Tahoma" w:cs="Tahoma"/>
          <w:color w:val="000000"/>
          <w:spacing w:val="4"/>
          <w:sz w:val="18"/>
          <w:szCs w:val="18"/>
          <w:lang w:eastAsia="ru-RU"/>
        </w:rPr>
        <w:t xml:space="preserve"> района </w:t>
      </w:r>
      <w:r w:rsidRPr="00155B08">
        <w:rPr>
          <w:rFonts w:ascii="Tahoma" w:eastAsia="Times New Roman" w:hAnsi="Tahoma" w:cs="Tahoma"/>
          <w:color w:val="000000"/>
          <w:spacing w:val="21"/>
          <w:sz w:val="18"/>
          <w:szCs w:val="18"/>
          <w:lang w:eastAsia="ru-RU"/>
        </w:rPr>
        <w:t>назначаются на должность и освобождаются от должности Главой </w:t>
      </w:r>
      <w:r w:rsidRPr="00155B08">
        <w:rPr>
          <w:rFonts w:ascii="Tahoma" w:eastAsia="Times New Roman" w:hAnsi="Tahoma" w:cs="Tahoma"/>
          <w:color w:val="000000"/>
          <w:spacing w:val="5"/>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218"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Часть 3 признана утратившей силу </w:t>
      </w:r>
      <w:r w:rsidRPr="00155B08">
        <w:rPr>
          <w:rFonts w:ascii="Tahoma" w:eastAsia="Times New Roman" w:hAnsi="Tahoma" w:cs="Tahoma"/>
          <w:color w:val="000000"/>
          <w:sz w:val="18"/>
          <w:szCs w:val="18"/>
          <w:lang w:eastAsia="ru-RU"/>
        </w:rPr>
        <w:t>решением Совета депутатов от 2 июня 2016г. </w:t>
      </w:r>
      <w:hyperlink r:id="rId219" w:history="1">
        <w:r w:rsidRPr="00155B08">
          <w:rPr>
            <w:rFonts w:ascii="Tahoma" w:eastAsia="Times New Roman" w:hAnsi="Tahoma" w:cs="Tahoma"/>
            <w:color w:val="A75E2E"/>
            <w:sz w:val="18"/>
            <w:szCs w:val="18"/>
            <w:u w:val="single"/>
            <w:lang w:eastAsia="ru-RU"/>
          </w:rPr>
          <w:t>№ 16</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4"/>
          <w:sz w:val="24"/>
          <w:szCs w:val="24"/>
          <w:lang w:eastAsia="ru-RU"/>
        </w:rPr>
        <w:t> </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31-1. Избирательная комиссия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12 октября 2006. </w:t>
      </w:r>
      <w:hyperlink r:id="rId220" w:history="1">
        <w:r w:rsidRPr="00155B08">
          <w:rPr>
            <w:rFonts w:ascii="Tahoma" w:eastAsia="Times New Roman" w:hAnsi="Tahoma" w:cs="Tahoma"/>
            <w:color w:val="A75E2E"/>
            <w:sz w:val="18"/>
            <w:szCs w:val="18"/>
            <w:u w:val="single"/>
            <w:lang w:eastAsia="ru-RU"/>
          </w:rPr>
          <w:t>№ 70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Избирательная комиссия Атяшевского муниципального района организует подготовку и проведение муниципальных выборов, местного референдума, голосования по отзыву депутата, </w:t>
      </w:r>
      <w:proofErr w:type="spellStart"/>
      <w:r w:rsidRPr="00155B08">
        <w:rPr>
          <w:rFonts w:ascii="Tahoma" w:eastAsia="Times New Roman" w:hAnsi="Tahoma" w:cs="Tahoma"/>
          <w:color w:val="000000"/>
          <w:spacing w:val="11"/>
          <w:sz w:val="18"/>
          <w:szCs w:val="18"/>
          <w:lang w:eastAsia="ru-RU"/>
        </w:rPr>
        <w:t>Председателя</w:t>
      </w:r>
      <w:r w:rsidRPr="00155B08">
        <w:rPr>
          <w:rFonts w:ascii="Tahoma" w:eastAsia="Times New Roman" w:hAnsi="Tahoma" w:cs="Tahoma"/>
          <w:color w:val="000000"/>
          <w:spacing w:val="4"/>
          <w:sz w:val="18"/>
          <w:szCs w:val="18"/>
          <w:lang w:eastAsia="ru-RU"/>
        </w:rPr>
        <w:t>Совета</w:t>
      </w:r>
      <w:proofErr w:type="spellEnd"/>
      <w:r w:rsidRPr="00155B08">
        <w:rPr>
          <w:rFonts w:ascii="Tahoma" w:eastAsia="Times New Roman" w:hAnsi="Tahoma" w:cs="Tahoma"/>
          <w:color w:val="000000"/>
          <w:spacing w:val="4"/>
          <w:sz w:val="18"/>
          <w:szCs w:val="18"/>
          <w:lang w:eastAsia="ru-RU"/>
        </w:rPr>
        <w:t xml:space="preserve"> депутатов Атяшевского муниципального района</w:t>
      </w:r>
      <w:r w:rsidRPr="00155B08">
        <w:rPr>
          <w:rFonts w:ascii="Tahoma" w:eastAsia="Times New Roman" w:hAnsi="Tahoma" w:cs="Tahoma"/>
          <w:color w:val="000000"/>
          <w:sz w:val="18"/>
          <w:szCs w:val="18"/>
          <w:lang w:eastAsia="ru-RU"/>
        </w:rPr>
        <w:t> голосования по вопросам изменения границ муниципального образования, преобразования муниципального образования.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(часть</w:t>
      </w:r>
      <w:proofErr w:type="gramStart"/>
      <w:r w:rsidRPr="00155B08">
        <w:rPr>
          <w:rFonts w:ascii="Tahoma" w:eastAsia="Times New Roman" w:hAnsi="Tahoma" w:cs="Tahoma"/>
          <w:color w:val="000000"/>
          <w:spacing w:val="-6"/>
          <w:sz w:val="18"/>
          <w:szCs w:val="18"/>
          <w:lang w:eastAsia="ru-RU"/>
        </w:rPr>
        <w:t>1</w:t>
      </w:r>
      <w:proofErr w:type="gramEnd"/>
      <w:r w:rsidRPr="00155B08">
        <w:rPr>
          <w:rFonts w:ascii="Tahoma" w:eastAsia="Times New Roman" w:hAnsi="Tahoma" w:cs="Tahoma"/>
          <w:color w:val="000000"/>
          <w:spacing w:val="-6"/>
          <w:sz w:val="18"/>
          <w:szCs w:val="18"/>
          <w:lang w:eastAsia="ru-RU"/>
        </w:rPr>
        <w:t xml:space="preserve"> изложена в ред. решения Совета депутатов </w:t>
      </w:r>
      <w:r w:rsidRPr="00155B08">
        <w:rPr>
          <w:rFonts w:ascii="Tahoma" w:eastAsia="Times New Roman" w:hAnsi="Tahoma" w:cs="Tahoma"/>
          <w:color w:val="000000"/>
          <w:sz w:val="18"/>
          <w:szCs w:val="18"/>
          <w:lang w:eastAsia="ru-RU"/>
        </w:rPr>
        <w:t>от 16 июня 2010 г. </w:t>
      </w:r>
      <w:hyperlink r:id="rId221"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Избирательная комиссия Атяшевского муниципального района является муниципальным органом, который не входит в структуру органов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Полномочия избирательной комиссии Атяшевского муниципального района по решению Центральной избирательной комиссии Республики Мордовия, принятому на основании обращения Совета депутатов Атяшевского муниципального района, могут возлагаться на территориальную комиссию или на участковую комиссию, действующую в границах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а</w:t>
      </w:r>
      <w:proofErr w:type="gramEnd"/>
      <w:r w:rsidRPr="00155B08">
        <w:rPr>
          <w:rFonts w:ascii="Tahoma" w:eastAsia="Times New Roman" w:hAnsi="Tahoma" w:cs="Tahoma"/>
          <w:color w:val="000000"/>
          <w:sz w:val="18"/>
          <w:szCs w:val="18"/>
          <w:lang w:eastAsia="ru-RU"/>
        </w:rPr>
        <w:t>бзац 1 изложен в ред. решения Совета депутатов от 26 декабря 2013 г. </w:t>
      </w:r>
      <w:hyperlink r:id="rId222"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При возложении полномочий избирательной комиссии Атяшевского </w:t>
      </w:r>
      <w:proofErr w:type="gramStart"/>
      <w:r w:rsidRPr="00155B08">
        <w:rPr>
          <w:rFonts w:ascii="Tahoma" w:eastAsia="Times New Roman" w:hAnsi="Tahoma" w:cs="Tahoma"/>
          <w:color w:val="000000"/>
          <w:spacing w:val="13"/>
          <w:sz w:val="18"/>
          <w:szCs w:val="18"/>
          <w:lang w:eastAsia="ru-RU"/>
        </w:rPr>
        <w:t>муниципального</w:t>
      </w:r>
      <w:proofErr w:type="gramEnd"/>
      <w:r w:rsidRPr="00155B08">
        <w:rPr>
          <w:rFonts w:ascii="Tahoma" w:eastAsia="Times New Roman" w:hAnsi="Tahoma" w:cs="Tahoma"/>
          <w:color w:val="000000"/>
          <w:spacing w:val="13"/>
          <w:sz w:val="18"/>
          <w:szCs w:val="18"/>
          <w:lang w:eastAsia="ru-RU"/>
        </w:rPr>
        <w:t xml:space="preserve"> района на территориальную комиссию число членов </w:t>
      </w:r>
      <w:r w:rsidRPr="00155B08">
        <w:rPr>
          <w:rFonts w:ascii="Tahoma" w:eastAsia="Times New Roman" w:hAnsi="Tahoma" w:cs="Tahoma"/>
          <w:color w:val="000000"/>
          <w:spacing w:val="4"/>
          <w:sz w:val="18"/>
          <w:szCs w:val="18"/>
          <w:lang w:eastAsia="ru-RU"/>
        </w:rPr>
        <w:t>территориальной комиссии изменению не подлежит.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(абзац второй введен решением Совета депутатов </w:t>
      </w:r>
      <w:r w:rsidRPr="00155B08">
        <w:rPr>
          <w:rFonts w:ascii="Tahoma" w:eastAsia="Times New Roman" w:hAnsi="Tahoma" w:cs="Tahoma"/>
          <w:color w:val="000000"/>
          <w:sz w:val="18"/>
          <w:szCs w:val="18"/>
          <w:lang w:eastAsia="ru-RU"/>
        </w:rPr>
        <w:t>от 16 июня 2010 г. </w:t>
      </w:r>
      <w:hyperlink r:id="rId223"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Если на территории Атяшевского муниципального района образуется несколько территориальных комиссий, полномочия избирательной комиссии Атяшевского муниципального района могут быть возложены на одну из них.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3 введен в ред. решения Совета депутатов от 26 декабря 2013 г. </w:t>
      </w:r>
      <w:hyperlink r:id="rId224"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 xml:space="preserve">4. Срок полномочий избирательной комиссии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составляет пять лет. Если срок полномочий избирательной комиссии Атяшевского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w:t>
      </w:r>
      <w:proofErr w:type="gramStart"/>
      <w:r w:rsidRPr="00155B08">
        <w:rPr>
          <w:rFonts w:ascii="Tahoma" w:eastAsia="Times New Roman" w:hAnsi="Tahoma" w:cs="Tahoma"/>
          <w:color w:val="000000"/>
          <w:spacing w:val="-6"/>
          <w:sz w:val="18"/>
          <w:szCs w:val="18"/>
          <w:lang w:eastAsia="ru-RU"/>
        </w:rPr>
        <w:t>ч</w:t>
      </w:r>
      <w:proofErr w:type="gramEnd"/>
      <w:r w:rsidRPr="00155B08">
        <w:rPr>
          <w:rFonts w:ascii="Tahoma" w:eastAsia="Times New Roman" w:hAnsi="Tahoma" w:cs="Tahoma"/>
          <w:color w:val="000000"/>
          <w:spacing w:val="-6"/>
          <w:sz w:val="18"/>
          <w:szCs w:val="18"/>
          <w:lang w:eastAsia="ru-RU"/>
        </w:rPr>
        <w:t>асть 4 изложена в ред. решения Совета депутатов </w:t>
      </w:r>
      <w:r w:rsidRPr="00155B08">
        <w:rPr>
          <w:rFonts w:ascii="Tahoma" w:eastAsia="Times New Roman" w:hAnsi="Tahoma" w:cs="Tahoma"/>
          <w:color w:val="000000"/>
          <w:sz w:val="18"/>
          <w:szCs w:val="18"/>
          <w:lang w:eastAsia="ru-RU"/>
        </w:rPr>
        <w:t>от 16 июня 2010 г. </w:t>
      </w:r>
      <w:hyperlink r:id="rId225"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Избирательная комиссия Атяшевского муниципального района формируется в количестве восьми членов с правом решающего голоса.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 xml:space="preserve">(часть5 </w:t>
      </w:r>
      <w:proofErr w:type="gramStart"/>
      <w:r w:rsidRPr="00155B08">
        <w:rPr>
          <w:rFonts w:ascii="Tahoma" w:eastAsia="Times New Roman" w:hAnsi="Tahoma" w:cs="Tahoma"/>
          <w:color w:val="000000"/>
          <w:spacing w:val="-6"/>
          <w:sz w:val="18"/>
          <w:szCs w:val="18"/>
          <w:lang w:eastAsia="ru-RU"/>
        </w:rPr>
        <w:t>изложена</w:t>
      </w:r>
      <w:proofErr w:type="gramEnd"/>
      <w:r w:rsidRPr="00155B08">
        <w:rPr>
          <w:rFonts w:ascii="Tahoma" w:eastAsia="Times New Roman" w:hAnsi="Tahoma" w:cs="Tahoma"/>
          <w:color w:val="000000"/>
          <w:spacing w:val="-6"/>
          <w:sz w:val="18"/>
          <w:szCs w:val="18"/>
          <w:lang w:eastAsia="ru-RU"/>
        </w:rPr>
        <w:t xml:space="preserve"> в ред. решения Совета депутатов </w:t>
      </w:r>
      <w:r w:rsidRPr="00155B08">
        <w:rPr>
          <w:rFonts w:ascii="Tahoma" w:eastAsia="Times New Roman" w:hAnsi="Tahoma" w:cs="Tahoma"/>
          <w:color w:val="000000"/>
          <w:sz w:val="18"/>
          <w:szCs w:val="18"/>
          <w:lang w:eastAsia="ru-RU"/>
        </w:rPr>
        <w:t>от 16 июня 2010 г. </w:t>
      </w:r>
      <w:hyperlink r:id="rId226"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6. </w:t>
      </w:r>
      <w:proofErr w:type="gramStart"/>
      <w:r w:rsidRPr="00155B08">
        <w:rPr>
          <w:rFonts w:ascii="Tahoma" w:eastAsia="Times New Roman" w:hAnsi="Tahoma" w:cs="Tahoma"/>
          <w:color w:val="000000"/>
          <w:sz w:val="18"/>
          <w:szCs w:val="18"/>
          <w:lang w:eastAsia="ru-RU"/>
        </w:rPr>
        <w:t>Формирование избирательной комиссии Атяшевского муниципального района осуществляется Советом депутатов Атяшевского муниципального района на основе предложений, указанных в пункте 2 статьи 22 Федерального закона, предложений собраний избирателей по месту жительства, работы, службы, учебы, а также предложений избирательной комиссии Атяшевского муниципального района предыдущего состава, Центральной избирательной комиссии Республики Мордовия.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7. </w:t>
      </w:r>
      <w:proofErr w:type="gramStart"/>
      <w:r w:rsidRPr="00155B08">
        <w:rPr>
          <w:rFonts w:ascii="Tahoma" w:eastAsia="Times New Roman" w:hAnsi="Tahoma" w:cs="Tahoma"/>
          <w:color w:val="000000"/>
          <w:sz w:val="18"/>
          <w:szCs w:val="18"/>
          <w:lang w:eastAsia="ru-RU"/>
        </w:rPr>
        <w:t>Совет депутатов Атяшевского муниципального района обязан назначить половину от общего числа членов избирательной комиссии Атяшевского муниципального района на основе поступивших предложений: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(часть 7 изложена в ред. решения Совета депутатов </w:t>
      </w:r>
      <w:r w:rsidRPr="00155B08">
        <w:rPr>
          <w:rFonts w:ascii="Tahoma" w:eastAsia="Times New Roman" w:hAnsi="Tahoma" w:cs="Tahoma"/>
          <w:color w:val="000000"/>
          <w:sz w:val="18"/>
          <w:szCs w:val="18"/>
          <w:lang w:eastAsia="ru-RU"/>
        </w:rPr>
        <w:t>от 16 июня 2010 г. </w:t>
      </w:r>
      <w:hyperlink r:id="rId227"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228"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2) политических партий, выдвинувших списки кандидатов, допущенные к распределению депутатских мандатов в Государственном Собрании Республики Мордовия, </w:t>
      </w:r>
      <w:r w:rsidRPr="00155B08">
        <w:rPr>
          <w:rFonts w:ascii="Tahoma" w:eastAsia="Times New Roman" w:hAnsi="Tahoma" w:cs="Tahoma"/>
          <w:color w:val="000000"/>
          <w:spacing w:val="-1"/>
          <w:sz w:val="18"/>
          <w:szCs w:val="18"/>
          <w:lang w:eastAsia="ru-RU"/>
        </w:rPr>
        <w:t>а также политических партий, выдвинувших </w:t>
      </w:r>
      <w:r w:rsidRPr="00155B08">
        <w:rPr>
          <w:rFonts w:ascii="Tahoma" w:eastAsia="Times New Roman" w:hAnsi="Tahoma" w:cs="Tahoma"/>
          <w:color w:val="000000"/>
          <w:spacing w:val="1"/>
          <w:sz w:val="18"/>
          <w:szCs w:val="18"/>
          <w:lang w:eastAsia="ru-RU"/>
        </w:rPr>
        <w:t>списки кандидатов, которым переданы депутатские мандаты в соответствии с </w:t>
      </w:r>
      <w:r w:rsidRPr="00155B08">
        <w:rPr>
          <w:rFonts w:ascii="Tahoma" w:eastAsia="Times New Roman" w:hAnsi="Tahoma" w:cs="Tahoma"/>
          <w:color w:val="000000"/>
          <w:spacing w:val="6"/>
          <w:sz w:val="18"/>
          <w:szCs w:val="18"/>
          <w:lang w:eastAsia="ru-RU"/>
        </w:rPr>
        <w:t>законом Республики Мордовия, предусмотренным пунктом 17 статьи 35 </w:t>
      </w:r>
      <w:r w:rsidRPr="00155B08">
        <w:rPr>
          <w:rFonts w:ascii="Tahoma" w:eastAsia="Times New Roman" w:hAnsi="Tahoma" w:cs="Tahoma"/>
          <w:color w:val="000000"/>
          <w:sz w:val="18"/>
          <w:szCs w:val="18"/>
          <w:lang w:eastAsia="ru-RU"/>
        </w:rPr>
        <w:t>Федерального закона от 12 июня 2002 года </w:t>
      </w:r>
      <w:hyperlink r:id="rId229" w:history="1">
        <w:r w:rsidRPr="00155B08">
          <w:rPr>
            <w:rFonts w:ascii="Tahoma" w:eastAsia="Times New Roman" w:hAnsi="Tahoma" w:cs="Tahoma"/>
            <w:color w:val="A75E2E"/>
            <w:spacing w:val="-4"/>
            <w:sz w:val="18"/>
            <w:szCs w:val="18"/>
            <w:u w:val="single"/>
            <w:lang w:eastAsia="ru-RU"/>
          </w:rPr>
          <w:t>№ 67-ФЗ</w:t>
        </w:r>
      </w:hyperlink>
      <w:r w:rsidRPr="00155B08">
        <w:rPr>
          <w:rFonts w:ascii="Tahoma" w:eastAsia="Times New Roman" w:hAnsi="Tahoma" w:cs="Tahoma"/>
          <w:color w:val="000000"/>
          <w:spacing w:val="-4"/>
          <w:sz w:val="18"/>
          <w:szCs w:val="18"/>
          <w:lang w:eastAsia="ru-RU"/>
        </w:rPr>
        <w:t> </w:t>
      </w:r>
      <w:hyperlink r:id="rId230" w:history="1">
        <w:r w:rsidRPr="00155B08">
          <w:rPr>
            <w:rFonts w:ascii="Tahoma" w:eastAsia="Times New Roman" w:hAnsi="Tahoma" w:cs="Tahoma"/>
            <w:sz w:val="18"/>
            <w:szCs w:val="18"/>
            <w:u w:val="single"/>
            <w:lang w:eastAsia="ru-RU"/>
          </w:rPr>
          <w:t>«Об основных гарантиях избирательных прав и права на участие в референдуме граждан Российской Федерации»</w:t>
        </w:r>
      </w:hyperlink>
      <w:r w:rsidRPr="00155B08">
        <w:rPr>
          <w:rFonts w:ascii="Tahoma" w:eastAsia="Times New Roman" w:hAnsi="Tahoma" w:cs="Tahoma"/>
          <w:color w:val="000000"/>
          <w:sz w:val="18"/>
          <w:szCs w:val="18"/>
          <w:lang w:eastAsia="ru-RU"/>
        </w:rPr>
        <w:t>;</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w:t>
      </w:r>
      <w:proofErr w:type="gramStart"/>
      <w:r w:rsidRPr="00155B08">
        <w:rPr>
          <w:rFonts w:ascii="Tahoma" w:eastAsia="Times New Roman" w:hAnsi="Tahoma" w:cs="Tahoma"/>
          <w:color w:val="000000"/>
          <w:sz w:val="18"/>
          <w:szCs w:val="18"/>
          <w:lang w:eastAsia="ru-RU"/>
        </w:rPr>
        <w:t>Совет депутатов Атяшевского муниципального района обязан назначить </w:t>
      </w:r>
      <w:r w:rsidRPr="00155B08">
        <w:rPr>
          <w:rFonts w:ascii="Tahoma" w:eastAsia="Times New Roman" w:hAnsi="Tahoma" w:cs="Tahoma"/>
          <w:color w:val="000000"/>
          <w:spacing w:val="2"/>
          <w:sz w:val="18"/>
          <w:szCs w:val="18"/>
          <w:lang w:eastAsia="ru-RU"/>
        </w:rPr>
        <w:t>половину от общего числа членов избирательной комиссии Атяшевского </w:t>
      </w:r>
      <w:r w:rsidRPr="00155B08">
        <w:rPr>
          <w:rFonts w:ascii="Tahoma" w:eastAsia="Times New Roman" w:hAnsi="Tahoma" w:cs="Tahoma"/>
          <w:color w:val="000000"/>
          <w:spacing w:val="-1"/>
          <w:sz w:val="18"/>
          <w:szCs w:val="18"/>
          <w:lang w:eastAsia="ru-RU"/>
        </w:rPr>
        <w:t>муниципального района на основе поступивших предложений Центральной избирательной комиссии Республики Мордовия.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w:t>
      </w:r>
      <w:proofErr w:type="gramStart"/>
      <w:r w:rsidRPr="00155B08">
        <w:rPr>
          <w:rFonts w:ascii="Tahoma" w:eastAsia="Times New Roman" w:hAnsi="Tahoma" w:cs="Tahoma"/>
          <w:color w:val="000000"/>
          <w:spacing w:val="-6"/>
          <w:sz w:val="18"/>
          <w:szCs w:val="18"/>
          <w:lang w:eastAsia="ru-RU"/>
        </w:rPr>
        <w:t>ч</w:t>
      </w:r>
      <w:proofErr w:type="gramEnd"/>
      <w:r w:rsidRPr="00155B08">
        <w:rPr>
          <w:rFonts w:ascii="Tahoma" w:eastAsia="Times New Roman" w:hAnsi="Tahoma" w:cs="Tahoma"/>
          <w:color w:val="000000"/>
          <w:spacing w:val="-6"/>
          <w:sz w:val="18"/>
          <w:szCs w:val="18"/>
          <w:lang w:eastAsia="ru-RU"/>
        </w:rPr>
        <w:t>асть 8 изложена в ред. решения Совета депутатов </w:t>
      </w:r>
      <w:r w:rsidRPr="00155B08">
        <w:rPr>
          <w:rFonts w:ascii="Tahoma" w:eastAsia="Times New Roman" w:hAnsi="Tahoma" w:cs="Tahoma"/>
          <w:color w:val="000000"/>
          <w:sz w:val="18"/>
          <w:szCs w:val="18"/>
          <w:lang w:eastAsia="ru-RU"/>
        </w:rPr>
        <w:t>от 16 июня 2010 г. </w:t>
      </w:r>
      <w:hyperlink r:id="rId231"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4"/>
          <w:sz w:val="18"/>
          <w:szCs w:val="18"/>
          <w:lang w:eastAsia="ru-RU"/>
        </w:rPr>
        <w:t>8.1. В случае если указанных в частях 7 и 8 настоящей статьи </w:t>
      </w:r>
      <w:r w:rsidRPr="00155B08">
        <w:rPr>
          <w:rFonts w:ascii="Tahoma" w:eastAsia="Times New Roman" w:hAnsi="Tahoma" w:cs="Tahoma"/>
          <w:color w:val="000000"/>
          <w:spacing w:val="2"/>
          <w:sz w:val="18"/>
          <w:szCs w:val="18"/>
          <w:lang w:eastAsia="ru-RU"/>
        </w:rPr>
        <w:t>поступивших предложений не достаточно для реализации соответственно частей </w:t>
      </w:r>
      <w:r w:rsidRPr="00155B08">
        <w:rPr>
          <w:rFonts w:ascii="Tahoma" w:eastAsia="Times New Roman" w:hAnsi="Tahoma" w:cs="Tahoma"/>
          <w:color w:val="000000"/>
          <w:sz w:val="18"/>
          <w:szCs w:val="18"/>
          <w:lang w:eastAsia="ru-RU"/>
        </w:rPr>
        <w:t>7 и 8 настоящей статьи, назначение оставшихся членов комиссии осуществляется на основе предложений, предусмотренных частью 6 настоящей статьи.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w:t>
      </w:r>
      <w:proofErr w:type="gramStart"/>
      <w:r w:rsidRPr="00155B08">
        <w:rPr>
          <w:rFonts w:ascii="Tahoma" w:eastAsia="Times New Roman" w:hAnsi="Tahoma" w:cs="Tahoma"/>
          <w:color w:val="000000"/>
          <w:spacing w:val="-6"/>
          <w:sz w:val="18"/>
          <w:szCs w:val="18"/>
          <w:lang w:eastAsia="ru-RU"/>
        </w:rPr>
        <w:t>ч</w:t>
      </w:r>
      <w:proofErr w:type="gramEnd"/>
      <w:r w:rsidRPr="00155B08">
        <w:rPr>
          <w:rFonts w:ascii="Tahoma" w:eastAsia="Times New Roman" w:hAnsi="Tahoma" w:cs="Tahoma"/>
          <w:color w:val="000000"/>
          <w:spacing w:val="-6"/>
          <w:sz w:val="18"/>
          <w:szCs w:val="18"/>
          <w:lang w:eastAsia="ru-RU"/>
        </w:rPr>
        <w:t>асть 8.1 введена решением Совета депутатов </w:t>
      </w:r>
      <w:r w:rsidRPr="00155B08">
        <w:rPr>
          <w:rFonts w:ascii="Tahoma" w:eastAsia="Times New Roman" w:hAnsi="Tahoma" w:cs="Tahoma"/>
          <w:color w:val="000000"/>
          <w:sz w:val="18"/>
          <w:szCs w:val="18"/>
          <w:lang w:eastAsia="ru-RU"/>
        </w:rPr>
        <w:t>от 16 июня 2010 г. </w:t>
      </w:r>
      <w:hyperlink r:id="rId232"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9. Избирательная комиссия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осуществляет на территории Атяшевского муниципального района </w:t>
      </w: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соблюдением избирательных прав и права на участие в референдуме граждан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обеспечивает на территории Атяшевского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 xml:space="preserve">3) осуществляет на территории Атяшевского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w:t>
      </w:r>
      <w:r w:rsidRPr="00155B08">
        <w:rPr>
          <w:rFonts w:ascii="Tahoma" w:eastAsia="Times New Roman" w:hAnsi="Tahoma" w:cs="Tahoma"/>
          <w:color w:val="000000"/>
          <w:sz w:val="18"/>
          <w:szCs w:val="18"/>
          <w:lang w:eastAsia="ru-RU"/>
        </w:rPr>
        <w:lastRenderedPageBreak/>
        <w:t>проведению референдума и иными группами участников референдума для проведения агитации по вопросам референдума;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осуществляет на территории Атяшевского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5) осуществляет на территории Атяшевского муниципального района меры по обеспечению при проведении выборов в органы местного самоуправления, местного референдума </w:t>
      </w:r>
      <w:proofErr w:type="gramStart"/>
      <w:r w:rsidRPr="00155B08">
        <w:rPr>
          <w:rFonts w:ascii="Tahoma" w:eastAsia="Times New Roman" w:hAnsi="Tahoma" w:cs="Tahoma"/>
          <w:color w:val="000000"/>
          <w:sz w:val="18"/>
          <w:szCs w:val="18"/>
          <w:lang w:eastAsia="ru-RU"/>
        </w:rPr>
        <w:t>соблюдения единого порядка опубликования итогов голосования</w:t>
      </w:r>
      <w:proofErr w:type="gramEnd"/>
      <w:r w:rsidRPr="00155B08">
        <w:rPr>
          <w:rFonts w:ascii="Tahoma" w:eastAsia="Times New Roman" w:hAnsi="Tahoma" w:cs="Tahoma"/>
          <w:color w:val="000000"/>
          <w:sz w:val="18"/>
          <w:szCs w:val="18"/>
          <w:lang w:eastAsia="ru-RU"/>
        </w:rPr>
        <w:t xml:space="preserve"> и результатов выборов, референдумов;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6) осуществляет на территории Атяшевского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Атяшевского муниципального района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оказывает правовую, методическую, организационно-техническую помощь нижестоящим комиссиям;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9) рассматривает жалобы (заявления) на решения и действия (бездействие) нижестоящих комиссий, а также жалобы (заявления) на решения и действия (бездействие) избирательной комиссии поселения и принимает по указанным жалобам (заявлениям) мотивированные решения;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осуществляет иные полномочия в соответствии с </w:t>
      </w:r>
      <w:r w:rsidRPr="00155B08">
        <w:rPr>
          <w:rFonts w:ascii="Tahoma" w:eastAsia="Times New Roman" w:hAnsi="Tahoma" w:cs="Tahoma"/>
          <w:color w:val="000000"/>
          <w:spacing w:val="3"/>
          <w:sz w:val="18"/>
          <w:szCs w:val="18"/>
          <w:lang w:eastAsia="ru-RU"/>
        </w:rPr>
        <w:t>Федеральным законом от 12 июня 2002 года </w:t>
      </w:r>
      <w:hyperlink r:id="rId233" w:history="1">
        <w:r w:rsidRPr="00155B08">
          <w:rPr>
            <w:rFonts w:ascii="Tahoma" w:eastAsia="Times New Roman" w:hAnsi="Tahoma" w:cs="Tahoma"/>
            <w:color w:val="A75E2E"/>
            <w:spacing w:val="-4"/>
            <w:sz w:val="18"/>
            <w:szCs w:val="18"/>
            <w:u w:val="single"/>
            <w:lang w:eastAsia="ru-RU"/>
          </w:rPr>
          <w:t>№ 67-ФЗ</w:t>
        </w:r>
      </w:hyperlink>
      <w:r w:rsidRPr="00155B08">
        <w:rPr>
          <w:rFonts w:ascii="Tahoma" w:eastAsia="Times New Roman" w:hAnsi="Tahoma" w:cs="Tahoma"/>
          <w:color w:val="000000"/>
          <w:spacing w:val="-4"/>
          <w:sz w:val="18"/>
          <w:szCs w:val="18"/>
          <w:lang w:eastAsia="ru-RU"/>
        </w:rPr>
        <w:t> </w:t>
      </w:r>
      <w:r w:rsidRPr="00155B08">
        <w:rPr>
          <w:rFonts w:ascii="Tahoma" w:eastAsia="Times New Roman" w:hAnsi="Tahoma" w:cs="Tahoma"/>
          <w:color w:val="000000"/>
          <w:spacing w:val="3"/>
          <w:sz w:val="18"/>
          <w:szCs w:val="18"/>
          <w:lang w:eastAsia="ru-RU"/>
        </w:rPr>
        <w:t>«Об основных гарантиях </w:t>
      </w:r>
      <w:r w:rsidRPr="00155B08">
        <w:rPr>
          <w:rFonts w:ascii="Tahoma" w:eastAsia="Times New Roman" w:hAnsi="Tahoma" w:cs="Tahoma"/>
          <w:color w:val="000000"/>
          <w:spacing w:val="10"/>
          <w:sz w:val="18"/>
          <w:szCs w:val="18"/>
          <w:lang w:eastAsia="ru-RU"/>
        </w:rPr>
        <w:t>избирательных прав и права на участие в референдуме граждан Российской </w:t>
      </w:r>
      <w:r w:rsidRPr="00155B08">
        <w:rPr>
          <w:rFonts w:ascii="Tahoma" w:eastAsia="Times New Roman" w:hAnsi="Tahoma" w:cs="Tahoma"/>
          <w:color w:val="000000"/>
          <w:spacing w:val="-4"/>
          <w:sz w:val="18"/>
          <w:szCs w:val="18"/>
          <w:lang w:eastAsia="ru-RU"/>
        </w:rPr>
        <w:t>Федерации», иными </w:t>
      </w:r>
      <w:r w:rsidRPr="00155B08">
        <w:rPr>
          <w:rFonts w:ascii="Tahoma" w:eastAsia="Times New Roman" w:hAnsi="Tahoma" w:cs="Tahoma"/>
          <w:color w:val="000000"/>
          <w:sz w:val="18"/>
          <w:szCs w:val="18"/>
          <w:lang w:eastAsia="ru-RU"/>
        </w:rPr>
        <w:t>федеральными законами, </w:t>
      </w:r>
      <w:hyperlink r:id="rId234" w:history="1">
        <w:r w:rsidRPr="00155B08">
          <w:rPr>
            <w:rFonts w:ascii="Tahoma" w:eastAsia="Times New Roman" w:hAnsi="Tahoma" w:cs="Tahoma"/>
            <w:color w:val="A75E2E"/>
            <w:sz w:val="18"/>
            <w:szCs w:val="18"/>
            <w:u w:val="single"/>
            <w:lang w:eastAsia="ru-RU"/>
          </w:rPr>
          <w:t>Конституцией Республики Мордовия</w:t>
        </w:r>
      </w:hyperlink>
      <w:r w:rsidRPr="00155B08">
        <w:rPr>
          <w:rFonts w:ascii="Tahoma" w:eastAsia="Times New Roman" w:hAnsi="Tahoma" w:cs="Tahoma"/>
          <w:color w:val="000000"/>
          <w:sz w:val="18"/>
          <w:szCs w:val="18"/>
          <w:lang w:eastAsia="ru-RU"/>
        </w:rPr>
        <w:t> и законами Республики Мордовия Федерации,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(пункт 10 изложен в ред. решения Совета депутатов </w:t>
      </w:r>
      <w:r w:rsidRPr="00155B08">
        <w:rPr>
          <w:rFonts w:ascii="Tahoma" w:eastAsia="Times New Roman" w:hAnsi="Tahoma" w:cs="Tahoma"/>
          <w:color w:val="000000"/>
          <w:sz w:val="18"/>
          <w:szCs w:val="18"/>
          <w:lang w:eastAsia="ru-RU"/>
        </w:rPr>
        <w:t>от 16 июня 2010 г. </w:t>
      </w:r>
      <w:hyperlink r:id="rId235"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pacing w:val="-6"/>
          <w:sz w:val="18"/>
          <w:szCs w:val="18"/>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sz w:val="26"/>
          <w:szCs w:val="26"/>
          <w:lang w:eastAsia="ru-RU"/>
        </w:rPr>
        <w:t>Статья 31-2.</w:t>
      </w:r>
      <w:r w:rsidRPr="00155B08">
        <w:rPr>
          <w:rFonts w:ascii="Tahoma" w:eastAsia="Times New Roman" w:hAnsi="Tahoma" w:cs="Tahoma"/>
          <w:b/>
          <w:bCs/>
          <w:color w:val="000000"/>
          <w:sz w:val="26"/>
          <w:szCs w:val="26"/>
          <w:lang w:eastAsia="ru-RU"/>
        </w:rPr>
        <w:t xml:space="preserve"> Контрольно-счетная комиссия Атяшевского </w:t>
      </w:r>
      <w:proofErr w:type="gramStart"/>
      <w:r w:rsidRPr="00155B08">
        <w:rPr>
          <w:rFonts w:ascii="Tahoma" w:eastAsia="Times New Roman" w:hAnsi="Tahoma" w:cs="Tahoma"/>
          <w:b/>
          <w:bCs/>
          <w:color w:val="000000"/>
          <w:sz w:val="26"/>
          <w:szCs w:val="26"/>
          <w:lang w:eastAsia="ru-RU"/>
        </w:rPr>
        <w:t>муниципального</w:t>
      </w:r>
      <w:proofErr w:type="gramEnd"/>
      <w:r w:rsidRPr="00155B08">
        <w:rPr>
          <w:rFonts w:ascii="Tahoma" w:eastAsia="Times New Roman" w:hAnsi="Tahoma" w:cs="Tahoma"/>
          <w:b/>
          <w:bCs/>
          <w:color w:val="000000"/>
          <w:sz w:val="26"/>
          <w:szCs w:val="26"/>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в ред. решения Совета депутатов от 26 декабря 2012 г. </w:t>
      </w:r>
      <w:hyperlink r:id="rId236"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Контрольно-счетная комиссия Атяшевского муниципального района является постоянно действующим органом внешнего муниципального финансового контроля и образуется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 w:name="sub_33"/>
      <w:r w:rsidRPr="00155B08">
        <w:rPr>
          <w:rFonts w:ascii="Tahoma" w:eastAsia="Times New Roman" w:hAnsi="Tahoma" w:cs="Tahoma"/>
          <w:color w:val="A75E2E"/>
          <w:sz w:val="18"/>
          <w:szCs w:val="18"/>
          <w:lang w:eastAsia="ru-RU"/>
        </w:rPr>
        <w:t xml:space="preserve">2. Контрольно-счетная комиссия Атяшевского </w:t>
      </w:r>
      <w:proofErr w:type="gramStart"/>
      <w:r w:rsidRPr="00155B08">
        <w:rPr>
          <w:rFonts w:ascii="Tahoma" w:eastAsia="Times New Roman" w:hAnsi="Tahoma" w:cs="Tahoma"/>
          <w:color w:val="A75E2E"/>
          <w:sz w:val="18"/>
          <w:szCs w:val="18"/>
          <w:lang w:eastAsia="ru-RU"/>
        </w:rPr>
        <w:t>муниципального</w:t>
      </w:r>
      <w:proofErr w:type="gramEnd"/>
      <w:r w:rsidRPr="00155B08">
        <w:rPr>
          <w:rFonts w:ascii="Tahoma" w:eastAsia="Times New Roman" w:hAnsi="Tahoma" w:cs="Tahoma"/>
          <w:color w:val="A75E2E"/>
          <w:sz w:val="18"/>
          <w:szCs w:val="18"/>
          <w:lang w:eastAsia="ru-RU"/>
        </w:rPr>
        <w:t xml:space="preserve"> района подотчетна </w:t>
      </w:r>
      <w:bookmarkStart w:id="7" w:name="sub_34"/>
      <w:bookmarkEnd w:id="6"/>
      <w:r w:rsidRPr="00155B08">
        <w:rPr>
          <w:rFonts w:ascii="Tahoma" w:eastAsia="Times New Roman" w:hAnsi="Tahoma" w:cs="Tahoma"/>
          <w:color w:val="A75E2E"/>
          <w:sz w:val="18"/>
          <w:szCs w:val="18"/>
          <w:lang w:eastAsia="ru-RU"/>
        </w:rPr>
        <w:t>Совету депутатов Атяшевского муниципального района.</w:t>
      </w:r>
      <w:bookmarkEnd w:id="7"/>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Контрольно-счетная комиссия Атяшевского муниципального района обладает организационной и функциональной </w:t>
      </w:r>
      <w:proofErr w:type="gramStart"/>
      <w:r w:rsidRPr="00155B08">
        <w:rPr>
          <w:rFonts w:ascii="Tahoma" w:eastAsia="Times New Roman" w:hAnsi="Tahoma" w:cs="Tahoma"/>
          <w:color w:val="000000"/>
          <w:sz w:val="18"/>
          <w:szCs w:val="18"/>
          <w:lang w:eastAsia="ru-RU"/>
        </w:rPr>
        <w:t>независимостью</w:t>
      </w:r>
      <w:proofErr w:type="gramEnd"/>
      <w:r w:rsidRPr="00155B08">
        <w:rPr>
          <w:rFonts w:ascii="Tahoma" w:eastAsia="Times New Roman" w:hAnsi="Tahoma" w:cs="Tahoma"/>
          <w:color w:val="000000"/>
          <w:sz w:val="18"/>
          <w:szCs w:val="18"/>
          <w:lang w:eastAsia="ru-RU"/>
        </w:rPr>
        <w:t xml:space="preserve"> и осуществляют свою деятельность самостоятельно.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8" w:name="sub_35"/>
      <w:r w:rsidRPr="00155B08">
        <w:rPr>
          <w:rFonts w:ascii="Tahoma" w:eastAsia="Times New Roman" w:hAnsi="Tahoma" w:cs="Tahoma"/>
          <w:color w:val="A75E2E"/>
          <w:sz w:val="18"/>
          <w:szCs w:val="18"/>
          <w:lang w:eastAsia="ru-RU"/>
        </w:rPr>
        <w:t xml:space="preserve">4. </w:t>
      </w:r>
      <w:proofErr w:type="gramStart"/>
      <w:r w:rsidRPr="00155B08">
        <w:rPr>
          <w:rFonts w:ascii="Tahoma" w:eastAsia="Times New Roman" w:hAnsi="Tahoma" w:cs="Tahoma"/>
          <w:color w:val="A75E2E"/>
          <w:sz w:val="18"/>
          <w:szCs w:val="18"/>
          <w:lang w:eastAsia="ru-RU"/>
        </w:rPr>
        <w:t>Деятельность </w:t>
      </w:r>
      <w:r w:rsidRPr="00155B08">
        <w:rPr>
          <w:rFonts w:ascii="Tahoma" w:eastAsia="Times New Roman" w:hAnsi="Tahoma" w:cs="Tahoma"/>
          <w:color w:val="A75E2E"/>
          <w:spacing w:val="-1"/>
          <w:sz w:val="18"/>
          <w:szCs w:val="18"/>
          <w:lang w:eastAsia="ru-RU"/>
        </w:rPr>
        <w:t>Контрольно-счетной</w:t>
      </w:r>
      <w:r w:rsidRPr="00155B08">
        <w:rPr>
          <w:rFonts w:ascii="Tahoma" w:eastAsia="Times New Roman" w:hAnsi="Tahoma" w:cs="Tahoma"/>
          <w:color w:val="A75E2E"/>
          <w:sz w:val="18"/>
          <w:szCs w:val="18"/>
          <w:lang w:eastAsia="ru-RU"/>
        </w:rPr>
        <w:t> комиссии Атяшевского муниципального района не может быть приостановлена, в том числе в связи с досрочным прекращением полномочий </w:t>
      </w:r>
      <w:bookmarkStart w:id="9" w:name="sub_36"/>
      <w:bookmarkEnd w:id="8"/>
      <w:r w:rsidRPr="00155B08">
        <w:rPr>
          <w:rFonts w:ascii="Tahoma" w:eastAsia="Times New Roman" w:hAnsi="Tahoma" w:cs="Tahoma"/>
          <w:color w:val="A75E2E"/>
          <w:sz w:val="18"/>
          <w:szCs w:val="18"/>
          <w:lang w:eastAsia="ru-RU"/>
        </w:rPr>
        <w:t>Совета депутатов Атяшевского муниципального района.</w:t>
      </w:r>
      <w:bookmarkEnd w:id="9"/>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23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0" w:name="sub_52"/>
      <w:r w:rsidRPr="00155B08">
        <w:rPr>
          <w:rFonts w:ascii="Tahoma" w:eastAsia="Times New Roman" w:hAnsi="Tahoma" w:cs="Tahoma"/>
          <w:color w:val="A75E2E"/>
          <w:sz w:val="18"/>
          <w:szCs w:val="18"/>
          <w:lang w:eastAsia="ru-RU"/>
        </w:rPr>
        <w:t xml:space="preserve">5. Контрольно-счетная комиссия Атяшевского муниципального района образуется в составе председателя </w:t>
      </w:r>
      <w:proofErr w:type="gramStart"/>
      <w:r w:rsidRPr="00155B08">
        <w:rPr>
          <w:rFonts w:ascii="Tahoma" w:eastAsia="Times New Roman" w:hAnsi="Tahoma" w:cs="Tahoma"/>
          <w:color w:val="A75E2E"/>
          <w:sz w:val="18"/>
          <w:szCs w:val="18"/>
          <w:lang w:eastAsia="ru-RU"/>
        </w:rPr>
        <w:t>Контрольно-счетной</w:t>
      </w:r>
      <w:proofErr w:type="gramEnd"/>
      <w:r w:rsidRPr="00155B08">
        <w:rPr>
          <w:rFonts w:ascii="Tahoma" w:eastAsia="Times New Roman" w:hAnsi="Tahoma" w:cs="Tahoma"/>
          <w:color w:val="A75E2E"/>
          <w:sz w:val="18"/>
          <w:szCs w:val="18"/>
          <w:lang w:eastAsia="ru-RU"/>
        </w:rPr>
        <w:t xml:space="preserve"> комиссия Атяшевского муниципального района.</w:t>
      </w:r>
      <w:bookmarkEnd w:id="10"/>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5 изложена в ред. решения Совета депутатов от 30 декабря 2014 г. </w:t>
      </w:r>
      <w:hyperlink r:id="rId238"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1" w:name="sub_54"/>
      <w:r w:rsidRPr="00155B08">
        <w:rPr>
          <w:rFonts w:ascii="Tahoma" w:eastAsia="Times New Roman" w:hAnsi="Tahoma" w:cs="Tahoma"/>
          <w:color w:val="A75E2E"/>
          <w:sz w:val="18"/>
          <w:szCs w:val="18"/>
          <w:lang w:eastAsia="ru-RU"/>
        </w:rPr>
        <w:t>6. Председатель Контрольно-счетной комиссии Атяшевского муниципального района назначается на срок полномочий Совета депутатов Атяшевского муниципального района.</w:t>
      </w:r>
      <w:bookmarkEnd w:id="11"/>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2" w:name="sub_66"/>
      <w:r w:rsidRPr="00155B08">
        <w:rPr>
          <w:rFonts w:ascii="Tahoma" w:eastAsia="Times New Roman" w:hAnsi="Tahoma" w:cs="Tahoma"/>
          <w:color w:val="A75E2E"/>
          <w:sz w:val="18"/>
          <w:szCs w:val="18"/>
          <w:lang w:eastAsia="ru-RU"/>
        </w:rPr>
        <w:t xml:space="preserve">7. Председатель Контрольно-счетной комиссии Атяшевского </w:t>
      </w:r>
      <w:proofErr w:type="gramStart"/>
      <w:r w:rsidRPr="00155B08">
        <w:rPr>
          <w:rFonts w:ascii="Tahoma" w:eastAsia="Times New Roman" w:hAnsi="Tahoma" w:cs="Tahoma"/>
          <w:color w:val="A75E2E"/>
          <w:sz w:val="18"/>
          <w:szCs w:val="18"/>
          <w:lang w:eastAsia="ru-RU"/>
        </w:rPr>
        <w:t>муниципального</w:t>
      </w:r>
      <w:proofErr w:type="gramEnd"/>
      <w:r w:rsidRPr="00155B08">
        <w:rPr>
          <w:rFonts w:ascii="Tahoma" w:eastAsia="Times New Roman" w:hAnsi="Tahoma" w:cs="Tahoma"/>
          <w:color w:val="A75E2E"/>
          <w:sz w:val="18"/>
          <w:szCs w:val="18"/>
          <w:lang w:eastAsia="ru-RU"/>
        </w:rPr>
        <w:t xml:space="preserve"> района назначается на должность Советом депутатов Атяшевского муниципального района.</w:t>
      </w:r>
      <w:bookmarkEnd w:id="12"/>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3" w:name="sub_610"/>
      <w:r w:rsidRPr="00155B08">
        <w:rPr>
          <w:rFonts w:ascii="Tahoma" w:eastAsia="Times New Roman" w:hAnsi="Tahoma" w:cs="Tahoma"/>
          <w:color w:val="A75E2E"/>
          <w:spacing w:val="2"/>
          <w:sz w:val="18"/>
          <w:szCs w:val="18"/>
          <w:lang w:eastAsia="ru-RU"/>
        </w:rPr>
        <w:lastRenderedPageBreak/>
        <w:t>8. Предложения о кандидатурах на должность председателя Контрольно-</w:t>
      </w:r>
      <w:r w:rsidRPr="00155B08">
        <w:rPr>
          <w:rFonts w:ascii="Tahoma" w:eastAsia="Times New Roman" w:hAnsi="Tahoma" w:cs="Tahoma"/>
          <w:color w:val="A75E2E"/>
          <w:spacing w:val="-1"/>
          <w:sz w:val="18"/>
          <w:szCs w:val="18"/>
          <w:lang w:eastAsia="ru-RU"/>
        </w:rPr>
        <w:t>счетной комиссии Атяшевского муниципального района вносятся в Совет депутатов </w:t>
      </w:r>
      <w:r w:rsidRPr="00155B08">
        <w:rPr>
          <w:rFonts w:ascii="Tahoma" w:eastAsia="Times New Roman" w:hAnsi="Tahoma" w:cs="Tahoma"/>
          <w:color w:val="A75E2E"/>
          <w:sz w:val="18"/>
          <w:szCs w:val="18"/>
          <w:lang w:eastAsia="ru-RU"/>
        </w:rPr>
        <w:t>Атяшевского муниципального района:</w:t>
      </w:r>
      <w:bookmarkEnd w:id="13"/>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1)Председателем Совета депутатов Атяшевского муниципального 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2)депутатами Совета депутатов Атяшевского муниципального района – не </w:t>
      </w:r>
      <w:r w:rsidRPr="00155B08">
        <w:rPr>
          <w:rFonts w:ascii="Tahoma" w:eastAsia="Times New Roman" w:hAnsi="Tahoma" w:cs="Tahoma"/>
          <w:color w:val="000000"/>
          <w:spacing w:val="4"/>
          <w:sz w:val="18"/>
          <w:szCs w:val="18"/>
          <w:lang w:eastAsia="ru-RU"/>
        </w:rPr>
        <w:t>менее одной трети от установленного числа депутатов Совета депутатов </w:t>
      </w:r>
      <w:r w:rsidRPr="00155B08">
        <w:rPr>
          <w:rFonts w:ascii="Tahoma" w:eastAsia="Times New Roman" w:hAnsi="Tahoma" w:cs="Tahoma"/>
          <w:color w:val="000000"/>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3)Главой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часть 8 изложена в ред. решения Совета депутатов от 2 июня 2016г. </w:t>
      </w:r>
      <w:hyperlink r:id="rId239"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Порядок рассмотрения кандидатур на должности председателя Контрольно-счетной комиссии Атяшевского муниципального района устанавливается регламентом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4" w:name="sub_72"/>
      <w:r w:rsidRPr="00155B08">
        <w:rPr>
          <w:rFonts w:ascii="Tahoma" w:eastAsia="Times New Roman" w:hAnsi="Tahoma" w:cs="Tahoma"/>
          <w:color w:val="A75E2E"/>
          <w:sz w:val="18"/>
          <w:szCs w:val="18"/>
          <w:lang w:eastAsia="ru-RU"/>
        </w:rPr>
        <w:t>10. На должность председателя Контрольно-счетной комиссии Атяшевского муниципального района назначается гражданин Российской Федерации, имеющий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bookmarkEnd w:id="14"/>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5" w:name="sub_74"/>
      <w:r w:rsidRPr="00155B08">
        <w:rPr>
          <w:rFonts w:ascii="Tahoma" w:eastAsia="Times New Roman" w:hAnsi="Tahoma" w:cs="Tahoma"/>
          <w:color w:val="A75E2E"/>
          <w:sz w:val="18"/>
          <w:szCs w:val="18"/>
          <w:lang w:eastAsia="ru-RU"/>
        </w:rPr>
        <w:t>11. Гражданин Российской Федерации не может быть назначен на должность председателя Контрольно-счетной комиссии Атяшевского муниципального района в случае:</w:t>
      </w:r>
      <w:bookmarkEnd w:id="15"/>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6" w:name="sub_741"/>
      <w:proofErr w:type="gramStart"/>
      <w:r w:rsidRPr="00155B08">
        <w:rPr>
          <w:rFonts w:ascii="Tahoma" w:eastAsia="Times New Roman" w:hAnsi="Tahoma" w:cs="Tahoma"/>
          <w:color w:val="A75E2E"/>
          <w:sz w:val="18"/>
          <w:szCs w:val="18"/>
          <w:lang w:eastAsia="ru-RU"/>
        </w:rPr>
        <w:t>1) наличия у него неснятой или непогашенной судимости;</w:t>
      </w:r>
      <w:bookmarkEnd w:id="16"/>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7" w:name="sub_742"/>
      <w:r w:rsidRPr="00155B08">
        <w:rPr>
          <w:rFonts w:ascii="Tahoma" w:eastAsia="Times New Roman" w:hAnsi="Tahoma" w:cs="Tahoma"/>
          <w:color w:val="A75E2E"/>
          <w:sz w:val="18"/>
          <w:szCs w:val="18"/>
          <w:lang w:eastAsia="ru-RU"/>
        </w:rPr>
        <w:t>2) признания его недееспособным или ограниченно дееспособным решением суда, вступившим в законную силу;</w:t>
      </w:r>
      <w:bookmarkEnd w:id="17"/>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8" w:name="sub_743"/>
      <w:r w:rsidRPr="00155B08">
        <w:rPr>
          <w:rFonts w:ascii="Tahoma" w:eastAsia="Times New Roman" w:hAnsi="Tahoma" w:cs="Tahoma"/>
          <w:color w:val="A75E2E"/>
          <w:sz w:val="18"/>
          <w:szCs w:val="18"/>
          <w:lang w:eastAsia="ru-RU"/>
        </w:rPr>
        <w:t>3)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bookmarkEnd w:id="18"/>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19" w:name="sub_744"/>
      <w:r w:rsidRPr="00155B08">
        <w:rPr>
          <w:rFonts w:ascii="Tahoma" w:eastAsia="Times New Roman" w:hAnsi="Tahoma" w:cs="Tahoma"/>
          <w:color w:val="A75E2E"/>
          <w:sz w:val="18"/>
          <w:szCs w:val="18"/>
          <w:lang w:eastAsia="ru-RU"/>
        </w:rPr>
        <w:t>4)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bookmarkEnd w:id="19"/>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12 утратила силу - решение Совета депутатов от 30 декабря 2014 г. </w:t>
      </w:r>
      <w:hyperlink r:id="rId240"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0" w:name="sub_76"/>
      <w:r w:rsidRPr="00155B08">
        <w:rPr>
          <w:rFonts w:ascii="Tahoma" w:eastAsia="Times New Roman" w:hAnsi="Tahoma" w:cs="Tahoma"/>
          <w:color w:val="A75E2E"/>
          <w:sz w:val="18"/>
          <w:szCs w:val="18"/>
          <w:lang w:eastAsia="ru-RU"/>
        </w:rPr>
        <w:t xml:space="preserve">13. Председатель Контрольно-счетной комиссии Атяшевского </w:t>
      </w:r>
      <w:proofErr w:type="gramStart"/>
      <w:r w:rsidRPr="00155B08">
        <w:rPr>
          <w:rFonts w:ascii="Tahoma" w:eastAsia="Times New Roman" w:hAnsi="Tahoma" w:cs="Tahoma"/>
          <w:color w:val="A75E2E"/>
          <w:sz w:val="18"/>
          <w:szCs w:val="18"/>
          <w:lang w:eastAsia="ru-RU"/>
        </w:rPr>
        <w:t>муниципального</w:t>
      </w:r>
      <w:proofErr w:type="gramEnd"/>
      <w:r w:rsidRPr="00155B08">
        <w:rPr>
          <w:rFonts w:ascii="Tahoma" w:eastAsia="Times New Roman" w:hAnsi="Tahoma" w:cs="Tahoma"/>
          <w:color w:val="A75E2E"/>
          <w:sz w:val="18"/>
          <w:szCs w:val="18"/>
          <w:lang w:eastAsia="ru-RU"/>
        </w:rPr>
        <w:t xml:space="preserve"> района не может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20"/>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1" w:name="sub_78"/>
      <w:r w:rsidRPr="00155B08">
        <w:rPr>
          <w:rFonts w:ascii="Tahoma" w:eastAsia="Times New Roman" w:hAnsi="Tahoma" w:cs="Tahoma"/>
          <w:color w:val="A75E2E"/>
          <w:sz w:val="18"/>
          <w:szCs w:val="18"/>
          <w:lang w:eastAsia="ru-RU"/>
        </w:rPr>
        <w:t xml:space="preserve">14. </w:t>
      </w:r>
      <w:proofErr w:type="gramStart"/>
      <w:r w:rsidRPr="00155B08">
        <w:rPr>
          <w:rFonts w:ascii="Tahoma" w:eastAsia="Times New Roman" w:hAnsi="Tahoma" w:cs="Tahoma"/>
          <w:color w:val="A75E2E"/>
          <w:sz w:val="18"/>
          <w:szCs w:val="18"/>
          <w:lang w:eastAsia="ru-RU"/>
        </w:rPr>
        <w:t>Председатель Контрольно-счетной комиссии Атяшевского муниципального района, а также лица, претендующие на замещение указанных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субъектов Российской Федерации, муниципальными нормативными правовыми актами.</w:t>
      </w:r>
      <w:bookmarkEnd w:id="21"/>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2" w:name="sub_81"/>
      <w:r w:rsidRPr="00155B08">
        <w:rPr>
          <w:rFonts w:ascii="Tahoma" w:eastAsia="Times New Roman" w:hAnsi="Tahoma" w:cs="Tahoma"/>
          <w:color w:val="A75E2E"/>
          <w:sz w:val="18"/>
          <w:szCs w:val="18"/>
          <w:lang w:eastAsia="ru-RU"/>
        </w:rPr>
        <w:t>15. Председатель Контрольно-счетной комиссии Атяшевского муниципального района является должностным лицом контрольно-счетного органа.</w:t>
      </w:r>
      <w:bookmarkEnd w:id="22"/>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3" w:name="sub_92"/>
      <w:r w:rsidRPr="00155B08">
        <w:rPr>
          <w:rFonts w:ascii="Tahoma" w:eastAsia="Times New Roman" w:hAnsi="Tahoma" w:cs="Tahoma"/>
          <w:color w:val="A75E2E"/>
          <w:sz w:val="18"/>
          <w:szCs w:val="18"/>
          <w:lang w:eastAsia="ru-RU"/>
        </w:rPr>
        <w:t>16. Председатель Контрольно-счетной комиссии Атяшевского муниципального района издает распоряжения и приказы по вопросам, отнесенным к его полномочиям настоящим Уставом.</w:t>
      </w:r>
      <w:bookmarkEnd w:id="23"/>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16 изложена в ред. решения Совета депутатов от 30 декабря 2014 г. </w:t>
      </w:r>
      <w:hyperlink r:id="rId241"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17. </w:t>
      </w:r>
      <w:proofErr w:type="gramStart"/>
      <w:r w:rsidRPr="00155B08">
        <w:rPr>
          <w:rFonts w:ascii="Tahoma" w:eastAsia="Times New Roman" w:hAnsi="Tahoma" w:cs="Tahoma"/>
          <w:color w:val="000000"/>
          <w:sz w:val="18"/>
          <w:szCs w:val="18"/>
          <w:lang w:eastAsia="ru-RU"/>
        </w:rPr>
        <w:t>Контрольно-счетная комиссия Атяшевского муниципального района осуществляет следующие основные полномочия: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4" w:name="sub_921"/>
      <w:r w:rsidRPr="00155B08">
        <w:rPr>
          <w:rFonts w:ascii="Tahoma" w:eastAsia="Times New Roman" w:hAnsi="Tahoma" w:cs="Tahoma"/>
          <w:color w:val="A75E2E"/>
          <w:sz w:val="18"/>
          <w:szCs w:val="18"/>
          <w:lang w:eastAsia="ru-RU"/>
        </w:rPr>
        <w:t xml:space="preserve">1) </w:t>
      </w:r>
      <w:proofErr w:type="gramStart"/>
      <w:r w:rsidRPr="00155B08">
        <w:rPr>
          <w:rFonts w:ascii="Tahoma" w:eastAsia="Times New Roman" w:hAnsi="Tahoma" w:cs="Tahoma"/>
          <w:color w:val="A75E2E"/>
          <w:sz w:val="18"/>
          <w:szCs w:val="18"/>
          <w:lang w:eastAsia="ru-RU"/>
        </w:rPr>
        <w:t>контроль за</w:t>
      </w:r>
      <w:proofErr w:type="gramEnd"/>
      <w:r w:rsidRPr="00155B08">
        <w:rPr>
          <w:rFonts w:ascii="Tahoma" w:eastAsia="Times New Roman" w:hAnsi="Tahoma" w:cs="Tahoma"/>
          <w:color w:val="A75E2E"/>
          <w:sz w:val="18"/>
          <w:szCs w:val="18"/>
          <w:lang w:eastAsia="ru-RU"/>
        </w:rPr>
        <w:t xml:space="preserve"> исполнением бюджета Атяшевского муниципального района;</w:t>
      </w:r>
      <w:bookmarkEnd w:id="24"/>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5" w:name="sub_922"/>
      <w:r w:rsidRPr="00155B08">
        <w:rPr>
          <w:rFonts w:ascii="Tahoma" w:eastAsia="Times New Roman" w:hAnsi="Tahoma" w:cs="Tahoma"/>
          <w:color w:val="A75E2E"/>
          <w:sz w:val="18"/>
          <w:szCs w:val="18"/>
          <w:lang w:eastAsia="ru-RU"/>
        </w:rPr>
        <w:t>2) экспертиза проектов бюджета Атяшевского муниципального района;</w:t>
      </w:r>
      <w:bookmarkEnd w:id="25"/>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6" w:name="sub_923"/>
      <w:r w:rsidRPr="00155B08">
        <w:rPr>
          <w:rFonts w:ascii="Tahoma" w:eastAsia="Times New Roman" w:hAnsi="Tahoma" w:cs="Tahoma"/>
          <w:color w:val="A75E2E"/>
          <w:sz w:val="18"/>
          <w:szCs w:val="18"/>
          <w:lang w:eastAsia="ru-RU"/>
        </w:rPr>
        <w:lastRenderedPageBreak/>
        <w:t>3) внешняя проверка годового отчета об исполнении бюджета Атяшевского муниципального района;</w:t>
      </w:r>
      <w:bookmarkEnd w:id="26"/>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7" w:name="sub_924"/>
      <w:r w:rsidRPr="00155B08">
        <w:rPr>
          <w:rFonts w:ascii="Tahoma" w:eastAsia="Times New Roman" w:hAnsi="Tahoma" w:cs="Tahoma"/>
          <w:color w:val="A75E2E"/>
          <w:sz w:val="18"/>
          <w:szCs w:val="18"/>
          <w:lang w:eastAsia="ru-RU"/>
        </w:rPr>
        <w:t xml:space="preserve">4) организация и осуществление </w:t>
      </w:r>
      <w:proofErr w:type="gramStart"/>
      <w:r w:rsidRPr="00155B08">
        <w:rPr>
          <w:rFonts w:ascii="Tahoma" w:eastAsia="Times New Roman" w:hAnsi="Tahoma" w:cs="Tahoma"/>
          <w:color w:val="A75E2E"/>
          <w:sz w:val="18"/>
          <w:szCs w:val="18"/>
          <w:lang w:eastAsia="ru-RU"/>
        </w:rPr>
        <w:t>контроля за</w:t>
      </w:r>
      <w:proofErr w:type="gramEnd"/>
      <w:r w:rsidRPr="00155B08">
        <w:rPr>
          <w:rFonts w:ascii="Tahoma" w:eastAsia="Times New Roman" w:hAnsi="Tahoma" w:cs="Tahoma"/>
          <w:color w:val="A75E2E"/>
          <w:sz w:val="18"/>
          <w:szCs w:val="18"/>
          <w:lang w:eastAsia="ru-RU"/>
        </w:rPr>
        <w:t xml:space="preserve"> законностью, результативностью (эффективностью и экономностью) использования средств бюджета Атяшевского муниципального района, а также средств, получаемых бюджетом Атяшевского муниципального района из иных источников, предусмотренных законодательством Российской Федерации;</w:t>
      </w:r>
      <w:bookmarkEnd w:id="27"/>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8" w:name="sub_925"/>
      <w:r w:rsidRPr="00155B08">
        <w:rPr>
          <w:rFonts w:ascii="Tahoma" w:eastAsia="Times New Roman" w:hAnsi="Tahoma" w:cs="Tahoma"/>
          <w:color w:val="A75E2E"/>
          <w:sz w:val="18"/>
          <w:szCs w:val="18"/>
          <w:lang w:eastAsia="ru-RU"/>
        </w:rPr>
        <w:t xml:space="preserve">5) </w:t>
      </w:r>
      <w:proofErr w:type="gramStart"/>
      <w:r w:rsidRPr="00155B08">
        <w:rPr>
          <w:rFonts w:ascii="Tahoma" w:eastAsia="Times New Roman" w:hAnsi="Tahoma" w:cs="Tahoma"/>
          <w:color w:val="A75E2E"/>
          <w:sz w:val="18"/>
          <w:szCs w:val="18"/>
          <w:lang w:eastAsia="ru-RU"/>
        </w:rPr>
        <w:t>контроль за</w:t>
      </w:r>
      <w:proofErr w:type="gramEnd"/>
      <w:r w:rsidRPr="00155B08">
        <w:rPr>
          <w:rFonts w:ascii="Tahoma" w:eastAsia="Times New Roman" w:hAnsi="Tahoma" w:cs="Tahoma"/>
          <w:color w:val="A75E2E"/>
          <w:sz w:val="18"/>
          <w:szCs w:val="18"/>
          <w:lang w:eastAsia="ru-RU"/>
        </w:rPr>
        <w:t xml:space="preserve"> соблюдением установленного порядка управления и распоряжения имуществом, находящимся в муниципальной собственности Атяшевского муниципального района, в том числе охраняемыми результатами интеллектуальной деятельности и средствами индивидуализации, принадлежащими </w:t>
      </w:r>
      <w:proofErr w:type="spellStart"/>
      <w:r w:rsidRPr="00155B08">
        <w:rPr>
          <w:rFonts w:ascii="Tahoma" w:eastAsia="Times New Roman" w:hAnsi="Tahoma" w:cs="Tahoma"/>
          <w:color w:val="A75E2E"/>
          <w:sz w:val="18"/>
          <w:szCs w:val="18"/>
          <w:lang w:eastAsia="ru-RU"/>
        </w:rPr>
        <w:t>Атяшевскому</w:t>
      </w:r>
      <w:proofErr w:type="spellEnd"/>
      <w:r w:rsidRPr="00155B08">
        <w:rPr>
          <w:rFonts w:ascii="Tahoma" w:eastAsia="Times New Roman" w:hAnsi="Tahoma" w:cs="Tahoma"/>
          <w:color w:val="A75E2E"/>
          <w:sz w:val="18"/>
          <w:szCs w:val="18"/>
          <w:lang w:eastAsia="ru-RU"/>
        </w:rPr>
        <w:t xml:space="preserve"> муниципальному району;</w:t>
      </w:r>
      <w:bookmarkEnd w:id="28"/>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29" w:name="sub_926"/>
      <w:proofErr w:type="gramStart"/>
      <w:r w:rsidRPr="00155B08">
        <w:rPr>
          <w:rFonts w:ascii="Tahoma" w:eastAsia="Times New Roman" w:hAnsi="Tahoma" w:cs="Tahoma"/>
          <w:color w:val="A75E2E"/>
          <w:sz w:val="18"/>
          <w:szCs w:val="18"/>
          <w:lang w:eastAsia="ru-RU"/>
        </w:rPr>
        <w:t>6) оценка эффективности предоставления налоговых и иных льгот и преимуществ, бюджетных кредитов за счет средств бюджета Атяшевского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Атяшевского муниципального района и имущества, находящегося в муниципальной собственности;</w:t>
      </w:r>
      <w:bookmarkEnd w:id="29"/>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0" w:name="sub_927"/>
      <w:r w:rsidRPr="00155B08">
        <w:rPr>
          <w:rFonts w:ascii="Tahoma" w:eastAsia="Times New Roman" w:hAnsi="Tahoma" w:cs="Tahoma"/>
          <w:color w:val="A75E2E"/>
          <w:sz w:val="18"/>
          <w:szCs w:val="18"/>
          <w:lang w:eastAsia="ru-RU"/>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Атяшевского </w:t>
      </w:r>
      <w:proofErr w:type="gramStart"/>
      <w:r w:rsidRPr="00155B08">
        <w:rPr>
          <w:rFonts w:ascii="Tahoma" w:eastAsia="Times New Roman" w:hAnsi="Tahoma" w:cs="Tahoma"/>
          <w:color w:val="A75E2E"/>
          <w:sz w:val="18"/>
          <w:szCs w:val="18"/>
          <w:lang w:eastAsia="ru-RU"/>
        </w:rPr>
        <w:t>муниципального</w:t>
      </w:r>
      <w:proofErr w:type="gramEnd"/>
      <w:r w:rsidRPr="00155B08">
        <w:rPr>
          <w:rFonts w:ascii="Tahoma" w:eastAsia="Times New Roman" w:hAnsi="Tahoma" w:cs="Tahoma"/>
          <w:color w:val="A75E2E"/>
          <w:sz w:val="18"/>
          <w:szCs w:val="18"/>
          <w:lang w:eastAsia="ru-RU"/>
        </w:rPr>
        <w:t xml:space="preserve"> района, а также муниципальных программ;</w:t>
      </w:r>
      <w:bookmarkEnd w:id="30"/>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1" w:name="sub_928"/>
      <w:r w:rsidRPr="00155B08">
        <w:rPr>
          <w:rFonts w:ascii="Tahoma" w:eastAsia="Times New Roman" w:hAnsi="Tahoma" w:cs="Tahoma"/>
          <w:color w:val="A75E2E"/>
          <w:sz w:val="18"/>
          <w:szCs w:val="18"/>
          <w:lang w:eastAsia="ru-RU"/>
        </w:rPr>
        <w:t>8) анализ бюджетного процесса в Атяшевском муниципальном районе и подготовка предложений, направленных на его совершенствование;</w:t>
      </w:r>
      <w:bookmarkEnd w:id="31"/>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2" w:name="sub_929"/>
      <w:r w:rsidRPr="00155B08">
        <w:rPr>
          <w:rFonts w:ascii="Tahoma" w:eastAsia="Times New Roman" w:hAnsi="Tahoma" w:cs="Tahoma"/>
          <w:color w:val="A75E2E"/>
          <w:sz w:val="18"/>
          <w:szCs w:val="18"/>
          <w:lang w:eastAsia="ru-RU"/>
        </w:rPr>
        <w:t>9) подготовка информации о ходе исполнения бюджета Атяшевского муниципального района, о результатах проведенных контрольных и экспертно-аналитических мероприятий и представление такой информации в Совет депутатов Атяшевского муниципального района и Главе Атяшевского муниципального района;</w:t>
      </w:r>
      <w:bookmarkEnd w:id="32"/>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24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3" w:name="sub_9210"/>
      <w:r w:rsidRPr="00155B08">
        <w:rPr>
          <w:rFonts w:ascii="Tahoma" w:eastAsia="Times New Roman" w:hAnsi="Tahoma" w:cs="Tahoma"/>
          <w:color w:val="A75E2E"/>
          <w:sz w:val="18"/>
          <w:szCs w:val="18"/>
          <w:lang w:eastAsia="ru-RU"/>
        </w:rPr>
        <w:t>10) участие в пределах полномочий в мероприятиях, направленных на противодействие коррупции;</w:t>
      </w:r>
      <w:bookmarkEnd w:id="33"/>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4" w:name="sub_9211"/>
      <w:r w:rsidRPr="00155B08">
        <w:rPr>
          <w:rFonts w:ascii="Tahoma" w:eastAsia="Times New Roman" w:hAnsi="Tahoma" w:cs="Tahoma"/>
          <w:color w:val="A75E2E"/>
          <w:sz w:val="18"/>
          <w:szCs w:val="1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Атяшевского муниципального района.</w:t>
      </w:r>
      <w:bookmarkEnd w:id="34"/>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5" w:name="sub_93"/>
      <w:r w:rsidRPr="00155B08">
        <w:rPr>
          <w:rFonts w:ascii="Tahoma" w:eastAsia="Times New Roman" w:hAnsi="Tahoma" w:cs="Tahoma"/>
          <w:color w:val="A75E2E"/>
          <w:sz w:val="18"/>
          <w:szCs w:val="18"/>
          <w:lang w:eastAsia="ru-RU"/>
        </w:rPr>
        <w:t>18. Контрольно-счетная комиссия Атяшевского муниципального района, помимо полномочий, предусмотренных </w:t>
      </w:r>
      <w:bookmarkEnd w:id="35"/>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 \l "sub_92#sub_92"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sz w:val="18"/>
          <w:szCs w:val="18"/>
          <w:u w:val="single"/>
          <w:lang w:eastAsia="ru-RU"/>
        </w:rPr>
        <w:t>частью </w:t>
      </w:r>
      <w:r w:rsidRPr="00155B08">
        <w:rPr>
          <w:rFonts w:ascii="Tahoma" w:eastAsia="Times New Roman" w:hAnsi="Tahoma" w:cs="Tahoma"/>
          <w:color w:val="000000"/>
          <w:sz w:val="18"/>
          <w:szCs w:val="18"/>
          <w:lang w:eastAsia="ru-RU"/>
        </w:rPr>
        <w:fldChar w:fldCharType="end"/>
      </w:r>
      <w:r w:rsidRPr="00155B08">
        <w:rPr>
          <w:rFonts w:ascii="Tahoma" w:eastAsia="Times New Roman" w:hAnsi="Tahoma" w:cs="Tahoma"/>
          <w:color w:val="000000"/>
          <w:sz w:val="18"/>
          <w:szCs w:val="18"/>
          <w:lang w:eastAsia="ru-RU"/>
        </w:rPr>
        <w:t xml:space="preserve">17 настоящей статьи, осуществляет </w:t>
      </w: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законностью, результативностью (эффективностью и экономностью) использования средств бюджета Атяшевского муниципального района, поступивших в бюджеты поселений, входящих в состав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6" w:name="sub_145"/>
      <w:r w:rsidRPr="00155B08">
        <w:rPr>
          <w:rFonts w:ascii="Tahoma" w:eastAsia="Times New Roman" w:hAnsi="Tahoma" w:cs="Tahoma"/>
          <w:color w:val="A75E2E"/>
          <w:sz w:val="18"/>
          <w:szCs w:val="18"/>
          <w:lang w:eastAsia="ru-RU"/>
        </w:rPr>
        <w:t>19. Должностные лица Контрольно-счетной комиссии Атяшевского муниципального района несут ответственность в соответствии с </w:t>
      </w:r>
      <w:r w:rsidRPr="00155B08">
        <w:rPr>
          <w:rFonts w:ascii="Tahoma" w:eastAsia="Times New Roman" w:hAnsi="Tahoma" w:cs="Tahoma"/>
          <w:sz w:val="18"/>
          <w:szCs w:val="18"/>
          <w:lang w:eastAsia="ru-RU"/>
        </w:rPr>
        <w:t>законодательством</w:t>
      </w:r>
      <w:r w:rsidRPr="00155B08">
        <w:rPr>
          <w:rFonts w:ascii="Tahoma" w:eastAsia="Times New Roman" w:hAnsi="Tahoma" w:cs="Tahoma"/>
          <w:color w:val="A75E2E"/>
          <w:sz w:val="18"/>
          <w:szCs w:val="18"/>
          <w:lang w:eastAsia="ru-RU"/>
        </w:rPr>
        <w:t>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bookmarkEnd w:id="36"/>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7" w:name="sub_161"/>
      <w:r w:rsidRPr="00155B08">
        <w:rPr>
          <w:rFonts w:ascii="Tahoma" w:eastAsia="Times New Roman" w:hAnsi="Tahoma" w:cs="Tahoma"/>
          <w:color w:val="A75E2E"/>
          <w:sz w:val="18"/>
          <w:szCs w:val="18"/>
          <w:lang w:eastAsia="ru-RU"/>
        </w:rPr>
        <w:t xml:space="preserve">20. </w:t>
      </w:r>
      <w:proofErr w:type="gramStart"/>
      <w:r w:rsidRPr="00155B08">
        <w:rPr>
          <w:rFonts w:ascii="Tahoma" w:eastAsia="Times New Roman" w:hAnsi="Tahoma" w:cs="Tahoma"/>
          <w:color w:val="A75E2E"/>
          <w:sz w:val="18"/>
          <w:szCs w:val="18"/>
          <w:lang w:eastAsia="ru-RU"/>
        </w:rPr>
        <w:t xml:space="preserve">Контрольно-счетная комиссия Атяшевского муниципального района по результатам проведения контрольных мероприятий вправе вносить в органы местного самоуправления и муниципальные органы,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w:t>
      </w:r>
      <w:proofErr w:type="spellStart"/>
      <w:r w:rsidRPr="00155B08">
        <w:rPr>
          <w:rFonts w:ascii="Tahoma" w:eastAsia="Times New Roman" w:hAnsi="Tahoma" w:cs="Tahoma"/>
          <w:color w:val="A75E2E"/>
          <w:sz w:val="18"/>
          <w:szCs w:val="18"/>
          <w:lang w:eastAsia="ru-RU"/>
        </w:rPr>
        <w:t>Атяшевскому</w:t>
      </w:r>
      <w:proofErr w:type="spellEnd"/>
      <w:r w:rsidRPr="00155B08">
        <w:rPr>
          <w:rFonts w:ascii="Tahoma" w:eastAsia="Times New Roman" w:hAnsi="Tahoma" w:cs="Tahoma"/>
          <w:color w:val="A75E2E"/>
          <w:sz w:val="18"/>
          <w:szCs w:val="18"/>
          <w:lang w:eastAsia="ru-RU"/>
        </w:rPr>
        <w:t xml:space="preserve"> муниципальному району или возмещению причиненного вреда, по привлечению к ответственности должностных лиц, виновных в допущенных</w:t>
      </w:r>
      <w:proofErr w:type="gramEnd"/>
      <w:r w:rsidRPr="00155B08">
        <w:rPr>
          <w:rFonts w:ascii="Tahoma" w:eastAsia="Times New Roman" w:hAnsi="Tahoma" w:cs="Tahoma"/>
          <w:color w:val="A75E2E"/>
          <w:sz w:val="18"/>
          <w:szCs w:val="18"/>
          <w:lang w:eastAsia="ru-RU"/>
        </w:rPr>
        <w:t xml:space="preserve"> </w:t>
      </w:r>
      <w:proofErr w:type="gramStart"/>
      <w:r w:rsidRPr="00155B08">
        <w:rPr>
          <w:rFonts w:ascii="Tahoma" w:eastAsia="Times New Roman" w:hAnsi="Tahoma" w:cs="Tahoma"/>
          <w:color w:val="A75E2E"/>
          <w:sz w:val="18"/>
          <w:szCs w:val="18"/>
          <w:lang w:eastAsia="ru-RU"/>
        </w:rPr>
        <w:t>нарушениях</w:t>
      </w:r>
      <w:proofErr w:type="gramEnd"/>
      <w:r w:rsidRPr="00155B08">
        <w:rPr>
          <w:rFonts w:ascii="Tahoma" w:eastAsia="Times New Roman" w:hAnsi="Tahoma" w:cs="Tahoma"/>
          <w:color w:val="A75E2E"/>
          <w:sz w:val="18"/>
          <w:szCs w:val="18"/>
          <w:lang w:eastAsia="ru-RU"/>
        </w:rPr>
        <w:t>, а также мер по пресечению, устранению и предупреждению нарушений.</w:t>
      </w:r>
      <w:bookmarkEnd w:id="37"/>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8" w:name="sub_164"/>
      <w:r w:rsidRPr="00155B08">
        <w:rPr>
          <w:rFonts w:ascii="Tahoma" w:eastAsia="Times New Roman" w:hAnsi="Tahoma" w:cs="Tahoma"/>
          <w:color w:val="A75E2E"/>
          <w:sz w:val="18"/>
          <w:szCs w:val="18"/>
          <w:lang w:eastAsia="ru-RU"/>
        </w:rPr>
        <w:t>21. 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Контрольно-счетной комиссии Атяшевского муниципального района мероприятий Контрольно-счетная комиссия Атяшевского муниципального района направляет в органы местного самоуправления и муниципальные органы, проверяемые органы и организации и их должностным лицам предписание.</w:t>
      </w:r>
      <w:bookmarkEnd w:id="38"/>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22. </w:t>
      </w:r>
      <w:proofErr w:type="gramStart"/>
      <w:r w:rsidRPr="00155B08">
        <w:rPr>
          <w:rFonts w:ascii="Tahoma" w:eastAsia="Times New Roman" w:hAnsi="Tahoma" w:cs="Tahoma"/>
          <w:color w:val="000000"/>
          <w:sz w:val="18"/>
          <w:szCs w:val="18"/>
          <w:lang w:eastAsia="ru-RU"/>
        </w:rPr>
        <w:t>Порядок организации и деятельности Контрольно-счетной комиссии Атяшевского муниципального района определяется Положением о Контрольно-счетной комиссии Атяшевского муниципального района, утверждаемым Советом депутатов Атяшевского муниципального района в соответствии с </w:t>
      </w:r>
      <w:hyperlink r:id="rId243"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w:t>
      </w:r>
      <w:r w:rsidRPr="00155B08">
        <w:rPr>
          <w:rFonts w:ascii="Tahoma" w:eastAsia="Times New Roman" w:hAnsi="Tahoma" w:cs="Tahoma"/>
          <w:sz w:val="18"/>
          <w:szCs w:val="18"/>
          <w:lang w:eastAsia="ru-RU"/>
        </w:rPr>
        <w:t>Федеральным законом</w:t>
      </w:r>
      <w:r w:rsidRPr="00155B08">
        <w:rPr>
          <w:rFonts w:ascii="Tahoma" w:eastAsia="Times New Roman" w:hAnsi="Tahoma" w:cs="Tahoma"/>
          <w:color w:val="000000"/>
          <w:sz w:val="18"/>
          <w:szCs w:val="18"/>
          <w:lang w:eastAsia="ru-RU"/>
        </w:rPr>
        <w:t> от 7 февраля 2011 года </w:t>
      </w:r>
      <w:hyperlink r:id="rId244" w:history="1">
        <w:r w:rsidRPr="00155B08">
          <w:rPr>
            <w:rFonts w:ascii="Tahoma" w:eastAsia="Times New Roman" w:hAnsi="Tahoma" w:cs="Tahoma"/>
            <w:color w:val="A75E2E"/>
            <w:sz w:val="18"/>
            <w:szCs w:val="18"/>
            <w:u w:val="single"/>
            <w:lang w:eastAsia="ru-RU"/>
          </w:rPr>
          <w:t>№ 6-ФЗ</w:t>
        </w:r>
      </w:hyperlink>
      <w:r w:rsidRPr="00155B08">
        <w:rPr>
          <w:rFonts w:ascii="Tahoma" w:eastAsia="Times New Roman" w:hAnsi="Tahoma" w:cs="Tahoma"/>
          <w:color w:val="000000"/>
          <w:sz w:val="18"/>
          <w:szCs w:val="18"/>
          <w:lang w:eastAsia="ru-RU"/>
        </w:rPr>
        <w:t xml:space="preserve"> «Об общих принципах организации и деятельности контрольно-счетных органов субъектов Российской Федерации и </w:t>
      </w:r>
      <w:r w:rsidRPr="00155B08">
        <w:rPr>
          <w:rFonts w:ascii="Tahoma" w:eastAsia="Times New Roman" w:hAnsi="Tahoma" w:cs="Tahoma"/>
          <w:color w:val="000000"/>
          <w:sz w:val="18"/>
          <w:szCs w:val="18"/>
          <w:lang w:eastAsia="ru-RU"/>
        </w:rPr>
        <w:lastRenderedPageBreak/>
        <w:t>муниципальных образований», другими федеральными законами и иными нормативными правовыми актами</w:t>
      </w:r>
      <w:proofErr w:type="gramEnd"/>
      <w:r w:rsidRPr="00155B08">
        <w:rPr>
          <w:rFonts w:ascii="Tahoma" w:eastAsia="Times New Roman" w:hAnsi="Tahoma" w:cs="Tahoma"/>
          <w:color w:val="000000"/>
          <w:sz w:val="18"/>
          <w:szCs w:val="18"/>
          <w:lang w:eastAsia="ru-RU"/>
        </w:rPr>
        <w:t xml:space="preserve">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32. Органы местного самоуправления как юридические лица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От имени Атяшевского муниципального района приобретать и осуществлять имущественные и иные права и обязанности, выступать в суде без доверенности могут Глава Атяшевского муниципального района, другие должностные лица местного самоуправления в соответствии с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24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Органы местного самоуправления, которые в соответствии с настоящим Уставом наделяются правами юридического лица, являются </w:t>
      </w:r>
      <w:r w:rsidRPr="00155B08">
        <w:rPr>
          <w:rFonts w:ascii="Tahoma" w:eastAsia="Times New Roman" w:hAnsi="Tahoma" w:cs="Tahoma"/>
          <w:sz w:val="18"/>
          <w:szCs w:val="18"/>
          <w:lang w:eastAsia="ru-RU"/>
        </w:rPr>
        <w:t>муниципальными казенными учреждениями</w:t>
      </w:r>
      <w:r w:rsidRPr="00155B08">
        <w:rPr>
          <w:rFonts w:ascii="Tahoma" w:eastAsia="Times New Roman" w:hAnsi="Tahoma" w:cs="Tahoma"/>
          <w:color w:val="000000"/>
          <w:sz w:val="18"/>
          <w:szCs w:val="18"/>
          <w:lang w:eastAsia="ru-RU"/>
        </w:rPr>
        <w:t>,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а</w:t>
      </w:r>
      <w:proofErr w:type="gramEnd"/>
      <w:r w:rsidRPr="00155B08">
        <w:rPr>
          <w:rFonts w:ascii="Tahoma" w:eastAsia="Times New Roman" w:hAnsi="Tahoma" w:cs="Tahoma"/>
          <w:color w:val="000000"/>
          <w:sz w:val="18"/>
          <w:szCs w:val="18"/>
          <w:lang w:eastAsia="ru-RU"/>
        </w:rPr>
        <w:t>бзац 1 изложен в ред. решения Совета депутатов от 02.12.2010 г. </w:t>
      </w:r>
      <w:hyperlink r:id="rId246"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Совет депутатов Атяшевского муниципального района и Администрация Атяшевского муниципального района как юридические лица действуют на основании общих для организаций данного вида положений Федерального закона </w:t>
      </w:r>
      <w:hyperlink r:id="rId247" w:history="1">
        <w:r w:rsidRPr="00155B08">
          <w:rPr>
            <w:rFonts w:ascii="Tahoma" w:eastAsia="Times New Roman" w:hAnsi="Tahoma" w:cs="Tahoma"/>
            <w:color w:val="A75E2E"/>
            <w:sz w:val="18"/>
            <w:szCs w:val="18"/>
            <w:u w:val="single"/>
            <w:lang w:eastAsia="ru-RU"/>
          </w:rPr>
          <w:t>«Об общих принципах организации местного самоуправления в Российской Федерации»</w:t>
        </w:r>
      </w:hyperlink>
      <w:r w:rsidRPr="00155B08">
        <w:rPr>
          <w:rFonts w:ascii="Tahoma" w:eastAsia="Times New Roman" w:hAnsi="Tahoma" w:cs="Tahoma"/>
          <w:color w:val="000000"/>
          <w:sz w:val="18"/>
          <w:szCs w:val="18"/>
          <w:lang w:eastAsia="ru-RU"/>
        </w:rPr>
        <w:t> в соответствии с Федеральным законом </w:t>
      </w:r>
      <w:hyperlink r:id="rId248" w:history="1">
        <w:r w:rsidRPr="00155B08">
          <w:rPr>
            <w:rFonts w:ascii="Tahoma" w:eastAsia="Times New Roman" w:hAnsi="Tahoma" w:cs="Tahoma"/>
            <w:color w:val="A75E2E"/>
            <w:sz w:val="18"/>
            <w:szCs w:val="18"/>
            <w:u w:val="single"/>
            <w:lang w:eastAsia="ru-RU"/>
          </w:rPr>
          <w:t>Гражданским кодексом</w:t>
        </w:r>
      </w:hyperlink>
      <w:r w:rsidRPr="00155B08">
        <w:rPr>
          <w:rFonts w:ascii="Tahoma" w:eastAsia="Times New Roman" w:hAnsi="Tahoma" w:cs="Tahoma"/>
          <w:color w:val="000000"/>
          <w:sz w:val="18"/>
          <w:szCs w:val="18"/>
          <w:lang w:eastAsia="ru-RU"/>
        </w:rPr>
        <w:t> Российской Федерации применительно к казенным учреждениям.</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2 изложен в ред. решения Совета депутатов от 02.12.2010 г. </w:t>
      </w:r>
      <w:hyperlink r:id="rId249"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Атяшевского муниципального района об учреждении соответствующего органа в форме муниципального казенного учреждения и утверждение положения о нем Советом депутатов Атяшевского муниципального района по представлению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редакции решений Совета депутатов от 7 февраля 2012 г. </w:t>
      </w:r>
      <w:hyperlink r:id="rId250"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от 2 июня 2016г. </w:t>
      </w:r>
      <w:hyperlink r:id="rId25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IV. Муниципальная служба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(раздел изложен в ред. решений Совета депутатов от 15 мая 2007 г. </w:t>
      </w:r>
      <w:hyperlink r:id="rId252" w:history="1">
        <w:r w:rsidRPr="00155B08">
          <w:rPr>
            <w:rFonts w:ascii="Tahoma" w:eastAsia="Times New Roman" w:hAnsi="Tahoma" w:cs="Tahoma"/>
            <w:color w:val="A75E2E"/>
            <w:sz w:val="18"/>
            <w:szCs w:val="18"/>
            <w:u w:val="single"/>
            <w:lang w:eastAsia="ru-RU"/>
          </w:rPr>
          <w:t>№40</w:t>
        </w:r>
      </w:hyperlink>
      <w:r w:rsidRPr="00155B08">
        <w:rPr>
          <w:rFonts w:ascii="Tahoma" w:eastAsia="Times New Roman" w:hAnsi="Tahoma" w:cs="Tahoma"/>
          <w:color w:val="000000"/>
          <w:sz w:val="18"/>
          <w:szCs w:val="18"/>
          <w:lang w:eastAsia="ru-RU"/>
        </w:rPr>
        <w:t>, от 23 декабря 2008 г. </w:t>
      </w:r>
      <w:hyperlink r:id="rId253" w:history="1">
        <w:r w:rsidRPr="00155B08">
          <w:rPr>
            <w:rFonts w:ascii="Tahoma" w:eastAsia="Times New Roman" w:hAnsi="Tahoma" w:cs="Tahoma"/>
            <w:color w:val="A75E2E"/>
            <w:sz w:val="18"/>
            <w:szCs w:val="18"/>
            <w:u w:val="single"/>
            <w:lang w:eastAsia="ru-RU"/>
          </w:rPr>
          <w:t>№ 65</w:t>
        </w:r>
      </w:hyperlink>
      <w:r w:rsidRPr="00155B08">
        <w:rPr>
          <w:rFonts w:ascii="Tahoma" w:eastAsia="Times New Roman" w:hAnsi="Tahoma" w:cs="Tahoma"/>
          <w:color w:val="000000"/>
          <w:sz w:val="18"/>
          <w:szCs w:val="18"/>
          <w:lang w:eastAsia="ru-RU"/>
        </w:rPr>
        <w:t>, от 27 мая 2009 г. </w:t>
      </w:r>
      <w:hyperlink r:id="rId254"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 от 16 июня 2010 г. </w:t>
      </w:r>
      <w:hyperlink r:id="rId255"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 от 24.06.2011 </w:t>
      </w:r>
      <w:hyperlink r:id="rId256" w:history="1">
        <w:r w:rsidRPr="00155B08">
          <w:rPr>
            <w:rFonts w:ascii="Tahoma" w:eastAsia="Times New Roman" w:hAnsi="Tahoma" w:cs="Tahoma"/>
            <w:color w:val="A75E2E"/>
            <w:sz w:val="18"/>
            <w:szCs w:val="18"/>
            <w:u w:val="single"/>
            <w:lang w:eastAsia="ru-RU"/>
          </w:rPr>
          <w:t>№ 31</w:t>
        </w:r>
      </w:hyperlink>
      <w:r w:rsidRPr="00155B08">
        <w:rPr>
          <w:rFonts w:ascii="Tahoma" w:eastAsia="Times New Roman" w:hAnsi="Tahoma" w:cs="Tahoma"/>
          <w:color w:val="000000"/>
          <w:sz w:val="18"/>
          <w:szCs w:val="18"/>
          <w:lang w:eastAsia="ru-RU"/>
        </w:rPr>
        <w:t>, от 7 февраля 2012 г. </w:t>
      </w:r>
      <w:hyperlink r:id="rId257"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 от 26 декабря 2012 г. </w:t>
      </w:r>
      <w:hyperlink r:id="rId258"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 от 26 декабря 2013 г. </w:t>
      </w:r>
      <w:hyperlink r:id="rId259"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33. Правовые основы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Правовые основы муниципальной службы составляют </w:t>
      </w:r>
      <w:hyperlink r:id="rId260" w:history="1">
        <w:r w:rsidRPr="00155B08">
          <w:rPr>
            <w:rFonts w:ascii="Tahoma" w:eastAsia="Times New Roman" w:hAnsi="Tahoma" w:cs="Tahoma"/>
            <w:color w:val="A75E2E"/>
            <w:sz w:val="18"/>
            <w:szCs w:val="18"/>
            <w:u w:val="single"/>
            <w:lang w:eastAsia="ru-RU"/>
          </w:rPr>
          <w:t>Конституция</w:t>
        </w:r>
      </w:hyperlink>
      <w:r w:rsidRPr="00155B08">
        <w:rPr>
          <w:rFonts w:ascii="Tahoma" w:eastAsia="Times New Roman" w:hAnsi="Tahoma" w:cs="Tahoma"/>
          <w:color w:val="000000"/>
          <w:sz w:val="18"/>
          <w:szCs w:val="18"/>
          <w:lang w:eastAsia="ru-RU"/>
        </w:rPr>
        <w:t> Российской Федерации, а также Федеральный закон </w:t>
      </w:r>
      <w:hyperlink r:id="rId261"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 и другие федеральные законы, иные нормативные правовые акты Российской Федерации, </w:t>
      </w:r>
      <w:hyperlink r:id="rId262" w:history="1">
        <w:r w:rsidRPr="00155B08">
          <w:rPr>
            <w:rFonts w:ascii="Tahoma" w:eastAsia="Times New Roman" w:hAnsi="Tahoma" w:cs="Tahoma"/>
            <w:color w:val="A75E2E"/>
            <w:sz w:val="18"/>
            <w:szCs w:val="18"/>
            <w:u w:val="single"/>
            <w:lang w:eastAsia="ru-RU"/>
          </w:rPr>
          <w:t>Конституция</w:t>
        </w:r>
      </w:hyperlink>
      <w:r w:rsidRPr="00155B08">
        <w:rPr>
          <w:rFonts w:ascii="Tahoma" w:eastAsia="Times New Roman" w:hAnsi="Tahoma" w:cs="Tahoma"/>
          <w:color w:val="000000"/>
          <w:sz w:val="18"/>
          <w:szCs w:val="18"/>
          <w:lang w:eastAsia="ru-RU"/>
        </w:rPr>
        <w:t> Республики Мордовия, законы и иные нормативные правовые акты Республики Мордовия, настоящий Устав и иные муниципальные правовые акты.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На муниципальных служащих распространяется действие трудового законодательства с особенностями, предусмотренными Федеральным законом </w:t>
      </w:r>
      <w:hyperlink r:id="rId263"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34.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Должность муниципальной службы - должность в органе местного самоуправления, аппарате избирательной комиссии Атяшевского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избирательной комиссии Атяшевского муниципального района или лица, замещающего муниципальную должность.</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3. При составлении и утверждении штатного расписания органа местного самоуправления, аппарата избирательной комиссии Атяшевского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35. Основные квалификационные требования для замещения должностей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18 апреля 2017 г. </w:t>
      </w:r>
      <w:hyperlink r:id="rId264"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36. Муниципальный служащий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Лица, исполняющие обязанности по техническому обеспечению деятельности органов местного самоуправления, избирательной комиссии Атяшевского муниципального района не замещают должности муниципальной службы и не являются муниципальными служащими.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37. Основные права муниципального служащего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Муниципальный служащий имеет право </w:t>
      </w:r>
      <w:proofErr w:type="gramStart"/>
      <w:r w:rsidRPr="00155B08">
        <w:rPr>
          <w:rFonts w:ascii="Tahoma" w:eastAsia="Times New Roman" w:hAnsi="Tahoma" w:cs="Tahoma"/>
          <w:color w:val="000000"/>
          <w:sz w:val="18"/>
          <w:szCs w:val="18"/>
          <w:lang w:eastAsia="ru-RU"/>
        </w:rPr>
        <w:t>на</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обеспечение организационно-технических условий, необходимых для исполнения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участие по своей инициативе в конкурсе на замещение вакантной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5"/>
          <w:sz w:val="18"/>
          <w:szCs w:val="18"/>
          <w:lang w:eastAsia="ru-RU"/>
        </w:rPr>
        <w:t>7) получение дополнительного профессионального образования в </w:t>
      </w:r>
      <w:r w:rsidRPr="00155B08">
        <w:rPr>
          <w:rFonts w:ascii="Tahoma" w:eastAsia="Times New Roman" w:hAnsi="Tahoma" w:cs="Tahoma"/>
          <w:color w:val="000000"/>
          <w:spacing w:val="9"/>
          <w:sz w:val="18"/>
          <w:szCs w:val="18"/>
          <w:lang w:eastAsia="ru-RU"/>
        </w:rPr>
        <w:t>соответствии с муниципальным правовым актом за счет средств бюджета </w:t>
      </w:r>
      <w:r w:rsidRPr="00155B08">
        <w:rPr>
          <w:rFonts w:ascii="Tahoma" w:eastAsia="Times New Roman" w:hAnsi="Tahoma" w:cs="Tahoma"/>
          <w:color w:val="000000"/>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пункт 7 изложен в ред. решения Совета депутатов от 2 июня 2016г. </w:t>
      </w:r>
      <w:hyperlink r:id="rId26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8) защиту своих персональных данных;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12) пенсионное обеспечение в соответствии с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w:t>
      </w:r>
      <w:hyperlink r:id="rId266"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26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38. Основные обязанности муниципального служащего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Муниципальный служащий обязан: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и обеспечивать их исполнение;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исполнять должностные обязанности в соответствии с должностной инструкцией;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3 изложен в ред. решения Совета депутатов от 26 декабря 2013 г. </w:t>
      </w:r>
      <w:hyperlink r:id="rId26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соблюдать установленные в органе местного самоуправления, аппарате избирательной комиссии Атяшевского муниципального района правила внутреннего трудового распорядка, должностную инструкцию, порядок работы со служебной информацией;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поддерживать уровень квалификации, необходимый для надлежащего исполнения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беречь государственное и муниципальное имущество, в том числе предоставленное ему для исполнения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269"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соблюдать ограничения, выполнять обязательства, не нарушать запреты, которые установлены Федеральным законом </w:t>
      </w:r>
      <w:hyperlink r:id="rId270"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 и другими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11) уведомлять в письменной форме представителя нанимателя (работодателя</w:t>
      </w:r>
      <w:proofErr w:type="gramStart"/>
      <w:r w:rsidRPr="00155B08">
        <w:rPr>
          <w:rFonts w:ascii="Tahoma" w:eastAsia="Times New Roman" w:hAnsi="Tahoma" w:cs="Tahoma"/>
          <w:color w:val="000000"/>
          <w:sz w:val="18"/>
          <w:szCs w:val="18"/>
          <w:lang w:eastAsia="ru-RU"/>
        </w:rPr>
        <w:t>)о</w:t>
      </w:r>
      <w:proofErr w:type="gramEnd"/>
      <w:r w:rsidRPr="00155B08">
        <w:rPr>
          <w:rFonts w:ascii="Tahoma" w:eastAsia="Times New Roman" w:hAnsi="Tahoma" w:cs="Tahoma"/>
          <w:color w:val="000000"/>
          <w:sz w:val="18"/>
          <w:szCs w:val="18"/>
          <w:lang w:eastAsia="ru-RU"/>
        </w:rPr>
        <w:t xml:space="preserve">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решений Совета депутатов от 7 февраля 2012 г. </w:t>
      </w:r>
      <w:hyperlink r:id="rId271"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от 2 июня 2016г. </w:t>
      </w:r>
      <w:hyperlink r:id="rId27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Муниципальный служащий не вправе исполнять данное ему неправомерное поручение. </w:t>
      </w:r>
      <w:proofErr w:type="gramStart"/>
      <w:r w:rsidRPr="00155B08">
        <w:rPr>
          <w:rFonts w:ascii="Tahoma" w:eastAsia="Times New Roman" w:hAnsi="Tahoma" w:cs="Tahoma"/>
          <w:color w:val="000000"/>
          <w:sz w:val="18"/>
          <w:szCs w:val="18"/>
          <w:lang w:eastAsia="ru-RU"/>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sidRPr="00155B08">
        <w:rPr>
          <w:rFonts w:ascii="Tahoma" w:eastAsia="Times New Roman" w:hAnsi="Tahoma" w:cs="Tahoma"/>
          <w:color w:val="000000"/>
          <w:sz w:val="18"/>
          <w:szCs w:val="18"/>
          <w:lang w:eastAsia="ru-RU"/>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39. Ограничения, связанные с муниципальной службой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признания его недееспособным или ограниченно дееспособным решением суда, вступившим в законную силу;</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4 изложен в ред. решения Совета депутатов от 26 декабря 2013 г. </w:t>
      </w:r>
      <w:hyperlink r:id="rId273"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5) близкого родства или свойства (родители, супруги, дети, братья, сестры, а </w:t>
      </w:r>
      <w:r w:rsidRPr="00155B08">
        <w:rPr>
          <w:rFonts w:ascii="Tahoma" w:eastAsia="Times New Roman" w:hAnsi="Tahoma" w:cs="Tahoma"/>
          <w:color w:val="000000"/>
          <w:spacing w:val="12"/>
          <w:sz w:val="18"/>
          <w:szCs w:val="18"/>
          <w:lang w:eastAsia="ru-RU"/>
        </w:rPr>
        <w:t>также братья, сестры, родители, дети супругов и супруги детей) с Главой Атяшевского </w:t>
      </w:r>
      <w:r w:rsidRPr="00155B08">
        <w:rPr>
          <w:rFonts w:ascii="Tahoma" w:eastAsia="Times New Roman" w:hAnsi="Tahoma" w:cs="Tahoma"/>
          <w:color w:val="000000"/>
          <w:sz w:val="18"/>
          <w:szCs w:val="18"/>
          <w:lang w:eastAsia="ru-RU"/>
        </w:rPr>
        <w:t>муниципального района, который возглавляет Администрацию Атяшевского </w:t>
      </w:r>
      <w:r w:rsidRPr="00155B08">
        <w:rPr>
          <w:rFonts w:ascii="Tahoma" w:eastAsia="Times New Roman" w:hAnsi="Tahoma" w:cs="Tahoma"/>
          <w:color w:val="000000"/>
          <w:spacing w:val="7"/>
          <w:sz w:val="18"/>
          <w:szCs w:val="18"/>
          <w:lang w:eastAsia="ru-RU"/>
        </w:rPr>
        <w:t>муниципального района, если замещение должности муниципальной службы </w:t>
      </w:r>
      <w:r w:rsidRPr="00155B08">
        <w:rPr>
          <w:rFonts w:ascii="Tahoma" w:eastAsia="Times New Roman" w:hAnsi="Tahoma" w:cs="Tahoma"/>
          <w:color w:val="000000"/>
          <w:spacing w:val="2"/>
          <w:sz w:val="18"/>
          <w:szCs w:val="18"/>
          <w:lang w:eastAsia="ru-RU"/>
        </w:rPr>
        <w:t>связано с непосредственной подчиненностью или подконтрольностью этому </w:t>
      </w:r>
      <w:r w:rsidRPr="00155B08">
        <w:rPr>
          <w:rFonts w:ascii="Tahoma" w:eastAsia="Times New Roman" w:hAnsi="Tahoma" w:cs="Tahoma"/>
          <w:color w:val="000000"/>
          <w:spacing w:val="-1"/>
          <w:sz w:val="18"/>
          <w:szCs w:val="18"/>
          <w:lang w:eastAsia="ru-RU"/>
        </w:rPr>
        <w:t>должностному лицу, или с муниципальным служащим, если замещение должности </w:t>
      </w:r>
      <w:r w:rsidRPr="00155B08">
        <w:rPr>
          <w:rFonts w:ascii="Tahoma" w:eastAsia="Times New Roman" w:hAnsi="Tahoma" w:cs="Tahoma"/>
          <w:color w:val="000000"/>
          <w:sz w:val="18"/>
          <w:szCs w:val="18"/>
          <w:lang w:eastAsia="ru-RU"/>
        </w:rPr>
        <w:t>муниципальной службы связано с непосредственной подчиненностью или </w:t>
      </w:r>
      <w:r w:rsidRPr="00155B08">
        <w:rPr>
          <w:rFonts w:ascii="Tahoma" w:eastAsia="Times New Roman" w:hAnsi="Tahoma" w:cs="Tahoma"/>
          <w:color w:val="000000"/>
          <w:spacing w:val="-1"/>
          <w:sz w:val="18"/>
          <w:szCs w:val="18"/>
          <w:lang w:eastAsia="ru-RU"/>
        </w:rPr>
        <w:t>подконтрольностью</w:t>
      </w:r>
      <w:proofErr w:type="gramEnd"/>
      <w:r w:rsidRPr="00155B08">
        <w:rPr>
          <w:rFonts w:ascii="Tahoma" w:eastAsia="Times New Roman" w:hAnsi="Tahoma" w:cs="Tahoma"/>
          <w:color w:val="000000"/>
          <w:spacing w:val="-1"/>
          <w:sz w:val="18"/>
          <w:szCs w:val="18"/>
          <w:lang w:eastAsia="ru-RU"/>
        </w:rPr>
        <w:t xml:space="preserve"> одного из них другому;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5изложен в ред. решения Совета депутатов от 2 июня 2016г. </w:t>
      </w:r>
      <w:hyperlink r:id="rId27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 в ред. решения Совета депутатов от 18 апреля 2017 г. </w:t>
      </w:r>
      <w:hyperlink r:id="rId275"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соответствии</w:t>
      </w:r>
      <w:proofErr w:type="gramEnd"/>
      <w:r w:rsidRPr="00155B08">
        <w:rPr>
          <w:rFonts w:ascii="Tahoma" w:eastAsia="Times New Roman" w:hAnsi="Tahoma" w:cs="Tahoma"/>
          <w:color w:val="000000"/>
          <w:sz w:val="18"/>
          <w:szCs w:val="1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представления подложных документов или заведомо ложных сведений при поступлении на муниципальную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9) непредставления предусмотренных Федеральным законом </w:t>
      </w:r>
      <w:hyperlink r:id="rId276"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 Федеральным законом </w:t>
      </w:r>
      <w:hyperlink r:id="rId277" w:history="1">
        <w:r w:rsidRPr="00155B08">
          <w:rPr>
            <w:rFonts w:ascii="Tahoma" w:eastAsia="Times New Roman" w:hAnsi="Tahoma" w:cs="Tahoma"/>
            <w:color w:val="A75E2E"/>
            <w:sz w:val="18"/>
            <w:szCs w:val="18"/>
            <w:u w:val="single"/>
            <w:lang w:eastAsia="ru-RU"/>
          </w:rPr>
          <w:t>«О противодействии коррупции»</w:t>
        </w:r>
      </w:hyperlink>
      <w:r w:rsidRPr="00155B08">
        <w:rPr>
          <w:rFonts w:ascii="Tahoma" w:eastAsia="Times New Roman" w:hAnsi="Tahoma" w:cs="Tahoma"/>
          <w:color w:val="000000"/>
          <w:sz w:val="18"/>
          <w:szCs w:val="18"/>
          <w:lang w:eastAsia="ru-RU"/>
        </w:rPr>
        <w:t>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решения Совета депутатов от 7 февраля 2012 г. </w:t>
      </w:r>
      <w:hyperlink r:id="rId278"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9.1) непредставления сведений, предусмотренных статьей 15.1. Федерального закона </w:t>
      </w:r>
      <w:hyperlink r:id="rId279"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9.1 введен решением Совета депутатов от 18 апреля 2017 г. </w:t>
      </w:r>
      <w:hyperlink r:id="rId280"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п</w:t>
      </w:r>
      <w:proofErr w:type="gramEnd"/>
      <w:r w:rsidRPr="00155B08">
        <w:rPr>
          <w:rFonts w:ascii="Tahoma" w:eastAsia="Times New Roman" w:hAnsi="Tahoma" w:cs="Tahoma"/>
          <w:color w:val="000000"/>
          <w:sz w:val="18"/>
          <w:szCs w:val="18"/>
          <w:lang w:eastAsia="ru-RU"/>
        </w:rPr>
        <w:t>ункт 10 введен в ред. решения Совета депутатов от 26 декабря 2013 г. </w:t>
      </w:r>
      <w:hyperlink r:id="rId281"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1.1. признана утратившей силу решением Совета депутатов от 2 июня 2016г. </w:t>
      </w:r>
      <w:hyperlink r:id="rId282" w:history="1">
        <w:r w:rsidRPr="00155B08">
          <w:rPr>
            <w:rFonts w:ascii="Tahoma" w:eastAsia="Times New Roman" w:hAnsi="Tahoma" w:cs="Tahoma"/>
            <w:color w:val="A75E2E"/>
            <w:sz w:val="18"/>
            <w:szCs w:val="18"/>
            <w:u w:val="single"/>
            <w:lang w:eastAsia="ru-RU"/>
          </w:rPr>
          <w:t>№ 16</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40. Запреты, связанные с муниципальной службой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В связи с прохождением муниципальной службы муниципальному служащему запрещается: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пункт 1 утратил силу </w:t>
      </w:r>
      <w:proofErr w:type="gramStart"/>
      <w:r w:rsidRPr="00155B08">
        <w:rPr>
          <w:rFonts w:ascii="Tahoma" w:eastAsia="Times New Roman" w:hAnsi="Tahoma" w:cs="Tahoma"/>
          <w:color w:val="000000"/>
          <w:sz w:val="18"/>
          <w:szCs w:val="18"/>
          <w:lang w:eastAsia="ru-RU"/>
        </w:rPr>
        <w:t>-р</w:t>
      </w:r>
      <w:proofErr w:type="gramEnd"/>
      <w:r w:rsidRPr="00155B08">
        <w:rPr>
          <w:rFonts w:ascii="Tahoma" w:eastAsia="Times New Roman" w:hAnsi="Tahoma" w:cs="Tahoma"/>
          <w:color w:val="000000"/>
          <w:sz w:val="18"/>
          <w:szCs w:val="18"/>
          <w:lang w:eastAsia="ru-RU"/>
        </w:rPr>
        <w:t>ешение Совета депутатов от 30 декабря 2014 г. </w:t>
      </w:r>
      <w:hyperlink r:id="rId283"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замещать должность муниципальной службы в случае: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б) избрания или назначения на муниципальную должность;</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Атяшевского муниципального района, аппарате избирательной комиссии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w:t>
      </w:r>
      <w:proofErr w:type="gramEnd"/>
      <w:r w:rsidRPr="00155B08">
        <w:rPr>
          <w:rFonts w:ascii="Tahoma" w:eastAsia="Times New Roman" w:hAnsi="Tahoma" w:cs="Tahoma"/>
          <w:color w:val="000000"/>
          <w:sz w:val="18"/>
          <w:szCs w:val="18"/>
          <w:lang w:eastAsia="ru-RU"/>
        </w:rPr>
        <w:t>, ему не поручено участвовать в управлении этой организацией;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3 изложен в ред. решения Совета депутатов от 30 декабря 2014 г. </w:t>
      </w:r>
      <w:hyperlink r:id="rId284"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Атяшевского муниципального района, в которых он замещает должность муниципальной службы, за исключением случаев, установленных </w:t>
      </w:r>
      <w:hyperlink r:id="rId285" w:history="1">
        <w:r w:rsidRPr="00155B08">
          <w:rPr>
            <w:rFonts w:ascii="Tahoma" w:eastAsia="Times New Roman" w:hAnsi="Tahoma" w:cs="Tahoma"/>
            <w:color w:val="A75E2E"/>
            <w:sz w:val="18"/>
            <w:szCs w:val="18"/>
            <w:u w:val="single"/>
            <w:lang w:eastAsia="ru-RU"/>
          </w:rPr>
          <w:t>Гражданским кодексом</w:t>
        </w:r>
      </w:hyperlink>
      <w:r w:rsidRPr="00155B08">
        <w:rPr>
          <w:rFonts w:ascii="Tahoma" w:eastAsia="Times New Roman" w:hAnsi="Tahoma" w:cs="Tahoma"/>
          <w:color w:val="000000"/>
          <w:sz w:val="18"/>
          <w:szCs w:val="18"/>
          <w:lang w:eastAsia="ru-RU"/>
        </w:rPr>
        <w:t>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lastRenderedPageBreak/>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Атяшевского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Атяшевского муниципального района и их руководителей, если это не входит в его должностные обязанности;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принимать без письменного разрешения Главы Атяшевского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10 части 1 изложен в ред. Совета депутатов от 24.06.2011 </w:t>
      </w:r>
      <w:hyperlink r:id="rId286" w:history="1">
        <w:r w:rsidRPr="00155B08">
          <w:rPr>
            <w:rFonts w:ascii="Tahoma" w:eastAsia="Times New Roman" w:hAnsi="Tahoma" w:cs="Tahoma"/>
            <w:color w:val="A75E2E"/>
            <w:sz w:val="18"/>
            <w:szCs w:val="18"/>
            <w:u w:val="single"/>
            <w:lang w:eastAsia="ru-RU"/>
          </w:rPr>
          <w:t>№ 31</w:t>
        </w:r>
      </w:hyperlink>
      <w:r w:rsidRPr="00155B08">
        <w:rPr>
          <w:rFonts w:ascii="Tahoma" w:eastAsia="Times New Roman" w:hAnsi="Tahoma" w:cs="Tahoma"/>
          <w:color w:val="000000"/>
          <w:sz w:val="18"/>
          <w:szCs w:val="18"/>
          <w:lang w:eastAsia="ru-RU"/>
        </w:rPr>
        <w:t>.</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от 2 июня 2016г. </w:t>
      </w:r>
      <w:hyperlink r:id="rId28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использовать преимущества должностного положения для предвыборной агитации, а также для агитации по вопросам референдума;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14) прекращать исполнение должностных обязанностей в целях урегулирования трудового спора;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3 признана утратившей силу решением Совета депутатов от 2 июня 2016г. </w:t>
      </w:r>
      <w:hyperlink r:id="rId288" w:history="1">
        <w:r w:rsidRPr="00155B08">
          <w:rPr>
            <w:rFonts w:ascii="Tahoma" w:eastAsia="Times New Roman" w:hAnsi="Tahoma" w:cs="Tahoma"/>
            <w:color w:val="A75E2E"/>
            <w:sz w:val="18"/>
            <w:szCs w:val="18"/>
            <w:u w:val="single"/>
            <w:lang w:eastAsia="ru-RU"/>
          </w:rPr>
          <w:t>№ 16</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4. </w:t>
      </w:r>
      <w:proofErr w:type="gramStart"/>
      <w:r w:rsidRPr="00155B08">
        <w:rPr>
          <w:rFonts w:ascii="Tahoma" w:eastAsia="Times New Roman" w:hAnsi="Tahoma" w:cs="Tahoma"/>
          <w:color w:val="000000"/>
          <w:sz w:val="18"/>
          <w:szCs w:val="1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155B08">
        <w:rPr>
          <w:rFonts w:ascii="Tahoma" w:eastAsia="Times New Roman" w:hAnsi="Tahoma" w:cs="Tahoma"/>
          <w:color w:val="000000"/>
          <w:sz w:val="18"/>
          <w:szCs w:val="1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(части 3-4 введены решением Совета депутатов от 27 мая 2009 г. </w:t>
      </w:r>
      <w:hyperlink r:id="rId289"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(в редакции решения Совета депутатов от 7 февраля 2012 г. </w:t>
      </w:r>
      <w:hyperlink r:id="rId290"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40-1. Урегулирование конфликта интересов на муниципальной службе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введена</w:t>
      </w:r>
      <w:proofErr w:type="gramEnd"/>
      <w:r w:rsidRPr="00155B08">
        <w:rPr>
          <w:rFonts w:ascii="Tahoma" w:eastAsia="Times New Roman" w:hAnsi="Tahoma" w:cs="Tahoma"/>
          <w:color w:val="000000"/>
          <w:sz w:val="18"/>
          <w:szCs w:val="18"/>
          <w:lang w:eastAsia="ru-RU"/>
        </w:rPr>
        <w:t xml:space="preserve"> решением Совета депутатов от 7 февраля 2012 г. </w:t>
      </w:r>
      <w:hyperlink r:id="rId291"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39" w:name="sub_14012"/>
      <w:r w:rsidRPr="00155B08">
        <w:rPr>
          <w:rFonts w:ascii="Tahoma" w:eastAsia="Times New Roman" w:hAnsi="Tahoma" w:cs="Tahoma"/>
          <w:color w:val="A75E2E"/>
          <w:spacing w:val="1"/>
          <w:sz w:val="18"/>
          <w:szCs w:val="18"/>
          <w:lang w:eastAsia="ru-RU"/>
        </w:rPr>
        <w:t>1. Под конфликтом интересов понимается ситуация, при которой личная </w:t>
      </w:r>
      <w:r w:rsidRPr="00155B08">
        <w:rPr>
          <w:rFonts w:ascii="Tahoma" w:eastAsia="Times New Roman" w:hAnsi="Tahoma" w:cs="Tahoma"/>
          <w:color w:val="A75E2E"/>
          <w:spacing w:val="6"/>
          <w:sz w:val="18"/>
          <w:szCs w:val="18"/>
          <w:lang w:eastAsia="ru-RU"/>
        </w:rPr>
        <w:t>заинтересованность (прямая или косвенная) лица, замещающего должность, </w:t>
      </w:r>
      <w:r w:rsidRPr="00155B08">
        <w:rPr>
          <w:rFonts w:ascii="Tahoma" w:eastAsia="Times New Roman" w:hAnsi="Tahoma" w:cs="Tahoma"/>
          <w:color w:val="A75E2E"/>
          <w:spacing w:val="13"/>
          <w:sz w:val="18"/>
          <w:szCs w:val="18"/>
          <w:lang w:eastAsia="ru-RU"/>
        </w:rPr>
        <w:t>замещение которой предусматривает обязанность принимать меры по </w:t>
      </w:r>
      <w:r w:rsidRPr="00155B08">
        <w:rPr>
          <w:rFonts w:ascii="Tahoma" w:eastAsia="Times New Roman" w:hAnsi="Tahoma" w:cs="Tahoma"/>
          <w:color w:val="A75E2E"/>
          <w:spacing w:val="6"/>
          <w:sz w:val="18"/>
          <w:szCs w:val="18"/>
          <w:lang w:eastAsia="ru-RU"/>
        </w:rPr>
        <w:t>предотвращению и урегулированию конфликта интересов, влияет или может </w:t>
      </w:r>
      <w:r w:rsidRPr="00155B08">
        <w:rPr>
          <w:rFonts w:ascii="Tahoma" w:eastAsia="Times New Roman" w:hAnsi="Tahoma" w:cs="Tahoma"/>
          <w:color w:val="A75E2E"/>
          <w:spacing w:val="10"/>
          <w:sz w:val="18"/>
          <w:szCs w:val="18"/>
          <w:lang w:eastAsia="ru-RU"/>
        </w:rPr>
        <w:t>повлиять на надлежащее, объективное и беспристрастное исполнение им </w:t>
      </w:r>
      <w:r w:rsidRPr="00155B08">
        <w:rPr>
          <w:rFonts w:ascii="Tahoma" w:eastAsia="Times New Roman" w:hAnsi="Tahoma" w:cs="Tahoma"/>
          <w:color w:val="A75E2E"/>
          <w:sz w:val="18"/>
          <w:szCs w:val="18"/>
          <w:lang w:eastAsia="ru-RU"/>
        </w:rPr>
        <w:t>должностных (служебных) обязанностей (осуществление полномочий)</w:t>
      </w:r>
      <w:bookmarkEnd w:id="39"/>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часть изложена в ред. решения Совета депутатов от 2 июня 2016г. </w:t>
      </w:r>
      <w:hyperlink r:id="rId29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0" w:name="sub_140121"/>
      <w:r w:rsidRPr="00155B08">
        <w:rPr>
          <w:rFonts w:ascii="Tahoma" w:eastAsia="Times New Roman" w:hAnsi="Tahoma" w:cs="Tahoma"/>
          <w:color w:val="A75E2E"/>
          <w:spacing w:val="4"/>
          <w:sz w:val="18"/>
          <w:szCs w:val="18"/>
          <w:lang w:eastAsia="ru-RU"/>
        </w:rPr>
        <w:t xml:space="preserve">2. </w:t>
      </w:r>
      <w:proofErr w:type="gramStart"/>
      <w:r w:rsidRPr="00155B08">
        <w:rPr>
          <w:rFonts w:ascii="Tahoma" w:eastAsia="Times New Roman" w:hAnsi="Tahoma" w:cs="Tahoma"/>
          <w:color w:val="A75E2E"/>
          <w:spacing w:val="4"/>
          <w:sz w:val="18"/>
          <w:szCs w:val="18"/>
          <w:lang w:eastAsia="ru-RU"/>
        </w:rPr>
        <w:t>Под личной заинтересованностью понимается возможность получения </w:t>
      </w:r>
      <w:r w:rsidRPr="00155B08">
        <w:rPr>
          <w:rFonts w:ascii="Tahoma" w:eastAsia="Times New Roman" w:hAnsi="Tahoma" w:cs="Tahoma"/>
          <w:color w:val="A75E2E"/>
          <w:spacing w:val="2"/>
          <w:sz w:val="18"/>
          <w:szCs w:val="18"/>
          <w:lang w:eastAsia="ru-RU"/>
        </w:rPr>
        <w:t>доходов в виде денег, иного имущества, в том числе имущественных прав, услуг имущественного характера, результатов выполненных работ или каких-либо выгод </w:t>
      </w:r>
      <w:r w:rsidRPr="00155B08">
        <w:rPr>
          <w:rFonts w:ascii="Tahoma" w:eastAsia="Times New Roman" w:hAnsi="Tahoma" w:cs="Tahoma"/>
          <w:color w:val="A75E2E"/>
          <w:spacing w:val="3"/>
          <w:sz w:val="18"/>
          <w:szCs w:val="18"/>
          <w:lang w:eastAsia="ru-RU"/>
        </w:rPr>
        <w:t>(преимуществ) лицом, указанным в части 1 настоящей статьи, и (или) состоящими </w:t>
      </w:r>
      <w:r w:rsidRPr="00155B08">
        <w:rPr>
          <w:rFonts w:ascii="Tahoma" w:eastAsia="Times New Roman" w:hAnsi="Tahoma" w:cs="Tahoma"/>
          <w:color w:val="A75E2E"/>
          <w:spacing w:val="1"/>
          <w:sz w:val="18"/>
          <w:szCs w:val="18"/>
          <w:lang w:eastAsia="ru-RU"/>
        </w:rPr>
        <w:t>с ним в близком родстве или свойстве лицами (родителями, супругами, детьми, </w:t>
      </w:r>
      <w:r w:rsidRPr="00155B08">
        <w:rPr>
          <w:rFonts w:ascii="Tahoma" w:eastAsia="Times New Roman" w:hAnsi="Tahoma" w:cs="Tahoma"/>
          <w:color w:val="A75E2E"/>
          <w:sz w:val="18"/>
          <w:szCs w:val="18"/>
          <w:lang w:eastAsia="ru-RU"/>
        </w:rPr>
        <w:t>братьями, сестрами, а также братьями, сестрами, родителями, детьми супругов и </w:t>
      </w:r>
      <w:r w:rsidRPr="00155B08">
        <w:rPr>
          <w:rFonts w:ascii="Tahoma" w:eastAsia="Times New Roman" w:hAnsi="Tahoma" w:cs="Tahoma"/>
          <w:color w:val="A75E2E"/>
          <w:spacing w:val="2"/>
          <w:sz w:val="18"/>
          <w:szCs w:val="18"/>
          <w:lang w:eastAsia="ru-RU"/>
        </w:rPr>
        <w:t>супругами детей</w:t>
      </w:r>
      <w:proofErr w:type="gramEnd"/>
      <w:r w:rsidRPr="00155B08">
        <w:rPr>
          <w:rFonts w:ascii="Tahoma" w:eastAsia="Times New Roman" w:hAnsi="Tahoma" w:cs="Tahoma"/>
          <w:color w:val="A75E2E"/>
          <w:spacing w:val="2"/>
          <w:sz w:val="18"/>
          <w:szCs w:val="18"/>
          <w:lang w:eastAsia="ru-RU"/>
        </w:rPr>
        <w:t>), гражданами или организациями, с которыми лицо, указанное в </w:t>
      </w:r>
      <w:r w:rsidRPr="00155B08">
        <w:rPr>
          <w:rFonts w:ascii="Tahoma" w:eastAsia="Times New Roman" w:hAnsi="Tahoma" w:cs="Tahoma"/>
          <w:color w:val="A75E2E"/>
          <w:spacing w:val="1"/>
          <w:sz w:val="18"/>
          <w:szCs w:val="18"/>
          <w:lang w:eastAsia="ru-RU"/>
        </w:rPr>
        <w:t>части 1 настоящей статьи, и (или) лица, состоящие с ним в близком родстве или </w:t>
      </w:r>
      <w:r w:rsidRPr="00155B08">
        <w:rPr>
          <w:rFonts w:ascii="Tahoma" w:eastAsia="Times New Roman" w:hAnsi="Tahoma" w:cs="Tahoma"/>
          <w:color w:val="A75E2E"/>
          <w:spacing w:val="3"/>
          <w:sz w:val="18"/>
          <w:szCs w:val="18"/>
          <w:lang w:eastAsia="ru-RU"/>
        </w:rPr>
        <w:t>свойстве, связаны имущественными, корпоративными или иными близкими </w:t>
      </w:r>
      <w:r w:rsidRPr="00155B08">
        <w:rPr>
          <w:rFonts w:ascii="Tahoma" w:eastAsia="Times New Roman" w:hAnsi="Tahoma" w:cs="Tahoma"/>
          <w:color w:val="A75E2E"/>
          <w:spacing w:val="-3"/>
          <w:sz w:val="18"/>
          <w:szCs w:val="18"/>
          <w:lang w:eastAsia="ru-RU"/>
        </w:rPr>
        <w:t>отношениями</w:t>
      </w:r>
      <w:bookmarkEnd w:id="40"/>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часть изложена в ред. решения Совета депутатов от 2 июня 2016г. </w:t>
      </w:r>
      <w:hyperlink r:id="rId29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1" w:name="sub_140122"/>
      <w:r w:rsidRPr="00155B08">
        <w:rPr>
          <w:rFonts w:ascii="Tahoma" w:eastAsia="Times New Roman" w:hAnsi="Tahoma" w:cs="Tahoma"/>
          <w:color w:val="A75E2E"/>
          <w:sz w:val="18"/>
          <w:szCs w:val="18"/>
          <w:lang w:eastAsia="ru-RU"/>
        </w:rPr>
        <w:t>4. В случае</w:t>
      </w:r>
      <w:proofErr w:type="gramStart"/>
      <w:r w:rsidRPr="00155B08">
        <w:rPr>
          <w:rFonts w:ascii="Tahoma" w:eastAsia="Times New Roman" w:hAnsi="Tahoma" w:cs="Tahoma"/>
          <w:color w:val="A75E2E"/>
          <w:sz w:val="18"/>
          <w:szCs w:val="18"/>
          <w:lang w:eastAsia="ru-RU"/>
        </w:rPr>
        <w:t>,</w:t>
      </w:r>
      <w:proofErr w:type="gramEnd"/>
      <w:r w:rsidRPr="00155B08">
        <w:rPr>
          <w:rFonts w:ascii="Tahoma" w:eastAsia="Times New Roman" w:hAnsi="Tahoma" w:cs="Tahoma"/>
          <w:color w:val="A75E2E"/>
          <w:sz w:val="18"/>
          <w:szCs w:val="18"/>
          <w:lang w:eastAsia="ru-RU"/>
        </w:rPr>
        <w:t xml:space="preserve">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bookmarkEnd w:id="41"/>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29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2" w:name="sub_140123"/>
      <w:r w:rsidRPr="00155B08">
        <w:rPr>
          <w:rFonts w:ascii="Tahoma" w:eastAsia="Times New Roman" w:hAnsi="Tahoma" w:cs="Tahoma"/>
          <w:color w:val="A75E2E"/>
          <w:sz w:val="18"/>
          <w:szCs w:val="18"/>
          <w:lang w:eastAsia="ru-RU"/>
        </w:rPr>
        <w:t>5.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bookmarkEnd w:id="42"/>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3" w:name="sub_14013"/>
      <w:r w:rsidRPr="00155B08">
        <w:rPr>
          <w:rFonts w:ascii="Tahoma" w:eastAsia="Times New Roman" w:hAnsi="Tahoma" w:cs="Tahoma"/>
          <w:color w:val="A75E2E"/>
          <w:sz w:val="18"/>
          <w:szCs w:val="18"/>
          <w:lang w:eastAsia="ru-RU"/>
        </w:rPr>
        <w:t xml:space="preserve">6. </w:t>
      </w:r>
      <w:proofErr w:type="gramStart"/>
      <w:r w:rsidRPr="00155B08">
        <w:rPr>
          <w:rFonts w:ascii="Tahoma" w:eastAsia="Times New Roman" w:hAnsi="Tahoma" w:cs="Tahoma"/>
          <w:color w:val="A75E2E"/>
          <w:sz w:val="18"/>
          <w:szCs w:val="18"/>
          <w:lang w:eastAsia="ru-RU"/>
        </w:rPr>
        <w:t>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w:t>
      </w:r>
      <w:proofErr w:type="gramEnd"/>
      <w:r w:rsidRPr="00155B08">
        <w:rPr>
          <w:rFonts w:ascii="Tahoma" w:eastAsia="Times New Roman" w:hAnsi="Tahoma" w:cs="Tahoma"/>
          <w:color w:val="A75E2E"/>
          <w:sz w:val="18"/>
          <w:szCs w:val="18"/>
          <w:lang w:eastAsia="ru-RU"/>
        </w:rPr>
        <w:t xml:space="preserve"> службы.</w:t>
      </w:r>
      <w:bookmarkEnd w:id="43"/>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4" w:name="sub_140131"/>
      <w:r w:rsidRPr="00155B08">
        <w:rPr>
          <w:rFonts w:ascii="Tahoma" w:eastAsia="Times New Roman" w:hAnsi="Tahoma" w:cs="Tahoma"/>
          <w:color w:val="A75E2E"/>
          <w:sz w:val="18"/>
          <w:szCs w:val="18"/>
          <w:lang w:eastAsia="ru-RU"/>
        </w:rPr>
        <w:t xml:space="preserve">7. </w:t>
      </w:r>
      <w:proofErr w:type="gramStart"/>
      <w:r w:rsidRPr="00155B08">
        <w:rPr>
          <w:rFonts w:ascii="Tahoma" w:eastAsia="Times New Roman" w:hAnsi="Tahoma" w:cs="Tahoma"/>
          <w:color w:val="A75E2E"/>
          <w:sz w:val="18"/>
          <w:szCs w:val="18"/>
          <w:lang w:eastAsia="ru-RU"/>
        </w:rPr>
        <w:t>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bookmarkEnd w:id="44"/>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Республики Мордовия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40-2. Требования к служебному поведению муниципального служащего</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(статья введена решением Совета депутатов от 26 декабря 2013 г. </w:t>
      </w:r>
      <w:hyperlink r:id="rId295"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Муниципальный служащий обязан: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исполнять должностные обязанности добросовестно, на высоком профессиональном уровне;</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проявлять корректность в обращении с гражданами;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проявлять уважение к нравственным обычаям и традициям народов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учитывать культурные и иные особенности различных этнических и социальных групп, а также конфессий;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способствовать межнациональному и межконфессиональному согласию;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не допускать конфликтных ситуаций, способных нанести ущерб его репутации или авторитету муниципального органа.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41. </w:t>
      </w:r>
      <w:r w:rsidRPr="00155B08">
        <w:rPr>
          <w:rFonts w:ascii="Tahoma" w:eastAsia="Times New Roman" w:hAnsi="Tahoma" w:cs="Tahoma"/>
          <w:b/>
          <w:bCs/>
          <w:color w:val="000000"/>
          <w:sz w:val="24"/>
          <w:szCs w:val="24"/>
          <w:lang w:eastAsia="ru-RU"/>
        </w:rPr>
        <w:t>Представление сведений о доходах, расходах, об имуществе и обязательствах имущественного характера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(наименование статьи изложено в ред. решения Совета депутатов </w:t>
      </w:r>
      <w:r w:rsidRPr="00155B08">
        <w:rPr>
          <w:rFonts w:ascii="Tahoma" w:eastAsia="Times New Roman" w:hAnsi="Tahoma" w:cs="Tahoma"/>
          <w:color w:val="000000"/>
          <w:sz w:val="18"/>
          <w:szCs w:val="18"/>
          <w:lang w:eastAsia="ru-RU"/>
        </w:rPr>
        <w:t>от 26 декабря 2012 г. </w:t>
      </w:r>
      <w:hyperlink r:id="rId296"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155B08">
        <w:rPr>
          <w:rFonts w:ascii="Tahoma" w:eastAsia="Times New Roman" w:hAnsi="Tahoma" w:cs="Tahoma"/>
          <w:color w:val="000000"/>
          <w:sz w:val="18"/>
          <w:szCs w:val="1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редакции решений Совета депутатов от 7 февраля 2012 г. </w:t>
      </w:r>
      <w:hyperlink r:id="rId297"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 от 26 декабря 2012 г. </w:t>
      </w:r>
      <w:hyperlink r:id="rId298"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1.1. </w:t>
      </w:r>
      <w:proofErr w:type="gramStart"/>
      <w:r w:rsidRPr="00155B08">
        <w:rPr>
          <w:rFonts w:ascii="Tahoma" w:eastAsia="Times New Roman" w:hAnsi="Tahoma" w:cs="Tahoma"/>
          <w:color w:val="000000"/>
          <w:sz w:val="18"/>
          <w:szCs w:val="1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субъектов Российской Федерации.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1.1 введена в ред. решения Совета депутатов от 26 декабря 2012 г. </w:t>
      </w:r>
      <w:hyperlink r:id="rId299"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1.2. </w:t>
      </w:r>
      <w:proofErr w:type="gramStart"/>
      <w:r w:rsidRPr="00155B08">
        <w:rPr>
          <w:rFonts w:ascii="Tahoma" w:eastAsia="Times New Roman" w:hAnsi="Tahoma" w:cs="Tahoma"/>
          <w:color w:val="000000"/>
          <w:sz w:val="18"/>
          <w:szCs w:val="18"/>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300" w:history="1">
        <w:r w:rsidRPr="00155B08">
          <w:rPr>
            <w:rFonts w:ascii="Tahoma" w:eastAsia="Times New Roman" w:hAnsi="Tahoma" w:cs="Tahoma"/>
            <w:color w:val="A75E2E"/>
            <w:sz w:val="18"/>
            <w:szCs w:val="18"/>
            <w:u w:val="single"/>
            <w:lang w:eastAsia="ru-RU"/>
          </w:rPr>
          <w:t>№ 273-ФЗ</w:t>
        </w:r>
      </w:hyperlink>
      <w:r w:rsidRPr="00155B08">
        <w:rPr>
          <w:rFonts w:ascii="Tahoma" w:eastAsia="Times New Roman" w:hAnsi="Tahoma" w:cs="Tahoma"/>
          <w:color w:val="000000"/>
          <w:sz w:val="18"/>
          <w:szCs w:val="18"/>
          <w:lang w:eastAsia="ru-RU"/>
        </w:rPr>
        <w:t>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w:t>
      </w:r>
      <w:proofErr w:type="gramEnd"/>
      <w:r w:rsidRPr="00155B08">
        <w:rPr>
          <w:rFonts w:ascii="Tahoma" w:eastAsia="Times New Roman" w:hAnsi="Tahoma" w:cs="Tahoma"/>
          <w:color w:val="000000"/>
          <w:sz w:val="18"/>
          <w:szCs w:val="18"/>
          <w:lang w:eastAsia="ru-RU"/>
        </w:rPr>
        <w:t xml:space="preserve">, муниципальными правовыми актами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(часть 1.2 введена в ред. решения Совета депутатов от 26 декабря 2012 г. </w:t>
      </w:r>
      <w:hyperlink r:id="rId301"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 изложена в ред. решения Совета депутатов от 26 декабря 2012 г. </w:t>
      </w:r>
      <w:hyperlink r:id="rId302"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редакции решений Совета депутатов от 7 февраля 2012 г. </w:t>
      </w:r>
      <w:hyperlink r:id="rId303"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 от 26 декабря 2012 г. </w:t>
      </w:r>
      <w:hyperlink r:id="rId304"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4 изложена в ред. решения Совета депутатов от 26 декабря 2012 г. </w:t>
      </w:r>
      <w:hyperlink r:id="rId305"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5. </w:t>
      </w:r>
      <w:proofErr w:type="gramStart"/>
      <w:r w:rsidRPr="00155B08">
        <w:rPr>
          <w:rFonts w:ascii="Tahoma" w:eastAsia="Times New Roman" w:hAnsi="Tahoma" w:cs="Tahoma"/>
          <w:color w:val="000000"/>
          <w:sz w:val="18"/>
          <w:szCs w:val="1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5 изложена в ред. решения Совета депутатов от 26 декабря 2012 г. </w:t>
      </w:r>
      <w:hyperlink r:id="rId306"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5" w:name="sub_156"/>
      <w:r w:rsidRPr="00155B08">
        <w:rPr>
          <w:rFonts w:ascii="Tahoma" w:eastAsia="Times New Roman" w:hAnsi="Tahoma" w:cs="Tahoma"/>
          <w:color w:val="A75E2E"/>
          <w:sz w:val="18"/>
          <w:szCs w:val="18"/>
          <w:lang w:eastAsia="ru-RU"/>
        </w:rPr>
        <w:t xml:space="preserve">6. </w:t>
      </w:r>
      <w:proofErr w:type="gramStart"/>
      <w:r w:rsidRPr="00155B08">
        <w:rPr>
          <w:rFonts w:ascii="Tahoma" w:eastAsia="Times New Roman" w:hAnsi="Tahoma" w:cs="Tahoma"/>
          <w:color w:val="A75E2E"/>
          <w:sz w:val="18"/>
          <w:szCs w:val="1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155B08">
        <w:rPr>
          <w:rFonts w:ascii="Tahoma" w:eastAsia="Times New Roman" w:hAnsi="Tahoma" w:cs="Tahoma"/>
          <w:color w:val="A75E2E"/>
          <w:sz w:val="18"/>
          <w:szCs w:val="1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w:t>
      </w:r>
      <w:bookmarkEnd w:id="45"/>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"http://zakon.scli.ru/ru/legal_texts/list_statutes/printable.php?do4=document&amp;id4=9aa48369-618a-4bb4-b4b8-ae15f2b7ebf6"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color w:val="A75E2E"/>
          <w:sz w:val="18"/>
          <w:szCs w:val="18"/>
          <w:u w:val="single"/>
          <w:lang w:eastAsia="ru-RU"/>
        </w:rPr>
        <w:t>«О противодействии коррупции»</w:t>
      </w:r>
      <w:r w:rsidRPr="00155B08">
        <w:rPr>
          <w:rFonts w:ascii="Tahoma" w:eastAsia="Times New Roman" w:hAnsi="Tahoma" w:cs="Tahoma"/>
          <w:color w:val="000000"/>
          <w:sz w:val="18"/>
          <w:szCs w:val="18"/>
          <w:lang w:eastAsia="ru-RU"/>
        </w:rPr>
        <w:fldChar w:fldCharType="end"/>
      </w:r>
      <w:r w:rsidRPr="00155B08">
        <w:rPr>
          <w:rFonts w:ascii="Tahoma" w:eastAsia="Times New Roman" w:hAnsi="Tahoma" w:cs="Tahoma"/>
          <w:color w:val="000000"/>
          <w:sz w:val="18"/>
          <w:szCs w:val="18"/>
          <w:lang w:eastAsia="ru-RU"/>
        </w:rPr>
        <w:t>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bookmarkStart w:id="46" w:name="sub_2055"/>
      <w:r w:rsidRPr="00155B08">
        <w:rPr>
          <w:rFonts w:ascii="Tahoma" w:eastAsia="Times New Roman" w:hAnsi="Tahoma" w:cs="Tahoma"/>
          <w:color w:val="A75E2E"/>
          <w:sz w:val="18"/>
          <w:szCs w:val="18"/>
          <w:lang w:eastAsia="ru-RU"/>
        </w:rPr>
        <w:t>.</w:t>
      </w:r>
      <w:bookmarkEnd w:id="46"/>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6 изложена в ред. решения Совета депутатов от 26 декабря 2012 г. </w:t>
      </w:r>
      <w:hyperlink r:id="rId307"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7. </w:t>
      </w:r>
      <w:proofErr w:type="gramStart"/>
      <w:r w:rsidRPr="00155B08">
        <w:rPr>
          <w:rFonts w:ascii="Tahoma" w:eastAsia="Times New Roman" w:hAnsi="Tahoma" w:cs="Tahoma"/>
          <w:color w:val="000000"/>
          <w:sz w:val="18"/>
          <w:szCs w:val="18"/>
          <w:lang w:eastAsia="ru-RU"/>
        </w:rPr>
        <w:t>Запросы о представлении сведений, составляющих банковскую, налоговую или иную охраняемую законом тайну, запросы в правоохранительные органы о проведении оперативно-</w:t>
      </w:r>
      <w:proofErr w:type="spellStart"/>
      <w:r w:rsidRPr="00155B08">
        <w:rPr>
          <w:rFonts w:ascii="Tahoma" w:eastAsia="Times New Roman" w:hAnsi="Tahoma" w:cs="Tahoma"/>
          <w:color w:val="000000"/>
          <w:sz w:val="18"/>
          <w:szCs w:val="18"/>
          <w:lang w:eastAsia="ru-RU"/>
        </w:rPr>
        <w:t>разыскных</w:t>
      </w:r>
      <w:proofErr w:type="spellEnd"/>
      <w:r w:rsidRPr="00155B08">
        <w:rPr>
          <w:rFonts w:ascii="Tahoma" w:eastAsia="Times New Roman" w:hAnsi="Tahoma" w:cs="Tahoma"/>
          <w:color w:val="000000"/>
          <w:sz w:val="18"/>
          <w:szCs w:val="18"/>
          <w:lang w:eastAsia="ru-RU"/>
        </w:rPr>
        <w:t xml:space="preserve">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Главой Республики Мордовия в порядке, определяемом нормативными</w:t>
      </w:r>
      <w:proofErr w:type="gramEnd"/>
      <w:r w:rsidRPr="00155B08">
        <w:rPr>
          <w:rFonts w:ascii="Tahoma" w:eastAsia="Times New Roman" w:hAnsi="Tahoma" w:cs="Tahoma"/>
          <w:color w:val="000000"/>
          <w:sz w:val="18"/>
          <w:szCs w:val="18"/>
          <w:lang w:eastAsia="ru-RU"/>
        </w:rPr>
        <w:t xml:space="preserve"> правовыми актами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(части 5 – 7 введены решением Совета депутатов от 7 февраля 2012 г. </w:t>
      </w:r>
      <w:hyperlink r:id="rId308"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42. Поступление на муниципальную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309"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 xml:space="preserve">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w:t>
      </w:r>
      <w:r w:rsidRPr="00155B08">
        <w:rPr>
          <w:rFonts w:ascii="Tahoma" w:eastAsia="Times New Roman" w:hAnsi="Tahoma" w:cs="Tahoma"/>
          <w:color w:val="000000"/>
          <w:sz w:val="18"/>
          <w:szCs w:val="18"/>
          <w:lang w:eastAsia="ru-RU"/>
        </w:rPr>
        <w:lastRenderedPageBreak/>
        <w:t>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При поступлении на муниципальную службу гражданин представляет: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заявление с просьбой о поступлении на муниципальную службу и замещении должности муниципальной службы;</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2 части 3 в ред. решения Совета депутатов от 23 декабря 2008 г. </w:t>
      </w:r>
      <w:hyperlink r:id="rId310" w:history="1">
        <w:r w:rsidRPr="00155B08">
          <w:rPr>
            <w:rFonts w:ascii="Tahoma" w:eastAsia="Times New Roman" w:hAnsi="Tahoma" w:cs="Tahoma"/>
            <w:color w:val="A75E2E"/>
            <w:sz w:val="18"/>
            <w:szCs w:val="18"/>
            <w:u w:val="single"/>
            <w:lang w:eastAsia="ru-RU"/>
          </w:rPr>
          <w:t>№ 65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паспорт;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трудовую книжку, за исключением случаев, когда трудовой договор (контракт) заключается впервые;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документ об образовании;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документы воинского учета - для граждан, пребывающих в запасе, и лиц, подлежащих призыву на военную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8 изложен в ред. решения Совета депутатов от 26 декабря 2013 г. </w:t>
      </w:r>
      <w:hyperlink r:id="rId311"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заключение медицинской организации об отсутствии заболевания, препятствующего поступлению на муниципальную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9 изложен в ред. решения Совета депутатов от 26 декабря 2013 г. </w:t>
      </w:r>
      <w:hyperlink r:id="rId312"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10.1) сведения, предусмотренные статьей 15.1 Федерального закона </w:t>
      </w:r>
      <w:hyperlink r:id="rId313"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10.1 введен решением Совета депутатов от 18 апреля 2017 г. </w:t>
      </w:r>
      <w:hyperlink r:id="rId314"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В случае установления в процессе проверки, предусмотренной частью</w:t>
      </w:r>
      <w:proofErr w:type="gramStart"/>
      <w:r w:rsidRPr="00155B08">
        <w:rPr>
          <w:rFonts w:ascii="Tahoma" w:eastAsia="Times New Roman" w:hAnsi="Tahoma" w:cs="Tahoma"/>
          <w:color w:val="000000"/>
          <w:sz w:val="18"/>
          <w:szCs w:val="18"/>
          <w:lang w:eastAsia="ru-RU"/>
        </w:rPr>
        <w:t>4</w:t>
      </w:r>
      <w:proofErr w:type="gramEnd"/>
      <w:r w:rsidRPr="00155B08">
        <w:rPr>
          <w:rFonts w:ascii="Tahoma" w:eastAsia="Times New Roman" w:hAnsi="Tahoma" w:cs="Tahoma"/>
          <w:color w:val="000000"/>
          <w:sz w:val="18"/>
          <w:szCs w:val="18"/>
          <w:lang w:eastAsia="ru-RU"/>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6. Поступление гражданина на муниципальную службу осуществляется </w:t>
      </w:r>
      <w:proofErr w:type="gramStart"/>
      <w:r w:rsidRPr="00155B08">
        <w:rPr>
          <w:rFonts w:ascii="Tahoma" w:eastAsia="Times New Roman" w:hAnsi="Tahoma" w:cs="Tahoma"/>
          <w:color w:val="000000"/>
          <w:sz w:val="18"/>
          <w:szCs w:val="18"/>
          <w:lang w:eastAsia="ru-RU"/>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155B08">
        <w:rPr>
          <w:rFonts w:ascii="Tahoma" w:eastAsia="Times New Roman" w:hAnsi="Tahoma" w:cs="Tahoma"/>
          <w:color w:val="000000"/>
          <w:sz w:val="18"/>
          <w:szCs w:val="18"/>
          <w:lang w:eastAsia="ru-RU"/>
        </w:rPr>
        <w:t xml:space="preserve"> с учетом особенностей, предусмотренных Федеральным законом </w:t>
      </w:r>
      <w:hyperlink r:id="rId315"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Гражданин, поступающий на должность главы местной администрации по результатам конкурса на замещение указанной должности, заключает контракт.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43. Конкурс на замещение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При замещении должности муниципальной службы в Атяшевском муниципальном районе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Порядок проведения конкурса на замещение должности муниципальной службы устанавливается решением Совета депутатов Атяшевского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155B08">
        <w:rPr>
          <w:rFonts w:ascii="Tahoma" w:eastAsia="Times New Roman" w:hAnsi="Tahoma" w:cs="Tahoma"/>
          <w:color w:val="000000"/>
          <w:sz w:val="18"/>
          <w:szCs w:val="18"/>
          <w:lang w:eastAsia="ru-RU"/>
        </w:rPr>
        <w:t>позднее</w:t>
      </w:r>
      <w:proofErr w:type="gramEnd"/>
      <w:r w:rsidRPr="00155B08">
        <w:rPr>
          <w:rFonts w:ascii="Tahoma" w:eastAsia="Times New Roman" w:hAnsi="Tahoma" w:cs="Tahoma"/>
          <w:color w:val="000000"/>
          <w:sz w:val="18"/>
          <w:szCs w:val="18"/>
          <w:lang w:eastAsia="ru-RU"/>
        </w:rPr>
        <w:t xml:space="preserve"> чем за 20 дней до дня проведения конкурса. Общее число членов конкурсной комиссии в Атяшевском муниципальном районе и порядок ее формирования устанавливаются решением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44. Аттестация муниципальных служащих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Аттестации не подлежат следующие муниципальные служащие: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замещающие должности муниципальной службы менее одного года;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достигшие</w:t>
      </w:r>
      <w:proofErr w:type="gramEnd"/>
      <w:r w:rsidRPr="00155B08">
        <w:rPr>
          <w:rFonts w:ascii="Tahoma" w:eastAsia="Times New Roman" w:hAnsi="Tahoma" w:cs="Tahoma"/>
          <w:color w:val="000000"/>
          <w:sz w:val="18"/>
          <w:szCs w:val="18"/>
          <w:lang w:eastAsia="ru-RU"/>
        </w:rPr>
        <w:t xml:space="preserve"> возраста 60 лет;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беременные женщины;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4) находящиеся в отпуске по беременности и родам или в отпуске по уходу за ребенком до достижения им возраста трех лет.</w:t>
      </w:r>
      <w:proofErr w:type="gramEnd"/>
      <w:r w:rsidRPr="00155B08">
        <w:rPr>
          <w:rFonts w:ascii="Tahoma" w:eastAsia="Times New Roman" w:hAnsi="Tahoma" w:cs="Tahoma"/>
          <w:color w:val="000000"/>
          <w:sz w:val="18"/>
          <w:szCs w:val="18"/>
          <w:lang w:eastAsia="ru-RU"/>
        </w:rPr>
        <w:t xml:space="preserve"> Аттестация указанных муниципальных служащих возможна не ранее чем через один год после выхода из отпуска;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замещающие должности муниципальной службы на основании срочного трудового договора (контракта).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316"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Муниципальный служащий вправе обжаловать результаты аттестации в судебном порядке.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45. Основания для расторжения трудового договора с муниципальным служащим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Помимо оснований для расторжения трудового договора, предусмотренных Трудовым </w:t>
      </w:r>
      <w:proofErr w:type="spellStart"/>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color w:val="A75E2E"/>
          <w:sz w:val="18"/>
          <w:szCs w:val="18"/>
          <w:u w:val="single"/>
          <w:lang w:eastAsia="ru-RU"/>
        </w:rPr>
        <w:t>кодексом</w:t>
      </w:r>
      <w:r w:rsidRPr="00155B08">
        <w:rPr>
          <w:rFonts w:ascii="Tahoma" w:eastAsia="Times New Roman" w:hAnsi="Tahoma" w:cs="Tahoma"/>
          <w:color w:val="000000"/>
          <w:sz w:val="18"/>
          <w:szCs w:val="18"/>
          <w:lang w:eastAsia="ru-RU"/>
        </w:rPr>
        <w:fldChar w:fldCharType="end"/>
      </w:r>
      <w:r w:rsidRPr="00155B08">
        <w:rPr>
          <w:rFonts w:ascii="Tahoma" w:eastAsia="Times New Roman" w:hAnsi="Tahoma" w:cs="Tahoma"/>
          <w:color w:val="000000"/>
          <w:sz w:val="18"/>
          <w:szCs w:val="18"/>
          <w:lang w:eastAsia="ru-RU"/>
        </w:rPr>
        <w:t>Российской</w:t>
      </w:r>
      <w:proofErr w:type="spellEnd"/>
      <w:r w:rsidRPr="00155B08">
        <w:rPr>
          <w:rFonts w:ascii="Tahoma" w:eastAsia="Times New Roman" w:hAnsi="Tahoma" w:cs="Tahoma"/>
          <w:color w:val="000000"/>
          <w:sz w:val="18"/>
          <w:szCs w:val="18"/>
          <w:lang w:eastAsia="ru-RU"/>
        </w:rPr>
        <w:t xml:space="preserve"> Федерации, трудовой договор с муниципальным служащим </w:t>
      </w:r>
      <w:proofErr w:type="gramStart"/>
      <w:r w:rsidRPr="00155B08">
        <w:rPr>
          <w:rFonts w:ascii="Tahoma" w:eastAsia="Times New Roman" w:hAnsi="Tahoma" w:cs="Tahoma"/>
          <w:color w:val="000000"/>
          <w:sz w:val="18"/>
          <w:szCs w:val="18"/>
          <w:lang w:eastAsia="ru-RU"/>
        </w:rPr>
        <w:t>может быть также расторгнут</w:t>
      </w:r>
      <w:proofErr w:type="gramEnd"/>
      <w:r w:rsidRPr="00155B08">
        <w:rPr>
          <w:rFonts w:ascii="Tahoma" w:eastAsia="Times New Roman" w:hAnsi="Tahoma" w:cs="Tahoma"/>
          <w:color w:val="000000"/>
          <w:sz w:val="18"/>
          <w:szCs w:val="18"/>
          <w:lang w:eastAsia="ru-RU"/>
        </w:rPr>
        <w:t xml:space="preserve"> по инициативе представителя нанимателя (работодателя) в случае: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достижения предельного возраста, установленного для замещения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соответствии</w:t>
      </w:r>
      <w:proofErr w:type="gramEnd"/>
      <w:r w:rsidRPr="00155B08">
        <w:rPr>
          <w:rFonts w:ascii="Tahoma" w:eastAsia="Times New Roman" w:hAnsi="Tahoma" w:cs="Tahoma"/>
          <w:color w:val="000000"/>
          <w:sz w:val="18"/>
          <w:szCs w:val="1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несоблюдения ограничений и запретов, связанных с муниципальной службой и установленных статьями 13, 14, 14.1 и 15 Федерального закона </w:t>
      </w:r>
      <w:hyperlink r:id="rId317" w:history="1">
        <w:r w:rsidRPr="00155B08">
          <w:rPr>
            <w:rFonts w:ascii="Tahoma" w:eastAsia="Times New Roman" w:hAnsi="Tahoma" w:cs="Tahoma"/>
            <w:color w:val="A75E2E"/>
            <w:sz w:val="18"/>
            <w:szCs w:val="18"/>
            <w:u w:val="single"/>
            <w:lang w:eastAsia="ru-RU"/>
          </w:rPr>
          <w:t>«О муниципальной службе в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(в редакции </w:t>
      </w:r>
      <w:proofErr w:type="spellStart"/>
      <w:r w:rsidRPr="00155B08">
        <w:rPr>
          <w:rFonts w:ascii="Tahoma" w:eastAsia="Times New Roman" w:hAnsi="Tahoma" w:cs="Tahoma"/>
          <w:color w:val="000000"/>
          <w:sz w:val="18"/>
          <w:szCs w:val="18"/>
          <w:lang w:eastAsia="ru-RU"/>
        </w:rPr>
        <w:t>решениЙ</w:t>
      </w:r>
      <w:proofErr w:type="spellEnd"/>
      <w:r w:rsidRPr="00155B08">
        <w:rPr>
          <w:rFonts w:ascii="Tahoma" w:eastAsia="Times New Roman" w:hAnsi="Tahoma" w:cs="Tahoma"/>
          <w:color w:val="000000"/>
          <w:sz w:val="18"/>
          <w:szCs w:val="18"/>
          <w:lang w:eastAsia="ru-RU"/>
        </w:rPr>
        <w:t xml:space="preserve"> Совета депутатов от 7 февраля 2012 г. </w:t>
      </w:r>
      <w:hyperlink r:id="rId318"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 от 18 апреля 2017 г. </w:t>
      </w:r>
      <w:hyperlink r:id="rId319"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применения административного наказания в виде дисквалификации.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4 введен решением Совета депутатов от 16 июня 2010 г. </w:t>
      </w:r>
      <w:hyperlink r:id="rId320"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46. Гарантии, предоставляемые муниципальному служащему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Муниципальному служащему гарантируются: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условия работы, обеспечивающие исполнение им должностных обязанностей в соответствии с должностной инструкцией;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право на своевременное и в полном объеме получение денежного содержания;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3.1 признан утратившим силу решением Совета депутатов от 18 апреля 2017 г. </w:t>
      </w:r>
      <w:hyperlink r:id="rId321" w:history="1">
        <w:r w:rsidRPr="00155B08">
          <w:rPr>
            <w:rFonts w:ascii="Tahoma" w:eastAsia="Times New Roman" w:hAnsi="Tahoma" w:cs="Tahoma"/>
            <w:color w:val="A75E2E"/>
            <w:sz w:val="18"/>
            <w:szCs w:val="18"/>
            <w:u w:val="single"/>
            <w:lang w:eastAsia="ru-RU"/>
          </w:rPr>
          <w:t>№ 12</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(часть 1 в ред. решения Совета депутатов от 23 декабря 2008 г. </w:t>
      </w:r>
      <w:hyperlink r:id="rId322" w:history="1">
        <w:r w:rsidRPr="00155B08">
          <w:rPr>
            <w:rFonts w:ascii="Tahoma" w:eastAsia="Times New Roman" w:hAnsi="Tahoma" w:cs="Tahoma"/>
            <w:color w:val="A75E2E"/>
            <w:sz w:val="18"/>
            <w:szCs w:val="18"/>
            <w:u w:val="single"/>
            <w:lang w:eastAsia="ru-RU"/>
          </w:rPr>
          <w:t>№ 65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При расторжении трудового договора с муниципальным служащим в связи с ликвидацией органа местного самоуправления, избирательной комиссии Атяшевского муниципального района либо сокращением штата работников органа местного самоуправления, аппарата избирательной комиссии Атяшевского муниципального района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47.</w:t>
      </w:r>
      <w:r w:rsidRPr="00155B08">
        <w:rPr>
          <w:rFonts w:ascii="Tahoma" w:eastAsia="Times New Roman" w:hAnsi="Tahoma" w:cs="Tahoma"/>
          <w:color w:val="000000"/>
          <w:sz w:val="18"/>
          <w:szCs w:val="18"/>
          <w:lang w:eastAsia="ru-RU"/>
        </w:rPr>
        <w:t> </w:t>
      </w:r>
      <w:r w:rsidRPr="00155B08">
        <w:rPr>
          <w:rFonts w:ascii="Tahoma" w:eastAsia="Times New Roman" w:hAnsi="Tahoma" w:cs="Tahoma"/>
          <w:b/>
          <w:bCs/>
          <w:color w:val="000000"/>
          <w:sz w:val="18"/>
          <w:szCs w:val="18"/>
          <w:lang w:eastAsia="ru-RU"/>
        </w:rPr>
        <w:t>Жилищные гарантии муниципальным служащим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16 июня 2010 г. </w:t>
      </w:r>
      <w:hyperlink r:id="rId323"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5"/>
          <w:sz w:val="18"/>
          <w:szCs w:val="18"/>
          <w:lang w:eastAsia="ru-RU"/>
        </w:rPr>
        <w:t xml:space="preserve">1. </w:t>
      </w:r>
      <w:proofErr w:type="gramStart"/>
      <w:r w:rsidRPr="00155B08">
        <w:rPr>
          <w:rFonts w:ascii="Tahoma" w:eastAsia="Times New Roman" w:hAnsi="Tahoma" w:cs="Tahoma"/>
          <w:color w:val="000000"/>
          <w:spacing w:val="5"/>
          <w:sz w:val="18"/>
          <w:szCs w:val="18"/>
          <w:lang w:eastAsia="ru-RU"/>
        </w:rPr>
        <w:t>Муниципальные служащие, замещающие должности муниципальной </w:t>
      </w:r>
      <w:r w:rsidRPr="00155B08">
        <w:rPr>
          <w:rFonts w:ascii="Tahoma" w:eastAsia="Times New Roman" w:hAnsi="Tahoma" w:cs="Tahoma"/>
          <w:color w:val="000000"/>
          <w:spacing w:val="-1"/>
          <w:sz w:val="18"/>
          <w:szCs w:val="18"/>
          <w:lang w:eastAsia="ru-RU"/>
        </w:rPr>
        <w:t>службы в Администрации Атяшевского муниципального района, переехавшие в </w:t>
      </w:r>
      <w:r w:rsidRPr="00155B08">
        <w:rPr>
          <w:rFonts w:ascii="Tahoma" w:eastAsia="Times New Roman" w:hAnsi="Tahoma" w:cs="Tahoma"/>
          <w:color w:val="000000"/>
          <w:spacing w:val="2"/>
          <w:sz w:val="18"/>
          <w:szCs w:val="18"/>
          <w:lang w:eastAsia="ru-RU"/>
        </w:rPr>
        <w:t>Атяшевский муниципальный район для прохождения муниципальной службы и не имеющие жилого помещения в Атяшевском муниципальном районе, имеют </w:t>
      </w:r>
      <w:r w:rsidRPr="00155B08">
        <w:rPr>
          <w:rFonts w:ascii="Tahoma" w:eastAsia="Times New Roman" w:hAnsi="Tahoma" w:cs="Tahoma"/>
          <w:color w:val="000000"/>
          <w:spacing w:val="1"/>
          <w:sz w:val="18"/>
          <w:szCs w:val="18"/>
          <w:lang w:eastAsia="ru-RU"/>
        </w:rPr>
        <w:t>право на компенсацию в течение одного года со дня замещения должности </w:t>
      </w:r>
      <w:r w:rsidRPr="00155B08">
        <w:rPr>
          <w:rFonts w:ascii="Tahoma" w:eastAsia="Times New Roman" w:hAnsi="Tahoma" w:cs="Tahoma"/>
          <w:color w:val="000000"/>
          <w:spacing w:val="-1"/>
          <w:sz w:val="18"/>
          <w:szCs w:val="18"/>
          <w:lang w:eastAsia="ru-RU"/>
        </w:rPr>
        <w:t>муниципальной службы в Администрации Атяшевского муниципального района, </w:t>
      </w:r>
      <w:r w:rsidRPr="00155B08">
        <w:rPr>
          <w:rFonts w:ascii="Tahoma" w:eastAsia="Times New Roman" w:hAnsi="Tahoma" w:cs="Tahoma"/>
          <w:color w:val="000000"/>
          <w:spacing w:val="6"/>
          <w:sz w:val="18"/>
          <w:szCs w:val="18"/>
          <w:lang w:eastAsia="ru-RU"/>
        </w:rPr>
        <w:t>расходов, связанных с наймом (поднаймом) жилых помещений, но не более </w:t>
      </w:r>
      <w:r w:rsidRPr="00155B08">
        <w:rPr>
          <w:rFonts w:ascii="Tahoma" w:eastAsia="Times New Roman" w:hAnsi="Tahoma" w:cs="Tahoma"/>
          <w:color w:val="000000"/>
          <w:sz w:val="18"/>
          <w:szCs w:val="18"/>
          <w:lang w:eastAsia="ru-RU"/>
        </w:rPr>
        <w:t>нормы предоставления</w:t>
      </w:r>
      <w:proofErr w:type="gramEnd"/>
      <w:r w:rsidRPr="00155B08">
        <w:rPr>
          <w:rFonts w:ascii="Tahoma" w:eastAsia="Times New Roman" w:hAnsi="Tahoma" w:cs="Tahoma"/>
          <w:color w:val="000000"/>
          <w:sz w:val="18"/>
          <w:szCs w:val="18"/>
          <w:lang w:eastAsia="ru-RU"/>
        </w:rPr>
        <w:t xml:space="preserve"> жилого помещения на семью и дополнительной жилой </w:t>
      </w:r>
      <w:r w:rsidRPr="00155B08">
        <w:rPr>
          <w:rFonts w:ascii="Tahoma" w:eastAsia="Times New Roman" w:hAnsi="Tahoma" w:cs="Tahoma"/>
          <w:color w:val="000000"/>
          <w:spacing w:val="2"/>
          <w:sz w:val="18"/>
          <w:szCs w:val="18"/>
          <w:lang w:eastAsia="ru-RU"/>
        </w:rPr>
        <w:t>площади при наличии на нее права, включая плату за жилое помещение и </w:t>
      </w:r>
      <w:r w:rsidRPr="00155B08">
        <w:rPr>
          <w:rFonts w:ascii="Tahoma" w:eastAsia="Times New Roman" w:hAnsi="Tahoma" w:cs="Tahoma"/>
          <w:color w:val="000000"/>
          <w:sz w:val="18"/>
          <w:szCs w:val="18"/>
          <w:lang w:eastAsia="ru-RU"/>
        </w:rPr>
        <w:t>коммунальные услуги, а также компенсацию за проживание в местах пребывания </w:t>
      </w:r>
      <w:r w:rsidRPr="00155B08">
        <w:rPr>
          <w:rFonts w:ascii="Tahoma" w:eastAsia="Times New Roman" w:hAnsi="Tahoma" w:cs="Tahoma"/>
          <w:color w:val="000000"/>
          <w:spacing w:val="4"/>
          <w:sz w:val="18"/>
          <w:szCs w:val="18"/>
          <w:lang w:eastAsia="ru-RU"/>
        </w:rPr>
        <w:t>(гостиницах, санаториях, домах отдыха и других) за счет средств бюджета </w:t>
      </w:r>
      <w:r w:rsidRPr="00155B08">
        <w:rPr>
          <w:rFonts w:ascii="Tahoma" w:eastAsia="Times New Roman" w:hAnsi="Tahoma" w:cs="Tahoma"/>
          <w:color w:val="000000"/>
          <w:spacing w:val="-2"/>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24"/>
          <w:szCs w:val="24"/>
          <w:lang w:eastAsia="ru-RU"/>
        </w:rPr>
        <w:t>2. Порядок выплаты компенсации, связанной с наймом (поднаймом) жилых </w:t>
      </w:r>
      <w:r w:rsidRPr="00155B08">
        <w:rPr>
          <w:rFonts w:ascii="Tahoma" w:eastAsia="Times New Roman" w:hAnsi="Tahoma" w:cs="Tahoma"/>
          <w:color w:val="000000"/>
          <w:spacing w:val="-2"/>
          <w:sz w:val="24"/>
          <w:szCs w:val="24"/>
          <w:lang w:eastAsia="ru-RU"/>
        </w:rPr>
        <w:t>помещений и за проживание в местах пребывания муниципальным служащим, </w:t>
      </w:r>
      <w:r w:rsidRPr="00155B08">
        <w:rPr>
          <w:rFonts w:ascii="Tahoma" w:eastAsia="Times New Roman" w:hAnsi="Tahoma" w:cs="Tahoma"/>
          <w:color w:val="000000"/>
          <w:spacing w:val="-1"/>
          <w:sz w:val="24"/>
          <w:szCs w:val="24"/>
          <w:lang w:eastAsia="ru-RU"/>
        </w:rPr>
        <w:t>замещающим должности муниципальной службы в Администрации Атяшевского муниципального района, переехавшим в Атяшевский муниципальный район, </w:t>
      </w:r>
      <w:r w:rsidRPr="00155B08">
        <w:rPr>
          <w:rFonts w:ascii="Tahoma" w:eastAsia="Times New Roman" w:hAnsi="Tahoma" w:cs="Tahoma"/>
          <w:color w:val="000000"/>
          <w:sz w:val="24"/>
          <w:szCs w:val="24"/>
          <w:lang w:eastAsia="ru-RU"/>
        </w:rPr>
        <w:t>устанавливается Постановлением Администрации Атяшевского муниципального </w:t>
      </w:r>
      <w:r w:rsidRPr="00155B08">
        <w:rPr>
          <w:rFonts w:ascii="Tahoma" w:eastAsia="Times New Roman" w:hAnsi="Tahoma" w:cs="Tahoma"/>
          <w:color w:val="000000"/>
          <w:spacing w:val="-8"/>
          <w:sz w:val="24"/>
          <w:szCs w:val="24"/>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 xml:space="preserve">3. Муниципальные служащие, признанные в установленном </w:t>
      </w:r>
      <w:proofErr w:type="gramStart"/>
      <w:r w:rsidRPr="00155B08">
        <w:rPr>
          <w:rFonts w:ascii="Tahoma" w:eastAsia="Times New Roman" w:hAnsi="Tahoma" w:cs="Tahoma"/>
          <w:color w:val="000000"/>
          <w:sz w:val="24"/>
          <w:szCs w:val="24"/>
          <w:lang w:eastAsia="ru-RU"/>
        </w:rPr>
        <w:t>порядке</w:t>
      </w:r>
      <w:proofErr w:type="gramEnd"/>
      <w:r w:rsidRPr="00155B08">
        <w:rPr>
          <w:rFonts w:ascii="Tahoma" w:eastAsia="Times New Roman" w:hAnsi="Tahoma" w:cs="Tahoma"/>
          <w:color w:val="000000"/>
          <w:sz w:val="24"/>
          <w:szCs w:val="24"/>
          <w:lang w:eastAsia="ru-RU"/>
        </w:rPr>
        <w:t xml:space="preserve"> нуждающимися в улучшении жилищных условий, имеют право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Постановлением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3 введена в ред. решения Совета депутатов от 26 декабря 2013 г. </w:t>
      </w:r>
      <w:hyperlink r:id="rId324"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Статьи 47- 53 признаны утратившими силу – решение Совета депутатов от 15 мая 2007 г. </w:t>
      </w:r>
      <w:hyperlink r:id="rId325" w:history="1">
        <w:r w:rsidRPr="00155B08">
          <w:rPr>
            <w:rFonts w:ascii="Tahoma" w:eastAsia="Times New Roman" w:hAnsi="Tahoma" w:cs="Tahoma"/>
            <w:b/>
            <w:bCs/>
            <w:color w:val="A75E2E"/>
            <w:sz w:val="18"/>
            <w:szCs w:val="18"/>
            <w:u w:val="single"/>
            <w:lang w:eastAsia="ru-RU"/>
          </w:rPr>
          <w:t>№ 40</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48. Особенности пенсионного обеспечения муниципальных служащих и членов их семей</w:t>
      </w:r>
    </w:p>
    <w:p w:rsidR="00155B08" w:rsidRPr="00155B08" w:rsidRDefault="00155B08" w:rsidP="00155B08">
      <w:pPr>
        <w:shd w:val="clear" w:color="auto" w:fill="FFFFFF"/>
        <w:spacing w:after="150" w:line="288" w:lineRule="atLeast"/>
        <w:jc w:val="both"/>
        <w:outlineLvl w:val="0"/>
        <w:rPr>
          <w:rFonts w:ascii="Tahoma" w:eastAsia="Times New Roman" w:hAnsi="Tahoma" w:cs="Tahoma"/>
          <w:color w:val="2E3432"/>
          <w:kern w:val="36"/>
          <w:sz w:val="38"/>
          <w:szCs w:val="38"/>
          <w:lang w:eastAsia="ru-RU"/>
        </w:rPr>
      </w:pPr>
      <w:r w:rsidRPr="00155B08">
        <w:rPr>
          <w:rFonts w:ascii="Tahoma" w:eastAsia="Times New Roman" w:hAnsi="Tahoma" w:cs="Tahoma"/>
          <w:color w:val="2E3432"/>
          <w:kern w:val="36"/>
          <w:sz w:val="24"/>
          <w:szCs w:val="24"/>
          <w:lang w:eastAsia="ru-RU"/>
        </w:rPr>
        <w:t>(статья введена решением Совета депутатов от 7 февраля 2012 г. </w:t>
      </w:r>
      <w:hyperlink r:id="rId326" w:history="1">
        <w:r w:rsidRPr="00155B08">
          <w:rPr>
            <w:rFonts w:ascii="Tahoma" w:eastAsia="Times New Roman" w:hAnsi="Tahoma" w:cs="Tahoma"/>
            <w:color w:val="A75E2E"/>
            <w:kern w:val="36"/>
            <w:sz w:val="24"/>
            <w:szCs w:val="24"/>
            <w:u w:val="single"/>
            <w:lang w:eastAsia="ru-RU"/>
          </w:rPr>
          <w:t>№ 3</w:t>
        </w:r>
      </w:hyperlink>
      <w:r w:rsidRPr="00155B08">
        <w:rPr>
          <w:rFonts w:ascii="Tahoma" w:eastAsia="Times New Roman" w:hAnsi="Tahoma" w:cs="Tahoma"/>
          <w:color w:val="2E3432"/>
          <w:kern w:val="36"/>
          <w:sz w:val="24"/>
          <w:szCs w:val="24"/>
          <w:lang w:eastAsia="ru-RU"/>
        </w:rPr>
        <w:t>)</w:t>
      </w:r>
    </w:p>
    <w:p w:rsidR="00155B08" w:rsidRPr="00155B08" w:rsidRDefault="00155B08" w:rsidP="00155B08">
      <w:pPr>
        <w:shd w:val="clear" w:color="auto" w:fill="FFFFFF"/>
        <w:spacing w:after="150" w:line="288" w:lineRule="atLeast"/>
        <w:jc w:val="both"/>
        <w:outlineLvl w:val="0"/>
        <w:rPr>
          <w:rFonts w:ascii="Tahoma" w:eastAsia="Times New Roman" w:hAnsi="Tahoma" w:cs="Tahoma"/>
          <w:color w:val="2E3432"/>
          <w:kern w:val="36"/>
          <w:sz w:val="38"/>
          <w:szCs w:val="38"/>
          <w:lang w:eastAsia="ru-RU"/>
        </w:rPr>
      </w:pPr>
      <w:r w:rsidRPr="00155B08">
        <w:rPr>
          <w:rFonts w:ascii="Tahoma" w:eastAsia="Times New Roman" w:hAnsi="Tahoma" w:cs="Tahoma"/>
          <w:color w:val="2E3432"/>
          <w:kern w:val="36"/>
          <w:sz w:val="24"/>
          <w:szCs w:val="24"/>
          <w:lang w:eastAsia="ru-RU"/>
        </w:rPr>
        <w:t xml:space="preserve">1. </w:t>
      </w:r>
      <w:proofErr w:type="gramStart"/>
      <w:r w:rsidRPr="00155B08">
        <w:rPr>
          <w:rFonts w:ascii="Tahoma" w:eastAsia="Times New Roman" w:hAnsi="Tahoma" w:cs="Tahoma"/>
          <w:color w:val="2E3432"/>
          <w:kern w:val="36"/>
          <w:sz w:val="24"/>
          <w:szCs w:val="24"/>
          <w:lang w:eastAsia="ru-RU"/>
        </w:rPr>
        <w:t>Лица, имеющие стаж муниципальной службы не менее 15 лет, исчисленный в соответствии со статьей 7 Закона Республики Мордовия от 8 июня 2007 года </w:t>
      </w:r>
      <w:hyperlink r:id="rId327" w:history="1">
        <w:r w:rsidRPr="00155B08">
          <w:rPr>
            <w:rFonts w:ascii="Tahoma" w:eastAsia="Times New Roman" w:hAnsi="Tahoma" w:cs="Tahoma"/>
            <w:color w:val="A75E2E"/>
            <w:kern w:val="36"/>
            <w:sz w:val="24"/>
            <w:szCs w:val="24"/>
            <w:u w:val="single"/>
            <w:lang w:eastAsia="ru-RU"/>
          </w:rPr>
          <w:t>№ 48-З</w:t>
        </w:r>
      </w:hyperlink>
      <w:r w:rsidRPr="00155B08">
        <w:rPr>
          <w:rFonts w:ascii="Tahoma" w:eastAsia="Times New Roman" w:hAnsi="Tahoma" w:cs="Tahoma"/>
          <w:color w:val="2E3432"/>
          <w:kern w:val="36"/>
          <w:sz w:val="24"/>
          <w:szCs w:val="24"/>
          <w:lang w:eastAsia="ru-RU"/>
        </w:rPr>
        <w:t> «О регулировании отношений в сфере муниципальной службы»,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 имеют право на пенсию за выслугу</w:t>
      </w:r>
      <w:proofErr w:type="gramEnd"/>
      <w:r w:rsidRPr="00155B08">
        <w:rPr>
          <w:rFonts w:ascii="Tahoma" w:eastAsia="Times New Roman" w:hAnsi="Tahoma" w:cs="Tahoma"/>
          <w:color w:val="2E3432"/>
          <w:kern w:val="36"/>
          <w:sz w:val="24"/>
          <w:szCs w:val="24"/>
          <w:lang w:eastAsia="ru-RU"/>
        </w:rPr>
        <w:t xml:space="preserve"> лет.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 изложена в ред. решения Совета депутатов от 18 апреля 2017 г. </w:t>
      </w:r>
      <w:hyperlink r:id="rId328"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7" w:name="sub_3021"/>
      <w:r w:rsidRPr="00155B08">
        <w:rPr>
          <w:rFonts w:ascii="Tahoma" w:eastAsia="Times New Roman" w:hAnsi="Tahoma" w:cs="Tahoma"/>
          <w:color w:val="A75E2E"/>
          <w:sz w:val="18"/>
          <w:szCs w:val="18"/>
          <w:lang w:eastAsia="ru-RU"/>
        </w:rPr>
        <w:t xml:space="preserve">2. 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Размер пенсии за выслугу лет увеличивается на 3 процента среднемесячного денежного содержания муниципального служащего за </w:t>
      </w:r>
      <w:proofErr w:type="gramStart"/>
      <w:r w:rsidRPr="00155B08">
        <w:rPr>
          <w:rFonts w:ascii="Tahoma" w:eastAsia="Times New Roman" w:hAnsi="Tahoma" w:cs="Tahoma"/>
          <w:color w:val="A75E2E"/>
          <w:sz w:val="18"/>
          <w:szCs w:val="18"/>
          <w:lang w:eastAsia="ru-RU"/>
        </w:rPr>
        <w:t>каждый полный год</w:t>
      </w:r>
      <w:proofErr w:type="gramEnd"/>
      <w:r w:rsidRPr="00155B08">
        <w:rPr>
          <w:rFonts w:ascii="Tahoma" w:eastAsia="Times New Roman" w:hAnsi="Tahoma" w:cs="Tahoma"/>
          <w:color w:val="A75E2E"/>
          <w:sz w:val="18"/>
          <w:szCs w:val="18"/>
          <w:lang w:eastAsia="ru-RU"/>
        </w:rPr>
        <w:t xml:space="preserve"> стажа муниципальной службы </w:t>
      </w:r>
      <w:r w:rsidRPr="00155B08">
        <w:rPr>
          <w:rFonts w:ascii="Tahoma" w:eastAsia="Times New Roman" w:hAnsi="Tahoma" w:cs="Tahoma"/>
          <w:color w:val="A75E2E"/>
          <w:sz w:val="18"/>
          <w:szCs w:val="18"/>
          <w:lang w:eastAsia="ru-RU"/>
        </w:rPr>
        <w:lastRenderedPageBreak/>
        <w:t>свыше 15 лет.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w:t>
      </w:r>
      <w:bookmarkEnd w:id="47"/>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"http://zakon.scli.ru/ru/legal_texts/list_statutes/printable.php?do4=document&amp;id4=e262a5de-c87f-42b7-a120-7dcf949d8830"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color w:val="A75E2E"/>
          <w:sz w:val="18"/>
          <w:szCs w:val="18"/>
          <w:u w:val="single"/>
          <w:lang w:eastAsia="ru-RU"/>
        </w:rPr>
        <w:t>«О государственном пенсионном обеспечении в Российской Федерации»</w:t>
      </w:r>
      <w:r w:rsidRPr="00155B08">
        <w:rPr>
          <w:rFonts w:ascii="Tahoma" w:eastAsia="Times New Roman" w:hAnsi="Tahoma" w:cs="Tahoma"/>
          <w:color w:val="000000"/>
          <w:sz w:val="18"/>
          <w:szCs w:val="18"/>
          <w:lang w:eastAsia="ru-RU"/>
        </w:rPr>
        <w:fldChar w:fldCharType="end"/>
      </w:r>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Федеральным законом </w:t>
      </w:r>
      <w:hyperlink r:id="rId329" w:history="1">
        <w:r w:rsidRPr="00155B08">
          <w:rPr>
            <w:rFonts w:ascii="Tahoma" w:eastAsia="Times New Roman" w:hAnsi="Tahoma" w:cs="Tahoma"/>
            <w:color w:val="A75E2E"/>
            <w:sz w:val="18"/>
            <w:szCs w:val="18"/>
            <w:u w:val="single"/>
            <w:lang w:eastAsia="ru-RU"/>
          </w:rPr>
          <w:t>«О страховых пенсиях»</w:t>
        </w:r>
      </w:hyperlink>
      <w:r w:rsidRPr="00155B08">
        <w:rPr>
          <w:rFonts w:ascii="Tahoma" w:eastAsia="Times New Roman" w:hAnsi="Tahoma" w:cs="Tahoma"/>
          <w:color w:val="000000"/>
          <w:sz w:val="18"/>
          <w:szCs w:val="18"/>
          <w:lang w:eastAsia="ru-RU"/>
        </w:rPr>
        <w:t> (дававшего право на трудовую пенсию в соответствии с Федеральным законом </w:t>
      </w:r>
      <w:hyperlink r:id="rId330" w:history="1">
        <w:r w:rsidRPr="00155B08">
          <w:rPr>
            <w:rFonts w:ascii="Tahoma" w:eastAsia="Times New Roman" w:hAnsi="Tahoma" w:cs="Tahoma"/>
            <w:color w:val="A75E2E"/>
            <w:sz w:val="18"/>
            <w:szCs w:val="18"/>
            <w:u w:val="single"/>
            <w:lang w:eastAsia="ru-RU"/>
          </w:rPr>
          <w:t>«О трудовых пенсиях</w:t>
        </w:r>
        <w:proofErr w:type="gramEnd"/>
        <w:r w:rsidRPr="00155B08">
          <w:rPr>
            <w:rFonts w:ascii="Tahoma" w:eastAsia="Times New Roman" w:hAnsi="Tahoma" w:cs="Tahoma"/>
            <w:color w:val="A75E2E"/>
            <w:sz w:val="18"/>
            <w:szCs w:val="18"/>
            <w:u w:val="single"/>
            <w:lang w:eastAsia="ru-RU"/>
          </w:rPr>
          <w:t xml:space="preserve"> в Российской Федерации»</w:t>
        </w:r>
      </w:hyperlink>
      <w:r w:rsidRPr="00155B08">
        <w:rPr>
          <w:rFonts w:ascii="Tahoma" w:eastAsia="Times New Roman" w:hAnsi="Tahoma" w:cs="Tahoma"/>
          <w:color w:val="000000"/>
          <w:sz w:val="18"/>
          <w:szCs w:val="18"/>
          <w:lang w:eastAsia="ru-RU"/>
        </w:rPr>
        <w:t xml:space="preserve">). При этом размер среднемесячного денежного содержания, </w:t>
      </w:r>
      <w:proofErr w:type="gramStart"/>
      <w:r w:rsidRPr="00155B08">
        <w:rPr>
          <w:rFonts w:ascii="Tahoma" w:eastAsia="Times New Roman" w:hAnsi="Tahoma" w:cs="Tahoma"/>
          <w:color w:val="000000"/>
          <w:sz w:val="18"/>
          <w:szCs w:val="18"/>
          <w:lang w:eastAsia="ru-RU"/>
        </w:rPr>
        <w:t>исходя из которого исчисляется</w:t>
      </w:r>
      <w:proofErr w:type="gramEnd"/>
      <w:r w:rsidRPr="00155B08">
        <w:rPr>
          <w:rFonts w:ascii="Tahoma" w:eastAsia="Times New Roman" w:hAnsi="Tahoma" w:cs="Tahoma"/>
          <w:color w:val="000000"/>
          <w:sz w:val="18"/>
          <w:szCs w:val="18"/>
          <w:lang w:eastAsia="ru-RU"/>
        </w:rPr>
        <w:t xml:space="preserve">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w:t>
      </w:r>
      <w:hyperlink r:id="rId331" w:history="1">
        <w:r w:rsidRPr="00155B08">
          <w:rPr>
            <w:rFonts w:ascii="Tahoma" w:eastAsia="Times New Roman" w:hAnsi="Tahoma" w:cs="Tahoma"/>
            <w:color w:val="A75E2E"/>
            <w:sz w:val="18"/>
            <w:szCs w:val="18"/>
            <w:u w:val="single"/>
            <w:lang w:eastAsia="ru-RU"/>
          </w:rPr>
          <w:t>«О трудовых пенсиях в Российской Федерации»</w:t>
        </w:r>
      </w:hyperlink>
      <w:r w:rsidRPr="00155B08">
        <w:rPr>
          <w:rFonts w:ascii="Tahoma" w:eastAsia="Times New Roman" w:hAnsi="Tahoma" w:cs="Tahoma"/>
          <w:color w:val="000000"/>
          <w:sz w:val="18"/>
          <w:szCs w:val="18"/>
          <w:lang w:eastAsia="ru-RU"/>
        </w:rPr>
        <w:t>, а также суммы</w:t>
      </w:r>
      <w:proofErr w:type="gramEnd"/>
      <w:r w:rsidRPr="00155B08">
        <w:rPr>
          <w:rFonts w:ascii="Tahoma" w:eastAsia="Times New Roman" w:hAnsi="Tahoma" w:cs="Tahoma"/>
          <w:color w:val="000000"/>
          <w:sz w:val="18"/>
          <w:szCs w:val="18"/>
          <w:lang w:eastAsia="ru-RU"/>
        </w:rPr>
        <w:t xml:space="preserve">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2 изложена в ред. решения Совета депутатов от 18 апреля 2017 г. </w:t>
      </w:r>
      <w:hyperlink r:id="rId332"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w:t>
      </w:r>
      <w:proofErr w:type="gramStart"/>
      <w:r w:rsidRPr="00155B08">
        <w:rPr>
          <w:rFonts w:ascii="Tahoma" w:eastAsia="Times New Roman" w:hAnsi="Tahoma" w:cs="Tahoma"/>
          <w:color w:val="000000"/>
          <w:sz w:val="18"/>
          <w:szCs w:val="18"/>
          <w:lang w:eastAsia="ru-RU"/>
        </w:rPr>
        <w:t>Для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 среднемесячное денежное содержание определяется с учетом повышений (индексаций</w:t>
      </w:r>
      <w:proofErr w:type="gramEnd"/>
      <w:r w:rsidRPr="00155B08">
        <w:rPr>
          <w:rFonts w:ascii="Tahoma" w:eastAsia="Times New Roman" w:hAnsi="Tahoma" w:cs="Tahoma"/>
          <w:color w:val="000000"/>
          <w:sz w:val="18"/>
          <w:szCs w:val="18"/>
          <w:lang w:eastAsia="ru-RU"/>
        </w:rPr>
        <w:t>) должностных окладов по соответствующей должности, произведенных в период со дня прекращения муниципальной службы до дня обращения за установлением пенсии за выслугу лет.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Размер пенсии за выслугу лет индексируется пропорционально изменению в установленном порядке должностного оклада по соответствующей должности муниципальной службы. Пенсия за выслугу лет с учетом перерасчета устанавливается со дня увеличения должностного оклада по соответствующей должности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Пенсия за выслугу лет устанавливается по заявлению лица, претендующего на пенсию за выслугу лет, решением соответственно главы муниципального образования, возглавляющего местную администрацию, или главы администрации муниципального образования, в органах </w:t>
      </w:r>
      <w:proofErr w:type="gramStart"/>
      <w:r w:rsidRPr="00155B08">
        <w:rPr>
          <w:rFonts w:ascii="Tahoma" w:eastAsia="Times New Roman" w:hAnsi="Tahoma" w:cs="Tahoma"/>
          <w:color w:val="000000"/>
          <w:sz w:val="18"/>
          <w:szCs w:val="18"/>
          <w:lang w:eastAsia="ru-RU"/>
        </w:rPr>
        <w:t>местного</w:t>
      </w:r>
      <w:proofErr w:type="gramEnd"/>
      <w:r w:rsidRPr="00155B08">
        <w:rPr>
          <w:rFonts w:ascii="Tahoma" w:eastAsia="Times New Roman" w:hAnsi="Tahoma" w:cs="Tahoma"/>
          <w:color w:val="000000"/>
          <w:sz w:val="18"/>
          <w:szCs w:val="18"/>
          <w:lang w:eastAsia="ru-RU"/>
        </w:rPr>
        <w:t xml:space="preserve"> самоуправления которого это лицо замещало должность муниципальной службы.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второй изложен в ред. решения Совета депутатов от 18 апреля 2017 г. </w:t>
      </w:r>
      <w:hyperlink r:id="rId333"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8" w:name="sub_305"/>
      <w:r w:rsidRPr="00155B08">
        <w:rPr>
          <w:rFonts w:ascii="Tahoma" w:eastAsia="Times New Roman" w:hAnsi="Tahoma" w:cs="Tahoma"/>
          <w:color w:val="A75E2E"/>
          <w:sz w:val="18"/>
          <w:szCs w:val="18"/>
          <w:lang w:eastAsia="ru-RU"/>
        </w:rPr>
        <w:t>5. Выплата пенсии за выслугу лет за выслугу лет производится за счет средств бюджета Атяшевского муниципального района в порядке, определенном Советом депутатов Атяшевского муниципального района.</w:t>
      </w:r>
      <w:bookmarkEnd w:id="48"/>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49" w:name="sub_307"/>
      <w:r w:rsidRPr="00155B08">
        <w:rPr>
          <w:rFonts w:ascii="Tahoma" w:eastAsia="Times New Roman" w:hAnsi="Tahoma" w:cs="Tahoma"/>
          <w:color w:val="A75E2E"/>
          <w:spacing w:val="14"/>
          <w:sz w:val="18"/>
          <w:szCs w:val="18"/>
          <w:lang w:eastAsia="ru-RU"/>
        </w:rPr>
        <w:t>6. Пенсия за выслугу лет не выплачивается лицам, замещающим </w:t>
      </w:r>
      <w:r w:rsidRPr="00155B08">
        <w:rPr>
          <w:rFonts w:ascii="Tahoma" w:eastAsia="Times New Roman" w:hAnsi="Tahoma" w:cs="Tahoma"/>
          <w:color w:val="A75E2E"/>
          <w:spacing w:val="1"/>
          <w:sz w:val="18"/>
          <w:szCs w:val="18"/>
          <w:lang w:eastAsia="ru-RU"/>
        </w:rPr>
        <w:t>государственные должности, муниципальные должности на постоянной основе, </w:t>
      </w:r>
      <w:r w:rsidRPr="00155B08">
        <w:rPr>
          <w:rFonts w:ascii="Tahoma" w:eastAsia="Times New Roman" w:hAnsi="Tahoma" w:cs="Tahoma"/>
          <w:color w:val="A75E2E"/>
          <w:sz w:val="18"/>
          <w:szCs w:val="18"/>
          <w:lang w:eastAsia="ru-RU"/>
        </w:rPr>
        <w:t>должности государственной и муниципальной службы</w:t>
      </w:r>
      <w:bookmarkEnd w:id="49"/>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часть 6 изложена в ред. решения Совета депутатов от 2 июня 2016г. </w:t>
      </w:r>
      <w:hyperlink r:id="rId33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0" w:name="sub_308"/>
      <w:r w:rsidRPr="00155B08">
        <w:rPr>
          <w:rFonts w:ascii="Tahoma" w:eastAsia="Times New Roman" w:hAnsi="Tahoma" w:cs="Tahoma"/>
          <w:color w:val="A75E2E"/>
          <w:spacing w:val="-1"/>
          <w:sz w:val="18"/>
          <w:szCs w:val="18"/>
          <w:lang w:eastAsia="ru-RU"/>
        </w:rPr>
        <w:t xml:space="preserve">7. </w:t>
      </w:r>
      <w:proofErr w:type="gramStart"/>
      <w:r w:rsidRPr="00155B08">
        <w:rPr>
          <w:rFonts w:ascii="Tahoma" w:eastAsia="Times New Roman" w:hAnsi="Tahoma" w:cs="Tahoma"/>
          <w:color w:val="A75E2E"/>
          <w:spacing w:val="-1"/>
          <w:sz w:val="18"/>
          <w:szCs w:val="18"/>
          <w:lang w:eastAsia="ru-RU"/>
        </w:rPr>
        <w:t>Лицам, имеющим одновременно право на ежемесячную доплату к страховой </w:t>
      </w:r>
      <w:r w:rsidRPr="00155B08">
        <w:rPr>
          <w:rFonts w:ascii="Tahoma" w:eastAsia="Times New Roman" w:hAnsi="Tahoma" w:cs="Tahoma"/>
          <w:color w:val="A75E2E"/>
          <w:spacing w:val="14"/>
          <w:sz w:val="18"/>
          <w:szCs w:val="18"/>
          <w:lang w:eastAsia="ru-RU"/>
        </w:rPr>
        <w:t>пенсии, индивидуальную ежемесячную надбавку к страховой пенсии, </w:t>
      </w:r>
      <w:r w:rsidRPr="00155B08">
        <w:rPr>
          <w:rFonts w:ascii="Tahoma" w:eastAsia="Times New Roman" w:hAnsi="Tahoma" w:cs="Tahoma"/>
          <w:color w:val="A75E2E"/>
          <w:spacing w:val="4"/>
          <w:sz w:val="18"/>
          <w:szCs w:val="18"/>
          <w:lang w:eastAsia="ru-RU"/>
        </w:rPr>
        <w:t>дополнительное ежемесячное материальное обеспечение или пенсию за выслугу </w:t>
      </w:r>
      <w:r w:rsidRPr="00155B08">
        <w:rPr>
          <w:rFonts w:ascii="Tahoma" w:eastAsia="Times New Roman" w:hAnsi="Tahoma" w:cs="Tahoma"/>
          <w:color w:val="A75E2E"/>
          <w:sz w:val="18"/>
          <w:szCs w:val="18"/>
          <w:lang w:eastAsia="ru-RU"/>
        </w:rPr>
        <w:t>лет, установленные в соответствии с законодательством Республики Мордовия, </w:t>
      </w:r>
      <w:r w:rsidRPr="00155B08">
        <w:rPr>
          <w:rFonts w:ascii="Tahoma" w:eastAsia="Times New Roman" w:hAnsi="Tahoma" w:cs="Tahoma"/>
          <w:color w:val="A75E2E"/>
          <w:spacing w:val="1"/>
          <w:sz w:val="18"/>
          <w:szCs w:val="18"/>
          <w:lang w:eastAsia="ru-RU"/>
        </w:rPr>
        <w:t>назначается и выплачивается одна ежемесячная доплата к страховой пенсии, </w:t>
      </w:r>
      <w:r w:rsidRPr="00155B08">
        <w:rPr>
          <w:rFonts w:ascii="Tahoma" w:eastAsia="Times New Roman" w:hAnsi="Tahoma" w:cs="Tahoma"/>
          <w:color w:val="A75E2E"/>
          <w:spacing w:val="4"/>
          <w:sz w:val="18"/>
          <w:szCs w:val="18"/>
          <w:lang w:eastAsia="ru-RU"/>
        </w:rPr>
        <w:t>индивидуальная ежемесячная надбавка к страховой пенсии, дополнительное </w:t>
      </w:r>
      <w:r w:rsidRPr="00155B08">
        <w:rPr>
          <w:rFonts w:ascii="Tahoma" w:eastAsia="Times New Roman" w:hAnsi="Tahoma" w:cs="Tahoma"/>
          <w:color w:val="A75E2E"/>
          <w:sz w:val="18"/>
          <w:szCs w:val="18"/>
          <w:lang w:eastAsia="ru-RU"/>
        </w:rPr>
        <w:t>ежемесячное материальное обеспечение или пенсия за выслугу лет по их выбору.</w:t>
      </w:r>
      <w:bookmarkEnd w:id="50"/>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7 изложена в ред. решения Совета депутатов от 2 июня 2016г. </w:t>
      </w:r>
      <w:hyperlink r:id="rId33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8. Пенсия за выслугу лет, установленная настоящей статьей, является пенсией по государственному пенсионному обеспечению и относится к пенсиям, освобождаемым от налогообложения на основании пункта 2 статьи 217 </w:t>
      </w:r>
      <w:hyperlink r:id="rId336" w:history="1">
        <w:r w:rsidRPr="00155B08">
          <w:rPr>
            <w:rFonts w:ascii="Tahoma" w:eastAsia="Times New Roman" w:hAnsi="Tahoma" w:cs="Tahoma"/>
            <w:color w:val="A75E2E"/>
            <w:sz w:val="18"/>
            <w:szCs w:val="18"/>
            <w:u w:val="single"/>
            <w:lang w:eastAsia="ru-RU"/>
          </w:rPr>
          <w:t>Налогового кодекса Российской Федерации</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4"/>
          <w:szCs w:val="24"/>
          <w:lang w:eastAsia="ru-RU"/>
        </w:rPr>
        <w:t>Часть 9 признана утратившей силу решением Совета депутатов от 18 апреля 2017 г. </w:t>
      </w:r>
      <w:hyperlink r:id="rId337" w:history="1">
        <w:r w:rsidRPr="00155B08">
          <w:rPr>
            <w:rFonts w:ascii="Tahoma" w:eastAsia="Times New Roman" w:hAnsi="Tahoma" w:cs="Tahoma"/>
            <w:color w:val="A75E2E"/>
            <w:sz w:val="24"/>
            <w:szCs w:val="24"/>
            <w:u w:val="single"/>
            <w:lang w:eastAsia="ru-RU"/>
          </w:rPr>
          <w:t>№ 12</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V. Виды, порядок принятия (издания), официального опубликования (обнародования) и вступления в силу муниципальных правовых актов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 xml:space="preserve">Статья 54. Система муниципальных правовых актов Атяшевского </w:t>
      </w:r>
      <w:proofErr w:type="gramStart"/>
      <w:r w:rsidRPr="00155B08">
        <w:rPr>
          <w:rFonts w:ascii="Tahoma" w:eastAsia="Times New Roman" w:hAnsi="Tahoma" w:cs="Tahoma"/>
          <w:b/>
          <w:bCs/>
          <w:color w:val="000000"/>
          <w:sz w:val="26"/>
          <w:szCs w:val="26"/>
          <w:lang w:eastAsia="ru-RU"/>
        </w:rPr>
        <w:t>муниципального</w:t>
      </w:r>
      <w:proofErr w:type="gramEnd"/>
      <w:r w:rsidRPr="00155B08">
        <w:rPr>
          <w:rFonts w:ascii="Tahoma" w:eastAsia="Times New Roman" w:hAnsi="Tahoma" w:cs="Tahoma"/>
          <w:b/>
          <w:bCs/>
          <w:color w:val="000000"/>
          <w:sz w:val="26"/>
          <w:szCs w:val="26"/>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54 изложена</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338"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7"/>
          <w:sz w:val="18"/>
          <w:szCs w:val="18"/>
          <w:lang w:eastAsia="ru-RU"/>
        </w:rPr>
        <w:t>1. </w:t>
      </w:r>
      <w:r w:rsidRPr="00155B08">
        <w:rPr>
          <w:rFonts w:ascii="Tahoma" w:eastAsia="Times New Roman" w:hAnsi="Tahoma" w:cs="Tahoma"/>
          <w:color w:val="000000"/>
          <w:spacing w:val="4"/>
          <w:sz w:val="18"/>
          <w:szCs w:val="18"/>
          <w:lang w:eastAsia="ru-RU"/>
        </w:rPr>
        <w:t xml:space="preserve">В систему муниципальных правовых актов Атяшевского </w:t>
      </w:r>
      <w:proofErr w:type="gramStart"/>
      <w:r w:rsidRPr="00155B08">
        <w:rPr>
          <w:rFonts w:ascii="Tahoma" w:eastAsia="Times New Roman" w:hAnsi="Tahoma" w:cs="Tahoma"/>
          <w:color w:val="000000"/>
          <w:spacing w:val="4"/>
          <w:sz w:val="18"/>
          <w:szCs w:val="18"/>
          <w:lang w:eastAsia="ru-RU"/>
        </w:rPr>
        <w:t>муниципального</w:t>
      </w:r>
      <w:proofErr w:type="gramEnd"/>
      <w:r w:rsidRPr="00155B08">
        <w:rPr>
          <w:rFonts w:ascii="Tahoma" w:eastAsia="Times New Roman" w:hAnsi="Tahoma" w:cs="Tahoma"/>
          <w:color w:val="000000"/>
          <w:spacing w:val="4"/>
          <w:sz w:val="18"/>
          <w:szCs w:val="18"/>
          <w:lang w:eastAsia="ru-RU"/>
        </w:rPr>
        <w:t> </w:t>
      </w:r>
      <w:r w:rsidRPr="00155B08">
        <w:rPr>
          <w:rFonts w:ascii="Tahoma" w:eastAsia="Times New Roman" w:hAnsi="Tahoma" w:cs="Tahoma"/>
          <w:color w:val="000000"/>
          <w:spacing w:val="-3"/>
          <w:sz w:val="18"/>
          <w:szCs w:val="18"/>
          <w:lang w:eastAsia="ru-RU"/>
        </w:rPr>
        <w:t>района входят: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
          <w:sz w:val="18"/>
          <w:szCs w:val="18"/>
          <w:lang w:eastAsia="ru-RU"/>
        </w:rPr>
        <w:t>1) настоящий Устав, правовые акты, принятые на референдуме Атяшевского </w:t>
      </w:r>
      <w:proofErr w:type="gramStart"/>
      <w:r w:rsidRPr="00155B08">
        <w:rPr>
          <w:rFonts w:ascii="Tahoma" w:eastAsia="Times New Roman" w:hAnsi="Tahoma" w:cs="Tahoma"/>
          <w:color w:val="000000"/>
          <w:spacing w:val="-1"/>
          <w:sz w:val="18"/>
          <w:szCs w:val="18"/>
          <w:lang w:eastAsia="ru-RU"/>
        </w:rPr>
        <w:t>муниципального</w:t>
      </w:r>
      <w:proofErr w:type="gramEnd"/>
      <w:r w:rsidRPr="00155B08">
        <w:rPr>
          <w:rFonts w:ascii="Tahoma" w:eastAsia="Times New Roman" w:hAnsi="Tahoma" w:cs="Tahoma"/>
          <w:color w:val="000000"/>
          <w:spacing w:val="-1"/>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2) решения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1"/>
          <w:sz w:val="18"/>
          <w:szCs w:val="18"/>
          <w:lang w:eastAsia="ru-RU"/>
        </w:rPr>
        <w:t>3) </w:t>
      </w:r>
      <w:r w:rsidRPr="00155B08">
        <w:rPr>
          <w:rFonts w:ascii="Tahoma" w:eastAsia="Times New Roman" w:hAnsi="Tahoma" w:cs="Tahoma"/>
          <w:color w:val="000000"/>
          <w:sz w:val="18"/>
          <w:szCs w:val="18"/>
          <w:lang w:eastAsia="ru-RU"/>
        </w:rPr>
        <w:t>постановления и распоряжения Главы Атяшевского муниципального </w:t>
      </w:r>
      <w:r w:rsidRPr="00155B08">
        <w:rPr>
          <w:rFonts w:ascii="Tahoma" w:eastAsia="Times New Roman" w:hAnsi="Tahoma" w:cs="Tahoma"/>
          <w:color w:val="000000"/>
          <w:spacing w:val="-4"/>
          <w:sz w:val="18"/>
          <w:szCs w:val="18"/>
          <w:lang w:eastAsia="ru-RU"/>
        </w:rPr>
        <w:t>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4) постановления и распоряжения Председателя Совета депутатов </w:t>
      </w:r>
      <w:r w:rsidRPr="00155B08">
        <w:rPr>
          <w:rFonts w:ascii="Tahoma" w:eastAsia="Times New Roman" w:hAnsi="Tahoma" w:cs="Tahoma"/>
          <w:color w:val="000000"/>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постановления и распоряжения Администрации Атяшевского </w:t>
      </w:r>
      <w:r w:rsidRPr="00155B08">
        <w:rPr>
          <w:rFonts w:ascii="Tahoma" w:eastAsia="Times New Roman" w:hAnsi="Tahoma" w:cs="Tahoma"/>
          <w:color w:val="000000"/>
          <w:spacing w:val="-1"/>
          <w:sz w:val="18"/>
          <w:szCs w:val="18"/>
          <w:lang w:eastAsia="ru-RU"/>
        </w:rPr>
        <w:t>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6) приказы и распоряжения Председателя Контрольно-счетной комиссии </w:t>
      </w:r>
      <w:r w:rsidRPr="00155B08">
        <w:rPr>
          <w:rFonts w:ascii="Tahoma" w:eastAsia="Times New Roman" w:hAnsi="Tahoma" w:cs="Tahoma"/>
          <w:color w:val="000000"/>
          <w:sz w:val="18"/>
          <w:szCs w:val="18"/>
          <w:lang w:eastAsia="ru-RU"/>
        </w:rPr>
        <w:t>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7"/>
          <w:sz w:val="18"/>
          <w:szCs w:val="18"/>
          <w:lang w:eastAsia="ru-RU"/>
        </w:rPr>
        <w:t>7) </w:t>
      </w:r>
      <w:r w:rsidRPr="00155B08">
        <w:rPr>
          <w:rFonts w:ascii="Tahoma" w:eastAsia="Times New Roman" w:hAnsi="Tahoma" w:cs="Tahoma"/>
          <w:color w:val="000000"/>
          <w:spacing w:val="6"/>
          <w:sz w:val="18"/>
          <w:szCs w:val="18"/>
          <w:lang w:eastAsia="ru-RU"/>
        </w:rPr>
        <w:t>приказы и распоряжения руководителей отраслевых (функциональных) </w:t>
      </w:r>
      <w:r w:rsidRPr="00155B08">
        <w:rPr>
          <w:rFonts w:ascii="Tahoma" w:eastAsia="Times New Roman" w:hAnsi="Tahoma" w:cs="Tahoma"/>
          <w:color w:val="000000"/>
          <w:sz w:val="18"/>
          <w:szCs w:val="18"/>
          <w:lang w:eastAsia="ru-RU"/>
        </w:rPr>
        <w:t>органов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6"/>
          <w:sz w:val="18"/>
          <w:szCs w:val="18"/>
          <w:lang w:eastAsia="ru-RU"/>
        </w:rPr>
        <w:t>2. </w:t>
      </w:r>
      <w:r w:rsidRPr="00155B08">
        <w:rPr>
          <w:rFonts w:ascii="Tahoma" w:eastAsia="Times New Roman" w:hAnsi="Tahoma" w:cs="Tahoma"/>
          <w:color w:val="000000"/>
          <w:sz w:val="18"/>
          <w:szCs w:val="18"/>
          <w:lang w:eastAsia="ru-RU"/>
        </w:rPr>
        <w:t>Совет депутатов Атяшевского муниципального района по вопросам, </w:t>
      </w:r>
      <w:r w:rsidRPr="00155B08">
        <w:rPr>
          <w:rFonts w:ascii="Tahoma" w:eastAsia="Times New Roman" w:hAnsi="Tahoma" w:cs="Tahoma"/>
          <w:color w:val="000000"/>
          <w:spacing w:val="9"/>
          <w:sz w:val="18"/>
          <w:szCs w:val="18"/>
          <w:lang w:eastAsia="ru-RU"/>
        </w:rPr>
        <w:t xml:space="preserve">отнесенным к его компетенции федеральными законами, законами </w:t>
      </w:r>
      <w:proofErr w:type="spellStart"/>
      <w:r w:rsidRPr="00155B08">
        <w:rPr>
          <w:rFonts w:ascii="Tahoma" w:eastAsia="Times New Roman" w:hAnsi="Tahoma" w:cs="Tahoma"/>
          <w:color w:val="000000"/>
          <w:spacing w:val="9"/>
          <w:sz w:val="18"/>
          <w:szCs w:val="18"/>
          <w:lang w:eastAsia="ru-RU"/>
        </w:rPr>
        <w:t>Республики</w:t>
      </w:r>
      <w:r w:rsidRPr="00155B08">
        <w:rPr>
          <w:rFonts w:ascii="Tahoma" w:eastAsia="Times New Roman" w:hAnsi="Tahoma" w:cs="Tahoma"/>
          <w:color w:val="000000"/>
          <w:spacing w:val="6"/>
          <w:sz w:val="18"/>
          <w:szCs w:val="18"/>
          <w:lang w:eastAsia="ru-RU"/>
        </w:rPr>
        <w:t>Мордовия</w:t>
      </w:r>
      <w:proofErr w:type="spellEnd"/>
      <w:r w:rsidRPr="00155B08">
        <w:rPr>
          <w:rFonts w:ascii="Tahoma" w:eastAsia="Times New Roman" w:hAnsi="Tahoma" w:cs="Tahoma"/>
          <w:color w:val="000000"/>
          <w:spacing w:val="6"/>
          <w:sz w:val="18"/>
          <w:szCs w:val="18"/>
          <w:lang w:eastAsia="ru-RU"/>
        </w:rPr>
        <w:t xml:space="preserve">, настоящим Уставом, принимает решения, устанавливающие </w:t>
      </w:r>
      <w:proofErr w:type="spellStart"/>
      <w:r w:rsidRPr="00155B08">
        <w:rPr>
          <w:rFonts w:ascii="Tahoma" w:eastAsia="Times New Roman" w:hAnsi="Tahoma" w:cs="Tahoma"/>
          <w:color w:val="000000"/>
          <w:spacing w:val="6"/>
          <w:sz w:val="18"/>
          <w:szCs w:val="18"/>
          <w:lang w:eastAsia="ru-RU"/>
        </w:rPr>
        <w:t>правила</w:t>
      </w:r>
      <w:proofErr w:type="gramStart"/>
      <w:r w:rsidRPr="00155B08">
        <w:rPr>
          <w:rFonts w:ascii="Tahoma" w:eastAsia="Times New Roman" w:hAnsi="Tahoma" w:cs="Tahoma"/>
          <w:color w:val="000000"/>
          <w:spacing w:val="6"/>
          <w:sz w:val="18"/>
          <w:szCs w:val="18"/>
          <w:lang w:eastAsia="ru-RU"/>
        </w:rPr>
        <w:t>,</w:t>
      </w:r>
      <w:r w:rsidRPr="00155B08">
        <w:rPr>
          <w:rFonts w:ascii="Tahoma" w:eastAsia="Times New Roman" w:hAnsi="Tahoma" w:cs="Tahoma"/>
          <w:color w:val="000000"/>
          <w:spacing w:val="-1"/>
          <w:sz w:val="18"/>
          <w:szCs w:val="18"/>
          <w:lang w:eastAsia="ru-RU"/>
        </w:rPr>
        <w:t>о</w:t>
      </w:r>
      <w:proofErr w:type="gramEnd"/>
      <w:r w:rsidRPr="00155B08">
        <w:rPr>
          <w:rFonts w:ascii="Tahoma" w:eastAsia="Times New Roman" w:hAnsi="Tahoma" w:cs="Tahoma"/>
          <w:color w:val="000000"/>
          <w:spacing w:val="-1"/>
          <w:sz w:val="18"/>
          <w:szCs w:val="18"/>
          <w:lang w:eastAsia="ru-RU"/>
        </w:rPr>
        <w:t>бязательные</w:t>
      </w:r>
      <w:proofErr w:type="spellEnd"/>
      <w:r w:rsidRPr="00155B08">
        <w:rPr>
          <w:rFonts w:ascii="Tahoma" w:eastAsia="Times New Roman" w:hAnsi="Tahoma" w:cs="Tahoma"/>
          <w:color w:val="000000"/>
          <w:spacing w:val="-1"/>
          <w:sz w:val="18"/>
          <w:szCs w:val="18"/>
          <w:lang w:eastAsia="ru-RU"/>
        </w:rPr>
        <w:t xml:space="preserve"> для исполнения на территории </w:t>
      </w:r>
      <w:r w:rsidRPr="00155B08">
        <w:rPr>
          <w:rFonts w:ascii="Tahoma" w:eastAsia="Times New Roman" w:hAnsi="Tahoma" w:cs="Tahoma"/>
          <w:color w:val="000000"/>
          <w:spacing w:val="-3"/>
          <w:sz w:val="18"/>
          <w:szCs w:val="18"/>
          <w:lang w:eastAsia="ru-RU"/>
        </w:rPr>
        <w:t>Атяшевского </w:t>
      </w:r>
      <w:r w:rsidRPr="00155B08">
        <w:rPr>
          <w:rFonts w:ascii="Tahoma" w:eastAsia="Times New Roman" w:hAnsi="Tahoma" w:cs="Tahoma"/>
          <w:color w:val="000000"/>
          <w:sz w:val="18"/>
          <w:szCs w:val="18"/>
          <w:lang w:eastAsia="ru-RU"/>
        </w:rPr>
        <w:t>муниципального района, решение об удалении Главы </w:t>
      </w:r>
      <w:r w:rsidRPr="00155B08">
        <w:rPr>
          <w:rFonts w:ascii="Tahoma" w:eastAsia="Times New Roman" w:hAnsi="Tahoma" w:cs="Tahoma"/>
          <w:color w:val="000000"/>
          <w:spacing w:val="-4"/>
          <w:sz w:val="18"/>
          <w:szCs w:val="18"/>
          <w:lang w:eastAsia="ru-RU"/>
        </w:rPr>
        <w:t>Атяшевского </w:t>
      </w:r>
      <w:r w:rsidRPr="00155B08">
        <w:rPr>
          <w:rFonts w:ascii="Tahoma" w:eastAsia="Times New Roman" w:hAnsi="Tahoma" w:cs="Tahoma"/>
          <w:color w:val="000000"/>
          <w:sz w:val="18"/>
          <w:szCs w:val="18"/>
          <w:lang w:eastAsia="ru-RU"/>
        </w:rPr>
        <w:t>муниципального района в отставку, а также решения по вопросам организации деятельности Совета депутатов Атяшевского муниципального района и по иным </w:t>
      </w:r>
      <w:r w:rsidRPr="00155B08">
        <w:rPr>
          <w:rFonts w:ascii="Tahoma" w:eastAsia="Times New Roman" w:hAnsi="Tahoma" w:cs="Tahoma"/>
          <w:color w:val="000000"/>
          <w:spacing w:val="3"/>
          <w:sz w:val="18"/>
          <w:szCs w:val="18"/>
          <w:lang w:eastAsia="ru-RU"/>
        </w:rPr>
        <w:t>вопросам, отнесенным к его компетенции федеральными законами, законами </w:t>
      </w:r>
      <w:r w:rsidRPr="00155B08">
        <w:rPr>
          <w:rFonts w:ascii="Tahoma" w:eastAsia="Times New Roman" w:hAnsi="Tahoma" w:cs="Tahoma"/>
          <w:color w:val="000000"/>
          <w:sz w:val="18"/>
          <w:szCs w:val="18"/>
          <w:lang w:eastAsia="ru-RU"/>
        </w:rPr>
        <w:t>Республики Мордовия,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9"/>
          <w:sz w:val="18"/>
          <w:szCs w:val="18"/>
          <w:lang w:eastAsia="ru-RU"/>
        </w:rPr>
        <w:t>Решения Совета депутатов Атяшевского муниципального района, </w:t>
      </w:r>
      <w:r w:rsidRPr="00155B08">
        <w:rPr>
          <w:rFonts w:ascii="Tahoma" w:eastAsia="Times New Roman" w:hAnsi="Tahoma" w:cs="Tahoma"/>
          <w:color w:val="000000"/>
          <w:spacing w:val="11"/>
          <w:sz w:val="18"/>
          <w:szCs w:val="18"/>
          <w:lang w:eastAsia="ru-RU"/>
        </w:rPr>
        <w:t>устанавливающие правила, обязательные для исполнения на территории </w:t>
      </w:r>
      <w:r w:rsidRPr="00155B08">
        <w:rPr>
          <w:rFonts w:ascii="Tahoma" w:eastAsia="Times New Roman" w:hAnsi="Tahoma" w:cs="Tahoma"/>
          <w:color w:val="000000"/>
          <w:sz w:val="18"/>
          <w:szCs w:val="18"/>
          <w:lang w:eastAsia="ru-RU"/>
        </w:rPr>
        <w:t>Атяшевского муниципального района, принимаются большинством голосов от </w:t>
      </w:r>
      <w:r w:rsidRPr="00155B08">
        <w:rPr>
          <w:rFonts w:ascii="Tahoma" w:eastAsia="Times New Roman" w:hAnsi="Tahoma" w:cs="Tahoma"/>
          <w:color w:val="000000"/>
          <w:spacing w:val="12"/>
          <w:sz w:val="18"/>
          <w:szCs w:val="18"/>
          <w:lang w:eastAsia="ru-RU"/>
        </w:rPr>
        <w:t>установленной численности депутатов Совета депутатов Атяшевского </w:t>
      </w:r>
      <w:r w:rsidRPr="00155B08">
        <w:rPr>
          <w:rFonts w:ascii="Tahoma" w:eastAsia="Times New Roman" w:hAnsi="Tahoma" w:cs="Tahoma"/>
          <w:color w:val="000000"/>
          <w:spacing w:val="6"/>
          <w:sz w:val="18"/>
          <w:szCs w:val="18"/>
          <w:lang w:eastAsia="ru-RU"/>
        </w:rPr>
        <w:t>муниципального района, если иное не установлено Федеральным законом </w:t>
      </w:r>
      <w:hyperlink r:id="rId339" w:history="1">
        <w:r w:rsidRPr="00155B08">
          <w:rPr>
            <w:rFonts w:ascii="Tahoma" w:eastAsia="Times New Roman" w:hAnsi="Tahoma" w:cs="Tahoma"/>
            <w:color w:val="A75E2E"/>
            <w:spacing w:val="6"/>
            <w:sz w:val="18"/>
            <w:szCs w:val="18"/>
            <w:u w:val="single"/>
            <w:lang w:eastAsia="ru-RU"/>
          </w:rPr>
          <w:t>«Об </w:t>
        </w:r>
        <w:r w:rsidRPr="00155B08">
          <w:rPr>
            <w:rFonts w:ascii="Tahoma" w:eastAsia="Times New Roman" w:hAnsi="Tahoma" w:cs="Tahoma"/>
            <w:color w:val="A75E2E"/>
            <w:spacing w:val="1"/>
            <w:sz w:val="18"/>
            <w:szCs w:val="18"/>
            <w:u w:val="single"/>
            <w:lang w:eastAsia="ru-RU"/>
          </w:rPr>
          <w:t>общих принципах организации местного самоуправления в Российской Федерации»</w:t>
        </w:r>
      </w:hyperlink>
      <w:r w:rsidRPr="00155B08">
        <w:rPr>
          <w:rFonts w:ascii="Tahoma" w:eastAsia="Times New Roman" w:hAnsi="Tahoma" w:cs="Tahoma"/>
          <w:color w:val="000000"/>
          <w:spacing w:val="1"/>
          <w:sz w:val="18"/>
          <w:szCs w:val="18"/>
          <w:lang w:eastAsia="ru-RU"/>
        </w:rPr>
        <w:t> </w:t>
      </w:r>
      <w:r w:rsidRPr="00155B08">
        <w:rPr>
          <w:rFonts w:ascii="Tahoma" w:eastAsia="Times New Roman" w:hAnsi="Tahoma" w:cs="Tahoma"/>
          <w:color w:val="000000"/>
          <w:spacing w:val="-2"/>
          <w:sz w:val="18"/>
          <w:szCs w:val="18"/>
          <w:lang w:eastAsia="ru-RU"/>
        </w:rPr>
        <w:t>и настоящим Уставом.</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Нормативный правовой акт, принятый Советом депутатов Атяшевского муниципального района, направляется Главе Атяшевского муниципального района для подписания и обнародования в течение 10 дней.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3"/>
          <w:sz w:val="18"/>
          <w:szCs w:val="18"/>
          <w:lang w:eastAsia="ru-RU"/>
        </w:rPr>
        <w:t>Глава Атяшевского муниципального района имеет право отклонить </w:t>
      </w:r>
      <w:r w:rsidRPr="00155B08">
        <w:rPr>
          <w:rFonts w:ascii="Tahoma" w:eastAsia="Times New Roman" w:hAnsi="Tahoma" w:cs="Tahoma"/>
          <w:color w:val="000000"/>
          <w:spacing w:val="10"/>
          <w:sz w:val="18"/>
          <w:szCs w:val="18"/>
          <w:lang w:eastAsia="ru-RU"/>
        </w:rPr>
        <w:t>нормативный правовой акт, принятый Советом депутатов Атяшевского </w:t>
      </w:r>
      <w:r w:rsidRPr="00155B08">
        <w:rPr>
          <w:rFonts w:ascii="Tahoma" w:eastAsia="Times New Roman" w:hAnsi="Tahoma" w:cs="Tahoma"/>
          <w:color w:val="000000"/>
          <w:spacing w:val="3"/>
          <w:sz w:val="18"/>
          <w:szCs w:val="18"/>
          <w:lang w:eastAsia="ru-RU"/>
        </w:rPr>
        <w:t>муниципального района, В этом случае указанный нормативный правовой акт в течение 10 дней возвращается в Совет депутатов Атяшевского муниципального </w:t>
      </w:r>
      <w:r w:rsidRPr="00155B08">
        <w:rPr>
          <w:rFonts w:ascii="Tahoma" w:eastAsia="Times New Roman" w:hAnsi="Tahoma" w:cs="Tahoma"/>
          <w:color w:val="000000"/>
          <w:spacing w:val="1"/>
          <w:sz w:val="18"/>
          <w:szCs w:val="18"/>
          <w:lang w:eastAsia="ru-RU"/>
        </w:rPr>
        <w:t>района с мотивированным обоснованием его отклонения либо с предложениями о </w:t>
      </w:r>
      <w:r w:rsidRPr="00155B08">
        <w:rPr>
          <w:rFonts w:ascii="Tahoma" w:eastAsia="Times New Roman" w:hAnsi="Tahoma" w:cs="Tahoma"/>
          <w:color w:val="000000"/>
          <w:spacing w:val="-1"/>
          <w:sz w:val="18"/>
          <w:szCs w:val="18"/>
          <w:lang w:eastAsia="ru-RU"/>
        </w:rPr>
        <w:t xml:space="preserve">внесении в него изменений и дополнений. Если Глава Атяшевского </w:t>
      </w:r>
      <w:proofErr w:type="gramStart"/>
      <w:r w:rsidRPr="00155B08">
        <w:rPr>
          <w:rFonts w:ascii="Tahoma" w:eastAsia="Times New Roman" w:hAnsi="Tahoma" w:cs="Tahoma"/>
          <w:color w:val="000000"/>
          <w:spacing w:val="-1"/>
          <w:sz w:val="18"/>
          <w:szCs w:val="18"/>
          <w:lang w:eastAsia="ru-RU"/>
        </w:rPr>
        <w:t>муниципального</w:t>
      </w:r>
      <w:proofErr w:type="gramEnd"/>
      <w:r w:rsidRPr="00155B08">
        <w:rPr>
          <w:rFonts w:ascii="Tahoma" w:eastAsia="Times New Roman" w:hAnsi="Tahoma" w:cs="Tahoma"/>
          <w:color w:val="000000"/>
          <w:spacing w:val="-1"/>
          <w:sz w:val="18"/>
          <w:szCs w:val="18"/>
          <w:lang w:eastAsia="ru-RU"/>
        </w:rPr>
        <w:t> </w:t>
      </w:r>
      <w:r w:rsidRPr="00155B08">
        <w:rPr>
          <w:rFonts w:ascii="Tahoma" w:eastAsia="Times New Roman" w:hAnsi="Tahoma" w:cs="Tahoma"/>
          <w:color w:val="000000"/>
          <w:sz w:val="18"/>
          <w:szCs w:val="18"/>
          <w:lang w:eastAsia="ru-RU"/>
        </w:rPr>
        <w:t>района отклонит нормативный правовой акт, он вновь рассматривается Советом </w:t>
      </w:r>
      <w:r w:rsidRPr="00155B08">
        <w:rPr>
          <w:rFonts w:ascii="Tahoma" w:eastAsia="Times New Roman" w:hAnsi="Tahoma" w:cs="Tahoma"/>
          <w:color w:val="000000"/>
          <w:spacing w:val="-1"/>
          <w:sz w:val="18"/>
          <w:szCs w:val="18"/>
          <w:lang w:eastAsia="ru-RU"/>
        </w:rPr>
        <w:t>депутатов Атяшевского муниципального района. Если при повторном рассмотрении </w:t>
      </w:r>
      <w:r w:rsidRPr="00155B08">
        <w:rPr>
          <w:rFonts w:ascii="Tahoma" w:eastAsia="Times New Roman" w:hAnsi="Tahoma" w:cs="Tahoma"/>
          <w:color w:val="000000"/>
          <w:sz w:val="18"/>
          <w:szCs w:val="18"/>
          <w:lang w:eastAsia="ru-RU"/>
        </w:rPr>
        <w:t>указанный нормативный правовой акт будет одобрен в ранее принятой редакции </w:t>
      </w:r>
      <w:r w:rsidRPr="00155B08">
        <w:rPr>
          <w:rFonts w:ascii="Tahoma" w:eastAsia="Times New Roman" w:hAnsi="Tahoma" w:cs="Tahoma"/>
          <w:color w:val="000000"/>
          <w:spacing w:val="6"/>
          <w:sz w:val="18"/>
          <w:szCs w:val="18"/>
          <w:lang w:eastAsia="ru-RU"/>
        </w:rPr>
        <w:t>большинством не менее двух третей от установленной численности депутатов </w:t>
      </w:r>
      <w:r w:rsidRPr="00155B08">
        <w:rPr>
          <w:rFonts w:ascii="Tahoma" w:eastAsia="Times New Roman" w:hAnsi="Tahoma" w:cs="Tahoma"/>
          <w:color w:val="000000"/>
          <w:spacing w:val="1"/>
          <w:sz w:val="18"/>
          <w:szCs w:val="18"/>
          <w:lang w:eastAsia="ru-RU"/>
        </w:rPr>
        <w:t>Совета депутатов Атяшевского муниципального района, он подлежит подписанию </w:t>
      </w:r>
      <w:r w:rsidRPr="00155B08">
        <w:rPr>
          <w:rFonts w:ascii="Tahoma" w:eastAsia="Times New Roman" w:hAnsi="Tahoma" w:cs="Tahoma"/>
          <w:color w:val="000000"/>
          <w:sz w:val="18"/>
          <w:szCs w:val="18"/>
          <w:lang w:eastAsia="ru-RU"/>
        </w:rPr>
        <w:t>Главой Атяшевского муниципального района в течение семи дней и </w:t>
      </w:r>
      <w:r w:rsidRPr="00155B08">
        <w:rPr>
          <w:rFonts w:ascii="Tahoma" w:eastAsia="Times New Roman" w:hAnsi="Tahoma" w:cs="Tahoma"/>
          <w:color w:val="000000"/>
          <w:spacing w:val="-3"/>
          <w:sz w:val="18"/>
          <w:szCs w:val="18"/>
          <w:lang w:eastAsia="ru-RU"/>
        </w:rPr>
        <w:t>обнародованию.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18 апреля 2017 г. </w:t>
      </w:r>
      <w:hyperlink r:id="rId340"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пятый признан утратившим силу решением Совета депутатов от 18 апреля 2017 г. </w:t>
      </w:r>
      <w:hyperlink r:id="rId341" w:history="1">
        <w:r w:rsidRPr="00155B08">
          <w:rPr>
            <w:rFonts w:ascii="Tahoma" w:eastAsia="Times New Roman" w:hAnsi="Tahoma" w:cs="Tahoma"/>
            <w:color w:val="A75E2E"/>
            <w:sz w:val="18"/>
            <w:szCs w:val="18"/>
            <w:u w:val="single"/>
            <w:lang w:eastAsia="ru-RU"/>
          </w:rPr>
          <w:t>№ 12</w:t>
        </w:r>
      </w:hyperlink>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3. Председатель Совета депутатов Атяшевского муниципального района издает постановления и распоряжения по вопросам организации деятельности Совета депутатов Атяшевского муниципального района, подписывает решения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Решения Совета депутатов Атяшевского муниципального района, не имеющие </w:t>
      </w:r>
      <w:r w:rsidRPr="00155B08">
        <w:rPr>
          <w:rFonts w:ascii="Tahoma" w:eastAsia="Times New Roman" w:hAnsi="Tahoma" w:cs="Tahoma"/>
          <w:color w:val="000000"/>
          <w:spacing w:val="4"/>
          <w:sz w:val="18"/>
          <w:szCs w:val="18"/>
          <w:lang w:eastAsia="ru-RU"/>
        </w:rPr>
        <w:t>нормативного характера, подписываются Председателем Совета депутатов Атяшевского муниципального </w:t>
      </w:r>
      <w:r w:rsidRPr="00155B08">
        <w:rPr>
          <w:rFonts w:ascii="Tahoma" w:eastAsia="Times New Roman" w:hAnsi="Tahoma" w:cs="Tahoma"/>
          <w:color w:val="000000"/>
          <w:sz w:val="18"/>
          <w:szCs w:val="18"/>
          <w:lang w:eastAsia="ru-RU"/>
        </w:rPr>
        <w:t>района в течение 15 дней после их принятия.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3 изложена в ред. решения Совета депутатов от 18 апреля 2017 г. </w:t>
      </w:r>
      <w:hyperlink r:id="rId342"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4. </w:t>
      </w:r>
      <w:proofErr w:type="gramStart"/>
      <w:r w:rsidRPr="00155B08">
        <w:rPr>
          <w:rFonts w:ascii="Tahoma" w:eastAsia="Times New Roman" w:hAnsi="Tahoma" w:cs="Tahoma"/>
          <w:color w:val="000000"/>
          <w:sz w:val="18"/>
          <w:szCs w:val="18"/>
          <w:lang w:eastAsia="ru-RU"/>
        </w:rPr>
        <w:t>Глава Атяшевского муниципального района в пределах своих полномочий, установленных настоящим Уставом и решениями Совета депутатов Атяшевского муниципального района,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Администрации Атяшевского муниципального района.</w:t>
      </w:r>
      <w:proofErr w:type="gramEnd"/>
      <w:r w:rsidRPr="00155B08">
        <w:rPr>
          <w:rFonts w:ascii="Tahoma" w:eastAsia="Times New Roman" w:hAnsi="Tahoma" w:cs="Tahoma"/>
          <w:color w:val="000000"/>
          <w:sz w:val="18"/>
          <w:szCs w:val="18"/>
          <w:lang w:eastAsia="ru-RU"/>
        </w:rPr>
        <w:t xml:space="preserve"> Глава Атяшевского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w:t>
      </w:r>
      <w:hyperlink r:id="rId343" w:history="1">
        <w:r w:rsidRPr="00155B08">
          <w:rPr>
            <w:rFonts w:ascii="Tahoma" w:eastAsia="Times New Roman" w:hAnsi="Tahoma" w:cs="Tahoma"/>
            <w:color w:val="A75E2E"/>
            <w:sz w:val="18"/>
            <w:szCs w:val="18"/>
            <w:u w:val="single"/>
            <w:lang w:eastAsia="ru-RU"/>
          </w:rPr>
          <w:t>«Об общих принципах организации местного самоуправления в Российской Федерации»</w:t>
        </w:r>
      </w:hyperlink>
      <w:r w:rsidRPr="00155B08">
        <w:rPr>
          <w:rFonts w:ascii="Tahoma" w:eastAsia="Times New Roman" w:hAnsi="Tahoma" w:cs="Tahoma"/>
          <w:color w:val="000000"/>
          <w:sz w:val="18"/>
          <w:szCs w:val="18"/>
          <w:lang w:eastAsia="ru-RU"/>
        </w:rPr>
        <w:t>, другими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4 изложена в ред. решения Совета депутатов от 18 апреля 2017 г. </w:t>
      </w:r>
      <w:hyperlink r:id="rId344"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0"/>
          <w:sz w:val="18"/>
          <w:szCs w:val="18"/>
          <w:lang w:eastAsia="ru-RU"/>
        </w:rPr>
        <w:t>5. </w:t>
      </w:r>
      <w:r w:rsidRPr="00155B08">
        <w:rPr>
          <w:rFonts w:ascii="Tahoma" w:eastAsia="Times New Roman" w:hAnsi="Tahoma" w:cs="Tahoma"/>
          <w:color w:val="000000"/>
          <w:sz w:val="18"/>
          <w:szCs w:val="18"/>
          <w:lang w:eastAsia="ru-RU"/>
        </w:rPr>
        <w:t>Председатель Контрольно-счетной комиссии Атяшевского муниципального </w:t>
      </w:r>
      <w:r w:rsidRPr="00155B08">
        <w:rPr>
          <w:rFonts w:ascii="Tahoma" w:eastAsia="Times New Roman" w:hAnsi="Tahoma" w:cs="Tahoma"/>
          <w:color w:val="000000"/>
          <w:spacing w:val="9"/>
          <w:sz w:val="18"/>
          <w:szCs w:val="18"/>
          <w:lang w:eastAsia="ru-RU"/>
        </w:rPr>
        <w:t>района издает приказы и распоряжения по вопросам организации деятельности </w:t>
      </w:r>
      <w:r w:rsidRPr="00155B08">
        <w:rPr>
          <w:rFonts w:ascii="Tahoma" w:eastAsia="Times New Roman" w:hAnsi="Tahoma" w:cs="Tahoma"/>
          <w:color w:val="000000"/>
          <w:sz w:val="18"/>
          <w:szCs w:val="18"/>
          <w:lang w:eastAsia="ru-RU"/>
        </w:rPr>
        <w:t>Контрольно-счетной комиссии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6"/>
          <w:sz w:val="24"/>
          <w:szCs w:val="24"/>
          <w:lang w:eastAsia="ru-RU"/>
        </w:rPr>
        <w:t>6. </w:t>
      </w:r>
      <w:r w:rsidRPr="00155B08">
        <w:rPr>
          <w:rFonts w:ascii="Tahoma" w:eastAsia="Times New Roman" w:hAnsi="Tahoma" w:cs="Tahoma"/>
          <w:color w:val="000000"/>
          <w:sz w:val="24"/>
          <w:szCs w:val="24"/>
          <w:lang w:eastAsia="ru-RU"/>
        </w:rPr>
        <w:t xml:space="preserve">Руководители отраслевых (функциональных) органов </w:t>
      </w:r>
      <w:proofErr w:type="spellStart"/>
      <w:r w:rsidRPr="00155B08">
        <w:rPr>
          <w:rFonts w:ascii="Tahoma" w:eastAsia="Times New Roman" w:hAnsi="Tahoma" w:cs="Tahoma"/>
          <w:color w:val="000000"/>
          <w:sz w:val="24"/>
          <w:szCs w:val="24"/>
          <w:lang w:eastAsia="ru-RU"/>
        </w:rPr>
        <w:t>Администрации</w:t>
      </w:r>
      <w:r w:rsidRPr="00155B08">
        <w:rPr>
          <w:rFonts w:ascii="Tahoma" w:eastAsia="Times New Roman" w:hAnsi="Tahoma" w:cs="Tahoma"/>
          <w:color w:val="000000"/>
          <w:spacing w:val="1"/>
          <w:sz w:val="24"/>
          <w:szCs w:val="24"/>
          <w:lang w:eastAsia="ru-RU"/>
        </w:rPr>
        <w:t>Атяшевского</w:t>
      </w:r>
      <w:proofErr w:type="spellEnd"/>
      <w:r w:rsidRPr="00155B08">
        <w:rPr>
          <w:rFonts w:ascii="Tahoma" w:eastAsia="Times New Roman" w:hAnsi="Tahoma" w:cs="Tahoma"/>
          <w:color w:val="000000"/>
          <w:spacing w:val="1"/>
          <w:sz w:val="24"/>
          <w:szCs w:val="24"/>
          <w:lang w:eastAsia="ru-RU"/>
        </w:rPr>
        <w:t xml:space="preserve"> муниципального района издают распоряжения и приказы по вопросам </w:t>
      </w:r>
      <w:r w:rsidRPr="00155B08">
        <w:rPr>
          <w:rFonts w:ascii="Tahoma" w:eastAsia="Times New Roman" w:hAnsi="Tahoma" w:cs="Tahoma"/>
          <w:color w:val="000000"/>
          <w:sz w:val="24"/>
          <w:szCs w:val="24"/>
          <w:lang w:eastAsia="ru-RU"/>
        </w:rPr>
        <w:t>организации деятельности соответствующих отраслевых (функциональных) органов </w:t>
      </w:r>
      <w:r w:rsidRPr="00155B08">
        <w:rPr>
          <w:rFonts w:ascii="Tahoma" w:eastAsia="Times New Roman" w:hAnsi="Tahoma" w:cs="Tahoma"/>
          <w:color w:val="000000"/>
          <w:spacing w:val="-1"/>
          <w:sz w:val="24"/>
          <w:szCs w:val="24"/>
          <w:lang w:eastAsia="ru-RU"/>
        </w:rPr>
        <w:t>Администрации Атяшевского муниципального района и другим вопросам, </w:t>
      </w:r>
      <w:r w:rsidRPr="00155B08">
        <w:rPr>
          <w:rFonts w:ascii="Tahoma" w:eastAsia="Times New Roman" w:hAnsi="Tahoma" w:cs="Tahoma"/>
          <w:color w:val="000000"/>
          <w:sz w:val="24"/>
          <w:szCs w:val="24"/>
          <w:lang w:eastAsia="ru-RU"/>
        </w:rPr>
        <w:t>отнесенным к их полномочиям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55. Решения, принятые путем прямого волеизъявления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Решение вопросов местного значения непосредственно гражданами Атяшевского муниципального района осуществляется путем прямого волеизъявления населения Атяшевского муниципального района, выраженного на местном референдуме.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Если для реализации решения, принятого путем прямого волеизъявления населения Атяшевского муниципального района, дополнительно требуется принятие (издание) муниципального правового акта, орган местного самоуправления Атяшевского муниципального района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w:t>
      </w:r>
      <w:proofErr w:type="gramEnd"/>
      <w:r w:rsidRPr="00155B08">
        <w:rPr>
          <w:rFonts w:ascii="Tahoma" w:eastAsia="Times New Roman" w:hAnsi="Tahoma" w:cs="Tahoma"/>
          <w:color w:val="000000"/>
          <w:sz w:val="18"/>
          <w:szCs w:val="18"/>
          <w:lang w:eastAsia="ru-RU"/>
        </w:rPr>
        <w:t xml:space="preserve"> соответствующего муниципального правового акта. Указанный срок не может превышать три месяца.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Атяшевского муниципального района или досрочного прекращения полномочий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3 изложена в ред. решения Совета депутатов от 18 апреля 2017 г. </w:t>
      </w:r>
      <w:hyperlink r:id="rId345"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56. Подготовка муниципальных правовых актов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Проекты муниципальных правовых актов могут вноситься: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депутатами Совета депутатов Атяшевского муниципального района; Главой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председателем</w:t>
      </w:r>
      <w:proofErr w:type="gramStart"/>
      <w:r w:rsidRPr="00155B08">
        <w:rPr>
          <w:rFonts w:ascii="Tahoma" w:eastAsia="Times New Roman" w:hAnsi="Tahoma" w:cs="Tahoma"/>
          <w:color w:val="000000"/>
          <w:sz w:val="18"/>
          <w:szCs w:val="18"/>
          <w:lang w:eastAsia="ru-RU"/>
        </w:rPr>
        <w:t xml:space="preserve"> К</w:t>
      </w:r>
      <w:proofErr w:type="gramEnd"/>
      <w:r w:rsidRPr="00155B08">
        <w:rPr>
          <w:rFonts w:ascii="Tahoma" w:eastAsia="Times New Roman" w:hAnsi="Tahoma" w:cs="Tahoma"/>
          <w:color w:val="000000"/>
          <w:sz w:val="18"/>
          <w:szCs w:val="18"/>
          <w:lang w:eastAsia="ru-RU"/>
        </w:rPr>
        <w:t>онтрольно - счетной комиссии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органами территориального общественного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инициативными группами граждан;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Прокурором Атяшевского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 изложена в ред. решения Совета депутатов от 18 апреля 2017 г. </w:t>
      </w:r>
      <w:hyperlink r:id="rId346"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2.1. Нормативные правовые акты Совета депутатов Атяшевского муниципального района,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Атяшевского муниципального района только по инициативе Главы Атяшевского муниципального района или при наличии его заключения.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2.1 введена решением Совета депутатов от 18 апреля 2017 г. </w:t>
      </w:r>
      <w:hyperlink r:id="rId347"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w:t>
      </w:r>
      <w:proofErr w:type="gramStart"/>
      <w:r w:rsidRPr="00155B08">
        <w:rPr>
          <w:rFonts w:ascii="Tahoma" w:eastAsia="Times New Roman" w:hAnsi="Tahoma" w:cs="Tahoma"/>
          <w:color w:val="000000"/>
          <w:sz w:val="18"/>
          <w:szCs w:val="18"/>
          <w:lang w:eastAsia="ru-RU"/>
        </w:rPr>
        <w:t>Проекты муниципальных нормативных правовых актов Атяшевского муниципального района,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Атяшевского муниципального района,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проектов нормативных правовых актов Совета депутатов Атяшевского муниципального района, устанавливающих, изменяющих, приостанавливающих, отменяющих местные налоги и сборы;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проектов нормативных правовых актов Совета депутатов Атяшевского муниципального района, регулирующих бюджетные правоотношения.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(изложено в ред. решения Совета депутатов от 18 апреля 2017 г. </w:t>
      </w:r>
      <w:hyperlink r:id="rId348"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3 введена в ред. решения Совета депутатов от 26 декабря 2013 г. </w:t>
      </w:r>
      <w:hyperlink r:id="rId349"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57. Вступление в силу правовых актов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решений Совета депутатов от 12 октября 2006. </w:t>
      </w:r>
      <w:hyperlink r:id="rId350" w:history="1">
        <w:r w:rsidRPr="00155B08">
          <w:rPr>
            <w:rFonts w:ascii="Tahoma" w:eastAsia="Times New Roman" w:hAnsi="Tahoma" w:cs="Tahoma"/>
            <w:color w:val="A75E2E"/>
            <w:sz w:val="18"/>
            <w:szCs w:val="18"/>
            <w:u w:val="single"/>
            <w:lang w:eastAsia="ru-RU"/>
          </w:rPr>
          <w:t>№ 70</w:t>
        </w:r>
      </w:hyperlink>
      <w:r w:rsidRPr="00155B08">
        <w:rPr>
          <w:rFonts w:ascii="Tahoma" w:eastAsia="Times New Roman" w:hAnsi="Tahoma" w:cs="Tahoma"/>
          <w:color w:val="000000"/>
          <w:sz w:val="18"/>
          <w:szCs w:val="18"/>
          <w:lang w:eastAsia="ru-RU"/>
        </w:rPr>
        <w:t>, от 30 декабря 2014 г. </w:t>
      </w:r>
      <w:hyperlink r:id="rId351"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Муниципальные нормативные правовые акты местного самоуправления Атяшевского муниципального района, затрагивающие права, свободы и обязанности человека и гражданина, вступают в силу только после их официального опубликования (обнародования).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1 изложена в ред. решения Совета депутатов от 30 декабря 2014 г. </w:t>
      </w:r>
      <w:hyperlink r:id="rId352"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Нормативные правовые акты о налогах и сборах, вступают в силу в соответствии с Налоговым </w:t>
      </w:r>
      <w:hyperlink r:id="rId353" w:history="1">
        <w:r w:rsidRPr="00155B08">
          <w:rPr>
            <w:rFonts w:ascii="Tahoma" w:eastAsia="Times New Roman" w:hAnsi="Tahoma" w:cs="Tahoma"/>
            <w:color w:val="A75E2E"/>
            <w:sz w:val="18"/>
            <w:szCs w:val="18"/>
            <w:u w:val="single"/>
            <w:lang w:eastAsia="ru-RU"/>
          </w:rPr>
          <w:t>кодексом</w:t>
        </w:r>
      </w:hyperlink>
      <w:r w:rsidRPr="00155B08">
        <w:rPr>
          <w:rFonts w:ascii="Tahoma" w:eastAsia="Times New Roman" w:hAnsi="Tahoma" w:cs="Tahoma"/>
          <w:color w:val="000000"/>
          <w:sz w:val="18"/>
          <w:szCs w:val="18"/>
          <w:lang w:eastAsia="ru-RU"/>
        </w:rPr>
        <w:t>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Муниципальные правовые акты публикуются в районной газете «Вперед».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Опубликование муниципальных правовых актов обеспечивают органы местного самоуправления и должностные лица местного самоуправления, принявшие (издавшие) соответствующий муниципальный правовой акт, за исключением случаев установленных настоящим Уставом и иными муниципальными правовыми актами.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Опубликование муниципальных правовых актов, не имеющих нормативного характера, принятых Советом депутатов Атяшевского муниципального района обеспечивает Председатель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18 апреля 2017 г. </w:t>
      </w:r>
      <w:hyperlink r:id="rId354"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lastRenderedPageBreak/>
        <w:t>Статья 58. Отмена муниципальных правовых актов и приостановление их действия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редакции решений Совета депутатов от 30 апреля 2008 г. </w:t>
      </w:r>
      <w:hyperlink r:id="rId355"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 от 27 мая 2009 г. </w:t>
      </w:r>
      <w:hyperlink r:id="rId356"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 от 26 декабря 2013 г. </w:t>
      </w:r>
      <w:hyperlink r:id="rId357"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Муниципальные правовые акты Атяшевского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Атяшевского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Атяшевского муниципального района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roofErr w:type="gramEnd"/>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Атяшевского муниципального района или должностным лицом местного самоуправления Атяшевского муниципального района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155B08">
        <w:rPr>
          <w:rFonts w:ascii="Tahoma" w:eastAsia="Times New Roman" w:hAnsi="Tahoma" w:cs="Tahoma"/>
          <w:color w:val="000000"/>
          <w:sz w:val="24"/>
          <w:szCs w:val="24"/>
          <w:lang w:eastAsia="ru-RU"/>
        </w:rPr>
        <w:t xml:space="preserve"> </w:t>
      </w:r>
      <w:proofErr w:type="gramStart"/>
      <w:r w:rsidRPr="00155B08">
        <w:rPr>
          <w:rFonts w:ascii="Tahoma" w:eastAsia="Times New Roman" w:hAnsi="Tahoma" w:cs="Tahoma"/>
          <w:color w:val="000000"/>
          <w:sz w:val="24"/>
          <w:szCs w:val="24"/>
          <w:lang w:eastAsia="ru-RU"/>
        </w:rPr>
        <w:t>Об исполнении полученного предписания Администрация Атяшевского муниципального района или должностные лица местного самоуправления Атяшевского муниципального района обязаны сообщить Уполномоченному при Президенте Российской Федерации по защите прав предпринимателей в трехдневный срок, а Совет депутатов Атяшевского муниципального района - не позднее трех дней со дня принятия ими решения.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2 введен в ред. решения Совета депутатов от 26 декабря 2013 г. </w:t>
      </w:r>
      <w:hyperlink r:id="rId35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Атяшевского муниципального района, принятых до вступления решения суда в законную силу, или для отмены данных муниципальных правовых актов.</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VI. Экономическая основа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59. Экономическая основа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 xml:space="preserve">Экономическую основу местного самоуправления составляют находящееся в муниципальной собственности Атяшевского муниципального района имущество, средства бюджета </w:t>
      </w:r>
      <w:proofErr w:type="spellStart"/>
      <w:r w:rsidRPr="00155B08">
        <w:rPr>
          <w:rFonts w:ascii="Tahoma" w:eastAsia="Times New Roman" w:hAnsi="Tahoma" w:cs="Tahoma"/>
          <w:color w:val="000000"/>
          <w:sz w:val="18"/>
          <w:szCs w:val="18"/>
          <w:lang w:eastAsia="ru-RU"/>
        </w:rPr>
        <w:t>Актяшевского</w:t>
      </w:r>
      <w:proofErr w:type="spellEnd"/>
      <w:r w:rsidRPr="00155B08">
        <w:rPr>
          <w:rFonts w:ascii="Tahoma" w:eastAsia="Times New Roman" w:hAnsi="Tahoma" w:cs="Tahoma"/>
          <w:color w:val="000000"/>
          <w:sz w:val="18"/>
          <w:szCs w:val="18"/>
          <w:lang w:eastAsia="ru-RU"/>
        </w:rPr>
        <w:t xml:space="preserve"> муниципального района, а также имущественные права Атяшевского муниципального 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60. Муниципальное имущество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(статья изложена в ред. решений Совета депутатов от 15 мая 2007 г. </w:t>
      </w:r>
      <w:hyperlink r:id="rId359" w:history="1">
        <w:r w:rsidRPr="00155B08">
          <w:rPr>
            <w:rFonts w:ascii="Tahoma" w:eastAsia="Times New Roman" w:hAnsi="Tahoma" w:cs="Tahoma"/>
            <w:color w:val="A75E2E"/>
            <w:sz w:val="18"/>
            <w:szCs w:val="18"/>
            <w:u w:val="single"/>
            <w:lang w:eastAsia="ru-RU"/>
          </w:rPr>
          <w:t>№40</w:t>
        </w:r>
      </w:hyperlink>
      <w:r w:rsidRPr="00155B08">
        <w:rPr>
          <w:rFonts w:ascii="Tahoma" w:eastAsia="Times New Roman" w:hAnsi="Tahoma" w:cs="Tahoma"/>
          <w:color w:val="000000"/>
          <w:sz w:val="18"/>
          <w:szCs w:val="18"/>
          <w:lang w:eastAsia="ru-RU"/>
        </w:rPr>
        <w:t>, от 30 апреля 2008 г. </w:t>
      </w:r>
      <w:hyperlink r:id="rId360"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 от 23 декабря 2008 г. </w:t>
      </w:r>
      <w:hyperlink r:id="rId361" w:history="1">
        <w:r w:rsidRPr="00155B08">
          <w:rPr>
            <w:rFonts w:ascii="Tahoma" w:eastAsia="Times New Roman" w:hAnsi="Tahoma" w:cs="Tahoma"/>
            <w:color w:val="A75E2E"/>
            <w:sz w:val="18"/>
            <w:szCs w:val="18"/>
            <w:u w:val="single"/>
            <w:lang w:eastAsia="ru-RU"/>
          </w:rPr>
          <w:t>№ 65</w:t>
        </w:r>
      </w:hyperlink>
      <w:r w:rsidRPr="00155B08">
        <w:rPr>
          <w:rFonts w:ascii="Tahoma" w:eastAsia="Times New Roman" w:hAnsi="Tahoma" w:cs="Tahoma"/>
          <w:color w:val="000000"/>
          <w:sz w:val="18"/>
          <w:szCs w:val="18"/>
          <w:lang w:eastAsia="ru-RU"/>
        </w:rPr>
        <w:t>, от 16 июня 2010 г. </w:t>
      </w:r>
      <w:hyperlink r:id="rId362"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 от 7 февраля 2012 г. </w:t>
      </w:r>
      <w:hyperlink r:id="rId363"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 от 26 декабря 2012 г. </w:t>
      </w:r>
      <w:hyperlink r:id="rId364"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 от 26 декабря 2013 г. </w:t>
      </w:r>
      <w:hyperlink r:id="rId365"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 от 30 декабря 2014 г. </w:t>
      </w:r>
      <w:hyperlink r:id="rId366"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В собственности Атяшевского муниципального района может находиться имущество, предназначенное для решения установленных настоящим Уставом вопросов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1 изложена в ред. решения Совета депутатов от 30 декабря 2014 г. </w:t>
      </w:r>
      <w:hyperlink r:id="rId367"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В собственности Атяшевского муниципального района может </w:t>
      </w:r>
      <w:proofErr w:type="gramStart"/>
      <w:r w:rsidRPr="00155B08">
        <w:rPr>
          <w:rFonts w:ascii="Tahoma" w:eastAsia="Times New Roman" w:hAnsi="Tahoma" w:cs="Tahoma"/>
          <w:color w:val="000000"/>
          <w:sz w:val="18"/>
          <w:szCs w:val="18"/>
          <w:lang w:eastAsia="ru-RU"/>
        </w:rPr>
        <w:t>находится</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имущество, предназначенное для осуществления отдельных государственных полномочий, переданных органам местного самоуправления Атяшевского муниципального района, в случаях, установленных федеральными законами и законами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имущество, предназначенное для осуществления отдельных государственных полномочий, переданных органам местного самоуправления Атяшевского муниципального района, в случаях, установленных федеральными законами и законами Республики Мордовия,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6 октября 2003 года № 131-ФЗ «</w:t>
      </w:r>
      <w:hyperlink r:id="rId368" w:history="1">
        <w:r w:rsidRPr="00155B08">
          <w:rPr>
            <w:rFonts w:ascii="Tahoma" w:eastAsia="Times New Roman" w:hAnsi="Tahoma" w:cs="Tahoma"/>
            <w:color w:val="A75E2E"/>
            <w:sz w:val="18"/>
            <w:szCs w:val="18"/>
            <w:u w:val="single"/>
            <w:lang w:eastAsia="ru-RU"/>
          </w:rPr>
          <w:t>Об общих принципах организации местного самоуправления в Российской Федерации»;»;</w:t>
        </w:r>
      </w:hyperlink>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имущество, необходимое для решения вопросов, право </w:t>
      </w:r>
      <w:proofErr w:type="gramStart"/>
      <w:r w:rsidRPr="00155B08">
        <w:rPr>
          <w:rFonts w:ascii="Tahoma" w:eastAsia="Times New Roman" w:hAnsi="Tahoma" w:cs="Tahoma"/>
          <w:color w:val="000000"/>
          <w:sz w:val="18"/>
          <w:szCs w:val="18"/>
          <w:lang w:eastAsia="ru-RU"/>
        </w:rPr>
        <w:t>решения</w:t>
      </w:r>
      <w:proofErr w:type="gramEnd"/>
      <w:r w:rsidRPr="00155B08">
        <w:rPr>
          <w:rFonts w:ascii="Tahoma" w:eastAsia="Times New Roman" w:hAnsi="Tahoma" w:cs="Tahoma"/>
          <w:color w:val="000000"/>
          <w:sz w:val="18"/>
          <w:szCs w:val="18"/>
          <w:lang w:eastAsia="ru-RU"/>
        </w:rPr>
        <w:t xml:space="preserve"> которых предоставлено органам местного самоуправления Атяшевского муниципального района федеральными законами и которые не отнесены к вопросам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имущество, предназначенное для решения вопросов местного значения в соответствии с частями 3 и 4 статьи 14 Федерального закона от 6 октября 2003 года </w:t>
      </w:r>
      <w:hyperlink r:id="rId369"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w:t>
      </w:r>
      <w:proofErr w:type="gramEnd"/>
      <w:r w:rsidRPr="00155B08">
        <w:rPr>
          <w:rFonts w:ascii="Tahoma" w:eastAsia="Times New Roman" w:hAnsi="Tahoma" w:cs="Tahoma"/>
          <w:color w:val="000000"/>
          <w:sz w:val="18"/>
          <w:szCs w:val="18"/>
          <w:lang w:eastAsia="ru-RU"/>
        </w:rPr>
        <w:t xml:space="preserve"> года </w:t>
      </w:r>
      <w:hyperlink r:id="rId370"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введен в ред. решения Совета депутатов от 30 декабря 2014 г. </w:t>
      </w:r>
      <w:hyperlink r:id="rId371"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2.1 утратила силу – решение Совета депутатов от 30 декабря 2014 г. </w:t>
      </w:r>
      <w:hyperlink r:id="rId372"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В случаях возникновения у Атяшевского муниципального района права собственности на имущество, не соответствующее требованиям частей 1 - 2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3 изложена в ред. решения Совета депутатов от 26 декабря 2012 г. </w:t>
      </w:r>
      <w:hyperlink r:id="rId373" w:history="1">
        <w:r w:rsidRPr="00155B08">
          <w:rPr>
            <w:rFonts w:ascii="Tahoma" w:eastAsia="Times New Roman" w:hAnsi="Tahoma" w:cs="Tahoma"/>
            <w:color w:val="A75E2E"/>
            <w:sz w:val="18"/>
            <w:szCs w:val="18"/>
            <w:u w:val="single"/>
            <w:lang w:eastAsia="ru-RU"/>
          </w:rPr>
          <w:t>№ 35</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61. Владение, пользование и распоряжение муниципальным имуществом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Органы местного самоуправления Атяшевского муниципального района от имени Атяшевского муниципального района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 в соответствии с ними Положением о порядке управления и распоряжения имуществом, находящимся в муниципальной собственности Атяшевского муниципального района, утверждаемым Советом депутатов Атяшевского муниципального 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Органы местного самоуправления Атяшевского муниципального района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Порядок и условия приватизации муниципального имущества Атяшевского муниципального района определяются нормативными правовыми актами органов местного самоуправления Атяшевского муниципального района в соответствии с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а</w:t>
      </w:r>
      <w:proofErr w:type="gramEnd"/>
      <w:r w:rsidRPr="00155B08">
        <w:rPr>
          <w:rFonts w:ascii="Tahoma" w:eastAsia="Times New Roman" w:hAnsi="Tahoma" w:cs="Tahoma"/>
          <w:color w:val="000000"/>
          <w:sz w:val="18"/>
          <w:szCs w:val="18"/>
          <w:lang w:eastAsia="ru-RU"/>
        </w:rPr>
        <w:t>бзац 1 изложен в ред. решения Совета депутатов от 30 декабря 2014 г. </w:t>
      </w:r>
      <w:hyperlink r:id="rId374"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Доходы от использования и приватизации муниципального имущества Атяшевского муниципального района поступают в бюджет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Администрация Атяшевского муниципального района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4 введена решением Совета депутатов от 27 мая 2009 г. </w:t>
      </w:r>
      <w:hyperlink r:id="rId375"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61-1. Муниципальные предприятия и учреждения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(статья введена решением Совета депутатов от 12 октября 2006. </w:t>
      </w:r>
      <w:hyperlink r:id="rId376" w:history="1">
        <w:r w:rsidRPr="00155B08">
          <w:rPr>
            <w:rFonts w:ascii="Tahoma" w:eastAsia="Times New Roman" w:hAnsi="Tahoma" w:cs="Tahoma"/>
            <w:color w:val="A75E2E"/>
            <w:sz w:val="18"/>
            <w:szCs w:val="18"/>
            <w:u w:val="single"/>
            <w:lang w:eastAsia="ru-RU"/>
          </w:rPr>
          <w:t>№ 70</w:t>
        </w:r>
      </w:hyperlink>
      <w:r w:rsidRPr="00155B08">
        <w:rPr>
          <w:rFonts w:ascii="Tahoma" w:eastAsia="Times New Roman" w:hAnsi="Tahoma" w:cs="Tahoma"/>
          <w:color w:val="000000"/>
          <w:sz w:val="18"/>
          <w:szCs w:val="18"/>
          <w:lang w:eastAsia="ru-RU"/>
        </w:rPr>
        <w:t>, в ред. решения Совета депутатов от 02.12.2010 г. </w:t>
      </w:r>
      <w:hyperlink r:id="rId377"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w:t>
      </w:r>
      <w:r w:rsidRPr="00155B08">
        <w:rPr>
          <w:rFonts w:ascii="Tahoma" w:eastAsia="Times New Roman" w:hAnsi="Tahoma" w:cs="Tahoma"/>
          <w:sz w:val="18"/>
          <w:szCs w:val="18"/>
          <w:lang w:eastAsia="ru-RU"/>
        </w:rPr>
        <w:t>Атяшевский муниципальный район</w:t>
      </w:r>
      <w:r w:rsidRPr="00155B08">
        <w:rPr>
          <w:rFonts w:ascii="Tahoma" w:eastAsia="Times New Roman" w:hAnsi="Tahoma" w:cs="Tahoma"/>
          <w:color w:val="000000"/>
          <w:sz w:val="18"/>
          <w:szCs w:val="18"/>
          <w:lang w:eastAsia="ru-RU"/>
        </w:rPr>
        <w:t>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sz w:val="18"/>
          <w:szCs w:val="18"/>
          <w:lang w:eastAsia="ru-RU"/>
        </w:rPr>
        <w:t>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1" w:name="sub_510402"/>
      <w:r w:rsidRPr="00155B08">
        <w:rPr>
          <w:rFonts w:ascii="Tahoma" w:eastAsia="Times New Roman" w:hAnsi="Tahoma" w:cs="Tahoma"/>
          <w:color w:val="A75E2E"/>
          <w:sz w:val="18"/>
          <w:szCs w:val="18"/>
          <w:lang w:eastAsia="ru-RU"/>
        </w:rPr>
        <w:t>Органы местного самоуправления Атяшевского муниципального района, осуществляющие функции и полномочия учредителя, определяют цели, условия и порядок деятельности муниципальных предприятий и учреждений Атяшевского муниципального района,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bookmarkEnd w:id="51"/>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Администрация Атяшевского муниципального района</w:t>
      </w:r>
      <w:r w:rsidRPr="00155B08">
        <w:rPr>
          <w:rFonts w:ascii="Tahoma" w:eastAsia="Times New Roman" w:hAnsi="Tahoma" w:cs="Tahoma"/>
          <w:sz w:val="18"/>
          <w:szCs w:val="18"/>
          <w:lang w:eastAsia="ru-RU"/>
        </w:rPr>
        <w:t>, осуществляет функции и полномочия учредителя</w:t>
      </w:r>
      <w:r w:rsidRPr="00155B08">
        <w:rPr>
          <w:rFonts w:ascii="Tahoma" w:eastAsia="Times New Roman" w:hAnsi="Tahoma" w:cs="Tahoma"/>
          <w:color w:val="000000"/>
          <w:sz w:val="18"/>
          <w:szCs w:val="18"/>
          <w:lang w:eastAsia="ru-RU"/>
        </w:rPr>
        <w:t> муниципальных предприятий и учреждений Атяшевского муниципального района, за исключением случаев, установленных частью 3 настоящей статьи.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Совет депутатов Атяшевского муниципального района принимает решения об учреждении органов Администрации Атяшевского муниципального района с правами юридического лица и утверждении положений о них.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Глава Атяшевского муниципального района издает постановления и распоряжения Администрации Атяшевского муниципального района по вопросам осуществления функции и полномочия учредителя муниципальных предприятий и учреждений Атяшевского муниципального района за исключением случаев, установленных частями 3, 5-6 настоящей статьи.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378"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Начальник управления образования Администрации Атяшевского муниципального района издает распоряжения в порядке, установленном постановлением Администрации Атяшевского муниципального района, по вопросам осуществления функции и полномочий учредителя учреждений образования Атяшевского муниципального района, за исключением музыкальных, художественных школ и школ искусств.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Начальник управления культуры Администрации Атяшевского муниципального района издает распоряжения в порядке, установленном постановлением Администрации Атяшевского муниципального района, по вопросам осуществления функции и полномочий учредителя учреждений культуры Атяшевского муниципального района, а также музыкальных, художественных школ и школ искусств.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 xml:space="preserve">Статья 62. Бюджет Атяшевского </w:t>
      </w:r>
      <w:proofErr w:type="gramStart"/>
      <w:r w:rsidRPr="00155B08">
        <w:rPr>
          <w:rFonts w:ascii="Tahoma" w:eastAsia="Times New Roman" w:hAnsi="Tahoma" w:cs="Tahoma"/>
          <w:b/>
          <w:bCs/>
          <w:color w:val="000000"/>
          <w:sz w:val="26"/>
          <w:szCs w:val="26"/>
          <w:lang w:eastAsia="ru-RU"/>
        </w:rPr>
        <w:t>муниципального</w:t>
      </w:r>
      <w:proofErr w:type="gramEnd"/>
      <w:r w:rsidRPr="00155B08">
        <w:rPr>
          <w:rFonts w:ascii="Tahoma" w:eastAsia="Times New Roman" w:hAnsi="Tahoma" w:cs="Tahoma"/>
          <w:b/>
          <w:bCs/>
          <w:color w:val="000000"/>
          <w:sz w:val="26"/>
          <w:szCs w:val="26"/>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6"/>
          <w:szCs w:val="26"/>
          <w:lang w:eastAsia="ru-RU"/>
        </w:rPr>
        <w:t>(статья 62 изложена</w:t>
      </w:r>
      <w:r w:rsidRPr="00155B08">
        <w:rPr>
          <w:rFonts w:ascii="Tahoma" w:eastAsia="Times New Roman" w:hAnsi="Tahoma" w:cs="Tahoma"/>
          <w:b/>
          <w:bCs/>
          <w:color w:val="000000"/>
          <w:sz w:val="26"/>
          <w:szCs w:val="26"/>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379"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30"/>
          <w:sz w:val="18"/>
          <w:szCs w:val="18"/>
          <w:lang w:eastAsia="ru-RU"/>
        </w:rPr>
        <w:t>1.</w:t>
      </w:r>
      <w:r w:rsidRPr="00155B08">
        <w:rPr>
          <w:rFonts w:ascii="Tahoma" w:eastAsia="Times New Roman" w:hAnsi="Tahoma" w:cs="Tahoma"/>
          <w:color w:val="000000"/>
          <w:spacing w:val="5"/>
          <w:sz w:val="18"/>
          <w:szCs w:val="18"/>
          <w:lang w:eastAsia="ru-RU"/>
        </w:rPr>
        <w:t>Атяшевский муниципальный район имеет собственный бюджет (бюджет</w:t>
      </w:r>
      <w:r w:rsidRPr="00155B08">
        <w:rPr>
          <w:rFonts w:ascii="Tahoma" w:eastAsia="Times New Roman" w:hAnsi="Tahoma" w:cs="Tahoma"/>
          <w:color w:val="000000"/>
          <w:spacing w:val="5"/>
          <w:sz w:val="18"/>
          <w:szCs w:val="18"/>
          <w:lang w:eastAsia="ru-RU"/>
        </w:rPr>
        <w:br/>
      </w:r>
      <w:r w:rsidRPr="00155B08">
        <w:rPr>
          <w:rFonts w:ascii="Tahoma" w:eastAsia="Times New Roman" w:hAnsi="Tahoma" w:cs="Tahoma"/>
          <w:color w:val="000000"/>
          <w:spacing w:val="-1"/>
          <w:sz w:val="18"/>
          <w:szCs w:val="18"/>
          <w:lang w:eastAsia="ru-RU"/>
        </w:rPr>
        <w:t xml:space="preserve">Атяшевского </w:t>
      </w:r>
      <w:proofErr w:type="gramStart"/>
      <w:r w:rsidRPr="00155B08">
        <w:rPr>
          <w:rFonts w:ascii="Tahoma" w:eastAsia="Times New Roman" w:hAnsi="Tahoma" w:cs="Tahoma"/>
          <w:color w:val="000000"/>
          <w:spacing w:val="-1"/>
          <w:sz w:val="18"/>
          <w:szCs w:val="18"/>
          <w:lang w:eastAsia="ru-RU"/>
        </w:rPr>
        <w:t>муниципального</w:t>
      </w:r>
      <w:proofErr w:type="gramEnd"/>
      <w:r w:rsidRPr="00155B08">
        <w:rPr>
          <w:rFonts w:ascii="Tahoma" w:eastAsia="Times New Roman" w:hAnsi="Tahoma" w:cs="Tahoma"/>
          <w:color w:val="000000"/>
          <w:spacing w:val="-1"/>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2"/>
          <w:sz w:val="18"/>
          <w:szCs w:val="18"/>
          <w:lang w:eastAsia="ru-RU"/>
        </w:rPr>
        <w:t>Бюджет Атяшевского муниципального района (районный бюджет) и свод </w:t>
      </w:r>
      <w:r w:rsidRPr="00155B08">
        <w:rPr>
          <w:rFonts w:ascii="Tahoma" w:eastAsia="Times New Roman" w:hAnsi="Tahoma" w:cs="Tahoma"/>
          <w:color w:val="000000"/>
          <w:sz w:val="18"/>
          <w:szCs w:val="18"/>
          <w:lang w:eastAsia="ru-RU"/>
        </w:rPr>
        <w:t>бюджетов городского и сельских поселений, входящих в состав Атяшевского </w:t>
      </w:r>
      <w:r w:rsidRPr="00155B08">
        <w:rPr>
          <w:rFonts w:ascii="Tahoma" w:eastAsia="Times New Roman" w:hAnsi="Tahoma" w:cs="Tahoma"/>
          <w:color w:val="000000"/>
          <w:spacing w:val="2"/>
          <w:sz w:val="18"/>
          <w:szCs w:val="18"/>
          <w:lang w:eastAsia="ru-RU"/>
        </w:rPr>
        <w:t>муниципального района (без учета межбюджетных трансфертов между этими </w:t>
      </w:r>
      <w:r w:rsidRPr="00155B08">
        <w:rPr>
          <w:rFonts w:ascii="Tahoma" w:eastAsia="Times New Roman" w:hAnsi="Tahoma" w:cs="Tahoma"/>
          <w:color w:val="000000"/>
          <w:spacing w:val="1"/>
          <w:sz w:val="18"/>
          <w:szCs w:val="18"/>
          <w:lang w:eastAsia="ru-RU"/>
        </w:rPr>
        <w:t>бюджетами), образуют консолидированный бюджет Атяшевского муниципального </w:t>
      </w:r>
      <w:r w:rsidRPr="00155B08">
        <w:rPr>
          <w:rFonts w:ascii="Tahoma" w:eastAsia="Times New Roman" w:hAnsi="Tahoma" w:cs="Tahoma"/>
          <w:color w:val="000000"/>
          <w:spacing w:val="-5"/>
          <w:sz w:val="18"/>
          <w:szCs w:val="18"/>
          <w:lang w:eastAsia="ru-RU"/>
        </w:rPr>
        <w:t>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6"/>
          <w:sz w:val="18"/>
          <w:szCs w:val="18"/>
          <w:lang w:eastAsia="ru-RU"/>
        </w:rPr>
        <w:t>2.</w:t>
      </w:r>
      <w:r w:rsidRPr="00155B08">
        <w:rPr>
          <w:rFonts w:ascii="Tahoma" w:eastAsia="Times New Roman" w:hAnsi="Tahoma" w:cs="Tahoma"/>
          <w:color w:val="000000"/>
          <w:spacing w:val="3"/>
          <w:sz w:val="18"/>
          <w:szCs w:val="18"/>
          <w:lang w:eastAsia="ru-RU"/>
        </w:rPr>
        <w:t>Составление и рассмотрение проекта бюджета Атяшевского муниципального района, утверждение и исполнение бюджета Атяшевского </w:t>
      </w:r>
      <w:r w:rsidRPr="00155B08">
        <w:rPr>
          <w:rFonts w:ascii="Tahoma" w:eastAsia="Times New Roman" w:hAnsi="Tahoma" w:cs="Tahoma"/>
          <w:color w:val="000000"/>
          <w:spacing w:val="2"/>
          <w:sz w:val="18"/>
          <w:szCs w:val="18"/>
          <w:lang w:eastAsia="ru-RU"/>
        </w:rPr>
        <w:t xml:space="preserve">муниципального района, осуществление </w:t>
      </w:r>
      <w:proofErr w:type="gramStart"/>
      <w:r w:rsidRPr="00155B08">
        <w:rPr>
          <w:rFonts w:ascii="Tahoma" w:eastAsia="Times New Roman" w:hAnsi="Tahoma" w:cs="Tahoma"/>
          <w:color w:val="000000"/>
          <w:spacing w:val="2"/>
          <w:sz w:val="18"/>
          <w:szCs w:val="18"/>
          <w:lang w:eastAsia="ru-RU"/>
        </w:rPr>
        <w:t>контроля за</w:t>
      </w:r>
      <w:proofErr w:type="gramEnd"/>
      <w:r w:rsidRPr="00155B08">
        <w:rPr>
          <w:rFonts w:ascii="Tahoma" w:eastAsia="Times New Roman" w:hAnsi="Tahoma" w:cs="Tahoma"/>
          <w:color w:val="000000"/>
          <w:spacing w:val="2"/>
          <w:sz w:val="18"/>
          <w:szCs w:val="18"/>
          <w:lang w:eastAsia="ru-RU"/>
        </w:rPr>
        <w:t xml:space="preserve"> его исполнением, составление и утверждение отчета об исполнении бюджета Атяшевского муниципального </w:t>
      </w:r>
      <w:r w:rsidRPr="00155B08">
        <w:rPr>
          <w:rFonts w:ascii="Tahoma" w:eastAsia="Times New Roman" w:hAnsi="Tahoma" w:cs="Tahoma"/>
          <w:color w:val="000000"/>
          <w:sz w:val="18"/>
          <w:szCs w:val="18"/>
          <w:lang w:eastAsia="ru-RU"/>
        </w:rPr>
        <w:t>района осуществляются органами местного самоуправления самостоятельно с соблюдением требований, установленных </w:t>
      </w:r>
      <w:hyperlink r:id="rId380" w:history="1">
        <w:r w:rsidRPr="00155B08">
          <w:rPr>
            <w:rFonts w:ascii="Tahoma" w:eastAsia="Times New Roman" w:hAnsi="Tahoma" w:cs="Tahoma"/>
            <w:color w:val="A75E2E"/>
            <w:sz w:val="18"/>
            <w:szCs w:val="18"/>
            <w:u w:val="single"/>
            <w:lang w:eastAsia="ru-RU"/>
          </w:rPr>
          <w:t>Бюджетным кодексом Российской </w:t>
        </w:r>
        <w:r w:rsidRPr="00155B08">
          <w:rPr>
            <w:rFonts w:ascii="Tahoma" w:eastAsia="Times New Roman" w:hAnsi="Tahoma" w:cs="Tahoma"/>
            <w:color w:val="A75E2E"/>
            <w:spacing w:val="-4"/>
            <w:sz w:val="18"/>
            <w:szCs w:val="18"/>
            <w:u w:val="single"/>
            <w:lang w:eastAsia="ru-RU"/>
          </w:rPr>
          <w:t>Федерации</w:t>
        </w:r>
      </w:hyperlink>
      <w:r w:rsidRPr="00155B08">
        <w:rPr>
          <w:rFonts w:ascii="Tahoma" w:eastAsia="Times New Roman" w:hAnsi="Tahoma" w:cs="Tahoma"/>
          <w:color w:val="000000"/>
          <w:spacing w:val="-4"/>
          <w:sz w:val="18"/>
          <w:szCs w:val="18"/>
          <w:lang w:eastAsia="ru-RU"/>
        </w:rPr>
        <w:t>.</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20"/>
          <w:sz w:val="24"/>
          <w:szCs w:val="24"/>
          <w:lang w:eastAsia="ru-RU"/>
        </w:rPr>
        <w:t>3.</w:t>
      </w:r>
      <w:r w:rsidRPr="00155B08">
        <w:rPr>
          <w:rFonts w:ascii="Tahoma" w:eastAsia="Times New Roman" w:hAnsi="Tahoma" w:cs="Tahoma"/>
          <w:color w:val="000000"/>
          <w:spacing w:val="1"/>
          <w:sz w:val="24"/>
          <w:szCs w:val="24"/>
          <w:lang w:eastAsia="ru-RU"/>
        </w:rPr>
        <w:t>Проект бюджета Атяшевского муниципального района, решение об </w:t>
      </w:r>
      <w:r w:rsidRPr="00155B08">
        <w:rPr>
          <w:rFonts w:ascii="Tahoma" w:eastAsia="Times New Roman" w:hAnsi="Tahoma" w:cs="Tahoma"/>
          <w:color w:val="000000"/>
          <w:spacing w:val="5"/>
          <w:sz w:val="24"/>
          <w:szCs w:val="24"/>
          <w:lang w:eastAsia="ru-RU"/>
        </w:rPr>
        <w:t>утверждении бюджета Атяшевского муниципального района, годовой отчет о его </w:t>
      </w:r>
      <w:r w:rsidRPr="00155B08">
        <w:rPr>
          <w:rFonts w:ascii="Tahoma" w:eastAsia="Times New Roman" w:hAnsi="Tahoma" w:cs="Tahoma"/>
          <w:color w:val="000000"/>
          <w:spacing w:val="6"/>
          <w:sz w:val="24"/>
          <w:szCs w:val="24"/>
          <w:lang w:eastAsia="ru-RU"/>
        </w:rPr>
        <w:t>исполнении, ежеквартальные сведения о ходе исполнения бюджета Атяшевского </w:t>
      </w:r>
      <w:r w:rsidRPr="00155B08">
        <w:rPr>
          <w:rFonts w:ascii="Tahoma" w:eastAsia="Times New Roman" w:hAnsi="Tahoma" w:cs="Tahoma"/>
          <w:color w:val="000000"/>
          <w:spacing w:val="2"/>
          <w:sz w:val="24"/>
          <w:szCs w:val="24"/>
          <w:lang w:eastAsia="ru-RU"/>
        </w:rPr>
        <w:t>муниципального района и о численности муниципальных служащих органов </w:t>
      </w:r>
      <w:r w:rsidRPr="00155B08">
        <w:rPr>
          <w:rFonts w:ascii="Tahoma" w:eastAsia="Times New Roman" w:hAnsi="Tahoma" w:cs="Tahoma"/>
          <w:color w:val="000000"/>
          <w:spacing w:val="7"/>
          <w:sz w:val="24"/>
          <w:szCs w:val="24"/>
          <w:lang w:eastAsia="ru-RU"/>
        </w:rPr>
        <w:t xml:space="preserve">местного самоуправления, работников муниципальных учреждений с </w:t>
      </w:r>
      <w:r w:rsidRPr="00155B08">
        <w:rPr>
          <w:rFonts w:ascii="Tahoma" w:eastAsia="Times New Roman" w:hAnsi="Tahoma" w:cs="Tahoma"/>
          <w:color w:val="000000"/>
          <w:spacing w:val="7"/>
          <w:sz w:val="24"/>
          <w:szCs w:val="24"/>
          <w:lang w:eastAsia="ru-RU"/>
        </w:rPr>
        <w:lastRenderedPageBreak/>
        <w:t>указанием </w:t>
      </w:r>
      <w:r w:rsidRPr="00155B08">
        <w:rPr>
          <w:rFonts w:ascii="Tahoma" w:eastAsia="Times New Roman" w:hAnsi="Tahoma" w:cs="Tahoma"/>
          <w:color w:val="000000"/>
          <w:spacing w:val="1"/>
          <w:sz w:val="24"/>
          <w:szCs w:val="24"/>
          <w:lang w:eastAsia="ru-RU"/>
        </w:rPr>
        <w:t>фактических расходов на оплату их труда подлежат официальному </w:t>
      </w:r>
      <w:r w:rsidRPr="00155B08">
        <w:rPr>
          <w:rFonts w:ascii="Tahoma" w:eastAsia="Times New Roman" w:hAnsi="Tahoma" w:cs="Tahoma"/>
          <w:color w:val="000000"/>
          <w:spacing w:val="-2"/>
          <w:sz w:val="24"/>
          <w:szCs w:val="24"/>
          <w:lang w:eastAsia="ru-RU"/>
        </w:rPr>
        <w:t>опубликованию.</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63. Закупки для обеспечения муниципальных нужд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26"/>
          <w:szCs w:val="26"/>
          <w:lang w:eastAsia="ru-RU"/>
        </w:rPr>
        <w:t>(статья 63 изложена</w:t>
      </w:r>
      <w:r w:rsidRPr="00155B08">
        <w:rPr>
          <w:rFonts w:ascii="Tahoma" w:eastAsia="Times New Roman" w:hAnsi="Tahoma" w:cs="Tahoma"/>
          <w:b/>
          <w:bCs/>
          <w:color w:val="000000"/>
          <w:sz w:val="26"/>
          <w:szCs w:val="26"/>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38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7"/>
          <w:sz w:val="18"/>
          <w:szCs w:val="18"/>
          <w:lang w:eastAsia="ru-RU"/>
        </w:rPr>
        <w:t>1.Закупки товаров, работ, услуг для обеспечения муниципальных нужд </w:t>
      </w:r>
      <w:r w:rsidRPr="00155B08">
        <w:rPr>
          <w:rFonts w:ascii="Tahoma" w:eastAsia="Times New Roman" w:hAnsi="Tahoma" w:cs="Tahoma"/>
          <w:color w:val="000000"/>
          <w:spacing w:val="3"/>
          <w:sz w:val="18"/>
          <w:szCs w:val="18"/>
          <w:lang w:eastAsia="ru-RU"/>
        </w:rPr>
        <w:t>осуществляются в соответствии с законодательством Российской Федерации о контрактной системе в сфере закупок товаров, работ, услуг для обеспечения </w:t>
      </w:r>
      <w:r w:rsidRPr="00155B08">
        <w:rPr>
          <w:rFonts w:ascii="Tahoma" w:eastAsia="Times New Roman" w:hAnsi="Tahoma" w:cs="Tahoma"/>
          <w:color w:val="000000"/>
          <w:sz w:val="18"/>
          <w:szCs w:val="18"/>
          <w:lang w:eastAsia="ru-RU"/>
        </w:rPr>
        <w:t>государственных и муниципальных нужд.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9"/>
          <w:sz w:val="24"/>
          <w:szCs w:val="24"/>
          <w:lang w:eastAsia="ru-RU"/>
        </w:rPr>
        <w:t>2.Закупки товаров, работ, услуг для обеспечения муниципальных нужд </w:t>
      </w:r>
      <w:r w:rsidRPr="00155B08">
        <w:rPr>
          <w:rFonts w:ascii="Tahoma" w:eastAsia="Times New Roman" w:hAnsi="Tahoma" w:cs="Tahoma"/>
          <w:color w:val="000000"/>
          <w:sz w:val="24"/>
          <w:szCs w:val="24"/>
          <w:lang w:eastAsia="ru-RU"/>
        </w:rPr>
        <w:t>осуществляются за счет средств местного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63-1. Муниципальные заимствования и муниципальные гарантии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27 мая 2009 г. </w:t>
      </w:r>
      <w:hyperlink r:id="rId382"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Атяшевский муниципальный район вправе осуществлять муниципальные заимствования, в том числе путем выпуска муниципальных ценных бумаг, в соответствии с Бюджетным </w:t>
      </w:r>
      <w:hyperlink r:id="rId383" w:history="1">
        <w:r w:rsidRPr="00155B08">
          <w:rPr>
            <w:rFonts w:ascii="Tahoma" w:eastAsia="Times New Roman" w:hAnsi="Tahoma" w:cs="Tahoma"/>
            <w:color w:val="A75E2E"/>
            <w:sz w:val="18"/>
            <w:szCs w:val="18"/>
            <w:u w:val="single"/>
            <w:lang w:eastAsia="ru-RU"/>
          </w:rPr>
          <w:t>кодексом</w:t>
        </w:r>
      </w:hyperlink>
      <w:r w:rsidRPr="00155B08">
        <w:rPr>
          <w:rFonts w:ascii="Tahoma" w:eastAsia="Times New Roman" w:hAnsi="Tahoma" w:cs="Tahoma"/>
          <w:color w:val="000000"/>
          <w:sz w:val="18"/>
          <w:szCs w:val="18"/>
          <w:lang w:eastAsia="ru-RU"/>
        </w:rPr>
        <w:t> Российской Федерации и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От имени Атяшевского муниципального района право осуществления муниципальных внутренних заимствований в соответствии с Бюджетным </w:t>
      </w:r>
      <w:hyperlink r:id="rId384" w:history="1">
        <w:r w:rsidRPr="00155B08">
          <w:rPr>
            <w:rFonts w:ascii="Tahoma" w:eastAsia="Times New Roman" w:hAnsi="Tahoma" w:cs="Tahoma"/>
            <w:color w:val="A75E2E"/>
            <w:sz w:val="18"/>
            <w:szCs w:val="18"/>
            <w:u w:val="single"/>
            <w:lang w:eastAsia="ru-RU"/>
          </w:rPr>
          <w:t>кодексом</w:t>
        </w:r>
      </w:hyperlink>
      <w:r w:rsidRPr="00155B08">
        <w:rPr>
          <w:rFonts w:ascii="Tahoma" w:eastAsia="Times New Roman" w:hAnsi="Tahoma" w:cs="Tahoma"/>
          <w:color w:val="000000"/>
          <w:sz w:val="18"/>
          <w:szCs w:val="18"/>
          <w:lang w:eastAsia="ru-RU"/>
        </w:rPr>
        <w:t> Российской Федерации принадлежит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w:t>
      </w:r>
      <w:proofErr w:type="gramStart"/>
      <w:r w:rsidRPr="00155B08">
        <w:rPr>
          <w:rFonts w:ascii="Tahoma" w:eastAsia="Times New Roman" w:hAnsi="Tahoma" w:cs="Tahoma"/>
          <w:color w:val="000000"/>
          <w:sz w:val="18"/>
          <w:szCs w:val="18"/>
          <w:lang w:eastAsia="ru-RU"/>
        </w:rPr>
        <w:t>От имени Атяшевского муниципального района муниципальные гарантии предоставляются Администрацией Атяшевского муниципального района в пределах общей суммы предоставляемых гарантий, указанной в решении Совета депутатов Атяшевского муниципального района о бюджете на очередной финансовый год (очередной финансовый год и плановый период), в соответствии с требованиями Бюджетного </w:t>
      </w:r>
      <w:hyperlink r:id="rId385" w:history="1">
        <w:r w:rsidRPr="00155B08">
          <w:rPr>
            <w:rFonts w:ascii="Tahoma" w:eastAsia="Times New Roman" w:hAnsi="Tahoma" w:cs="Tahoma"/>
            <w:color w:val="A75E2E"/>
            <w:sz w:val="18"/>
            <w:szCs w:val="18"/>
            <w:u w:val="single"/>
            <w:lang w:eastAsia="ru-RU"/>
          </w:rPr>
          <w:t>кодекса</w:t>
        </w:r>
      </w:hyperlink>
      <w:r w:rsidRPr="00155B08">
        <w:rPr>
          <w:rFonts w:ascii="Tahoma" w:eastAsia="Times New Roman" w:hAnsi="Tahoma" w:cs="Tahoma"/>
          <w:color w:val="000000"/>
          <w:sz w:val="18"/>
          <w:szCs w:val="18"/>
          <w:lang w:eastAsia="ru-RU"/>
        </w:rPr>
        <w:t> Российской Федерации и в порядке, установленном муниципальными правовыми актами.</w:t>
      </w:r>
      <w:proofErr w:type="gramEnd"/>
    </w:p>
    <w:p w:rsidR="00155B08" w:rsidRPr="00155B08" w:rsidRDefault="00155B08" w:rsidP="00155B08">
      <w:pPr>
        <w:shd w:val="clear" w:color="auto" w:fill="FFFFFF"/>
        <w:spacing w:after="150" w:line="288" w:lineRule="atLeast"/>
        <w:jc w:val="both"/>
        <w:outlineLvl w:val="0"/>
        <w:rPr>
          <w:rFonts w:ascii="Tahoma" w:eastAsia="Times New Roman" w:hAnsi="Tahoma" w:cs="Tahoma"/>
          <w:color w:val="2E3432"/>
          <w:kern w:val="36"/>
          <w:sz w:val="38"/>
          <w:szCs w:val="38"/>
          <w:lang w:eastAsia="ru-RU"/>
        </w:rPr>
      </w:pPr>
      <w:r w:rsidRPr="00155B08">
        <w:rPr>
          <w:rFonts w:ascii="Tahoma" w:eastAsia="Times New Roman" w:hAnsi="Tahoma" w:cs="Tahoma"/>
          <w:color w:val="2E3432"/>
          <w:kern w:val="36"/>
          <w:sz w:val="28"/>
          <w:szCs w:val="28"/>
          <w:lang w:eastAsia="ru-RU"/>
        </w:rPr>
        <w:t xml:space="preserve">Раздел VII. Порядок составления и рассмотрения проекта бюджета Атяшевского муниципального района, утверждения и исполнения бюджета Атяшевского муниципального района, осуществления </w:t>
      </w:r>
      <w:proofErr w:type="gramStart"/>
      <w:r w:rsidRPr="00155B08">
        <w:rPr>
          <w:rFonts w:ascii="Tahoma" w:eastAsia="Times New Roman" w:hAnsi="Tahoma" w:cs="Tahoma"/>
          <w:color w:val="2E3432"/>
          <w:kern w:val="36"/>
          <w:sz w:val="28"/>
          <w:szCs w:val="28"/>
          <w:lang w:eastAsia="ru-RU"/>
        </w:rPr>
        <w:t>контроля за</w:t>
      </w:r>
      <w:proofErr w:type="gramEnd"/>
      <w:r w:rsidRPr="00155B08">
        <w:rPr>
          <w:rFonts w:ascii="Tahoma" w:eastAsia="Times New Roman" w:hAnsi="Tahoma" w:cs="Tahoma"/>
          <w:color w:val="2E3432"/>
          <w:kern w:val="36"/>
          <w:sz w:val="28"/>
          <w:szCs w:val="28"/>
          <w:lang w:eastAsia="ru-RU"/>
        </w:rPr>
        <w:t xml:space="preserve"> его исполнением, составления и утверждения отчета об исполнении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(раздел изложен в редакции решения Совета депутатов от 30 декабря 2014 г. </w:t>
      </w:r>
      <w:hyperlink r:id="rId386"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64. Участники бюджетного процесса в Атяшевском муниципальном районе, обладающие бюджетными полномочиями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Участниками бюджетного процесса в Атяшевском муниципальном районе, обладающими бюджетными полномочиями, являются: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Глава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абзац 2 изложен в ред. решения Совета депутатов от 2 июня 2016г. </w:t>
      </w:r>
      <w:hyperlink r:id="rId38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Совет депутатов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Администрация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органы муниципального финансового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главные распорядители (распорядители) бюджетных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главные администраторы (администраторы) доходов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главные администраторы (администраторы) источников финансирования дефицита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получатели бюджетных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Особенности бюджетных полномочий участников бюджетного процесса, являющихся органами местного самоуправления, устанавливаются </w:t>
      </w:r>
      <w:hyperlink r:id="rId388" w:history="1">
        <w:r w:rsidRPr="00155B08">
          <w:rPr>
            <w:rFonts w:ascii="Tahoma" w:eastAsia="Times New Roman" w:hAnsi="Tahoma" w:cs="Tahoma"/>
            <w:color w:val="A75E2E"/>
            <w:sz w:val="18"/>
            <w:szCs w:val="18"/>
            <w:u w:val="single"/>
            <w:lang w:eastAsia="ru-RU"/>
          </w:rPr>
          <w:t>Бюджетным кодексом</w:t>
        </w:r>
      </w:hyperlink>
      <w:r w:rsidRPr="00155B08">
        <w:rPr>
          <w:rFonts w:ascii="Tahoma" w:eastAsia="Times New Roman" w:hAnsi="Tahoma" w:cs="Tahoma"/>
          <w:color w:val="000000"/>
          <w:sz w:val="18"/>
          <w:szCs w:val="18"/>
          <w:lang w:eastAsia="ru-RU"/>
        </w:rPr>
        <w:t> Российской Федерации и настоящим Уставом, а также в установленных ими случаях муниципальными правовыми актами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 изложена в ред. решения Совета депутатов от 26 декабря 2013 г. </w:t>
      </w:r>
      <w:hyperlink r:id="rId389"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sz w:val="26"/>
          <w:szCs w:val="26"/>
          <w:lang w:eastAsia="ru-RU"/>
        </w:rPr>
        <w:t>Статья 65.</w:t>
      </w:r>
      <w:r w:rsidRPr="00155B08">
        <w:rPr>
          <w:rFonts w:ascii="Tahoma" w:eastAsia="Times New Roman" w:hAnsi="Tahoma" w:cs="Tahoma"/>
          <w:color w:val="000000"/>
          <w:sz w:val="26"/>
          <w:szCs w:val="26"/>
          <w:lang w:eastAsia="ru-RU"/>
        </w:rPr>
        <w:t> </w:t>
      </w:r>
      <w:r w:rsidRPr="00155B08">
        <w:rPr>
          <w:rFonts w:ascii="Tahoma" w:eastAsia="Times New Roman" w:hAnsi="Tahoma" w:cs="Tahoma"/>
          <w:b/>
          <w:bCs/>
          <w:color w:val="000000"/>
          <w:sz w:val="26"/>
          <w:szCs w:val="26"/>
          <w:lang w:eastAsia="ru-RU"/>
        </w:rPr>
        <w:t>Бюджетные полномочия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26 декабря 2013 г. </w:t>
      </w:r>
      <w:hyperlink r:id="rId390"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2" w:name="sub_61000"/>
      <w:r w:rsidRPr="00155B08">
        <w:rPr>
          <w:rFonts w:ascii="Tahoma" w:eastAsia="Times New Roman" w:hAnsi="Tahoma" w:cs="Tahoma"/>
          <w:color w:val="A75E2E"/>
          <w:sz w:val="18"/>
          <w:szCs w:val="18"/>
          <w:lang w:eastAsia="ru-RU"/>
        </w:rPr>
        <w:t>1. </w:t>
      </w:r>
      <w:proofErr w:type="gramStart"/>
      <w:r w:rsidRPr="00155B08">
        <w:rPr>
          <w:rFonts w:ascii="Tahoma" w:eastAsia="Times New Roman" w:hAnsi="Tahoma" w:cs="Tahoma"/>
          <w:color w:val="A75E2E"/>
          <w:sz w:val="18"/>
          <w:szCs w:val="18"/>
          <w:lang w:eastAsia="ru-RU"/>
        </w:rPr>
        <w:t>Совет депутатов Атяшевского муниципального района </w:t>
      </w:r>
      <w:bookmarkEnd w:id="52"/>
      <w:r w:rsidRPr="00155B08">
        <w:rPr>
          <w:rFonts w:ascii="Tahoma" w:eastAsia="Times New Roman" w:hAnsi="Tahoma" w:cs="Tahoma"/>
          <w:color w:val="000000"/>
          <w:sz w:val="18"/>
          <w:szCs w:val="18"/>
          <w:lang w:eastAsia="ru-RU"/>
        </w:rPr>
        <w:t>рассматривает и утверждает бюджет Атяшевского муниципального района и отчет о его исполнении, осуществляют контроль в ходе рассмотрения отдельных вопросов исполнения бюджета Атяшевского муниципального района на своих заседаниях, заседаниях комиссий, рабочих групп Совета депутатов Атяшевского муниципального района, в ходе проводимых Советом депутатов Атяшевского муниципального района слушаний и в связи с депутатскими запросами, формируют и определяют правовой</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статус органов внешнего муниципального финансового контроля, осуществляют другие полномочия в соответствии с </w:t>
      </w:r>
      <w:hyperlink r:id="rId391"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Федеральным законом от 6 октября 2003 года </w:t>
      </w:r>
      <w:hyperlink r:id="rId392"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 Федеральным законом от 7 февраля 2011 года </w:t>
      </w:r>
      <w:hyperlink r:id="rId393" w:history="1">
        <w:r w:rsidRPr="00155B08">
          <w:rPr>
            <w:rFonts w:ascii="Tahoma" w:eastAsia="Times New Roman" w:hAnsi="Tahoma" w:cs="Tahoma"/>
            <w:color w:val="A75E2E"/>
            <w:sz w:val="18"/>
            <w:szCs w:val="18"/>
            <w:u w:val="single"/>
            <w:lang w:eastAsia="ru-RU"/>
          </w:rPr>
          <w:t>№ 6-ФЗ</w:t>
        </w:r>
      </w:hyperlink>
      <w:r w:rsidRPr="00155B08">
        <w:rPr>
          <w:rFonts w:ascii="Tahoma" w:eastAsia="Times New Roman" w:hAnsi="Tahoma" w:cs="Tahoma"/>
          <w:color w:val="000000"/>
          <w:sz w:val="18"/>
          <w:szCs w:val="18"/>
          <w:lang w:eastAsia="ru-RU"/>
        </w:rPr>
        <w:t>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w:t>
      </w:r>
      <w:proofErr w:type="gramEnd"/>
      <w:r w:rsidRPr="00155B08">
        <w:rPr>
          <w:rFonts w:ascii="Tahoma" w:eastAsia="Times New Roman" w:hAnsi="Tahoma" w:cs="Tahoma"/>
          <w:color w:val="000000"/>
          <w:sz w:val="18"/>
          <w:szCs w:val="18"/>
          <w:lang w:eastAsia="ru-RU"/>
        </w:rPr>
        <w:t xml:space="preserve"> Федерации, а также Уставом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3" w:name="sub_15302"/>
      <w:r w:rsidRPr="00155B08">
        <w:rPr>
          <w:rFonts w:ascii="Tahoma" w:eastAsia="Times New Roman" w:hAnsi="Tahoma" w:cs="Tahoma"/>
          <w:color w:val="A75E2E"/>
          <w:sz w:val="18"/>
          <w:szCs w:val="18"/>
          <w:lang w:eastAsia="ru-RU"/>
        </w:rPr>
        <w:t>2. </w:t>
      </w:r>
      <w:proofErr w:type="gramStart"/>
      <w:r w:rsidRPr="00155B08">
        <w:rPr>
          <w:rFonts w:ascii="Tahoma" w:eastAsia="Times New Roman" w:hAnsi="Tahoma" w:cs="Tahoma"/>
          <w:color w:val="A75E2E"/>
          <w:sz w:val="18"/>
          <w:szCs w:val="18"/>
          <w:lang w:eastAsia="ru-RU"/>
        </w:rPr>
        <w:t>Совету депутатов Атяшевского муниципального района </w:t>
      </w:r>
      <w:bookmarkEnd w:id="53"/>
      <w:r w:rsidRPr="00155B08">
        <w:rPr>
          <w:rFonts w:ascii="Tahoma" w:eastAsia="Times New Roman" w:hAnsi="Tahoma" w:cs="Tahoma"/>
          <w:color w:val="000000"/>
          <w:sz w:val="18"/>
          <w:szCs w:val="18"/>
          <w:lang w:eastAsia="ru-RU"/>
        </w:rPr>
        <w:t>в пределах его компетенции по бюджетным вопросам, установленной </w:t>
      </w:r>
      <w:hyperlink r:id="rId394" w:history="1">
        <w:r w:rsidRPr="00155B08">
          <w:rPr>
            <w:rFonts w:ascii="Tahoma" w:eastAsia="Times New Roman" w:hAnsi="Tahoma" w:cs="Tahoma"/>
            <w:color w:val="A75E2E"/>
            <w:sz w:val="18"/>
            <w:szCs w:val="18"/>
            <w:u w:val="single"/>
            <w:lang w:eastAsia="ru-RU"/>
          </w:rPr>
          <w:t>Конституцией Российской Федерации</w:t>
        </w:r>
      </w:hyperlink>
      <w:r w:rsidRPr="00155B08">
        <w:rPr>
          <w:rFonts w:ascii="Tahoma" w:eastAsia="Times New Roman" w:hAnsi="Tahoma" w:cs="Tahoma"/>
          <w:color w:val="000000"/>
          <w:sz w:val="18"/>
          <w:szCs w:val="18"/>
          <w:lang w:eastAsia="ru-RU"/>
        </w:rPr>
        <w:t>, с </w:t>
      </w:r>
      <w:hyperlink r:id="rId395"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иными нормативными правовыми актами Российской Федерации, для обеспечения его полномочий должна быть предоставлена органами исполнительной власти, местными администрациями, органами управления государственными внебюджетными фондами вся необходимая информация.</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66. </w:t>
      </w:r>
      <w:proofErr w:type="gramStart"/>
      <w:r w:rsidRPr="00155B08">
        <w:rPr>
          <w:rFonts w:ascii="Tahoma" w:eastAsia="Times New Roman" w:hAnsi="Tahoma" w:cs="Tahoma"/>
          <w:b/>
          <w:bCs/>
          <w:color w:val="000000"/>
          <w:sz w:val="18"/>
          <w:szCs w:val="18"/>
          <w:lang w:eastAsia="ru-RU"/>
        </w:rPr>
        <w:t>Бюджетные полномочия Администрации Атяшевского муниципального 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02.12.2010 г. </w:t>
      </w:r>
      <w:hyperlink r:id="rId396"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Администрация Атяшевского муниципального района обеспечивает составление проекта бюджета (проекта бюджета и среднесрочного финансового плана) Атяшевского муниципального района, вносит его с необходимыми документами и материалами на утверждение Совета депутатов Атяшевского муниципального района, разрабатывает и утверждает методики распределения и (</w:t>
      </w:r>
      <w:proofErr w:type="gramStart"/>
      <w:r w:rsidRPr="00155B08">
        <w:rPr>
          <w:rFonts w:ascii="Tahoma" w:eastAsia="Times New Roman" w:hAnsi="Tahoma" w:cs="Tahoma"/>
          <w:color w:val="000000"/>
          <w:sz w:val="18"/>
          <w:szCs w:val="18"/>
          <w:lang w:eastAsia="ru-RU"/>
        </w:rPr>
        <w:t xml:space="preserve">или) </w:t>
      </w:r>
      <w:proofErr w:type="gramEnd"/>
      <w:r w:rsidRPr="00155B08">
        <w:rPr>
          <w:rFonts w:ascii="Tahoma" w:eastAsia="Times New Roman" w:hAnsi="Tahoma" w:cs="Tahoma"/>
          <w:color w:val="000000"/>
          <w:sz w:val="18"/>
          <w:szCs w:val="18"/>
          <w:lang w:eastAsia="ru-RU"/>
        </w:rPr>
        <w:t>порядки предоставления межбюджетных трансфертов, обеспечивает исполнение бюджета Атяшевского муниципального района и составление бюджетной отчетности, представляет отчет об исполнении бюджета на утверждение Совета депутатов Атяшевского муниципального района, обеспечивает управление муниципальным долгом, осуществление муниципальных заимствований и предоставление муниципальных гарантий от имени Атяшевского муниципального района осуществляет иные полномочия, определенные </w:t>
      </w:r>
      <w:hyperlink r:id="rId397" w:history="1">
        <w:r w:rsidRPr="00155B08">
          <w:rPr>
            <w:rFonts w:ascii="Tahoma" w:eastAsia="Times New Roman" w:hAnsi="Tahoma" w:cs="Tahoma"/>
            <w:color w:val="A75E2E"/>
            <w:sz w:val="18"/>
            <w:szCs w:val="18"/>
            <w:u w:val="single"/>
            <w:lang w:eastAsia="ru-RU"/>
          </w:rPr>
          <w:t>Бюджетным кодексом</w:t>
        </w:r>
      </w:hyperlink>
      <w:r w:rsidRPr="00155B08">
        <w:rPr>
          <w:rFonts w:ascii="Tahoma" w:eastAsia="Times New Roman" w:hAnsi="Tahoma" w:cs="Tahoma"/>
          <w:color w:val="000000"/>
          <w:sz w:val="18"/>
          <w:szCs w:val="18"/>
          <w:lang w:eastAsia="ru-RU"/>
        </w:rPr>
        <w:t> Российской Федерации, настоящим Уставом и (или) принимаемыми в соответствии с ними муниципальными правовыми актами, регулирующими бюджетные правоотношения.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Финансовое управление Администрации Атяшевского муниципального района составляет проект бюджета (проект бюджета и среднесрочного финансового плана) Атяшевского муниципального района, представляет его с необходимыми документами и материалами для внесения в Совет депутатов Атяшевского муниципального района, организует исполнение бюджета, устанавливает порядок составления бюджетной отчетности, осуществляет иные бюджетные полномочия, установленные </w:t>
      </w:r>
      <w:hyperlink r:id="rId398" w:history="1">
        <w:r w:rsidRPr="00155B08">
          <w:rPr>
            <w:rFonts w:ascii="Tahoma" w:eastAsia="Times New Roman" w:hAnsi="Tahoma" w:cs="Tahoma"/>
            <w:color w:val="A75E2E"/>
            <w:sz w:val="18"/>
            <w:szCs w:val="18"/>
            <w:u w:val="single"/>
            <w:lang w:eastAsia="ru-RU"/>
          </w:rPr>
          <w:t>Бюджетным кодексом</w:t>
        </w:r>
      </w:hyperlink>
      <w:r w:rsidRPr="00155B08">
        <w:rPr>
          <w:rFonts w:ascii="Tahoma" w:eastAsia="Times New Roman" w:hAnsi="Tahoma" w:cs="Tahoma"/>
          <w:color w:val="000000"/>
          <w:sz w:val="18"/>
          <w:szCs w:val="18"/>
          <w:lang w:eastAsia="ru-RU"/>
        </w:rPr>
        <w:t> Российской Федерации, настоящим Уставом и (или) принимаемыми в соответствии с ними муниципальными</w:t>
      </w:r>
      <w:proofErr w:type="gramEnd"/>
      <w:r w:rsidRPr="00155B08">
        <w:rPr>
          <w:rFonts w:ascii="Tahoma" w:eastAsia="Times New Roman" w:hAnsi="Tahoma" w:cs="Tahoma"/>
          <w:color w:val="000000"/>
          <w:sz w:val="18"/>
          <w:szCs w:val="18"/>
          <w:lang w:eastAsia="ru-RU"/>
        </w:rPr>
        <w:t xml:space="preserve"> правовыми актами, регулирующими бюджетные правоотношения.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Финансовое управление Администрации Атяшевского муниципального района или иные уполномоченные органы ежемесячно составляют и представляют отчет о кассовом исполнении бюджета в порядке, установленном Министерством финансов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4. </w:t>
      </w:r>
      <w:proofErr w:type="gramStart"/>
      <w:r w:rsidRPr="00155B08">
        <w:rPr>
          <w:rFonts w:ascii="Tahoma" w:eastAsia="Times New Roman" w:hAnsi="Tahoma" w:cs="Tahoma"/>
          <w:color w:val="000000"/>
          <w:sz w:val="18"/>
          <w:szCs w:val="18"/>
          <w:lang w:eastAsia="ru-RU"/>
        </w:rPr>
        <w:t xml:space="preserve">Органы Администрации Атяшевского муниципального района, являющиеся главными распорядителями (распорядителями) и (или) получателями бюджетных средств, главными администраторами (администраторами) доходов бюджета Атяшевского муниципального района, главными администраторами (администраторами) источников финансирования дефицита бюджета Атяшевского муниципального района, </w:t>
      </w:r>
      <w:r w:rsidRPr="00155B08">
        <w:rPr>
          <w:rFonts w:ascii="Tahoma" w:eastAsia="Times New Roman" w:hAnsi="Tahoma" w:cs="Tahoma"/>
          <w:color w:val="000000"/>
          <w:sz w:val="18"/>
          <w:szCs w:val="18"/>
          <w:lang w:eastAsia="ru-RU"/>
        </w:rPr>
        <w:lastRenderedPageBreak/>
        <w:t>осуществляют соответствующие бюджетные полномочия, установленные </w:t>
      </w:r>
      <w:hyperlink r:id="rId399" w:history="1">
        <w:r w:rsidRPr="00155B08">
          <w:rPr>
            <w:rFonts w:ascii="Tahoma" w:eastAsia="Times New Roman" w:hAnsi="Tahoma" w:cs="Tahoma"/>
            <w:color w:val="A75E2E"/>
            <w:sz w:val="18"/>
            <w:szCs w:val="18"/>
            <w:u w:val="single"/>
            <w:lang w:eastAsia="ru-RU"/>
          </w:rPr>
          <w:t>Бюджетным кодексом</w:t>
        </w:r>
      </w:hyperlink>
      <w:r w:rsidRPr="00155B08">
        <w:rPr>
          <w:rFonts w:ascii="Tahoma" w:eastAsia="Times New Roman" w:hAnsi="Tahoma" w:cs="Tahoma"/>
          <w:color w:val="000000"/>
          <w:sz w:val="18"/>
          <w:szCs w:val="18"/>
          <w:lang w:eastAsia="ru-RU"/>
        </w:rPr>
        <w:t> Российской Федерации и принятыми в соответствии с ним правовыми актами.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5. </w:t>
      </w:r>
      <w:proofErr w:type="gramStart"/>
      <w:r w:rsidRPr="00155B08">
        <w:rPr>
          <w:rFonts w:ascii="Tahoma" w:eastAsia="Times New Roman" w:hAnsi="Tahoma" w:cs="Tahoma"/>
          <w:color w:val="000000"/>
          <w:sz w:val="18"/>
          <w:szCs w:val="18"/>
          <w:lang w:eastAsia="ru-RU"/>
        </w:rPr>
        <w:t>Администрация Атяшевского муниципального района в условиях военного и чрезвычайного положений осуществляют бюджетные полномочия по решению Президента Российской Федерации в порядке, установленном Правительством Российской Федерации, с учетом особенностей, предусмотренных Федеральным конституционным законом от 30 января 2002 года № 1-ФКЗ </w:t>
      </w:r>
      <w:hyperlink r:id="rId400" w:history="1">
        <w:r w:rsidRPr="00155B08">
          <w:rPr>
            <w:rFonts w:ascii="Tahoma" w:eastAsia="Times New Roman" w:hAnsi="Tahoma" w:cs="Tahoma"/>
            <w:color w:val="A75E2E"/>
            <w:sz w:val="18"/>
            <w:szCs w:val="18"/>
            <w:u w:val="single"/>
            <w:lang w:eastAsia="ru-RU"/>
          </w:rPr>
          <w:t>«О военном положении»</w:t>
        </w:r>
      </w:hyperlink>
      <w:r w:rsidRPr="00155B08">
        <w:rPr>
          <w:rFonts w:ascii="Tahoma" w:eastAsia="Times New Roman" w:hAnsi="Tahoma" w:cs="Tahoma"/>
          <w:color w:val="000000"/>
          <w:sz w:val="18"/>
          <w:szCs w:val="18"/>
          <w:lang w:eastAsia="ru-RU"/>
        </w:rPr>
        <w:t>, Федеральным конституционным законом от 30 мая 2001 года № 3-ФКЗ </w:t>
      </w:r>
      <w:hyperlink r:id="rId401" w:history="1">
        <w:r w:rsidRPr="00155B08">
          <w:rPr>
            <w:rFonts w:ascii="Tahoma" w:eastAsia="Times New Roman" w:hAnsi="Tahoma" w:cs="Tahoma"/>
            <w:color w:val="A75E2E"/>
            <w:sz w:val="18"/>
            <w:szCs w:val="18"/>
            <w:u w:val="single"/>
            <w:lang w:eastAsia="ru-RU"/>
          </w:rPr>
          <w:t>«О чрезвычайном положении»</w:t>
        </w:r>
      </w:hyperlink>
      <w:r w:rsidRPr="00155B08">
        <w:rPr>
          <w:rFonts w:ascii="Tahoma" w:eastAsia="Times New Roman" w:hAnsi="Tahoma" w:cs="Tahoma"/>
          <w:color w:val="000000"/>
          <w:sz w:val="18"/>
          <w:szCs w:val="18"/>
          <w:lang w:eastAsia="ru-RU"/>
        </w:rPr>
        <w:t> и принятыми в соответствии с ними федеральными законами</w:t>
      </w:r>
      <w:proofErr w:type="gramEnd"/>
      <w:r w:rsidRPr="00155B08">
        <w:rPr>
          <w:rFonts w:ascii="Tahoma" w:eastAsia="Times New Roman" w:hAnsi="Tahoma" w:cs="Tahoma"/>
          <w:color w:val="000000"/>
          <w:sz w:val="18"/>
          <w:szCs w:val="18"/>
          <w:lang w:eastAsia="ru-RU"/>
        </w:rPr>
        <w:t xml:space="preserve"> и иными нормативными правовыми актами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sz w:val="26"/>
          <w:szCs w:val="26"/>
          <w:lang w:eastAsia="ru-RU"/>
        </w:rPr>
        <w:t>Статья 67. </w:t>
      </w:r>
      <w:r w:rsidRPr="00155B08">
        <w:rPr>
          <w:rFonts w:ascii="Tahoma" w:eastAsia="Times New Roman" w:hAnsi="Tahoma" w:cs="Tahoma"/>
          <w:b/>
          <w:bCs/>
          <w:color w:val="000000"/>
          <w:sz w:val="26"/>
          <w:szCs w:val="26"/>
          <w:lang w:eastAsia="ru-RU"/>
        </w:rPr>
        <w:t>Бюджетные полномочия органов муниципального финансового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26 декабря 2013 г. </w:t>
      </w:r>
      <w:hyperlink r:id="rId402"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4" w:name="sub_650"/>
      <w:r w:rsidRPr="00155B08">
        <w:rPr>
          <w:rFonts w:ascii="Tahoma" w:eastAsia="Times New Roman" w:hAnsi="Tahoma" w:cs="Tahoma"/>
          <w:color w:val="A75E2E"/>
          <w:sz w:val="18"/>
          <w:szCs w:val="18"/>
          <w:lang w:eastAsia="ru-RU"/>
        </w:rPr>
        <w:t xml:space="preserve">1. Бюджетные полномочия органов муниципального финансового </w:t>
      </w:r>
      <w:proofErr w:type="gramStart"/>
      <w:r w:rsidRPr="00155B08">
        <w:rPr>
          <w:rFonts w:ascii="Tahoma" w:eastAsia="Times New Roman" w:hAnsi="Tahoma" w:cs="Tahoma"/>
          <w:color w:val="A75E2E"/>
          <w:sz w:val="18"/>
          <w:szCs w:val="18"/>
          <w:lang w:eastAsia="ru-RU"/>
        </w:rPr>
        <w:t>контроля</w:t>
      </w:r>
      <w:proofErr w:type="gramEnd"/>
      <w:r w:rsidRPr="00155B08">
        <w:rPr>
          <w:rFonts w:ascii="Tahoma" w:eastAsia="Times New Roman" w:hAnsi="Tahoma" w:cs="Tahoma"/>
          <w:color w:val="A75E2E"/>
          <w:sz w:val="18"/>
          <w:szCs w:val="18"/>
          <w:lang w:eastAsia="ru-RU"/>
        </w:rPr>
        <w:t xml:space="preserve"> к которым относятся контрольно-счетные органы Атяшевского муниципального района, органы муниципального финансового контроля, являющиеся органами (должностными лицами) Администрации Атяшевского муниципального района, по осуществлению муниципального финансового контроля установлены </w:t>
      </w:r>
      <w:bookmarkEnd w:id="54"/>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"http://zakon.scli.ru/ru/legal_texts/list_statutes/printable.php?do4=document&amp;id4=8f21b21c-a408-42c4-b9fe-a939b863c84a"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color w:val="A75E2E"/>
          <w:sz w:val="18"/>
          <w:szCs w:val="18"/>
          <w:u w:val="single"/>
          <w:lang w:eastAsia="ru-RU"/>
        </w:rPr>
        <w:t>Бюджетным кодексом Российской Федерации.</w:t>
      </w:r>
      <w:r w:rsidRPr="00155B08">
        <w:rPr>
          <w:rFonts w:ascii="Tahoma" w:eastAsia="Times New Roman" w:hAnsi="Tahoma" w:cs="Tahoma"/>
          <w:color w:val="000000"/>
          <w:sz w:val="18"/>
          <w:szCs w:val="18"/>
          <w:lang w:eastAsia="ru-RU"/>
        </w:rPr>
        <w:fldChar w:fldCharType="end"/>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5" w:name="sub_660"/>
      <w:r w:rsidRPr="00155B08">
        <w:rPr>
          <w:rFonts w:ascii="Tahoma" w:eastAsia="Times New Roman" w:hAnsi="Tahoma" w:cs="Tahoma"/>
          <w:color w:val="A75E2E"/>
          <w:sz w:val="18"/>
          <w:szCs w:val="18"/>
          <w:lang w:eastAsia="ru-RU"/>
        </w:rPr>
        <w:t xml:space="preserve">2. Контрольно-счетная комиссия Атяшевского муниципального района также осуществляют бюджетные полномочия </w:t>
      </w:r>
      <w:proofErr w:type="gramStart"/>
      <w:r w:rsidRPr="00155B08">
        <w:rPr>
          <w:rFonts w:ascii="Tahoma" w:eastAsia="Times New Roman" w:hAnsi="Tahoma" w:cs="Tahoma"/>
          <w:color w:val="A75E2E"/>
          <w:sz w:val="18"/>
          <w:szCs w:val="18"/>
          <w:lang w:eastAsia="ru-RU"/>
        </w:rPr>
        <w:t>по</w:t>
      </w:r>
      <w:proofErr w:type="gramEnd"/>
      <w:r w:rsidRPr="00155B08">
        <w:rPr>
          <w:rFonts w:ascii="Tahoma" w:eastAsia="Times New Roman" w:hAnsi="Tahoma" w:cs="Tahoma"/>
          <w:color w:val="A75E2E"/>
          <w:sz w:val="18"/>
          <w:szCs w:val="18"/>
          <w:lang w:eastAsia="ru-RU"/>
        </w:rPr>
        <w:t>:</w:t>
      </w:r>
      <w:bookmarkEnd w:id="55"/>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аудиту эффективности, направленному на определение экономности и результативности использования бюджетных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экспертизе проектов решений о бюджетах,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экспертизе муниципальных программ;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другим вопросам, установленным Федеральным законом от 7 февраля 2011 года </w:t>
      </w:r>
      <w:hyperlink r:id="rId403" w:history="1">
        <w:r w:rsidRPr="00155B08">
          <w:rPr>
            <w:rFonts w:ascii="Tahoma" w:eastAsia="Times New Roman" w:hAnsi="Tahoma" w:cs="Tahoma"/>
            <w:color w:val="A75E2E"/>
            <w:sz w:val="18"/>
            <w:szCs w:val="18"/>
            <w:u w:val="single"/>
            <w:lang w:eastAsia="ru-RU"/>
          </w:rPr>
          <w:t>№ 6-ФЗ</w:t>
        </w:r>
      </w:hyperlink>
      <w:r w:rsidRPr="00155B08">
        <w:rPr>
          <w:rFonts w:ascii="Tahoma" w:eastAsia="Times New Roman" w:hAnsi="Tahoma" w:cs="Tahoma"/>
          <w:color w:val="000000"/>
          <w:sz w:val="18"/>
          <w:szCs w:val="18"/>
          <w:lang w:eastAsia="ru-RU"/>
        </w:rPr>
        <w:t> «Об общих принципах организации и деятельности контрольно-счетных органов субъектов Российской Федерации и муниципальных образований».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6" w:name="sub_1573"/>
      <w:r w:rsidRPr="00155B08">
        <w:rPr>
          <w:rFonts w:ascii="Tahoma" w:eastAsia="Times New Roman" w:hAnsi="Tahoma" w:cs="Tahoma"/>
          <w:color w:val="A75E2E"/>
          <w:sz w:val="18"/>
          <w:szCs w:val="18"/>
          <w:lang w:eastAsia="ru-RU"/>
        </w:rPr>
        <w:t>3. </w:t>
      </w:r>
      <w:bookmarkStart w:id="57" w:name="sub_1574"/>
      <w:bookmarkEnd w:id="56"/>
      <w:bookmarkEnd w:id="57"/>
      <w:proofErr w:type="gramStart"/>
      <w:r w:rsidRPr="00155B08">
        <w:rPr>
          <w:rFonts w:ascii="Tahoma" w:eastAsia="Times New Roman" w:hAnsi="Tahoma" w:cs="Tahoma"/>
          <w:color w:val="000000"/>
          <w:sz w:val="18"/>
          <w:szCs w:val="18"/>
          <w:lang w:eastAsia="ru-RU"/>
        </w:rPr>
        <w:t>Органы муниципального финансового контроля, являющиеся органами (должностными лицами) Администраций Атяшевского муниципального района проводят анализ осуществления главными администраторами бюджетных средств внутреннего финансового контроля и внутреннего финансового аудита.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8" w:name="sub_1575"/>
      <w:r w:rsidRPr="00155B08">
        <w:rPr>
          <w:rFonts w:ascii="Tahoma" w:eastAsia="Times New Roman" w:hAnsi="Tahoma" w:cs="Tahoma"/>
          <w:color w:val="A75E2E"/>
          <w:sz w:val="18"/>
          <w:szCs w:val="18"/>
          <w:lang w:eastAsia="ru-RU"/>
        </w:rPr>
        <w:t xml:space="preserve">4. </w:t>
      </w:r>
      <w:proofErr w:type="gramStart"/>
      <w:r w:rsidRPr="00155B08">
        <w:rPr>
          <w:rFonts w:ascii="Tahoma" w:eastAsia="Times New Roman" w:hAnsi="Tahoma" w:cs="Tahoma"/>
          <w:color w:val="A75E2E"/>
          <w:sz w:val="18"/>
          <w:szCs w:val="18"/>
          <w:lang w:eastAsia="ru-RU"/>
        </w:rPr>
        <w:t>Бюджетные полномочия Контрольно-счетной комиссии Атяшевского муниципального района, предусмотренные пунктами 1 и 2 настоящей статьи, осуществляются с соблюдением положений, установленных Федеральным законом от 7 февраля 2011 года </w:t>
      </w:r>
      <w:bookmarkEnd w:id="58"/>
      <w:r w:rsidRPr="00155B08">
        <w:rPr>
          <w:rFonts w:ascii="Tahoma" w:eastAsia="Times New Roman" w:hAnsi="Tahoma" w:cs="Tahoma"/>
          <w:color w:val="000000"/>
          <w:sz w:val="18"/>
          <w:szCs w:val="18"/>
          <w:lang w:eastAsia="ru-RU"/>
        </w:rPr>
        <w:fldChar w:fldCharType="begin"/>
      </w:r>
      <w:r w:rsidRPr="00155B08">
        <w:rPr>
          <w:rFonts w:ascii="Tahoma" w:eastAsia="Times New Roman" w:hAnsi="Tahoma" w:cs="Tahoma"/>
          <w:color w:val="000000"/>
          <w:sz w:val="18"/>
          <w:szCs w:val="18"/>
          <w:lang w:eastAsia="ru-RU"/>
        </w:rPr>
        <w:instrText xml:space="preserve"> HYPERLINK "http://zakon.scli.ru/ru/legal_texts/list_statutes/printable.php?do4=document&amp;id4=ab8cd4c4-8d82-444e-83c5-ff5157a65f85" </w:instrText>
      </w:r>
      <w:r w:rsidRPr="00155B08">
        <w:rPr>
          <w:rFonts w:ascii="Tahoma" w:eastAsia="Times New Roman" w:hAnsi="Tahoma" w:cs="Tahoma"/>
          <w:color w:val="000000"/>
          <w:sz w:val="18"/>
          <w:szCs w:val="18"/>
          <w:lang w:eastAsia="ru-RU"/>
        </w:rPr>
        <w:fldChar w:fldCharType="separate"/>
      </w:r>
      <w:r w:rsidRPr="00155B08">
        <w:rPr>
          <w:rFonts w:ascii="Tahoma" w:eastAsia="Times New Roman" w:hAnsi="Tahoma" w:cs="Tahoma"/>
          <w:color w:val="A75E2E"/>
          <w:sz w:val="18"/>
          <w:szCs w:val="18"/>
          <w:u w:val="single"/>
          <w:lang w:eastAsia="ru-RU"/>
        </w:rPr>
        <w:t>№ 6-ФЗ</w:t>
      </w:r>
      <w:r w:rsidRPr="00155B08">
        <w:rPr>
          <w:rFonts w:ascii="Tahoma" w:eastAsia="Times New Roman" w:hAnsi="Tahoma" w:cs="Tahoma"/>
          <w:color w:val="000000"/>
          <w:sz w:val="18"/>
          <w:szCs w:val="18"/>
          <w:lang w:eastAsia="ru-RU"/>
        </w:rPr>
        <w:fldChar w:fldCharType="end"/>
      </w:r>
      <w:r w:rsidRPr="00155B08">
        <w:rPr>
          <w:rFonts w:ascii="Tahoma" w:eastAsia="Times New Roman" w:hAnsi="Tahoma" w:cs="Tahoma"/>
          <w:color w:val="000000"/>
          <w:sz w:val="18"/>
          <w:szCs w:val="18"/>
          <w:lang w:eastAsia="ru-RU"/>
        </w:rPr>
        <w:t> «Об общих принципах организации и деятельности контрольно-счетных органов субъектов Российской Федерации и муниципальных образований».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68. Составление проекта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(наименование</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40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Составление проекта бюджета Атяшевского муниципального района - исключительная прерогатива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Непосредственное составление проекта бюджета Атяшевского муниципального района осуществляет Финансовое управление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3. Порядок и сроки составления проекта бюджета Атяшевского муниципального района устанавливаются Администрацией Атяшевского муниципального района с соблюдением требований, устанавливаемых </w:t>
      </w:r>
      <w:hyperlink r:id="rId405" w:history="1">
        <w:r w:rsidRPr="00155B08">
          <w:rPr>
            <w:rFonts w:ascii="Tahoma" w:eastAsia="Times New Roman" w:hAnsi="Tahoma" w:cs="Tahoma"/>
            <w:color w:val="A75E2E"/>
            <w:sz w:val="18"/>
            <w:szCs w:val="18"/>
            <w:u w:val="single"/>
            <w:lang w:eastAsia="ru-RU"/>
          </w:rPr>
          <w:t>Бюджетным кодексом</w:t>
        </w:r>
      </w:hyperlink>
      <w:r w:rsidRPr="00155B08">
        <w:rPr>
          <w:rFonts w:ascii="Tahoma" w:eastAsia="Times New Roman" w:hAnsi="Tahoma" w:cs="Tahoma"/>
          <w:color w:val="000000"/>
          <w:sz w:val="18"/>
          <w:szCs w:val="18"/>
          <w:lang w:eastAsia="ru-RU"/>
        </w:rPr>
        <w:t> Российской Федерации, настоящим Уставом и решениями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69. Документы и материалы, представляемые одновременно с проектом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Одновременно с проектом решения о бюджете Атяшевского муниципального района в Совет депутатов Атяшевского муниципального района представляются: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основные направления бюджетной политики и основные направления налоговой политики;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2 изложен в ред. решения Совета депутатов от 30 декабря 2014 г. </w:t>
      </w:r>
      <w:hyperlink r:id="rId406"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предварительные итоги социально-экономического развития Атяшевского муниципального района за истекший период текущего финансового года и ожидаемые итоги социально-экономического развития Атяшевского муниципального района за текущий финансовый год;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прогноз социально-экономического развития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прогноз основных характеристик (общий объем доходов, общий объем расходов, дефицита (профицита) бюджета) консолидированного бюджета Атяшевского муниципального района на очередной финансовый год и плановый период либо утвержденный среднесрочный финансовый план;</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5 изложен в ред. решения Совета депутатов от 26 декабря 2013 г. </w:t>
      </w:r>
      <w:hyperlink r:id="rId407"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пояснительная записка к проекту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методики (проекты методик) и расчеты распределения межбюджетных трансфертов;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верхний предел муниципального долга на конец очередного финансового года (на конец очередного финансового года и конец каждого года планового периода);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абзацы 9 -11 утратили силу-решение Совета депутатов от 26 декабря 2013 г. </w:t>
      </w:r>
      <w:hyperlink r:id="rId40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оценка ожидаемого исполнения бюджета Атяшевского муниципального района на текущий финансовый год;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предложенные Советом депутатов Атяшевского муниципального района, органом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управлением Администрации Атяшевского муниципального района в отношении указанных бюджетных смет;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13 изложен в ред. решения Совета депутатов от 26 декабря 2013 г. </w:t>
      </w:r>
      <w:hyperlink r:id="rId409"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иные документы и материалы.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В случае утверждения решением о бюджете Атяшевского муниципального района распределения бюджетных ассигнований по муниципальным программам и непрограммным направлениям деятельности к проекту решения о бюджете Атяшевского муниципального района представляются паспорта муниципальных программ (проекты изменений в указанные паспорта).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 изложена в ред. решения Совета депутатов от 30 декабря 2014 г. </w:t>
      </w:r>
      <w:hyperlink r:id="rId410"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проект решения о бюджете Атяшевского муниципального района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асти 2-3 введены в ред. решения Совета депутатов от 26 декабря 2013 г. </w:t>
      </w:r>
      <w:hyperlink r:id="rId411"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70. Содержание решения о бюджете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В решении о бюджете Атяшевского муниципального района должны содержаться основные характеристики бюджета, к которым относятся общий объем доходов бюджета, общий объем расходов, дефицит (профицит) бюджета, </w:t>
      </w:r>
      <w:r w:rsidRPr="00155B08">
        <w:rPr>
          <w:rFonts w:ascii="Tahoma" w:eastAsia="Times New Roman" w:hAnsi="Tahoma" w:cs="Tahoma"/>
          <w:color w:val="000000"/>
          <w:spacing w:val="4"/>
          <w:sz w:val="18"/>
          <w:szCs w:val="18"/>
          <w:lang w:eastAsia="ru-RU"/>
        </w:rPr>
        <w:t>а также иные показатели, установленные </w:t>
      </w:r>
      <w:hyperlink r:id="rId412" w:history="1">
        <w:r w:rsidRPr="00155B08">
          <w:rPr>
            <w:rFonts w:ascii="Tahoma" w:eastAsia="Times New Roman" w:hAnsi="Tahoma" w:cs="Tahoma"/>
            <w:color w:val="A75E2E"/>
            <w:spacing w:val="8"/>
            <w:sz w:val="18"/>
            <w:szCs w:val="18"/>
            <w:u w:val="single"/>
            <w:lang w:eastAsia="ru-RU"/>
          </w:rPr>
          <w:t>Бюджетным кодексом Российской Федерации</w:t>
        </w:r>
      </w:hyperlink>
      <w:r w:rsidRPr="00155B08">
        <w:rPr>
          <w:rFonts w:ascii="Tahoma" w:eastAsia="Times New Roman" w:hAnsi="Tahoma" w:cs="Tahoma"/>
          <w:color w:val="000000"/>
          <w:spacing w:val="8"/>
          <w:sz w:val="18"/>
          <w:szCs w:val="18"/>
          <w:lang w:eastAsia="ru-RU"/>
        </w:rPr>
        <w:t xml:space="preserve">, </w:t>
      </w:r>
      <w:r w:rsidRPr="00155B08">
        <w:rPr>
          <w:rFonts w:ascii="Tahoma" w:eastAsia="Times New Roman" w:hAnsi="Tahoma" w:cs="Tahoma"/>
          <w:color w:val="000000"/>
          <w:spacing w:val="8"/>
          <w:sz w:val="18"/>
          <w:szCs w:val="18"/>
          <w:lang w:eastAsia="ru-RU"/>
        </w:rPr>
        <w:lastRenderedPageBreak/>
        <w:t>законами Республики Мордовия, </w:t>
      </w:r>
      <w:r w:rsidRPr="00155B08">
        <w:rPr>
          <w:rFonts w:ascii="Tahoma" w:eastAsia="Times New Roman" w:hAnsi="Tahoma" w:cs="Tahoma"/>
          <w:color w:val="000000"/>
          <w:spacing w:val="2"/>
          <w:sz w:val="18"/>
          <w:szCs w:val="18"/>
          <w:lang w:eastAsia="ru-RU"/>
        </w:rPr>
        <w:t>муниципальными правовыми актами Совета депутатов Атяшевского </w:t>
      </w:r>
      <w:r w:rsidRPr="00155B08">
        <w:rPr>
          <w:rFonts w:ascii="Tahoma" w:eastAsia="Times New Roman" w:hAnsi="Tahoma" w:cs="Tahoma"/>
          <w:color w:val="000000"/>
          <w:sz w:val="18"/>
          <w:szCs w:val="18"/>
          <w:lang w:eastAsia="ru-RU"/>
        </w:rPr>
        <w:t>муниципального района (кроме законов (решений) о бюджете)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 изложена в ред. решений Совета депутатов от 26 декабря 2013 г. </w:t>
      </w:r>
      <w:hyperlink r:id="rId413"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от 2 июня 2016г. </w:t>
      </w:r>
      <w:hyperlink r:id="rId41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w:t>
      </w:r>
      <w:proofErr w:type="gramStart"/>
      <w:r w:rsidRPr="00155B08">
        <w:rPr>
          <w:rFonts w:ascii="Tahoma" w:eastAsia="Times New Roman" w:hAnsi="Tahoma" w:cs="Tahoma"/>
          <w:color w:val="000000"/>
          <w:sz w:val="18"/>
          <w:szCs w:val="18"/>
          <w:lang w:eastAsia="ru-RU"/>
        </w:rPr>
        <w:t>В решении Совета депутатов Атяшевского муниципального района о бюджете Атяшевского муниципального района должны содержаться нормативы распределения доходов между бюджетами поселений в случае, если они не установлены </w:t>
      </w:r>
      <w:hyperlink r:id="rId415"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законом Республики Мордовии о бюджете Республики Мордовии, законами Республики Мордовии и муниципальными правовыми актами Атяшевского муниципального района, принятыми в соответствии с положениями </w:t>
      </w:r>
      <w:hyperlink r:id="rId416" w:history="1">
        <w:r w:rsidRPr="00155B08">
          <w:rPr>
            <w:rFonts w:ascii="Tahoma" w:eastAsia="Times New Roman" w:hAnsi="Tahoma" w:cs="Tahoma"/>
            <w:color w:val="A75E2E"/>
            <w:sz w:val="18"/>
            <w:szCs w:val="18"/>
            <w:u w:val="single"/>
            <w:lang w:eastAsia="ru-RU"/>
          </w:rPr>
          <w:t>Бюджетного кодекса Российской Федерации</w:t>
        </w:r>
      </w:hyperlink>
      <w:r w:rsidRPr="00155B08">
        <w:rPr>
          <w:rFonts w:ascii="Tahoma" w:eastAsia="Times New Roman" w:hAnsi="Tahoma" w:cs="Tahoma"/>
          <w:color w:val="000000"/>
          <w:sz w:val="18"/>
          <w:szCs w:val="18"/>
          <w:lang w:eastAsia="ru-RU"/>
        </w:rPr>
        <w:t>.</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2 изложена в ред. решения Совета депутатов от 26 декабря 2013 г. </w:t>
      </w:r>
      <w:hyperlink r:id="rId417"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3. Решением о бюджете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утверждаются: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1 изложен в ред. решения Совета депутатов от 26 декабря 2013 г. </w:t>
      </w:r>
      <w:hyperlink r:id="rId41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перечень главных администраторов доходов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перечень главных </w:t>
      </w:r>
      <w:proofErr w:type="gramStart"/>
      <w:r w:rsidRPr="00155B08">
        <w:rPr>
          <w:rFonts w:ascii="Tahoma" w:eastAsia="Times New Roman" w:hAnsi="Tahoma" w:cs="Tahoma"/>
          <w:color w:val="000000"/>
          <w:sz w:val="18"/>
          <w:szCs w:val="18"/>
          <w:lang w:eastAsia="ru-RU"/>
        </w:rPr>
        <w:t>администраторов источников финансирования дефицита бюджета</w:t>
      </w:r>
      <w:proofErr w:type="gramEnd"/>
      <w:r w:rsidRPr="00155B08">
        <w:rPr>
          <w:rFonts w:ascii="Tahoma" w:eastAsia="Times New Roman" w:hAnsi="Tahoma" w:cs="Tahoma"/>
          <w:color w:val="000000"/>
          <w:sz w:val="18"/>
          <w:szCs w:val="18"/>
          <w:lang w:eastAsia="ru-RU"/>
        </w:rPr>
        <w:t xml:space="preserve">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w:t>
      </w:r>
      <w:proofErr w:type="gramEnd"/>
      <w:r w:rsidRPr="00155B08">
        <w:rPr>
          <w:rFonts w:ascii="Tahoma" w:eastAsia="Times New Roman" w:hAnsi="Tahoma" w:cs="Tahoma"/>
          <w:color w:val="000000"/>
          <w:sz w:val="18"/>
          <w:szCs w:val="18"/>
          <w:lang w:eastAsia="ru-RU"/>
        </w:rPr>
        <w:t xml:space="preserve"> плановый период), а также по разделам и подразделам классификации расходов бюджетов в случаях, установленных соответственно </w:t>
      </w:r>
      <w:hyperlink r:id="rId419"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решением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4 изложен в ред. решения Совета депутатов от 26 декабря 2013 г. </w:t>
      </w:r>
      <w:hyperlink r:id="rId420"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ведомственная структура расходов бюджета на очередной финансовый год (очередной финансовый год и плановый период);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5 введен в ред. решения Совета депутатов от 26 декабря 2013 г. </w:t>
      </w:r>
      <w:hyperlink r:id="rId421"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общий объем бюджетных ассигнований, направляемых на исполнение публичных нормативных обязательств;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(абзацы 5-6 считаются абзацами 6-7 - решение Совета депутатов от 26 декабря 2013 г. </w:t>
      </w:r>
      <w:hyperlink r:id="rId422"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w:t>
      </w:r>
      <w:proofErr w:type="gramEnd"/>
      <w:r w:rsidRPr="00155B08">
        <w:rPr>
          <w:rFonts w:ascii="Tahoma" w:eastAsia="Times New Roman" w:hAnsi="Tahoma" w:cs="Tahoma"/>
          <w:color w:val="000000"/>
          <w:sz w:val="18"/>
          <w:szCs w:val="18"/>
          <w:lang w:eastAsia="ru-RU"/>
        </w:rPr>
        <w:t xml:space="preserve"> системы Российской Федерации, </w:t>
      </w:r>
      <w:proofErr w:type="gramStart"/>
      <w:r w:rsidRPr="00155B08">
        <w:rPr>
          <w:rFonts w:ascii="Tahoma" w:eastAsia="Times New Roman" w:hAnsi="Tahoma" w:cs="Tahoma"/>
          <w:color w:val="000000"/>
          <w:sz w:val="18"/>
          <w:szCs w:val="18"/>
          <w:lang w:eastAsia="ru-RU"/>
        </w:rPr>
        <w:t>имеющих</w:t>
      </w:r>
      <w:proofErr w:type="gramEnd"/>
      <w:r w:rsidRPr="00155B08">
        <w:rPr>
          <w:rFonts w:ascii="Tahoma" w:eastAsia="Times New Roman" w:hAnsi="Tahoma" w:cs="Tahoma"/>
          <w:color w:val="000000"/>
          <w:sz w:val="18"/>
          <w:szCs w:val="18"/>
          <w:lang w:eastAsia="ru-RU"/>
        </w:rPr>
        <w:t xml:space="preserve"> целевое назначение);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7 считается абзацем 8 и изложен в ред. решения Совета депутатов от 26 декабря 2013 г. </w:t>
      </w:r>
      <w:hyperlink r:id="rId423"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59" w:name="sub_184138"/>
      <w:r w:rsidRPr="00155B08">
        <w:rPr>
          <w:rFonts w:ascii="Tahoma" w:eastAsia="Times New Roman" w:hAnsi="Tahoma" w:cs="Tahoma"/>
          <w:color w:val="A75E2E"/>
          <w:sz w:val="18"/>
          <w:szCs w:val="18"/>
          <w:lang w:eastAsia="ru-RU"/>
        </w:rPr>
        <w:t>источники финансирования дефицита бюджета на очередной финансовый год (очередной финансовый год и плановый период);</w:t>
      </w:r>
      <w:bookmarkEnd w:id="59"/>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8 считается абзацем 9 и изложен в ред. решения Совета депутатов от 26 декабря 2013 г. </w:t>
      </w:r>
      <w:hyperlink r:id="rId424"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Pr="00155B08">
        <w:rPr>
          <w:rFonts w:ascii="Tahoma" w:eastAsia="Times New Roman" w:hAnsi="Tahoma" w:cs="Tahoma"/>
          <w:color w:val="000000"/>
          <w:sz w:val="18"/>
          <w:szCs w:val="18"/>
          <w:lang w:eastAsia="ru-RU"/>
        </w:rPr>
        <w:t>указанием</w:t>
      </w:r>
      <w:proofErr w:type="gramEnd"/>
      <w:r w:rsidRPr="00155B08">
        <w:rPr>
          <w:rFonts w:ascii="Tahoma" w:eastAsia="Times New Roman" w:hAnsi="Tahoma" w:cs="Tahoma"/>
          <w:color w:val="000000"/>
          <w:sz w:val="18"/>
          <w:szCs w:val="18"/>
          <w:lang w:eastAsia="ru-RU"/>
        </w:rPr>
        <w:t xml:space="preserve"> в том числе верхнего предела долга по муниципальным гарантиям;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9 считается абзацем 10 и изложен в ред. решения Совета депутатов от 26 декабря 2013 г. </w:t>
      </w:r>
      <w:hyperlink r:id="rId425"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иные показатели бюджета Атяшевского муниципального района, установленные соответственно Бюджетным </w:t>
      </w:r>
      <w:hyperlink r:id="rId426" w:history="1">
        <w:r w:rsidRPr="00155B08">
          <w:rPr>
            <w:rFonts w:ascii="Tahoma" w:eastAsia="Times New Roman" w:hAnsi="Tahoma" w:cs="Tahoma"/>
            <w:color w:val="A75E2E"/>
            <w:sz w:val="18"/>
            <w:szCs w:val="18"/>
            <w:u w:val="single"/>
            <w:lang w:eastAsia="ru-RU"/>
          </w:rPr>
          <w:t>кодексом</w:t>
        </w:r>
      </w:hyperlink>
      <w:r w:rsidRPr="00155B08">
        <w:rPr>
          <w:rFonts w:ascii="Tahoma" w:eastAsia="Times New Roman" w:hAnsi="Tahoma" w:cs="Tahoma"/>
          <w:color w:val="000000"/>
          <w:sz w:val="18"/>
          <w:szCs w:val="18"/>
          <w:lang w:eastAsia="ru-RU"/>
        </w:rPr>
        <w:t> Российской Федерации и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10 считается абзацем 11- решение Совета депутатов от 26 декабря 2013 г. </w:t>
      </w:r>
      <w:hyperlink r:id="rId427"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В случае утверждения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Изменение параметров планового периода бюджета Атяшевского муниципального района осуществляется в соответствии с решениями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Изменение показателей ведомственной структуры бюджета Атяшевского муниципального района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5 изложена в ред. решения Совета депутатов от 26 декабря 2013 г. </w:t>
      </w:r>
      <w:hyperlink r:id="rId42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Атяшевского муниципального района, сверх соответствующих бюджетных ассигнований и (или) общего объема расходов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71. Внесение проекта решения о бюджете Атяшевского муниципального района на рассмотрение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Администрация Атяшевского муниципального района вносит на рассмотрение Совета депутатов Атяшевского муниципального района проект решения о бюджете Атяшевского муниципального района не позднее 15 ноября текущего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29"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Одновременно с проектом бюджета в Совет депутатов Атяшевского муниципального района представляются документы и материалы в соответствии со статьей 69 настоящего Устава.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72. Принятие к рассмотрению проекта решения о бюджете Атяшевского муниципального района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Проект решения о бюджете Атяшевского муниципального района считается внесенным в срок, если он доставлен в Совет депутатов Атяшевского муниципального района до 24 часов 15 ноября текущего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30"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В течение суток со дня внесения проекта решения о бюджете Атяшевского муниципального района Председатель Совета депутатов Атяшевского муниципального района направляет его в постоянную комиссию Совета депутатов Атяшевского муниципального района по бюджету, финансам и налогам для подготовки заключения о соответствии представленных документов и материалов Бюджетному кодексу Российской Федерации и настоящему Уставу.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Председатель Совета депутатов Атяшевского муниципального района не позднее трех дней со дня внесения проекта решения о бюджете Атяшевского муниципального района может принять решение о его возвращении, если состав представленных документов и материалов не соответствует требованиям статьи 69 настоящего Устава.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Доработанный проект решения о бюджете Атяшевского муниципального района со всеми необходимыми документами и материалами должен быть представлен в Совет депутатов Атяшевского муниципального района в пятидневный срок.</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73. Порядок рассмотрения проекта решения о бюджете Атяшевского муниципального района в Совете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1. Проект решения о бюджете Атяшевского муниципального района рассматривается в Совете депутатов Атяшевского муниципального района в порядке, установленном Регламентом Совета депутатов Атяшевского муниципального района, с особенностями, предусмотренными настоящим Уставом.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Совет депутатов Атяшевского муниципального района рассматривает проект решения о бюджете Атяшевского муниципального района в двух чтениях.</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74. Порядок подготовки к рассмотрению проекта решения о бюджете Атяшевского муниципального района в Совете депутатов Атяшевского муниципального района в первом чтении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В течение 15 дней со дня внесения в Совет депутатов Атяшевского муниципального района проекта решения о бюджете Атяшевского муниципального района постоянная комиссия Совета депутатов Атяшевского муниципального района по бюджету, финансам и налогам готовит и направляет Председателю Совета депутатов Атяшевского муниципального района заключение по проекту решения с предложениями о принятии или отклонении представленного проекта решения, а также свои замечания и рекомендации</w:t>
      </w:r>
      <w:proofErr w:type="gramEnd"/>
      <w:r w:rsidRPr="00155B08">
        <w:rPr>
          <w:rFonts w:ascii="Tahoma" w:eastAsia="Times New Roman" w:hAnsi="Tahoma" w:cs="Tahoma"/>
          <w:color w:val="000000"/>
          <w:sz w:val="18"/>
          <w:szCs w:val="18"/>
          <w:lang w:eastAsia="ru-RU"/>
        </w:rPr>
        <w:t>. В течение этого же периода субъекты правотворческой инициативы направляют в постоянную комиссию Совета депутатов Атяшевского муниципального района по бюджету, финансам и налогам поправки к данному проекту.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Поправки к проекту решения о бюджете Атяшевского муниципального района, вносимые субъектами правотворческой инициативы и предусматривающие увеличение бюджетных ассигнований по разделам, подразделам, целевым статьям и видам расходов классификации расходов бюджетов Российской Федерации, должны содержать предложения о снижении ассигнований по другим разделам, подразделам, целевым статьям или видам расходов классификации расходов бюджетов Российской Федерации либо указание на дополнительный источник дохода.</w:t>
      </w:r>
      <w:proofErr w:type="gramEnd"/>
      <w:r w:rsidRPr="00155B08">
        <w:rPr>
          <w:rFonts w:ascii="Tahoma" w:eastAsia="Times New Roman" w:hAnsi="Tahoma" w:cs="Tahoma"/>
          <w:color w:val="000000"/>
          <w:sz w:val="18"/>
          <w:szCs w:val="18"/>
          <w:lang w:eastAsia="ru-RU"/>
        </w:rPr>
        <w:t xml:space="preserve"> Поправки, не отвечающие указанным требованиям, не принимаются к рассмотрению Советом депутатов Атяшевского муниципального района и постоянной комиссией Совета депутатов Атяшевского муниципального района по бюджету, финансам и налогам.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75. Рассмотрение проекта решения о бюджете Атяшевского муниципального района в Совете депутатов Атяшевского муниципального района в первом чтении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Совет депутатов Атяшевского муниципального района рассматривает в первом чтении проект решения о бюджете Атяшевского муниципального района не позднее 10 дней со дня внесения его в Совет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При подготовке заключений на проект решения о бюджете Атяшевского муниципального района профильные комиссии заслушивают доклады соответствующих органов Администрации Атяшевского муниципального района, а также председателя или инспекторов Контрольно-счетной комиссии Атяшевского муниципального района по соответствующим направлениям.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3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0" w:name="sub_2000002"/>
      <w:proofErr w:type="gramStart"/>
      <w:r w:rsidRPr="00155B08">
        <w:rPr>
          <w:rFonts w:ascii="Tahoma" w:eastAsia="Times New Roman" w:hAnsi="Tahoma" w:cs="Tahoma"/>
          <w:color w:val="A75E2E"/>
          <w:sz w:val="18"/>
          <w:szCs w:val="18"/>
          <w:lang w:eastAsia="ru-RU"/>
        </w:rPr>
        <w:t>На основании заключений, в том числе заключений профильных комиссий и субъектов правотворческой инициативы, а также заключения Контрольно-счетной комиссии Атяшевского муниципального района постоянная комиссия Совета депутатов Атяшевского муниципального района по бюджету, финансам и налогам </w:t>
      </w:r>
      <w:bookmarkEnd w:id="60"/>
      <w:r w:rsidRPr="00155B08">
        <w:rPr>
          <w:rFonts w:ascii="Tahoma" w:eastAsia="Times New Roman" w:hAnsi="Tahoma" w:cs="Tahoma"/>
          <w:color w:val="000000"/>
          <w:sz w:val="18"/>
          <w:szCs w:val="18"/>
          <w:lang w:eastAsia="ru-RU"/>
        </w:rPr>
        <w:t>готовит сводное заключение по указанному проекту и проект решения о принятии или об отклонении в первом чтении проекта решения о бюджете Атяшевского муниципального района и об основных</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характеристиках</w:t>
      </w:r>
      <w:proofErr w:type="gramEnd"/>
      <w:r w:rsidRPr="00155B08">
        <w:rPr>
          <w:rFonts w:ascii="Tahoma" w:eastAsia="Times New Roman" w:hAnsi="Tahoma" w:cs="Tahoma"/>
          <w:color w:val="000000"/>
          <w:sz w:val="18"/>
          <w:szCs w:val="18"/>
          <w:lang w:eastAsia="ru-RU"/>
        </w:rPr>
        <w:t xml:space="preserve"> бюджета Атяшевского муниципального района на очередной финансовый год и плановый период и представляет их на рассмотрение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(абзацы 2-3 введены в ред. решения Совета депутатов от 26 декабря 2013 г. </w:t>
      </w:r>
      <w:hyperlink r:id="rId432"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 в ред. решения Совета депутатов от 2 июня 2016г. </w:t>
      </w:r>
      <w:hyperlink r:id="rId43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 изложена в ред. решения Совета депутатов от 26 декабря 2013 г. </w:t>
      </w:r>
      <w:hyperlink r:id="rId434"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При рассмотрении Советом депутатов Атяшевского муниципального района проекта решения Совета депутатов Атяшевского муниципального района о бюджете на очередной финансовый год (очередной финансовый год и </w:t>
      </w:r>
      <w:r w:rsidRPr="00155B08">
        <w:rPr>
          <w:rFonts w:ascii="Tahoma" w:eastAsia="Times New Roman" w:hAnsi="Tahoma" w:cs="Tahoma"/>
          <w:color w:val="000000"/>
          <w:spacing w:val="-1"/>
          <w:sz w:val="18"/>
          <w:szCs w:val="18"/>
          <w:lang w:eastAsia="ru-RU"/>
        </w:rPr>
        <w:t>плановый период</w:t>
      </w:r>
      <w:proofErr w:type="gramStart"/>
      <w:r w:rsidRPr="00155B08">
        <w:rPr>
          <w:rFonts w:ascii="Tahoma" w:eastAsia="Times New Roman" w:hAnsi="Tahoma" w:cs="Tahoma"/>
          <w:color w:val="000000"/>
          <w:spacing w:val="-1"/>
          <w:sz w:val="18"/>
          <w:szCs w:val="18"/>
          <w:lang w:eastAsia="ru-RU"/>
        </w:rPr>
        <w:t>)</w:t>
      </w:r>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первом чтении обсуждается его концепция, прогноз социально-экономического развития Атяшевского муниципального района и основные направления бюджетной и налоговой политики.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3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3"/>
          <w:sz w:val="18"/>
          <w:szCs w:val="18"/>
          <w:lang w:eastAsia="ru-RU"/>
        </w:rPr>
        <w:t xml:space="preserve">1.2. Предметом </w:t>
      </w:r>
      <w:proofErr w:type="gramStart"/>
      <w:r w:rsidRPr="00155B08">
        <w:rPr>
          <w:rFonts w:ascii="Tahoma" w:eastAsia="Times New Roman" w:hAnsi="Tahoma" w:cs="Tahoma"/>
          <w:color w:val="000000"/>
          <w:spacing w:val="13"/>
          <w:sz w:val="18"/>
          <w:szCs w:val="18"/>
          <w:lang w:eastAsia="ru-RU"/>
        </w:rPr>
        <w:t>рассмотрения проекта решения Совета депутатов</w:t>
      </w:r>
      <w:proofErr w:type="gramEnd"/>
      <w:r w:rsidRPr="00155B08">
        <w:rPr>
          <w:rFonts w:ascii="Tahoma" w:eastAsia="Times New Roman" w:hAnsi="Tahoma" w:cs="Tahoma"/>
          <w:color w:val="000000"/>
          <w:spacing w:val="13"/>
          <w:sz w:val="18"/>
          <w:szCs w:val="18"/>
          <w:lang w:eastAsia="ru-RU"/>
        </w:rPr>
        <w:t> </w:t>
      </w:r>
      <w:r w:rsidRPr="00155B08">
        <w:rPr>
          <w:rFonts w:ascii="Tahoma" w:eastAsia="Times New Roman" w:hAnsi="Tahoma" w:cs="Tahoma"/>
          <w:color w:val="000000"/>
          <w:sz w:val="18"/>
          <w:szCs w:val="18"/>
          <w:lang w:eastAsia="ru-RU"/>
        </w:rPr>
        <w:t>Атяшевского муниципального района о бюджете на очередной финансовый год </w:t>
      </w:r>
      <w:r w:rsidRPr="00155B08">
        <w:rPr>
          <w:rFonts w:ascii="Tahoma" w:eastAsia="Times New Roman" w:hAnsi="Tahoma" w:cs="Tahoma"/>
          <w:color w:val="000000"/>
          <w:spacing w:val="9"/>
          <w:sz w:val="18"/>
          <w:szCs w:val="18"/>
          <w:lang w:eastAsia="ru-RU"/>
        </w:rPr>
        <w:t xml:space="preserve">(очередной финансовый год и плановый период) в </w:t>
      </w:r>
      <w:r w:rsidRPr="00155B08">
        <w:rPr>
          <w:rFonts w:ascii="Tahoma" w:eastAsia="Times New Roman" w:hAnsi="Tahoma" w:cs="Tahoma"/>
          <w:color w:val="000000"/>
          <w:spacing w:val="9"/>
          <w:sz w:val="18"/>
          <w:szCs w:val="18"/>
          <w:lang w:eastAsia="ru-RU"/>
        </w:rPr>
        <w:lastRenderedPageBreak/>
        <w:t>первом чтении являются основные характеристики бюджета Атяшевского муниципального района, к </w:t>
      </w:r>
      <w:r w:rsidRPr="00155B08">
        <w:rPr>
          <w:rFonts w:ascii="Tahoma" w:eastAsia="Times New Roman" w:hAnsi="Tahoma" w:cs="Tahoma"/>
          <w:color w:val="000000"/>
          <w:spacing w:val="-3"/>
          <w:sz w:val="18"/>
          <w:szCs w:val="18"/>
          <w:lang w:eastAsia="ru-RU"/>
        </w:rPr>
        <w:t>которым относятся: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прогнозируемый в очередном финансовом году (очередном финансовом году </w:t>
      </w:r>
      <w:r w:rsidRPr="00155B08">
        <w:rPr>
          <w:rFonts w:ascii="Tahoma" w:eastAsia="Times New Roman" w:hAnsi="Tahoma" w:cs="Tahoma"/>
          <w:color w:val="000000"/>
          <w:spacing w:val="4"/>
          <w:sz w:val="18"/>
          <w:szCs w:val="18"/>
          <w:lang w:eastAsia="ru-RU"/>
        </w:rPr>
        <w:t>и плановом периоде) общий объем доходов за исключением межбюджетных </w:t>
      </w:r>
      <w:r w:rsidRPr="00155B08">
        <w:rPr>
          <w:rFonts w:ascii="Tahoma" w:eastAsia="Times New Roman" w:hAnsi="Tahoma" w:cs="Tahoma"/>
          <w:color w:val="000000"/>
          <w:sz w:val="18"/>
          <w:szCs w:val="18"/>
          <w:lang w:eastAsia="ru-RU"/>
        </w:rPr>
        <w:t>трансфертов, получаемых из других бюджетов бюджетной системы Российской </w:t>
      </w:r>
      <w:r w:rsidRPr="00155B08">
        <w:rPr>
          <w:rFonts w:ascii="Tahoma" w:eastAsia="Times New Roman" w:hAnsi="Tahoma" w:cs="Tahoma"/>
          <w:color w:val="000000"/>
          <w:spacing w:val="-4"/>
          <w:sz w:val="18"/>
          <w:szCs w:val="18"/>
          <w:lang w:eastAsia="ru-RU"/>
        </w:rPr>
        <w:t>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6"/>
          <w:sz w:val="18"/>
          <w:szCs w:val="18"/>
          <w:lang w:eastAsia="ru-RU"/>
        </w:rPr>
        <w:t>приложение к решению Совета депутатов Атяшевского муниципального </w:t>
      </w:r>
      <w:r w:rsidRPr="00155B08">
        <w:rPr>
          <w:rFonts w:ascii="Tahoma" w:eastAsia="Times New Roman" w:hAnsi="Tahoma" w:cs="Tahoma"/>
          <w:color w:val="000000"/>
          <w:spacing w:val="8"/>
          <w:sz w:val="18"/>
          <w:szCs w:val="18"/>
          <w:lang w:eastAsia="ru-RU"/>
        </w:rPr>
        <w:t>района о бюджете Атяшевского муниципального района, устанавливающее </w:t>
      </w:r>
      <w:r w:rsidRPr="00155B08">
        <w:rPr>
          <w:rFonts w:ascii="Tahoma" w:eastAsia="Times New Roman" w:hAnsi="Tahoma" w:cs="Tahoma"/>
          <w:color w:val="000000"/>
          <w:spacing w:val="5"/>
          <w:sz w:val="18"/>
          <w:szCs w:val="18"/>
          <w:lang w:eastAsia="ru-RU"/>
        </w:rPr>
        <w:t>нормативы распределения доходов между бюджетами поселений в случае, </w:t>
      </w:r>
      <w:r w:rsidRPr="00155B08">
        <w:rPr>
          <w:rFonts w:ascii="Tahoma" w:eastAsia="Times New Roman" w:hAnsi="Tahoma" w:cs="Tahoma"/>
          <w:color w:val="000000"/>
          <w:sz w:val="18"/>
          <w:szCs w:val="18"/>
          <w:lang w:eastAsia="ru-RU"/>
        </w:rPr>
        <w:t>установленном частью 2 статьи 70 настоящего Устава;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5"/>
          <w:sz w:val="18"/>
          <w:szCs w:val="18"/>
          <w:lang w:eastAsia="ru-RU"/>
        </w:rPr>
        <w:t>общий объем расходов за исключением расходных обязательств, </w:t>
      </w:r>
      <w:r w:rsidRPr="00155B08">
        <w:rPr>
          <w:rFonts w:ascii="Tahoma" w:eastAsia="Times New Roman" w:hAnsi="Tahoma" w:cs="Tahoma"/>
          <w:color w:val="000000"/>
          <w:spacing w:val="10"/>
          <w:sz w:val="18"/>
          <w:szCs w:val="18"/>
          <w:lang w:eastAsia="ru-RU"/>
        </w:rPr>
        <w:t>исполняемых за счет субвенций из других бюджетов бюджетной системы </w:t>
      </w:r>
      <w:r w:rsidRPr="00155B08">
        <w:rPr>
          <w:rFonts w:ascii="Tahoma" w:eastAsia="Times New Roman" w:hAnsi="Tahoma" w:cs="Tahoma"/>
          <w:color w:val="000000"/>
          <w:spacing w:val="13"/>
          <w:sz w:val="18"/>
          <w:szCs w:val="18"/>
          <w:lang w:eastAsia="ru-RU"/>
        </w:rPr>
        <w:t>Российской Федерации для осуществления отдельных государственных </w:t>
      </w:r>
      <w:r w:rsidRPr="00155B08">
        <w:rPr>
          <w:rFonts w:ascii="Tahoma" w:eastAsia="Times New Roman" w:hAnsi="Tahoma" w:cs="Tahoma"/>
          <w:color w:val="000000"/>
          <w:spacing w:val="-4"/>
          <w:sz w:val="18"/>
          <w:szCs w:val="18"/>
          <w:lang w:eastAsia="ru-RU"/>
        </w:rPr>
        <w:t>полномочий;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
          <w:sz w:val="18"/>
          <w:szCs w:val="18"/>
          <w:lang w:eastAsia="ru-RU"/>
        </w:rPr>
        <w:t>общий объем условно утверждаемых (утвержденных) расходов в случае </w:t>
      </w:r>
      <w:r w:rsidRPr="00155B08">
        <w:rPr>
          <w:rFonts w:ascii="Tahoma" w:eastAsia="Times New Roman" w:hAnsi="Tahoma" w:cs="Tahoma"/>
          <w:color w:val="000000"/>
          <w:spacing w:val="3"/>
          <w:sz w:val="18"/>
          <w:szCs w:val="18"/>
          <w:lang w:eastAsia="ru-RU"/>
        </w:rPr>
        <w:t>утверждения бюджета на очередной финансовый год и плановый период в объеме </w:t>
      </w:r>
      <w:r w:rsidRPr="00155B08">
        <w:rPr>
          <w:rFonts w:ascii="Tahoma" w:eastAsia="Times New Roman" w:hAnsi="Tahoma" w:cs="Tahoma"/>
          <w:color w:val="000000"/>
          <w:spacing w:val="12"/>
          <w:sz w:val="18"/>
          <w:szCs w:val="18"/>
          <w:lang w:eastAsia="ru-RU"/>
        </w:rPr>
        <w:t>не менее 2,5 процента общего объема расходов бюджета Атяшевского </w:t>
      </w:r>
      <w:r w:rsidRPr="00155B08">
        <w:rPr>
          <w:rFonts w:ascii="Tahoma" w:eastAsia="Times New Roman" w:hAnsi="Tahoma" w:cs="Tahoma"/>
          <w:color w:val="000000"/>
          <w:spacing w:val="4"/>
          <w:sz w:val="18"/>
          <w:szCs w:val="18"/>
          <w:lang w:eastAsia="ru-RU"/>
        </w:rPr>
        <w:t>муниципального района на первый год планового периода и не менее 5 процентов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общего объема расходов бюджета Атяшевского муниципального района на </w:t>
      </w:r>
      <w:r w:rsidRPr="00155B08">
        <w:rPr>
          <w:rFonts w:ascii="Tahoma" w:eastAsia="Times New Roman" w:hAnsi="Tahoma" w:cs="Tahoma"/>
          <w:color w:val="000000"/>
          <w:spacing w:val="-1"/>
          <w:sz w:val="18"/>
          <w:szCs w:val="18"/>
          <w:lang w:eastAsia="ru-RU"/>
        </w:rPr>
        <w:t>второй год планового периода;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2"/>
          <w:sz w:val="18"/>
          <w:szCs w:val="18"/>
          <w:lang w:eastAsia="ru-RU"/>
        </w:rPr>
        <w:t>верхний предел муниципального внутреннего долга Атяшевского </w:t>
      </w:r>
      <w:r w:rsidRPr="00155B08">
        <w:rPr>
          <w:rFonts w:ascii="Tahoma" w:eastAsia="Times New Roman" w:hAnsi="Tahoma" w:cs="Tahoma"/>
          <w:color w:val="000000"/>
          <w:spacing w:val="4"/>
          <w:sz w:val="18"/>
          <w:szCs w:val="18"/>
          <w:lang w:eastAsia="ru-RU"/>
        </w:rPr>
        <w:t>муниципального района на 1 января года, следующего за очередным финансовым </w:t>
      </w:r>
      <w:r w:rsidRPr="00155B08">
        <w:rPr>
          <w:rFonts w:ascii="Tahoma" w:eastAsia="Times New Roman" w:hAnsi="Tahoma" w:cs="Tahoma"/>
          <w:color w:val="000000"/>
          <w:spacing w:val="3"/>
          <w:sz w:val="18"/>
          <w:szCs w:val="18"/>
          <w:lang w:eastAsia="ru-RU"/>
        </w:rPr>
        <w:t>годом, а в случае утверждения бюджета на очередной финансовый год и плановый </w:t>
      </w:r>
      <w:r w:rsidRPr="00155B08">
        <w:rPr>
          <w:rFonts w:ascii="Tahoma" w:eastAsia="Times New Roman" w:hAnsi="Tahoma" w:cs="Tahoma"/>
          <w:color w:val="000000"/>
          <w:spacing w:val="9"/>
          <w:sz w:val="18"/>
          <w:szCs w:val="18"/>
          <w:lang w:eastAsia="ru-RU"/>
        </w:rPr>
        <w:t>период и каждым годом планового периода, и верхний предел муниципального </w:t>
      </w:r>
      <w:r w:rsidRPr="00155B08">
        <w:rPr>
          <w:rFonts w:ascii="Tahoma" w:eastAsia="Times New Roman" w:hAnsi="Tahoma" w:cs="Tahoma"/>
          <w:color w:val="000000"/>
          <w:spacing w:val="1"/>
          <w:sz w:val="18"/>
          <w:szCs w:val="18"/>
          <w:lang w:eastAsia="ru-RU"/>
        </w:rPr>
        <w:t>внутреннего долга Атяшевского муниципального района на 1 января года, </w:t>
      </w:r>
      <w:r w:rsidRPr="00155B08">
        <w:rPr>
          <w:rFonts w:ascii="Tahoma" w:eastAsia="Times New Roman" w:hAnsi="Tahoma" w:cs="Tahoma"/>
          <w:color w:val="000000"/>
          <w:sz w:val="18"/>
          <w:szCs w:val="18"/>
          <w:lang w:eastAsia="ru-RU"/>
        </w:rPr>
        <w:t>следующего за очередным финансовым годом и каждым годом планового периода;</w:t>
      </w:r>
      <w:proofErr w:type="gramEnd"/>
      <w:r w:rsidRPr="00155B08">
        <w:rPr>
          <w:rFonts w:ascii="Tahoma" w:eastAsia="Times New Roman" w:hAnsi="Tahoma" w:cs="Tahoma"/>
          <w:color w:val="000000"/>
          <w:sz w:val="18"/>
          <w:szCs w:val="18"/>
          <w:lang w:eastAsia="ru-RU"/>
        </w:rPr>
        <w:t xml:space="preserve"> дефицит (профицит)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(части 1.1 и 1. 2 введены в ред. решения Совета депутатов от 26 декабря 2013 г. </w:t>
      </w:r>
      <w:hyperlink r:id="rId436"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часть</w:t>
      </w:r>
      <w:proofErr w:type="gramStart"/>
      <w:r w:rsidRPr="00155B08">
        <w:rPr>
          <w:rFonts w:ascii="Tahoma" w:eastAsia="Times New Roman" w:hAnsi="Tahoma" w:cs="Tahoma"/>
          <w:color w:val="000000"/>
          <w:sz w:val="18"/>
          <w:szCs w:val="18"/>
          <w:lang w:eastAsia="ru-RU"/>
        </w:rPr>
        <w:t>1</w:t>
      </w:r>
      <w:proofErr w:type="gramEnd"/>
      <w:r w:rsidRPr="00155B08">
        <w:rPr>
          <w:rFonts w:ascii="Tahoma" w:eastAsia="Times New Roman" w:hAnsi="Tahoma" w:cs="Tahoma"/>
          <w:color w:val="000000"/>
          <w:sz w:val="18"/>
          <w:szCs w:val="18"/>
          <w:lang w:eastAsia="ru-RU"/>
        </w:rPr>
        <w:t>.2. изложена в ред. решения Совета депутатов от 2 июня 2016г. </w:t>
      </w:r>
      <w:hyperlink r:id="rId43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b/>
          <w:bCs/>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При рассмотрении в первом чтении проекта решения о бюджете Атяшевского муниципального района Совет депутатов Атяшевского муниципального района заслушивает доклад Администрации Атяшевского муниципального района и содоклад постоянной комиссии Совета депутатов Атяшевского муниципального района по бюджету, финансам и налогам.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По результатам рассмотрения проекта решения о бюджете Атяшевского муниципального района Совет депутатов Атяшевского муниципального района может принять одно из следующих решений: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о принятии проекта решения Совета депутатов Атяшевского муниципального района в первом чтении;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об отклонении указанного проекта решения.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В случае принятия проекта решения о бюджете Атяшевского муниципального района в первом чтении, Совет депутатов Атяшевского муниципального района назначает публичные слушания по проекту бюджета Атяшевского муниципального района и обеспечивает в установленном порядке опубликование проекта решения о бюджете в районной газете «Вперед».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Публичные слушания по проекту бюджета Атяшевского муниципального района проводятся в порядке, определенном настоящим Уставом и Положением о порядке организации и проведения публичных слушаний, утвержденным решением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В случае отклонения в первом чтении проекта решения о бюджете Атяшевского муниципального района Совет депутатов Атяшевского муниципального района может:</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передать указанный проект в согласительную комиссию, создаваемую по решению Совета депутатов Атяшевского муниципального района и состоящую из представителей Администрации Атяшевского муниципального района, Совета депутатов Атяшевского муниципального района, городского, сельских поселений Атяшевского муниципального района, для разработки согласованного варианта проекта решения о бюджете Атяшевского муниципального района, исходя из рекомендаций, изложенных в заключени</w:t>
      </w:r>
      <w:proofErr w:type="gramStart"/>
      <w:r w:rsidRPr="00155B08">
        <w:rPr>
          <w:rFonts w:ascii="Tahoma" w:eastAsia="Times New Roman" w:hAnsi="Tahoma" w:cs="Tahoma"/>
          <w:color w:val="000000"/>
          <w:sz w:val="18"/>
          <w:szCs w:val="18"/>
          <w:lang w:eastAsia="ru-RU"/>
        </w:rPr>
        <w:t>и</w:t>
      </w:r>
      <w:proofErr w:type="gramEnd"/>
      <w:r w:rsidRPr="00155B08">
        <w:rPr>
          <w:rFonts w:ascii="Tahoma" w:eastAsia="Times New Roman" w:hAnsi="Tahoma" w:cs="Tahoma"/>
          <w:color w:val="000000"/>
          <w:sz w:val="18"/>
          <w:szCs w:val="18"/>
          <w:lang w:eastAsia="ru-RU"/>
        </w:rPr>
        <w:t xml:space="preserve"> постоянной комиссии Совета депутатов Атяшевского муниципального района по бюджету, финансам и налогам;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(пункт 1 изложен в ред. решения Совета депутатов от 30 декабря 2014 г. </w:t>
      </w:r>
      <w:hyperlink r:id="rId438"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вернуть указанный проект Администрации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на доработку.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76. Порядок работы согласительной комиссии в случае отклонения Советом депутатов Атяшевского муниципального района в первом чтении проекта решения о бюджете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В случае отклонения в первом чтении проекта решения о бюджете Атяшевского муниципального района и передачи его в согласительную комиссию в течение 10 дней со дня рассмотрения в первом чтении проекта решения указанная комиссия рассматривает предложения и поправки постоянной комиссии Совета депутатов Атяшевского муниципального района по бюджету, финансам и налогам и других субъектов правотворческой инициативы, разрабатывает согласованный вариант проекта решения о</w:t>
      </w:r>
      <w:proofErr w:type="gramEnd"/>
      <w:r w:rsidRPr="00155B08">
        <w:rPr>
          <w:rFonts w:ascii="Tahoma" w:eastAsia="Times New Roman" w:hAnsi="Tahoma" w:cs="Tahoma"/>
          <w:color w:val="000000"/>
          <w:sz w:val="18"/>
          <w:szCs w:val="18"/>
          <w:lang w:eastAsia="ru-RU"/>
        </w:rPr>
        <w:t xml:space="preserve"> бюджете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Решение принимается раздельным голосованием членов согласительной комиссии, представляющих Администрацию Атяшевского муниципального района, Совет депутатов Атяшевского муниципального района, городское, сельские поселения Атяшевского муниципального района (далее - стороны).</w:t>
      </w:r>
      <w:proofErr w:type="gramEnd"/>
      <w:r w:rsidRPr="00155B08">
        <w:rPr>
          <w:rFonts w:ascii="Tahoma" w:eastAsia="Times New Roman" w:hAnsi="Tahoma" w:cs="Tahoma"/>
          <w:color w:val="000000"/>
          <w:sz w:val="18"/>
          <w:szCs w:val="18"/>
          <w:lang w:eastAsia="ru-RU"/>
        </w:rPr>
        <w:t xml:space="preserve">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все стороны. Решение, против которого возражает хотя бы одна сторона, считается несогласованным.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 изложена в ред. решения Совета депутатов от 30 декабря 2014 г. </w:t>
      </w:r>
      <w:hyperlink r:id="rId439"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Решения, принимаемые согласительной комиссией, и согласованные изменения, дополнения и поправки в обязательном порядке вносятся в проект решения о бюджете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По окончании работы согласительной комиссии Администрация Атяшевского муниципального района в течение трех дней вносит на рассмотрение Совета депутатов Атяшевского муниципального района согласованный вариант проекта решения о бюджете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Позиции, по которым стороны не выработали согласованного решения, вносятся на рассмотрение Совета депутатов Атяшевского муниципального района в виде поправок.</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При повторном внесении указанного проекта решения Совет депутатов Атяшевского муниципального района рассматривает его в первом чтении в течение 5 дней со дня повторного внесения.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 итогам рассмотрения в первом чтении проекта решения о бюджете Атяшевского муниципального района принимается решение Совета депутатов Атяшевского муниципального района о принятии в первом чтении проекта решения о бюджете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77. Возвращение проекта решения о бюджете Атяшевского муниципального района Администрации Атяшевского муниципального района в случае отклонения в первом чтении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В случае отклонения в первом чтении проекта решения о бюджете Атяшевского муниципального района и возвращения его на доработку, Администрация Атяшевского муниципального района в течение 5 дней дорабатывает указанный проект решения с учетом рекомендаций и предложений Совета депутатов Атяшевского муниципального района, основанных на заключении постоянной комиссии Совета депутатов Атяшевского муниципального района по бюджету, финансам и налогам, и вносит повторно доработанный проект</w:t>
      </w:r>
      <w:proofErr w:type="gramEnd"/>
      <w:r w:rsidRPr="00155B08">
        <w:rPr>
          <w:rFonts w:ascii="Tahoma" w:eastAsia="Times New Roman" w:hAnsi="Tahoma" w:cs="Tahoma"/>
          <w:color w:val="000000"/>
          <w:sz w:val="18"/>
          <w:szCs w:val="18"/>
          <w:lang w:eastAsia="ru-RU"/>
        </w:rPr>
        <w:t xml:space="preserve"> решения на рассмотрение в Совет депутатов Атяшевского муниципального района в первом чтении. При повторном внесении проекта решения о бюджете Атяшевского муниципального района Совет депутатов Атяшевского муниципального района рассматривает его в первом чтении в течение 10 дней со дня повторного внесения.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78. Рассмотрение во втором чтении проекта решения о бюджете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Совет депутатов Атяшевского муниципального района рассматривает в соответствии с Регламентом Совета депутатов Атяшевского муниципального района во втором чтении проект решения о бюджете Атяшевского муниципального района не позднее 30 дней со дня принятия указанного проекта в первом чтении, но не позднее 28 декабря текущего года, и результаты публичных слушаний по проекту бюджета Атяшевского муниципального района и принимает одно из следующих решений</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принять решение о бюджете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в целом;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(пункт 1 изложен в ред. решения Совета депутатов от 26 декабря 2013 г. </w:t>
      </w:r>
      <w:hyperlink r:id="rId440"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направить проект решения о бюджете Атяшевского муниципального района на доработку в Администрацию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2 изложен в ред. решения Совета депутатов от 26 декабря 2013 г. </w:t>
      </w:r>
      <w:hyperlink r:id="rId441"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В случае принятия решения о направлении проекта решения о бюджете Атяшевского муниципального района на доработку, Администрация Атяшевского муниципального района дорабатывает указанный проект в порядке, установленном статьей 77 настоящего Устава.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Совет депутатов Атяшевского муниципального района рассматривает доработанный проект во втором чтении в течение 10 дней, но не позднее 28 декабря текущего года.4</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Решение о бюджете вступает в силу с 1 января очередного финансового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79. Внесение изменений в решение о бюджете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Проекты решений о внесении изменений в решение Совета депутатов Атяшевского муниципального района о бюджете Атяшевского муниципального района вносятся Администрацией Атяшевского муниципального района в соответствии с настоящим Уставом и Регламентом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Проекты решений о внесении изменений в решение Совета депутатов Атяшевского муниципального района о бюджете Атяшевского муниципального района могут вноситься субъектами правотворческой инициативы, указанными в части 1 статьи 56 настоящего Устава только при наличии заключения Главы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4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Одновременно с проектом указанного в пункте 1 настоящей статьи решения, Администрацией Атяшевского муниципального района представляются следующие документы и материалы: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1" w:name="sub_212103"/>
      <w:r w:rsidRPr="00155B08">
        <w:rPr>
          <w:rFonts w:ascii="Tahoma" w:eastAsia="Times New Roman" w:hAnsi="Tahoma" w:cs="Tahoma"/>
          <w:color w:val="A75E2E"/>
          <w:sz w:val="18"/>
          <w:szCs w:val="18"/>
          <w:lang w:eastAsia="ru-RU"/>
        </w:rPr>
        <w:t>ожидаемые итоги социально-экономического развития в текущем финансовом году и уточненный прогноз социально-экономического развития</w:t>
      </w:r>
      <w:proofErr w:type="gramStart"/>
      <w:r w:rsidRPr="00155B08">
        <w:rPr>
          <w:rFonts w:ascii="Tahoma" w:eastAsia="Times New Roman" w:hAnsi="Tahoma" w:cs="Tahoma"/>
          <w:color w:val="A75E2E"/>
          <w:sz w:val="18"/>
          <w:szCs w:val="18"/>
          <w:lang w:eastAsia="ru-RU"/>
        </w:rPr>
        <w:t> </w:t>
      </w:r>
      <w:bookmarkStart w:id="62" w:name="sub_212104"/>
      <w:bookmarkEnd w:id="61"/>
      <w:r w:rsidRPr="00155B08">
        <w:rPr>
          <w:rFonts w:ascii="Tahoma" w:eastAsia="Times New Roman" w:hAnsi="Tahoma" w:cs="Tahoma"/>
          <w:color w:val="A75E2E"/>
          <w:sz w:val="18"/>
          <w:szCs w:val="18"/>
          <w:lang w:eastAsia="ru-RU"/>
        </w:rPr>
        <w:t>.</w:t>
      </w:r>
      <w:proofErr w:type="gramEnd"/>
      <w:r w:rsidRPr="00155B08">
        <w:rPr>
          <w:rFonts w:ascii="Tahoma" w:eastAsia="Times New Roman" w:hAnsi="Tahoma" w:cs="Tahoma"/>
          <w:color w:val="A75E2E"/>
          <w:sz w:val="18"/>
          <w:szCs w:val="18"/>
          <w:lang w:eastAsia="ru-RU"/>
        </w:rPr>
        <w:t>сведения об исполнении бюджета Атяшевского муниципального района за истекший отчетный период текущего финансового года;</w:t>
      </w:r>
      <w:bookmarkEnd w:id="62"/>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4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3" w:name="sub_212105"/>
      <w:r w:rsidRPr="00155B08">
        <w:rPr>
          <w:rFonts w:ascii="Tahoma" w:eastAsia="Times New Roman" w:hAnsi="Tahoma" w:cs="Tahoma"/>
          <w:color w:val="A75E2E"/>
          <w:sz w:val="18"/>
          <w:szCs w:val="18"/>
          <w:lang w:eastAsia="ru-RU"/>
        </w:rPr>
        <w:t>оценка ожидаемого исполнения бюджета Атяшевского муниципального района в текущем финансовом году;</w:t>
      </w:r>
      <w:bookmarkEnd w:id="63"/>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4" w:name="sub_212106"/>
      <w:r w:rsidRPr="00155B08">
        <w:rPr>
          <w:rFonts w:ascii="Tahoma" w:eastAsia="Times New Roman" w:hAnsi="Tahoma" w:cs="Tahoma"/>
          <w:color w:val="A75E2E"/>
          <w:sz w:val="18"/>
          <w:szCs w:val="18"/>
          <w:lang w:eastAsia="ru-RU"/>
        </w:rPr>
        <w:t>информация о перераспределении бюджетных ассигнований;</w:t>
      </w:r>
      <w:bookmarkEnd w:id="64"/>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5" w:name="sub_212108"/>
      <w:r w:rsidRPr="00155B08">
        <w:rPr>
          <w:rFonts w:ascii="Tahoma" w:eastAsia="Times New Roman" w:hAnsi="Tahoma" w:cs="Tahoma"/>
          <w:color w:val="A75E2E"/>
          <w:sz w:val="18"/>
          <w:szCs w:val="18"/>
          <w:lang w:eastAsia="ru-RU"/>
        </w:rPr>
        <w:t xml:space="preserve">пояснительная записка с обоснованием предлагаемых изменений в решение о бюджете Атяшевского </w:t>
      </w:r>
      <w:proofErr w:type="gramStart"/>
      <w:r w:rsidRPr="00155B08">
        <w:rPr>
          <w:rFonts w:ascii="Tahoma" w:eastAsia="Times New Roman" w:hAnsi="Tahoma" w:cs="Tahoma"/>
          <w:color w:val="A75E2E"/>
          <w:sz w:val="18"/>
          <w:szCs w:val="18"/>
          <w:lang w:eastAsia="ru-RU"/>
        </w:rPr>
        <w:t>муниципального</w:t>
      </w:r>
      <w:proofErr w:type="gramEnd"/>
      <w:r w:rsidRPr="00155B08">
        <w:rPr>
          <w:rFonts w:ascii="Tahoma" w:eastAsia="Times New Roman" w:hAnsi="Tahoma" w:cs="Tahoma"/>
          <w:color w:val="A75E2E"/>
          <w:sz w:val="18"/>
          <w:szCs w:val="18"/>
          <w:lang w:eastAsia="ru-RU"/>
        </w:rPr>
        <w:t xml:space="preserve"> района.</w:t>
      </w:r>
      <w:bookmarkEnd w:id="65"/>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2 изложена в ред. решений Совета депутатов от 26 декабря 2013 г. </w:t>
      </w:r>
      <w:hyperlink r:id="rId444"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от 2 июня 2016г. </w:t>
      </w:r>
      <w:hyperlink r:id="rId44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3 утратила силу-решение Совета депутатов от 26 декабря 2013 г. </w:t>
      </w:r>
      <w:hyperlink r:id="rId446"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Совет депутатов Атяшевского муниципального района рассматривает указанный проект во внеочередном порядке в соответствии с настоящим Уставом и Регламентом Совета депутатов Атяшевского муниципального района в течение 15 дней со дня внесения его в Совет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80. Исполнение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Исполнение бюджета Атяшевского муниципального района обеспечивается Администрацией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Организация исполнения бюджета Атяшевского муниципального района возлагается на Финансовое управление Администрации Атяшевского муниципального района. Исполнение бюджета Атяшевского муниципального района организуется на основе сводной бюджетной росписи и кассового плана.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Бюджет исполняется на основе единства кассы и подведомственности расходов.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4. Исполнение бюджета Атяшевского муниципального района производится в соответствии с </w:t>
      </w:r>
      <w:hyperlink r:id="rId447" w:history="1">
        <w:r w:rsidRPr="00155B08">
          <w:rPr>
            <w:rFonts w:ascii="Tahoma" w:eastAsia="Times New Roman" w:hAnsi="Tahoma" w:cs="Tahoma"/>
            <w:color w:val="A75E2E"/>
            <w:sz w:val="18"/>
            <w:szCs w:val="18"/>
            <w:u w:val="single"/>
            <w:lang w:eastAsia="ru-RU"/>
          </w:rPr>
          <w:t>Бюджетным кодексом</w:t>
        </w:r>
      </w:hyperlink>
      <w:r w:rsidRPr="00155B08">
        <w:rPr>
          <w:rFonts w:ascii="Tahoma" w:eastAsia="Times New Roman" w:hAnsi="Tahoma" w:cs="Tahoma"/>
          <w:color w:val="000000"/>
          <w:sz w:val="18"/>
          <w:szCs w:val="18"/>
          <w:lang w:eastAsia="ru-RU"/>
        </w:rPr>
        <w:t>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Кассовое обслуживание исполнения бюджета Атяшевского муниципального района осуществляется Федеральным казначейством.</w:t>
      </w:r>
    </w:p>
    <w:p w:rsidR="00155B08" w:rsidRPr="00155B08" w:rsidRDefault="00155B08" w:rsidP="00155B08">
      <w:pPr>
        <w:shd w:val="clear" w:color="auto" w:fill="FFFFFF"/>
        <w:spacing w:after="225" w:line="240" w:lineRule="auto"/>
        <w:ind w:firstLine="567"/>
        <w:rPr>
          <w:rFonts w:ascii="Tahoma" w:eastAsia="Times New Roman" w:hAnsi="Tahoma" w:cs="Tahoma"/>
          <w:color w:val="000000"/>
          <w:sz w:val="18"/>
          <w:szCs w:val="18"/>
          <w:lang w:eastAsia="ru-RU"/>
        </w:rPr>
      </w:pPr>
      <w:r w:rsidRPr="00155B08">
        <w:rPr>
          <w:rFonts w:ascii="Tahoma" w:eastAsia="Times New Roman" w:hAnsi="Tahoma" w:cs="Tahoma"/>
          <w:color w:val="000000"/>
          <w:sz w:val="26"/>
          <w:szCs w:val="26"/>
          <w:lang w:eastAsia="ru-RU"/>
        </w:rPr>
        <w:t>Статья 80.1. </w:t>
      </w:r>
      <w:r w:rsidRPr="00155B08">
        <w:rPr>
          <w:rFonts w:ascii="Tahoma" w:eastAsia="Times New Roman" w:hAnsi="Tahoma" w:cs="Tahoma"/>
          <w:b/>
          <w:bCs/>
          <w:color w:val="000000"/>
          <w:sz w:val="26"/>
          <w:szCs w:val="26"/>
          <w:lang w:eastAsia="ru-RU"/>
        </w:rPr>
        <w:t>Виды муниципального финансового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26 декабря 2013 г. </w:t>
      </w:r>
      <w:hyperlink r:id="rId44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6" w:name="sub_2180"/>
      <w:r w:rsidRPr="00155B08">
        <w:rPr>
          <w:rFonts w:ascii="Tahoma" w:eastAsia="Times New Roman" w:hAnsi="Tahoma" w:cs="Tahoma"/>
          <w:color w:val="A75E2E"/>
          <w:sz w:val="18"/>
          <w:szCs w:val="18"/>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bookmarkEnd w:id="66"/>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Муниципальный финансовый контроль подразделяется </w:t>
      </w:r>
      <w:proofErr w:type="gramStart"/>
      <w:r w:rsidRPr="00155B08">
        <w:rPr>
          <w:rFonts w:ascii="Tahoma" w:eastAsia="Times New Roman" w:hAnsi="Tahoma" w:cs="Tahoma"/>
          <w:color w:val="000000"/>
          <w:sz w:val="18"/>
          <w:szCs w:val="18"/>
          <w:lang w:eastAsia="ru-RU"/>
        </w:rPr>
        <w:t>на</w:t>
      </w:r>
      <w:proofErr w:type="gramEnd"/>
      <w:r w:rsidRPr="00155B08">
        <w:rPr>
          <w:rFonts w:ascii="Tahoma" w:eastAsia="Times New Roman" w:hAnsi="Tahoma" w:cs="Tahoma"/>
          <w:color w:val="000000"/>
          <w:sz w:val="18"/>
          <w:szCs w:val="18"/>
          <w:lang w:eastAsia="ru-RU"/>
        </w:rPr>
        <w:t xml:space="preserve"> внешний и внутренний, предварительный и последующий.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7" w:name="sub_2652"/>
      <w:r w:rsidRPr="00155B08">
        <w:rPr>
          <w:rFonts w:ascii="Tahoma" w:eastAsia="Times New Roman" w:hAnsi="Tahoma" w:cs="Tahoma"/>
          <w:color w:val="A75E2E"/>
          <w:sz w:val="18"/>
          <w:szCs w:val="18"/>
          <w:lang w:eastAsia="ru-RU"/>
        </w:rPr>
        <w:t>2. Внешний муниципальный финансовый контроль в сфере бюджетных правоотношений является контрольной деятельностью контрольно-счетного органа Атяшевского муниципального района.</w:t>
      </w:r>
      <w:bookmarkEnd w:id="67"/>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8" w:name="sub_2190"/>
      <w:r w:rsidRPr="00155B08">
        <w:rPr>
          <w:rFonts w:ascii="Tahoma" w:eastAsia="Times New Roman" w:hAnsi="Tahoma" w:cs="Tahoma"/>
          <w:color w:val="A75E2E"/>
          <w:sz w:val="18"/>
          <w:szCs w:val="18"/>
          <w:lang w:eastAsia="ru-RU"/>
        </w:rPr>
        <w:t>3. Внутренний муниципальный финансовый контроль в сфере бюджетных правоотношений является контрольной деятельностью органов муниципального финансового контроля, являющихся соответственно органами (должностными лицами) Администрации Атяшевского муниципального района, Финансового управления</w:t>
      </w:r>
      <w:bookmarkEnd w:id="68"/>
      <w:r w:rsidRPr="00155B08">
        <w:rPr>
          <w:rFonts w:ascii="Tahoma" w:eastAsia="Times New Roman" w:hAnsi="Tahoma" w:cs="Tahoma"/>
          <w:color w:val="000000"/>
          <w:sz w:val="18"/>
          <w:szCs w:val="18"/>
          <w:lang w:eastAsia="ru-RU"/>
        </w:rPr>
        <w:t> Администрации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69" w:name="sub_2654"/>
      <w:r w:rsidRPr="00155B08">
        <w:rPr>
          <w:rFonts w:ascii="Tahoma" w:eastAsia="Times New Roman" w:hAnsi="Tahoma" w:cs="Tahoma"/>
          <w:color w:val="A75E2E"/>
          <w:sz w:val="18"/>
          <w:szCs w:val="18"/>
          <w:lang w:eastAsia="ru-RU"/>
        </w:rPr>
        <w:t>4. Предварительный контроль осуществляется в целях предупреждения и пресечения бюджетных нарушений в процессе исполнения бюджета Атяшевского муниципального района.</w:t>
      </w:r>
      <w:bookmarkEnd w:id="69"/>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0" w:name="sub_2655"/>
      <w:r w:rsidRPr="00155B08">
        <w:rPr>
          <w:rFonts w:ascii="Tahoma" w:eastAsia="Times New Roman" w:hAnsi="Tahoma" w:cs="Tahoma"/>
          <w:color w:val="A75E2E"/>
          <w:sz w:val="18"/>
          <w:szCs w:val="18"/>
          <w:lang w:eastAsia="ru-RU"/>
        </w:rPr>
        <w:t>5. Последующий контроль осуществляется по результатам исполнения бюджета Атяшевского муниципального района в целях установления законности их исполнения, достоверности учета и отчетности.</w:t>
      </w:r>
      <w:bookmarkEnd w:id="70"/>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81. Полномочия Контрольно-счетной комиссии Атяшевского муниципального района по осуществлению внешнего муниципального финансового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26 декабря 2013 г. </w:t>
      </w:r>
      <w:hyperlink r:id="rId449"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1" w:name="sub_26811"/>
      <w:r w:rsidRPr="00155B08">
        <w:rPr>
          <w:rFonts w:ascii="Tahoma" w:eastAsia="Times New Roman" w:hAnsi="Tahoma" w:cs="Tahoma"/>
          <w:color w:val="A75E2E"/>
          <w:sz w:val="18"/>
          <w:szCs w:val="18"/>
          <w:lang w:eastAsia="ru-RU"/>
        </w:rPr>
        <w:t>1. Полномочиями органов Контрольно-счетной комиссии Атяшевского муниципального района по осуществлению внешнего муниципального финансового контроля являются:</w:t>
      </w:r>
      <w:bookmarkEnd w:id="71"/>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контроль в других сферах, установленных Федеральным законом от 7 февраля 2011 года </w:t>
      </w:r>
      <w:hyperlink r:id="rId450" w:history="1">
        <w:r w:rsidRPr="00155B08">
          <w:rPr>
            <w:rFonts w:ascii="Tahoma" w:eastAsia="Times New Roman" w:hAnsi="Tahoma" w:cs="Tahoma"/>
            <w:color w:val="A75E2E"/>
            <w:sz w:val="18"/>
            <w:szCs w:val="18"/>
            <w:u w:val="single"/>
            <w:lang w:eastAsia="ru-RU"/>
          </w:rPr>
          <w:t>№ 6-ФЗ</w:t>
        </w:r>
      </w:hyperlink>
      <w:r w:rsidRPr="00155B08">
        <w:rPr>
          <w:rFonts w:ascii="Tahoma" w:eastAsia="Times New Roman" w:hAnsi="Tahoma" w:cs="Tahoma"/>
          <w:color w:val="000000"/>
          <w:sz w:val="18"/>
          <w:szCs w:val="18"/>
          <w:lang w:eastAsia="ru-RU"/>
        </w:rPr>
        <w:t> «Об общих принципах организации и деятельности контрольно-счетных органов субъектов Российской Федерации и муниципальных образований».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2" w:name="sub_26812"/>
      <w:r w:rsidRPr="00155B08">
        <w:rPr>
          <w:rFonts w:ascii="Tahoma" w:eastAsia="Times New Roman" w:hAnsi="Tahoma" w:cs="Tahoma"/>
          <w:color w:val="A75E2E"/>
          <w:sz w:val="18"/>
          <w:szCs w:val="18"/>
          <w:lang w:eastAsia="ru-RU"/>
        </w:rPr>
        <w:t xml:space="preserve">2. При осуществлении полномочий по внешнему муниципальному финансовому контролю Контрольно-счетной комиссией Атяшевского </w:t>
      </w:r>
      <w:proofErr w:type="gramStart"/>
      <w:r w:rsidRPr="00155B08">
        <w:rPr>
          <w:rFonts w:ascii="Tahoma" w:eastAsia="Times New Roman" w:hAnsi="Tahoma" w:cs="Tahoma"/>
          <w:color w:val="A75E2E"/>
          <w:sz w:val="18"/>
          <w:szCs w:val="18"/>
          <w:lang w:eastAsia="ru-RU"/>
        </w:rPr>
        <w:t>муниципального</w:t>
      </w:r>
      <w:proofErr w:type="gramEnd"/>
      <w:r w:rsidRPr="00155B08">
        <w:rPr>
          <w:rFonts w:ascii="Tahoma" w:eastAsia="Times New Roman" w:hAnsi="Tahoma" w:cs="Tahoma"/>
          <w:color w:val="A75E2E"/>
          <w:sz w:val="18"/>
          <w:szCs w:val="18"/>
          <w:lang w:eastAsia="ru-RU"/>
        </w:rPr>
        <w:t xml:space="preserve"> района:</w:t>
      </w:r>
      <w:bookmarkEnd w:id="72"/>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проводятся проверки, ревизии, обследования;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направляются объектам контроля акты, заключения, представления и (или) предписания;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направляются органам и должностным лицам, уполномоченным в соответствии с </w:t>
      </w:r>
      <w:hyperlink r:id="rId451"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иными актами бюджетного законодательства Российской Федерации принимать решения о применении предусмотренных </w:t>
      </w:r>
      <w:hyperlink r:id="rId452"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бюджетных мер принуждения, уведомления о применении бюджетных мер принуждения.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3. Порядок осуществления Контрольно-счетной комиссией Атяшевского муниципального района по внешнему муниципальному финансовому контролю определяется муниципальными правовыми актами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82. Полномочия органов (должностных лиц) Администрации Атяшевского муниципального района по осуществлению внутреннего муниципального финансового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26 декабря 2013 г. </w:t>
      </w:r>
      <w:hyperlink r:id="rId453"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3" w:name="sub_26921"/>
      <w:r w:rsidRPr="00155B08">
        <w:rPr>
          <w:rFonts w:ascii="Tahoma" w:eastAsia="Times New Roman" w:hAnsi="Tahoma" w:cs="Tahoma"/>
          <w:color w:val="A75E2E"/>
          <w:sz w:val="18"/>
          <w:szCs w:val="18"/>
          <w:lang w:eastAsia="ru-RU"/>
        </w:rPr>
        <w:t>1. Полномочиями органов (должностных лиц) Администрации Атяшевского муниципального района по осуществлению внутреннего муниципального финансового контроля являются:</w:t>
      </w:r>
      <w:bookmarkEnd w:id="73"/>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4" w:name="sub_26922"/>
      <w:r w:rsidRPr="00155B08">
        <w:rPr>
          <w:rFonts w:ascii="Tahoma" w:eastAsia="Times New Roman" w:hAnsi="Tahoma" w:cs="Tahoma"/>
          <w:color w:val="A75E2E"/>
          <w:sz w:val="18"/>
          <w:szCs w:val="18"/>
          <w:lang w:eastAsia="ru-RU"/>
        </w:rPr>
        <w:t xml:space="preserve">2. При осуществлении полномочий по внутреннему муниципальному финансовому контролю органами (должностными лицами) Администрации Атяшевского </w:t>
      </w:r>
      <w:proofErr w:type="gramStart"/>
      <w:r w:rsidRPr="00155B08">
        <w:rPr>
          <w:rFonts w:ascii="Tahoma" w:eastAsia="Times New Roman" w:hAnsi="Tahoma" w:cs="Tahoma"/>
          <w:color w:val="A75E2E"/>
          <w:sz w:val="18"/>
          <w:szCs w:val="18"/>
          <w:lang w:eastAsia="ru-RU"/>
        </w:rPr>
        <w:t>муниципального</w:t>
      </w:r>
      <w:proofErr w:type="gramEnd"/>
      <w:r w:rsidRPr="00155B08">
        <w:rPr>
          <w:rFonts w:ascii="Tahoma" w:eastAsia="Times New Roman" w:hAnsi="Tahoma" w:cs="Tahoma"/>
          <w:color w:val="A75E2E"/>
          <w:sz w:val="18"/>
          <w:szCs w:val="18"/>
          <w:lang w:eastAsia="ru-RU"/>
        </w:rPr>
        <w:t xml:space="preserve"> района:</w:t>
      </w:r>
      <w:bookmarkEnd w:id="74"/>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проводятся проверки, ревизии и обследования;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направляются объектам контроля акты, заключения, представления и (или) предписания;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направляются органам и должностным лицам, уполномоченным в соответствии с </w:t>
      </w:r>
      <w:hyperlink r:id="rId454"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иными актами бюджетного законодательства Российской Федерации принимать решения о применении предусмотренных </w:t>
      </w:r>
      <w:hyperlink r:id="rId455" w:history="1">
        <w:r w:rsidRPr="00155B08">
          <w:rPr>
            <w:rFonts w:ascii="Tahoma" w:eastAsia="Times New Roman" w:hAnsi="Tahoma" w:cs="Tahoma"/>
            <w:color w:val="A75E2E"/>
            <w:sz w:val="18"/>
            <w:szCs w:val="18"/>
            <w:u w:val="single"/>
            <w:lang w:eastAsia="ru-RU"/>
          </w:rPr>
          <w:t>Бюджетным кодексом Российской Федерации</w:t>
        </w:r>
      </w:hyperlink>
      <w:r w:rsidRPr="00155B08">
        <w:rPr>
          <w:rFonts w:ascii="Tahoma" w:eastAsia="Times New Roman" w:hAnsi="Tahoma" w:cs="Tahoma"/>
          <w:color w:val="000000"/>
          <w:sz w:val="18"/>
          <w:szCs w:val="18"/>
          <w:lang w:eastAsia="ru-RU"/>
        </w:rPr>
        <w:t> бюджетных мер принуждения, уведомления о применении бюджетных мер принуждения.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5" w:name="sub_26923"/>
      <w:r w:rsidRPr="00155B08">
        <w:rPr>
          <w:rFonts w:ascii="Tahoma" w:eastAsia="Times New Roman" w:hAnsi="Tahoma" w:cs="Tahoma"/>
          <w:color w:val="A75E2E"/>
          <w:sz w:val="18"/>
          <w:szCs w:val="18"/>
          <w:lang w:eastAsia="ru-RU"/>
        </w:rPr>
        <w:t>3. Порядок осуществления полномочий органами (должностными лицами) Администрации Атяшевского муниципального района по внутреннему муниципальному финансовому контролю определяется Постановлением Администрации Атяшевского муниципального района.</w:t>
      </w:r>
      <w:bookmarkEnd w:id="75"/>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Порядок осуществления полномочий органами (должностными лицами) Администрации Атяшевского муниципального района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Статья </w:t>
      </w:r>
      <w:r w:rsidRPr="00155B08">
        <w:rPr>
          <w:rFonts w:ascii="Tahoma" w:eastAsia="Times New Roman" w:hAnsi="Tahoma" w:cs="Tahoma"/>
          <w:b/>
          <w:bCs/>
          <w:sz w:val="26"/>
          <w:szCs w:val="26"/>
          <w:lang w:eastAsia="ru-RU"/>
        </w:rPr>
        <w:t>83</w:t>
      </w:r>
      <w:r w:rsidRPr="00155B08">
        <w:rPr>
          <w:rFonts w:ascii="Tahoma" w:eastAsia="Times New Roman" w:hAnsi="Tahoma" w:cs="Tahoma"/>
          <w:color w:val="000000"/>
          <w:sz w:val="26"/>
          <w:szCs w:val="26"/>
          <w:lang w:eastAsia="ru-RU"/>
        </w:rPr>
        <w:t>.</w:t>
      </w:r>
      <w:r w:rsidRPr="00155B08">
        <w:rPr>
          <w:rFonts w:ascii="Tahoma" w:eastAsia="Times New Roman" w:hAnsi="Tahoma" w:cs="Tahoma"/>
          <w:b/>
          <w:bCs/>
          <w:color w:val="000000"/>
          <w:sz w:val="26"/>
          <w:szCs w:val="26"/>
          <w:lang w:eastAsia="ru-RU"/>
        </w:rPr>
        <w:t> Полномочия Финансового управления Администрации Атяшевского муниципального района по осуществлению внутреннего муниципального финансового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26 декабря 2013 г. </w:t>
      </w:r>
      <w:hyperlink r:id="rId456"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6" w:name="sub_26911"/>
      <w:r w:rsidRPr="00155B08">
        <w:rPr>
          <w:rFonts w:ascii="Tahoma" w:eastAsia="Times New Roman" w:hAnsi="Tahoma" w:cs="Tahoma"/>
          <w:color w:val="A75E2E"/>
          <w:sz w:val="18"/>
          <w:szCs w:val="18"/>
          <w:lang w:eastAsia="ru-RU"/>
        </w:rPr>
        <w:t>1. Полномочиями Финансового управления </w:t>
      </w:r>
      <w:bookmarkEnd w:id="76"/>
      <w:r w:rsidRPr="00155B08">
        <w:rPr>
          <w:rFonts w:ascii="Tahoma" w:eastAsia="Times New Roman" w:hAnsi="Tahoma" w:cs="Tahoma"/>
          <w:color w:val="000000"/>
          <w:sz w:val="18"/>
          <w:szCs w:val="18"/>
          <w:lang w:eastAsia="ru-RU"/>
        </w:rPr>
        <w:t>Администрации Атяшевского муниципального района по осуществлению внутреннего муниципального финансового контроля являются: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контроль за </w:t>
      </w:r>
      <w:proofErr w:type="spellStart"/>
      <w:r w:rsidRPr="00155B08">
        <w:rPr>
          <w:rFonts w:ascii="Tahoma" w:eastAsia="Times New Roman" w:hAnsi="Tahoma" w:cs="Tahoma"/>
          <w:color w:val="000000"/>
          <w:sz w:val="18"/>
          <w:szCs w:val="18"/>
          <w:lang w:eastAsia="ru-RU"/>
        </w:rPr>
        <w:t>непревышением</w:t>
      </w:r>
      <w:proofErr w:type="spellEnd"/>
      <w:r w:rsidRPr="00155B08">
        <w:rPr>
          <w:rFonts w:ascii="Tahoma" w:eastAsia="Times New Roman" w:hAnsi="Tahoma" w:cs="Tahoma"/>
          <w:color w:val="000000"/>
          <w:sz w:val="18"/>
          <w:szCs w:val="18"/>
          <w:lang w:eastAsia="ru-RU"/>
        </w:rPr>
        <w:t xml:space="preserve"> суммы по операции над лимитами бюджетных обязательств и (или) бюджетными ассигнованиями;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контроль за</w:t>
      </w:r>
      <w:proofErr w:type="gramEnd"/>
      <w:r w:rsidRPr="00155B08">
        <w:rPr>
          <w:rFonts w:ascii="Tahoma" w:eastAsia="Times New Roman" w:hAnsi="Tahoma" w:cs="Tahoma"/>
          <w:color w:val="000000"/>
          <w:sz w:val="18"/>
          <w:szCs w:val="18"/>
          <w:lang w:eastAsia="ru-RU"/>
        </w:rPr>
        <w:t xml:space="preserve"> наличием документов, подтверждающих возникновение денежного обязательства, подлежащего оплате за счет средств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bookmarkStart w:id="77" w:name="sub_26912"/>
      <w:r w:rsidRPr="00155B08">
        <w:rPr>
          <w:rFonts w:ascii="Tahoma" w:eastAsia="Times New Roman" w:hAnsi="Tahoma" w:cs="Tahoma"/>
          <w:color w:val="A75E2E"/>
          <w:sz w:val="18"/>
          <w:szCs w:val="18"/>
          <w:lang w:eastAsia="ru-RU"/>
        </w:rPr>
        <w:t xml:space="preserve">2. При осуществлении полномочий по </w:t>
      </w:r>
      <w:proofErr w:type="gramStart"/>
      <w:r w:rsidRPr="00155B08">
        <w:rPr>
          <w:rFonts w:ascii="Tahoma" w:eastAsia="Times New Roman" w:hAnsi="Tahoma" w:cs="Tahoma"/>
          <w:color w:val="A75E2E"/>
          <w:sz w:val="18"/>
          <w:szCs w:val="18"/>
          <w:lang w:eastAsia="ru-RU"/>
        </w:rPr>
        <w:t>внутреннему</w:t>
      </w:r>
      <w:proofErr w:type="gramEnd"/>
      <w:r w:rsidRPr="00155B08">
        <w:rPr>
          <w:rFonts w:ascii="Tahoma" w:eastAsia="Times New Roman" w:hAnsi="Tahoma" w:cs="Tahoma"/>
          <w:color w:val="A75E2E"/>
          <w:sz w:val="18"/>
          <w:szCs w:val="18"/>
          <w:lang w:eastAsia="ru-RU"/>
        </w:rPr>
        <w:t xml:space="preserve"> муниципальному финансовому </w:t>
      </w:r>
      <w:proofErr w:type="spellStart"/>
      <w:r w:rsidRPr="00155B08">
        <w:rPr>
          <w:rFonts w:ascii="Tahoma" w:eastAsia="Times New Roman" w:hAnsi="Tahoma" w:cs="Tahoma"/>
          <w:color w:val="A75E2E"/>
          <w:sz w:val="18"/>
          <w:szCs w:val="18"/>
          <w:lang w:eastAsia="ru-RU"/>
        </w:rPr>
        <w:t>контролюФинансовым</w:t>
      </w:r>
      <w:proofErr w:type="spellEnd"/>
      <w:r w:rsidRPr="00155B08">
        <w:rPr>
          <w:rFonts w:ascii="Tahoma" w:eastAsia="Times New Roman" w:hAnsi="Tahoma" w:cs="Tahoma"/>
          <w:color w:val="A75E2E"/>
          <w:sz w:val="18"/>
          <w:szCs w:val="18"/>
          <w:lang w:eastAsia="ru-RU"/>
        </w:rPr>
        <w:t xml:space="preserve"> управлением </w:t>
      </w:r>
      <w:bookmarkEnd w:id="77"/>
      <w:r w:rsidRPr="00155B08">
        <w:rPr>
          <w:rFonts w:ascii="Tahoma" w:eastAsia="Times New Roman" w:hAnsi="Tahoma" w:cs="Tahoma"/>
          <w:color w:val="000000"/>
          <w:sz w:val="18"/>
          <w:szCs w:val="18"/>
          <w:lang w:eastAsia="ru-RU"/>
        </w:rPr>
        <w:t>Администрации Атяшевского муниципального района проводится санкционирование операций.</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84. Отчет об исполнении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 xml:space="preserve">1. Бюджетная отчетность представляется Финансовым управлением Администрации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в Администрацию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Отчет об исполнении бюджета Атяшевского муниципального района за первый квартал, полугодие и девять месяцев текущего финансового года утверждается Администрацией Атяшевского муниципального района и направляется в Совет депутатов Атяшевского муниципального района и созданный им орган внешнего муниципального финансового контроля.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 изложена в ред. решения Совета депутатов от 26 декабря 2013 г. </w:t>
      </w:r>
      <w:hyperlink r:id="rId457"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Отчет об исполнении бюджета Атяшевского муниципального района готовит Финансовое управление Администрации Атяшевского муниципального района на основании отчетов главных распорядителей бюджетных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Годовой отчет об исполнении бюджета Атяшевского муниципального района подлежит утверждению решением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Проект отчета об исполнении бюджета Атяшевского муниципального района выносится на публичные слушания, проводимые в порядке, определенном настоящим Уставом и Положением о порядке организации и проведения публичных слушаний, утверждаемым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85. Рассмотрение отчета об исполнении бюджета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Годовой отчет об исполнении бюджета Атяшевского муниципального района до его рассмотрения в Совете депутатов Атяшевского муниципального района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Внешняя проверка годового отчета об исполнении бюджета Атяшевского муниципального района осуществляется Контрольно-счетной комиссией Атяшевского муниципального района в порядке, установленном решением Совета депутатов Атяшевского муниципального района, с соблюдением требований </w:t>
      </w:r>
      <w:hyperlink r:id="rId458" w:history="1">
        <w:r w:rsidRPr="00155B08">
          <w:rPr>
            <w:rFonts w:ascii="Tahoma" w:eastAsia="Times New Roman" w:hAnsi="Tahoma" w:cs="Tahoma"/>
            <w:color w:val="A75E2E"/>
            <w:sz w:val="18"/>
            <w:szCs w:val="18"/>
            <w:u w:val="single"/>
            <w:lang w:eastAsia="ru-RU"/>
          </w:rPr>
          <w:t>Бюджетного кодекса Российской Федерации</w:t>
        </w:r>
      </w:hyperlink>
      <w:r w:rsidRPr="00155B08">
        <w:rPr>
          <w:rFonts w:ascii="Tahoma" w:eastAsia="Times New Roman" w:hAnsi="Tahoma" w:cs="Tahoma"/>
          <w:color w:val="000000"/>
          <w:sz w:val="18"/>
          <w:szCs w:val="18"/>
          <w:lang w:eastAsia="ru-RU"/>
        </w:rPr>
        <w:t> и с учетом особенностей, установленных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2 изложена в ред. решения Совета депутатов от 26 декабря 2013 г. </w:t>
      </w:r>
      <w:hyperlink r:id="rId459"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Администрация Атяшевского муниципального района представляет отчет об исполнении бюджета Атяшевского муниципального района для подготовки заключения на него не позднее 1 апреля текущего года. Подготовка заключения на годовой отчет об исполнении бюджета Атяшевского муниципального района проводится в срок, не превышающий один месяц.</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Контрольно-счетная комиссия Атяшевского муниципального района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4 изложена в ред. решений Совета депутатов от 02.12.2010 г. </w:t>
      </w:r>
      <w:hyperlink r:id="rId460" w:history="1">
        <w:r w:rsidRPr="00155B08">
          <w:rPr>
            <w:rFonts w:ascii="Tahoma" w:eastAsia="Times New Roman" w:hAnsi="Tahoma" w:cs="Tahoma"/>
            <w:color w:val="A75E2E"/>
            <w:sz w:val="18"/>
            <w:szCs w:val="18"/>
            <w:u w:val="single"/>
            <w:lang w:eastAsia="ru-RU"/>
          </w:rPr>
          <w:t>№ 32</w:t>
        </w:r>
      </w:hyperlink>
      <w:r w:rsidRPr="00155B08">
        <w:rPr>
          <w:rFonts w:ascii="Tahoma" w:eastAsia="Times New Roman" w:hAnsi="Tahoma" w:cs="Tahoma"/>
          <w:color w:val="000000"/>
          <w:sz w:val="18"/>
          <w:szCs w:val="18"/>
          <w:lang w:eastAsia="ru-RU"/>
        </w:rPr>
        <w:t>, от 26 декабря 2013 г. </w:t>
      </w:r>
      <w:hyperlink r:id="rId461"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Заключение на годовой отчет об исполнении бюджета представляется Контрольно-счетной комиссией Атяшевского муниципального района в Совет депутатов Атяшевского муниципального района с одновременным направлением в Администрацию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ч</w:t>
      </w:r>
      <w:proofErr w:type="gramEnd"/>
      <w:r w:rsidRPr="00155B08">
        <w:rPr>
          <w:rFonts w:ascii="Tahoma" w:eastAsia="Times New Roman" w:hAnsi="Tahoma" w:cs="Tahoma"/>
          <w:color w:val="000000"/>
          <w:sz w:val="18"/>
          <w:szCs w:val="18"/>
          <w:lang w:eastAsia="ru-RU"/>
        </w:rPr>
        <w:t>асть 5 изложена в ред. решения Совета депутатов от 26 декабря 2013 г. </w:t>
      </w:r>
      <w:hyperlink r:id="rId462"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Порядок представления, рассмотрения и утверждения годового отчета об исполнении бюджета устанавливается Регламентом Совета депутатов Атяшевского муниципального района, с особенностями, предусмотренными настоящим Уставом, в соответствии с положениями Бюджетного кодекса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Одновременно с годовым отчетом об исполнении бюджета представляются проект решения об исполнении бюджета, иная бюджетная отчетность об исполнении бюджета Атяшевского муниципального района и бюджетная отчетность об исполнении консолидированного бюджета Атяшевского муниципального района, иные документы, предусмотренные бюджетным законодательством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8. По результатам рассмотрения годового отчета об исполнении бюджета Совет депутатов Атяшевского муниципального района принимает решение об утверждении либо отклонении решения об исполнении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случае отклонения Советом депутатов Атяшевского муниципального района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Годовой отчет об исполнении бюджета Атяшевского муниципального района представляется в Совет депутатов Атяшевского муниципального района не позднее 1 мая текущего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86. Решение об исполнении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Решением об исполнении бюджета Атяшевского муниципального района утверждается отчет об исполнении бюджета Атяшевского муниципального района за отчетный финансовый год с указанием общего объема доходов, расходов и дефицита (профицита)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Отдельными приложениями к решению об исполнении бюджета Атяшевского муниципального района за отчетный финансовый год утверждаются показатели: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доходов бюджета по кодам классификации доходов бюджетов;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расходов бюджета по ведомственной структуре расходов бюджета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расходов бюджета по разделам и подразделам классификации расходов бюджетов;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источников финансирования дефицита бюджета по кодам </w:t>
      </w:r>
      <w:proofErr w:type="gramStart"/>
      <w:r w:rsidRPr="00155B08">
        <w:rPr>
          <w:rFonts w:ascii="Tahoma" w:eastAsia="Times New Roman" w:hAnsi="Tahoma" w:cs="Tahoma"/>
          <w:color w:val="000000"/>
          <w:sz w:val="18"/>
          <w:szCs w:val="18"/>
          <w:lang w:eastAsia="ru-RU"/>
        </w:rPr>
        <w:t>классификации источников финансирования дефицитов бюджетов</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источников финансирования дефицита бюджета по кодам групп, подгрупп, статей, видов </w:t>
      </w:r>
      <w:proofErr w:type="gramStart"/>
      <w:r w:rsidRPr="00155B08">
        <w:rPr>
          <w:rFonts w:ascii="Tahoma" w:eastAsia="Times New Roman" w:hAnsi="Tahoma" w:cs="Tahoma"/>
          <w:color w:val="000000"/>
          <w:sz w:val="18"/>
          <w:szCs w:val="18"/>
          <w:lang w:eastAsia="ru-RU"/>
        </w:rPr>
        <w:t>источников финансирования дефицитов бюджетов классификации операций сектора государственного</w:t>
      </w:r>
      <w:proofErr w:type="gramEnd"/>
      <w:r w:rsidRPr="00155B08">
        <w:rPr>
          <w:rFonts w:ascii="Tahoma" w:eastAsia="Times New Roman" w:hAnsi="Tahoma" w:cs="Tahoma"/>
          <w:color w:val="000000"/>
          <w:sz w:val="18"/>
          <w:szCs w:val="18"/>
          <w:lang w:eastAsia="ru-RU"/>
        </w:rPr>
        <w:t xml:space="preserve"> управления, относящихся к источникам финансирования дефицитов бюджетов.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Решением об исполнении бюджета также утверждаются иные показатели, установленные соответственно Бюджетным </w:t>
      </w:r>
      <w:hyperlink r:id="rId463" w:history="1">
        <w:r w:rsidRPr="00155B08">
          <w:rPr>
            <w:rFonts w:ascii="Tahoma" w:eastAsia="Times New Roman" w:hAnsi="Tahoma" w:cs="Tahoma"/>
            <w:color w:val="A75E2E"/>
            <w:sz w:val="18"/>
            <w:szCs w:val="18"/>
            <w:u w:val="single"/>
            <w:lang w:eastAsia="ru-RU"/>
          </w:rPr>
          <w:t>кодексом</w:t>
        </w:r>
      </w:hyperlink>
      <w:r w:rsidRPr="00155B08">
        <w:rPr>
          <w:rFonts w:ascii="Tahoma" w:eastAsia="Times New Roman" w:hAnsi="Tahoma" w:cs="Tahoma"/>
          <w:color w:val="000000"/>
          <w:sz w:val="18"/>
          <w:szCs w:val="18"/>
          <w:lang w:eastAsia="ru-RU"/>
        </w:rPr>
        <w:t> Российской Федерации, решением Совета депутатов Атяшевского муниципального района для решения об исполнении бюджета.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VIII. Ответственность органов местного самоуправления Атяшевского муниципального района и должностных лиц местного самоуправления Атяшевского муниципального района, контроль и надзор за их деятельностью</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87. Ответственность органов местного самоуправления Атяшевского муниципального района и должностных лиц местного самоуправления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Органы местного самоуправления Атяшевского муниципального района и должностные лица местного самоуправления Атяшевского муниципального района несут ответственность перед населением, государством, физическими и юридическими лицами в соответствии с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pacing w:val="11"/>
          <w:sz w:val="18"/>
          <w:szCs w:val="18"/>
          <w:lang w:eastAsia="ru-RU"/>
        </w:rPr>
        <w:t>Статья 88. Ответственность органов местного самоуправления </w:t>
      </w:r>
      <w:r w:rsidRPr="00155B08">
        <w:rPr>
          <w:rFonts w:ascii="Tahoma" w:eastAsia="Times New Roman" w:hAnsi="Tahoma" w:cs="Tahoma"/>
          <w:b/>
          <w:bCs/>
          <w:color w:val="000000"/>
          <w:spacing w:val="13"/>
          <w:sz w:val="18"/>
          <w:szCs w:val="18"/>
          <w:lang w:eastAsia="ru-RU"/>
        </w:rPr>
        <w:t>Атяшевского муниципального района, депутатов Совета депутатов </w:t>
      </w:r>
      <w:r w:rsidRPr="00155B08">
        <w:rPr>
          <w:rFonts w:ascii="Tahoma" w:eastAsia="Times New Roman" w:hAnsi="Tahoma" w:cs="Tahoma"/>
          <w:b/>
          <w:bCs/>
          <w:color w:val="000000"/>
          <w:spacing w:val="4"/>
          <w:sz w:val="18"/>
          <w:szCs w:val="18"/>
          <w:lang w:eastAsia="ru-RU"/>
        </w:rPr>
        <w:t>Атяшевского муниципального района, членов выборных органов местного </w:t>
      </w:r>
      <w:r w:rsidRPr="00155B08">
        <w:rPr>
          <w:rFonts w:ascii="Tahoma" w:eastAsia="Times New Roman" w:hAnsi="Tahoma" w:cs="Tahoma"/>
          <w:b/>
          <w:bCs/>
          <w:color w:val="000000"/>
          <w:spacing w:val="9"/>
          <w:sz w:val="18"/>
          <w:szCs w:val="18"/>
          <w:lang w:eastAsia="ru-RU"/>
        </w:rPr>
        <w:t>самоуправления, выборных должностных лиц местного самоуправления </w:t>
      </w:r>
      <w:r w:rsidRPr="00155B08">
        <w:rPr>
          <w:rFonts w:ascii="Tahoma" w:eastAsia="Times New Roman" w:hAnsi="Tahoma" w:cs="Tahoma"/>
          <w:b/>
          <w:bCs/>
          <w:color w:val="000000"/>
          <w:spacing w:val="-1"/>
          <w:sz w:val="18"/>
          <w:szCs w:val="18"/>
          <w:lang w:eastAsia="ru-RU"/>
        </w:rPr>
        <w:t>перед населением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16 июня 2010 г. </w:t>
      </w:r>
      <w:hyperlink r:id="rId464"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8"/>
          <w:sz w:val="18"/>
          <w:szCs w:val="18"/>
          <w:lang w:eastAsia="ru-RU"/>
        </w:rPr>
        <w:t xml:space="preserve">1. </w:t>
      </w:r>
      <w:proofErr w:type="gramStart"/>
      <w:r w:rsidRPr="00155B08">
        <w:rPr>
          <w:rFonts w:ascii="Tahoma" w:eastAsia="Times New Roman" w:hAnsi="Tahoma" w:cs="Tahoma"/>
          <w:color w:val="000000"/>
          <w:spacing w:val="18"/>
          <w:sz w:val="18"/>
          <w:szCs w:val="18"/>
          <w:lang w:eastAsia="ru-RU"/>
        </w:rPr>
        <w:t>Основания наступления ответственности органов местного </w:t>
      </w:r>
      <w:r w:rsidRPr="00155B08">
        <w:rPr>
          <w:rFonts w:ascii="Tahoma" w:eastAsia="Times New Roman" w:hAnsi="Tahoma" w:cs="Tahoma"/>
          <w:color w:val="000000"/>
          <w:spacing w:val="8"/>
          <w:sz w:val="18"/>
          <w:szCs w:val="18"/>
          <w:lang w:eastAsia="ru-RU"/>
        </w:rPr>
        <w:t>самоуправления Атяшевского муниципального района, депутатов Совета </w:t>
      </w:r>
      <w:r w:rsidRPr="00155B08">
        <w:rPr>
          <w:rFonts w:ascii="Tahoma" w:eastAsia="Times New Roman" w:hAnsi="Tahoma" w:cs="Tahoma"/>
          <w:color w:val="000000"/>
          <w:spacing w:val="4"/>
          <w:sz w:val="18"/>
          <w:szCs w:val="18"/>
          <w:lang w:eastAsia="ru-RU"/>
        </w:rPr>
        <w:t>депутатов Атяшевского муниципального района, членов выборных органов </w:t>
      </w:r>
      <w:r w:rsidRPr="00155B08">
        <w:rPr>
          <w:rFonts w:ascii="Tahoma" w:eastAsia="Times New Roman" w:hAnsi="Tahoma" w:cs="Tahoma"/>
          <w:color w:val="000000"/>
          <w:spacing w:val="-2"/>
          <w:sz w:val="18"/>
          <w:szCs w:val="18"/>
          <w:lang w:eastAsia="ru-RU"/>
        </w:rPr>
        <w:t>местного самоуправления, выборных должностных лиц местного самоуправления </w:t>
      </w:r>
      <w:r w:rsidRPr="00155B08">
        <w:rPr>
          <w:rFonts w:ascii="Tahoma" w:eastAsia="Times New Roman" w:hAnsi="Tahoma" w:cs="Tahoma"/>
          <w:color w:val="000000"/>
          <w:spacing w:val="-1"/>
          <w:sz w:val="18"/>
          <w:szCs w:val="18"/>
          <w:lang w:eastAsia="ru-RU"/>
        </w:rPr>
        <w:t>перед населением и порядок решения соответствующих вопросов определяются </w:t>
      </w:r>
      <w:r w:rsidRPr="00155B08">
        <w:rPr>
          <w:rFonts w:ascii="Tahoma" w:eastAsia="Times New Roman" w:hAnsi="Tahoma" w:cs="Tahoma"/>
          <w:color w:val="000000"/>
          <w:spacing w:val="3"/>
          <w:sz w:val="18"/>
          <w:szCs w:val="18"/>
          <w:lang w:eastAsia="ru-RU"/>
        </w:rPr>
        <w:t>настоящим Уставом в соответствии с Федеральным законом от 6 октября 2003 </w:t>
      </w:r>
      <w:r w:rsidRPr="00155B08">
        <w:rPr>
          <w:rFonts w:ascii="Tahoma" w:eastAsia="Times New Roman" w:hAnsi="Tahoma" w:cs="Tahoma"/>
          <w:color w:val="000000"/>
          <w:spacing w:val="-1"/>
          <w:sz w:val="18"/>
          <w:szCs w:val="18"/>
          <w:lang w:eastAsia="ru-RU"/>
        </w:rPr>
        <w:t>года </w:t>
      </w:r>
      <w:hyperlink r:id="rId465" w:history="1">
        <w:r w:rsidRPr="00155B08">
          <w:rPr>
            <w:rFonts w:ascii="Tahoma" w:eastAsia="Times New Roman" w:hAnsi="Tahoma" w:cs="Tahoma"/>
            <w:sz w:val="18"/>
            <w:szCs w:val="18"/>
            <w:u w:val="single"/>
            <w:lang w:eastAsia="ru-RU"/>
          </w:rPr>
          <w:t>№ 131-ФЗ</w:t>
        </w:r>
      </w:hyperlink>
      <w:r w:rsidRPr="00155B08">
        <w:rPr>
          <w:rFonts w:ascii="Tahoma" w:eastAsia="Times New Roman" w:hAnsi="Tahoma" w:cs="Tahoma"/>
          <w:color w:val="000000"/>
          <w:spacing w:val="-1"/>
          <w:sz w:val="18"/>
          <w:szCs w:val="18"/>
          <w:lang w:eastAsia="ru-RU"/>
        </w:rPr>
        <w:t> «Об общих принципах организации местного самоуправления в </w:t>
      </w:r>
      <w:r w:rsidRPr="00155B08">
        <w:rPr>
          <w:rFonts w:ascii="Tahoma" w:eastAsia="Times New Roman" w:hAnsi="Tahoma" w:cs="Tahoma"/>
          <w:color w:val="000000"/>
          <w:spacing w:val="-3"/>
          <w:sz w:val="18"/>
          <w:szCs w:val="18"/>
          <w:lang w:eastAsia="ru-RU"/>
        </w:rPr>
        <w:t>Российской Федерации».</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8"/>
          <w:sz w:val="18"/>
          <w:szCs w:val="18"/>
          <w:lang w:eastAsia="ru-RU"/>
        </w:rPr>
        <w:lastRenderedPageBreak/>
        <w:t>2. Население Атяшевского муниципального района вправе отозвать </w:t>
      </w:r>
      <w:r w:rsidRPr="00155B08">
        <w:rPr>
          <w:rFonts w:ascii="Tahoma" w:eastAsia="Times New Roman" w:hAnsi="Tahoma" w:cs="Tahoma"/>
          <w:color w:val="000000"/>
          <w:spacing w:val="6"/>
          <w:sz w:val="18"/>
          <w:szCs w:val="18"/>
          <w:lang w:eastAsia="ru-RU"/>
        </w:rPr>
        <w:t>депутатов Совета депутатов Атяшевского муниципального района, членов выборных органов местного самоуправления, выборных должностных лиц </w:t>
      </w:r>
      <w:r w:rsidRPr="00155B08">
        <w:rPr>
          <w:rFonts w:ascii="Tahoma" w:eastAsia="Times New Roman" w:hAnsi="Tahoma" w:cs="Tahoma"/>
          <w:color w:val="000000"/>
          <w:spacing w:val="2"/>
          <w:sz w:val="18"/>
          <w:szCs w:val="18"/>
          <w:lang w:eastAsia="ru-RU"/>
        </w:rPr>
        <w:t>местного самоуправления в соответствии с Федеральным законом от 6 октября </w:t>
      </w:r>
      <w:r w:rsidRPr="00155B08">
        <w:rPr>
          <w:rFonts w:ascii="Tahoma" w:eastAsia="Times New Roman" w:hAnsi="Tahoma" w:cs="Tahoma"/>
          <w:color w:val="000000"/>
          <w:spacing w:val="19"/>
          <w:sz w:val="18"/>
          <w:szCs w:val="18"/>
          <w:lang w:eastAsia="ru-RU"/>
        </w:rPr>
        <w:t>2003 года </w:t>
      </w:r>
      <w:hyperlink r:id="rId466" w:history="1">
        <w:r w:rsidRPr="00155B08">
          <w:rPr>
            <w:rFonts w:ascii="Tahoma" w:eastAsia="Times New Roman" w:hAnsi="Tahoma" w:cs="Tahoma"/>
            <w:sz w:val="18"/>
            <w:szCs w:val="18"/>
            <w:u w:val="single"/>
            <w:lang w:eastAsia="ru-RU"/>
          </w:rPr>
          <w:t>№ 131-ФЗ</w:t>
        </w:r>
      </w:hyperlink>
      <w:r w:rsidRPr="00155B08">
        <w:rPr>
          <w:rFonts w:ascii="Tahoma" w:eastAsia="Times New Roman" w:hAnsi="Tahoma" w:cs="Tahoma"/>
          <w:color w:val="000000"/>
          <w:spacing w:val="-1"/>
          <w:sz w:val="18"/>
          <w:szCs w:val="18"/>
          <w:lang w:eastAsia="ru-RU"/>
        </w:rPr>
        <w:t> </w:t>
      </w:r>
      <w:r w:rsidRPr="00155B08">
        <w:rPr>
          <w:rFonts w:ascii="Tahoma" w:eastAsia="Times New Roman" w:hAnsi="Tahoma" w:cs="Tahoma"/>
          <w:color w:val="000000"/>
          <w:spacing w:val="19"/>
          <w:sz w:val="18"/>
          <w:szCs w:val="18"/>
          <w:lang w:eastAsia="ru-RU"/>
        </w:rPr>
        <w:t>«Об общих принципах организации местного </w:t>
      </w:r>
      <w:r w:rsidRPr="00155B08">
        <w:rPr>
          <w:rFonts w:ascii="Tahoma" w:eastAsia="Times New Roman" w:hAnsi="Tahoma" w:cs="Tahoma"/>
          <w:color w:val="000000"/>
          <w:spacing w:val="-1"/>
          <w:sz w:val="18"/>
          <w:szCs w:val="18"/>
          <w:lang w:eastAsia="ru-RU"/>
        </w:rPr>
        <w:t>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89. Ответственность органов местного самоуправления Атяшевского муниципального района и должностных лиц местного самоуправления Атяшевского муниципального района перед государством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Ответственность органов местного самоуправления Атяшевского муниципального района и должностных лиц местного самоуправления Атяшевского муниципального района перед государством наступает на основании решения соответствующего суда в случае нарушения ими </w:t>
      </w:r>
      <w:hyperlink r:id="rId467" w:history="1">
        <w:r w:rsidRPr="00155B08">
          <w:rPr>
            <w:rFonts w:ascii="Tahoma" w:eastAsia="Times New Roman" w:hAnsi="Tahoma" w:cs="Tahoma"/>
            <w:color w:val="A75E2E"/>
            <w:sz w:val="18"/>
            <w:szCs w:val="18"/>
            <w:u w:val="single"/>
            <w:lang w:eastAsia="ru-RU"/>
          </w:rPr>
          <w:t>Конституции</w:t>
        </w:r>
      </w:hyperlink>
      <w:r w:rsidRPr="00155B08">
        <w:rPr>
          <w:rFonts w:ascii="Tahoma" w:eastAsia="Times New Roman" w:hAnsi="Tahoma" w:cs="Tahoma"/>
          <w:color w:val="000000"/>
          <w:sz w:val="18"/>
          <w:szCs w:val="18"/>
          <w:lang w:eastAsia="ru-RU"/>
        </w:rPr>
        <w:t> Российской Федерации, федеральных конституционных законов, федеральных законов, </w:t>
      </w:r>
      <w:hyperlink r:id="rId468" w:history="1">
        <w:r w:rsidRPr="00155B08">
          <w:rPr>
            <w:rFonts w:ascii="Tahoma" w:eastAsia="Times New Roman" w:hAnsi="Tahoma" w:cs="Tahoma"/>
            <w:color w:val="A75E2E"/>
            <w:sz w:val="18"/>
            <w:szCs w:val="18"/>
            <w:u w:val="single"/>
            <w:lang w:eastAsia="ru-RU"/>
          </w:rPr>
          <w:t>Конституции</w:t>
        </w:r>
      </w:hyperlink>
      <w:r w:rsidRPr="00155B08">
        <w:rPr>
          <w:rFonts w:ascii="Tahoma" w:eastAsia="Times New Roman" w:hAnsi="Tahoma" w:cs="Tahoma"/>
          <w:color w:val="000000"/>
          <w:sz w:val="18"/>
          <w:szCs w:val="18"/>
          <w:lang w:eastAsia="ru-RU"/>
        </w:rPr>
        <w:t>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90. Ответственность Совета депутатов Атяшевского муниципального района перед государством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w:t>
      </w:r>
      <w:proofErr w:type="gramStart"/>
      <w:r w:rsidRPr="00155B08">
        <w:rPr>
          <w:rFonts w:ascii="Tahoma" w:eastAsia="Times New Roman" w:hAnsi="Tahoma" w:cs="Tahoma"/>
          <w:color w:val="000000"/>
          <w:sz w:val="18"/>
          <w:szCs w:val="18"/>
          <w:lang w:eastAsia="ru-RU"/>
        </w:rPr>
        <w:t>В случае если соответствующим судом установлено, что Советом депутатов Атяшевского муниципального района принят нормативный правовой акт, противоречащий </w:t>
      </w:r>
      <w:hyperlink r:id="rId469" w:history="1">
        <w:r w:rsidRPr="00155B08">
          <w:rPr>
            <w:rFonts w:ascii="Tahoma" w:eastAsia="Times New Roman" w:hAnsi="Tahoma" w:cs="Tahoma"/>
            <w:color w:val="A75E2E"/>
            <w:sz w:val="18"/>
            <w:szCs w:val="18"/>
            <w:u w:val="single"/>
            <w:lang w:eastAsia="ru-RU"/>
          </w:rPr>
          <w:t>Конституции</w:t>
        </w:r>
      </w:hyperlink>
      <w:r w:rsidRPr="00155B08">
        <w:rPr>
          <w:rFonts w:ascii="Tahoma" w:eastAsia="Times New Roman" w:hAnsi="Tahoma" w:cs="Tahoma"/>
          <w:color w:val="000000"/>
          <w:sz w:val="18"/>
          <w:szCs w:val="18"/>
          <w:lang w:eastAsia="ru-RU"/>
        </w:rPr>
        <w:t> Российской Федерации, федеральным конституционным законам, федеральным законам, </w:t>
      </w:r>
      <w:hyperlink r:id="rId470" w:history="1">
        <w:r w:rsidRPr="00155B08">
          <w:rPr>
            <w:rFonts w:ascii="Tahoma" w:eastAsia="Times New Roman" w:hAnsi="Tahoma" w:cs="Tahoma"/>
            <w:color w:val="A75E2E"/>
            <w:sz w:val="18"/>
            <w:szCs w:val="18"/>
            <w:u w:val="single"/>
            <w:lang w:eastAsia="ru-RU"/>
          </w:rPr>
          <w:t>Конституции</w:t>
        </w:r>
      </w:hyperlink>
      <w:r w:rsidRPr="00155B08">
        <w:rPr>
          <w:rFonts w:ascii="Tahoma" w:eastAsia="Times New Roman" w:hAnsi="Tahoma" w:cs="Tahoma"/>
          <w:color w:val="000000"/>
          <w:sz w:val="18"/>
          <w:szCs w:val="18"/>
          <w:lang w:eastAsia="ru-RU"/>
        </w:rPr>
        <w:t> Республики Мордовия, законам Республики Мордовия, настоящему Уставу, а Совет депутатов Атяшевского муниципального района в течение трех месяцев со дня вступления в силу решения суда либо в течение иного предусмотренного решением суда срока не принял</w:t>
      </w:r>
      <w:proofErr w:type="gramEnd"/>
      <w:r w:rsidRPr="00155B08">
        <w:rPr>
          <w:rFonts w:ascii="Tahoma" w:eastAsia="Times New Roman" w:hAnsi="Tahoma" w:cs="Tahoma"/>
          <w:color w:val="000000"/>
          <w:sz w:val="18"/>
          <w:szCs w:val="18"/>
          <w:lang w:eastAsia="ru-RU"/>
        </w:rPr>
        <w:t xml:space="preserve"> </w:t>
      </w:r>
      <w:proofErr w:type="gramStart"/>
      <w:r w:rsidRPr="00155B08">
        <w:rPr>
          <w:rFonts w:ascii="Tahoma" w:eastAsia="Times New Roman" w:hAnsi="Tahoma" w:cs="Tahoma"/>
          <w:color w:val="000000"/>
          <w:sz w:val="18"/>
          <w:szCs w:val="18"/>
          <w:lang w:eastAsia="ru-RU"/>
        </w:rPr>
        <w:t>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Атяшевского муниципального района.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Полномочия Совета депутатов Атяшевского муниципального района прекращаются со дня вступления в силу закона Республики Мордовия о его роспуске.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Закон Республики Мордовия о роспуске Совета депутатов Атяшевского муниципального района может быть обжалован в судебном порядке в течение 10 дней со дня вступления в силу.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Суд должен рассмотреть жалобу и принять решение не позднее чем через 10 дней со дня ее подачи.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26"/>
          <w:szCs w:val="26"/>
          <w:lang w:eastAsia="ru-RU"/>
        </w:rPr>
        <w:t xml:space="preserve">Статья 91. Ответственность Главы Атяшевского </w:t>
      </w:r>
      <w:proofErr w:type="gramStart"/>
      <w:r w:rsidRPr="00155B08">
        <w:rPr>
          <w:rFonts w:ascii="Tahoma" w:eastAsia="Times New Roman" w:hAnsi="Tahoma" w:cs="Tahoma"/>
          <w:b/>
          <w:bCs/>
          <w:color w:val="000000"/>
          <w:sz w:val="26"/>
          <w:szCs w:val="26"/>
          <w:lang w:eastAsia="ru-RU"/>
        </w:rPr>
        <w:t>муниципального</w:t>
      </w:r>
      <w:proofErr w:type="gramEnd"/>
      <w:r w:rsidRPr="00155B08">
        <w:rPr>
          <w:rFonts w:ascii="Tahoma" w:eastAsia="Times New Roman" w:hAnsi="Tahoma" w:cs="Tahoma"/>
          <w:b/>
          <w:bCs/>
          <w:color w:val="000000"/>
          <w:sz w:val="26"/>
          <w:szCs w:val="26"/>
          <w:lang w:eastAsia="ru-RU"/>
        </w:rPr>
        <w:t xml:space="preserve"> района перед государством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(наименование</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изложено в ред. решения Совета депутатов от 2 июня 2016г. </w:t>
      </w:r>
      <w:hyperlink r:id="rId47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Глава Республики Мордовия издает правовой акт об отрешении от должности Главы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в случае: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7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1) издания указанным должностным лицом местного самоуправления Атяшевского муниципального района, нормативного правового акта, противоречащего </w:t>
      </w:r>
      <w:hyperlink r:id="rId473" w:history="1">
        <w:r w:rsidRPr="00155B08">
          <w:rPr>
            <w:rFonts w:ascii="Tahoma" w:eastAsia="Times New Roman" w:hAnsi="Tahoma" w:cs="Tahoma"/>
            <w:color w:val="A75E2E"/>
            <w:sz w:val="18"/>
            <w:szCs w:val="18"/>
            <w:u w:val="single"/>
            <w:lang w:eastAsia="ru-RU"/>
          </w:rPr>
          <w:t>Конституции</w:t>
        </w:r>
      </w:hyperlink>
      <w:r w:rsidRPr="00155B08">
        <w:rPr>
          <w:rFonts w:ascii="Tahoma" w:eastAsia="Times New Roman" w:hAnsi="Tahoma" w:cs="Tahoma"/>
          <w:color w:val="000000"/>
          <w:sz w:val="18"/>
          <w:szCs w:val="18"/>
          <w:lang w:eastAsia="ru-RU"/>
        </w:rPr>
        <w:t> Российской Федерации, федеральным конституционным законам, федеральным законам, </w:t>
      </w:r>
      <w:hyperlink r:id="rId474" w:history="1">
        <w:r w:rsidRPr="00155B08">
          <w:rPr>
            <w:rFonts w:ascii="Tahoma" w:eastAsia="Times New Roman" w:hAnsi="Tahoma" w:cs="Tahoma"/>
            <w:color w:val="A75E2E"/>
            <w:sz w:val="18"/>
            <w:szCs w:val="18"/>
            <w:u w:val="single"/>
            <w:lang w:eastAsia="ru-RU"/>
          </w:rPr>
          <w:t>Конституции</w:t>
        </w:r>
      </w:hyperlink>
      <w:r w:rsidRPr="00155B08">
        <w:rPr>
          <w:rFonts w:ascii="Tahoma" w:eastAsia="Times New Roman" w:hAnsi="Tahoma" w:cs="Tahoma"/>
          <w:color w:val="000000"/>
          <w:sz w:val="18"/>
          <w:szCs w:val="18"/>
          <w:lang w:eastAsia="ru-RU"/>
        </w:rPr>
        <w:t>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w:t>
      </w:r>
      <w:proofErr w:type="gramEnd"/>
      <w:r w:rsidRPr="00155B08">
        <w:rPr>
          <w:rFonts w:ascii="Tahoma" w:eastAsia="Times New Roman" w:hAnsi="Tahoma" w:cs="Tahoma"/>
          <w:color w:val="000000"/>
          <w:sz w:val="18"/>
          <w:szCs w:val="18"/>
          <w:lang w:eastAsia="ru-RU"/>
        </w:rPr>
        <w:t xml:space="preserve"> приняло в пределах своих полномочий мер по исполнению решения суда;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w:t>
      </w:r>
      <w:r w:rsidRPr="00155B08">
        <w:rPr>
          <w:rFonts w:ascii="Tahoma" w:eastAsia="Times New Roman" w:hAnsi="Tahoma" w:cs="Tahoma"/>
          <w:color w:val="000000"/>
          <w:spacing w:val="4"/>
          <w:sz w:val="18"/>
          <w:szCs w:val="18"/>
          <w:lang w:eastAsia="ru-RU"/>
        </w:rPr>
        <w:t>нарушение условий предоставления</w:t>
      </w:r>
      <w:proofErr w:type="gramEnd"/>
      <w:r w:rsidRPr="00155B08">
        <w:rPr>
          <w:rFonts w:ascii="Tahoma" w:eastAsia="Times New Roman" w:hAnsi="Tahoma" w:cs="Tahoma"/>
          <w:color w:val="000000"/>
          <w:spacing w:val="4"/>
          <w:sz w:val="18"/>
          <w:szCs w:val="18"/>
          <w:lang w:eastAsia="ru-RU"/>
        </w:rPr>
        <w:t xml:space="preserve"> межбюджетных трансфертов, бюджетных кредитов, полученных из других бюджетов бюджетной системы </w:t>
      </w:r>
      <w:r w:rsidRPr="00155B08">
        <w:rPr>
          <w:rFonts w:ascii="Tahoma" w:eastAsia="Times New Roman" w:hAnsi="Tahoma" w:cs="Tahoma"/>
          <w:color w:val="000000"/>
          <w:spacing w:val="4"/>
          <w:sz w:val="18"/>
          <w:szCs w:val="18"/>
          <w:lang w:eastAsia="ru-RU"/>
        </w:rPr>
        <w:lastRenderedPageBreak/>
        <w:t>Российской </w:t>
      </w:r>
      <w:proofErr w:type="gramStart"/>
      <w:r w:rsidRPr="00155B08">
        <w:rPr>
          <w:rFonts w:ascii="Tahoma" w:eastAsia="Times New Roman" w:hAnsi="Tahoma" w:cs="Tahoma"/>
          <w:color w:val="000000"/>
          <w:spacing w:val="-4"/>
          <w:sz w:val="18"/>
          <w:szCs w:val="18"/>
          <w:lang w:eastAsia="ru-RU"/>
        </w:rPr>
        <w:t>Федерации</w:t>
      </w:r>
      <w:proofErr w:type="gramEnd"/>
      <w:r w:rsidRPr="00155B08">
        <w:rPr>
          <w:rFonts w:ascii="Tahoma" w:eastAsia="Times New Roman" w:hAnsi="Tahoma" w:cs="Tahoma"/>
          <w:color w:val="000000"/>
          <w:sz w:val="18"/>
          <w:szCs w:val="18"/>
          <w:lang w:eastAsia="ru-RU"/>
        </w:rPr>
        <w:t>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7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w:t>
      </w:r>
      <w:proofErr w:type="gramStart"/>
      <w:r w:rsidRPr="00155B08">
        <w:rPr>
          <w:rFonts w:ascii="Tahoma" w:eastAsia="Times New Roman" w:hAnsi="Tahoma" w:cs="Tahoma"/>
          <w:color w:val="000000"/>
          <w:sz w:val="18"/>
          <w:szCs w:val="18"/>
          <w:lang w:eastAsia="ru-RU"/>
        </w:rPr>
        <w:t>Срок, в течение которого Глава Республики Мордовия издает правовой акт об отрешении от должности Главы Атяшевского муниципального района,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76"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Глава Атяшевского муниципального района,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Суд должен рассмотреть жалобу и принять решение не позднее чем через 10 дней со дня ее подачи.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 xml:space="preserve">Статья 91-1. Удаление Главы Атяшевского </w:t>
      </w:r>
      <w:proofErr w:type="gramStart"/>
      <w:r w:rsidRPr="00155B08">
        <w:rPr>
          <w:rFonts w:ascii="Tahoma" w:eastAsia="Times New Roman" w:hAnsi="Tahoma" w:cs="Tahoma"/>
          <w:b/>
          <w:bCs/>
          <w:color w:val="000000"/>
          <w:sz w:val="18"/>
          <w:szCs w:val="18"/>
          <w:lang w:eastAsia="ru-RU"/>
        </w:rPr>
        <w:t>муниципального</w:t>
      </w:r>
      <w:proofErr w:type="gramEnd"/>
      <w:r w:rsidRPr="00155B08">
        <w:rPr>
          <w:rFonts w:ascii="Tahoma" w:eastAsia="Times New Roman" w:hAnsi="Tahoma" w:cs="Tahoma"/>
          <w:b/>
          <w:bCs/>
          <w:color w:val="000000"/>
          <w:sz w:val="18"/>
          <w:szCs w:val="18"/>
          <w:lang w:eastAsia="ru-RU"/>
        </w:rPr>
        <w:t xml:space="preserve"> района в отставку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(наименование</w:t>
      </w:r>
      <w:r w:rsidRPr="00155B08">
        <w:rPr>
          <w:rFonts w:ascii="Tahoma" w:eastAsia="Times New Roman" w:hAnsi="Tahoma" w:cs="Tahoma"/>
          <w:b/>
          <w:bCs/>
          <w:color w:val="000000"/>
          <w:sz w:val="18"/>
          <w:szCs w:val="18"/>
          <w:lang w:eastAsia="ru-RU"/>
        </w:rPr>
        <w:t> </w:t>
      </w:r>
      <w:r w:rsidRPr="00155B08">
        <w:rPr>
          <w:rFonts w:ascii="Tahoma" w:eastAsia="Times New Roman" w:hAnsi="Tahoma" w:cs="Tahoma"/>
          <w:color w:val="000000"/>
          <w:sz w:val="18"/>
          <w:szCs w:val="18"/>
          <w:lang w:eastAsia="ru-RU"/>
        </w:rPr>
        <w:t>в ред. решения Совета депутатов от 2 июня 2016г. </w:t>
      </w:r>
      <w:hyperlink r:id="rId47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введена решением Совета депутатов от 27 мая 2009 г. </w:t>
      </w:r>
      <w:hyperlink r:id="rId478" w:history="1">
        <w:r w:rsidRPr="00155B08">
          <w:rPr>
            <w:rFonts w:ascii="Tahoma" w:eastAsia="Times New Roman" w:hAnsi="Tahoma" w:cs="Tahoma"/>
            <w:color w:val="A75E2E"/>
            <w:sz w:val="18"/>
            <w:szCs w:val="18"/>
            <w:u w:val="single"/>
            <w:lang w:eastAsia="ru-RU"/>
          </w:rPr>
          <w:t>№ 7</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Совет депутатов Атяшевского муниципального района в соответствии с Федеральным законом от 6 октября 2003 г. </w:t>
      </w:r>
      <w:hyperlink r:id="rId479"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 вправе удалить Главы Атяшевского муниципального района в отставку по инициативе депутатов Совета депутатов Атяшевского муниципального района или по инициативе Главы Республики Мордовия.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80"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Основаниями для удаления Главы Атяшевского муниципального района в отставку являются: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8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решения, действия (бездействие) Главы Атяшевского муниципального района, повлекшие (повлекшее) наступление последствий, предусмотренных пунктами 2 и 3 части 1 статьи 75 Федерального закона от 6 октября 2003 года </w:t>
      </w:r>
      <w:hyperlink r:id="rId482"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 «Об общих принципах организации местного самоуправления в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8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484" w:history="1">
        <w:r w:rsidRPr="00155B08">
          <w:rPr>
            <w:rFonts w:ascii="Tahoma" w:eastAsia="Times New Roman" w:hAnsi="Tahoma" w:cs="Tahoma"/>
            <w:color w:val="A75E2E"/>
            <w:sz w:val="18"/>
            <w:szCs w:val="18"/>
            <w:u w:val="single"/>
            <w:lang w:eastAsia="ru-RU"/>
          </w:rPr>
          <w:t>№ 131-ФЗ</w:t>
        </w:r>
      </w:hyperlink>
      <w:r w:rsidRPr="00155B08">
        <w:rPr>
          <w:rFonts w:ascii="Tahoma" w:eastAsia="Times New Roman" w:hAnsi="Tahoma" w:cs="Tahoma"/>
          <w:color w:val="000000"/>
          <w:sz w:val="18"/>
          <w:szCs w:val="18"/>
          <w:lang w:eastAsia="ru-RU"/>
        </w:rPr>
        <w:t>«Об общих принципах организации местного самоуправления в Российской  Федерации», иными федеральными законами, Уставом Атяшевского муниципального района, и (или) обязанностей по обеспечению осуществления органами местного самоуправления Атяшевского муниципального района отдельных государственных полномочий, переданных органам местного самоуправления</w:t>
      </w:r>
      <w:proofErr w:type="gramEnd"/>
      <w:r w:rsidRPr="00155B08">
        <w:rPr>
          <w:rFonts w:ascii="Tahoma" w:eastAsia="Times New Roman" w:hAnsi="Tahoma" w:cs="Tahoma"/>
          <w:color w:val="000000"/>
          <w:sz w:val="18"/>
          <w:szCs w:val="18"/>
          <w:lang w:eastAsia="ru-RU"/>
        </w:rPr>
        <w:t xml:space="preserve"> федеральными законами и законами субъекта Российской Федерации;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неудовлетворительная оценка деятельности Главы Атяшевского муниципального района Советом депутатов Атяшевского муниципального района по результатам его ежегодного отчета перед Советом депутатов Атяшевского муниципального района, данная два раза подряд.</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8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несоблюдение ограничений и запретов и неисполнение обязанностей, которые установлены Федеральным законом от 25 декабря 2008 года № 273-ФЗ </w:t>
      </w:r>
      <w:hyperlink r:id="rId486" w:history="1">
        <w:r w:rsidRPr="00155B08">
          <w:rPr>
            <w:rFonts w:ascii="Tahoma" w:eastAsia="Times New Roman" w:hAnsi="Tahoma" w:cs="Tahoma"/>
            <w:color w:val="A75E2E"/>
            <w:sz w:val="18"/>
            <w:szCs w:val="18"/>
            <w:u w:val="single"/>
            <w:lang w:eastAsia="ru-RU"/>
          </w:rPr>
          <w:t>«О противодействии коррупции»</w:t>
        </w:r>
      </w:hyperlink>
      <w:r w:rsidRPr="00155B08">
        <w:rPr>
          <w:rFonts w:ascii="Tahoma" w:eastAsia="Times New Roman" w:hAnsi="Tahoma" w:cs="Tahoma"/>
          <w:color w:val="000000"/>
          <w:sz w:val="18"/>
          <w:szCs w:val="18"/>
          <w:lang w:eastAsia="ru-RU"/>
        </w:rPr>
        <w:t> и другими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введен решением Совета депутатов от 7 февраля 2012 г. </w:t>
      </w:r>
      <w:hyperlink r:id="rId487"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lang w:eastAsia="ru-RU"/>
        </w:rPr>
        <w:t xml:space="preserve">5) допущение Главой Атяшевского муниципального района, Администрацией Атяшевского муниципального района, иными органами и должностными лицами местного самоуправления Атяшевского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w:t>
      </w:r>
      <w:r w:rsidRPr="00155B08">
        <w:rPr>
          <w:rFonts w:ascii="Tahoma" w:eastAsia="Times New Roman" w:hAnsi="Tahoma" w:cs="Tahoma"/>
          <w:color w:val="000000"/>
          <w:sz w:val="18"/>
          <w:szCs w:val="18"/>
          <w:lang w:eastAsia="ru-RU"/>
        </w:rPr>
        <w:lastRenderedPageBreak/>
        <w:t>других обстоятельств, ограничения прав и дискриминации по признакам расовой, национальной, языковой или религиозной принадлежности, если это</w:t>
      </w:r>
      <w:proofErr w:type="gramEnd"/>
      <w:r w:rsidRPr="00155B08">
        <w:rPr>
          <w:rFonts w:ascii="Tahoma" w:eastAsia="Times New Roman" w:hAnsi="Tahoma" w:cs="Tahoma"/>
          <w:color w:val="000000"/>
          <w:sz w:val="18"/>
          <w:szCs w:val="18"/>
          <w:lang w:eastAsia="ru-RU"/>
        </w:rPr>
        <w:t xml:space="preserve">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5 введен в ред. решения Совета депутатов от 26 декабря 2013 г. </w:t>
      </w:r>
      <w:hyperlink r:id="rId488" w:history="1">
        <w:r w:rsidRPr="00155B08">
          <w:rPr>
            <w:rFonts w:ascii="Tahoma" w:eastAsia="Times New Roman" w:hAnsi="Tahoma" w:cs="Tahoma"/>
            <w:color w:val="A75E2E"/>
            <w:sz w:val="18"/>
            <w:szCs w:val="18"/>
            <w:u w:val="single"/>
            <w:lang w:eastAsia="ru-RU"/>
          </w:rPr>
          <w:t>№ 91</w:t>
        </w:r>
      </w:hyperlink>
      <w:r w:rsidRPr="00155B08">
        <w:rPr>
          <w:rFonts w:ascii="Tahoma" w:eastAsia="Times New Roman" w:hAnsi="Tahoma" w:cs="Tahoma"/>
          <w:color w:val="000000"/>
          <w:sz w:val="18"/>
          <w:szCs w:val="18"/>
          <w:lang w:eastAsia="ru-RU"/>
        </w:rPr>
        <w:t>, в ред. решения Совета депутатов от 2 июня 2016г. </w:t>
      </w:r>
      <w:hyperlink r:id="rId489"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Инициатива депутатов Совета депутатов Атяшевского муниципального района об удалении Главы Атяшевского муниципального района в отставку, выдвинутая не менее чем одной третью от установленной численности депутатов Совета депутатов Атяшевского муниципального района, оформляется в виде обращения, которое вносится в Совет депутатов Атяшевского муниципального района. Указанное обращение вносится вместе с проектом решения Совета депутатов Атяшевского муниципального района об удалении Главы Атяшевского муниципального района в отставку. О выдвижении данной инициативы Глава Атяшевского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90"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Рассмотрение инициативы депутатов Совета депутатов Атяшевского муниципального района или Главы Республики Мордовия об удалении Главы Атяшевского муниципального района в отставку осуществляется Советом депутатов Атяшевского муниципального района в течение одного месяца со дня внесения соответствующего обращения.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91"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Решение Совета депутатов Атяшевского муниципального района об удалении Главы Атяшевского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92"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Решение Совета депутатов Атяшевского муниципального района об удалении Главы Атяшевского муниципального района в отставку подписывается депутатом, председательствующим на заседании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93"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Глава Атяшевского муниципального района, присутствует на заседании Совета депутатов Атяшевского муниципального района, на котором рассматривается вопрос об удалении его в отставку, указанное заседание проходит под председательством депутата Совета депутатов Атяшевского муниципального района, уполномоченного на это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8. При рассмотрении и принятии Советом депутатов Атяшевского муниципального района решения об удалении Главы Атяшевского муниципального района в отставку должны быть обеспечены:</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94"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Атяшевского муниципального района или Главы Республики Мордовия и с проектом решения Совета депутатов Атяшевского муниципального района об удалении его в отставку;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предоставление ему возможности дать депутатам Совета депутатов Атяшевского муниципального района объяснения по поводу обстоятельств, выдвигаемых в качестве основания для удаления в отставку.</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9. 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Глава Атяшевского муниципального района не согласен с решением Совета депутатов Атяшевского муниципального района об удалении его в отставку, он вправе в письменном виде изложить свое особое мнение.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95"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10. Решение Совета депутатов Атяшевского муниципального района об удалении Главы Атяшевского муниципального района в отставку подлежит официальному опубликованию (обнародованию) не позднее чем через пять дней со дня его принятия. 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Глава Атяшевского муниципального района в письменном виде изложил свое особое мнение по вопросу удаления его в отставку, оно подлежит опубликованию </w:t>
      </w:r>
      <w:r w:rsidRPr="00155B08">
        <w:rPr>
          <w:rFonts w:ascii="Tahoma" w:eastAsia="Times New Roman" w:hAnsi="Tahoma" w:cs="Tahoma"/>
          <w:color w:val="000000"/>
          <w:sz w:val="18"/>
          <w:szCs w:val="18"/>
          <w:lang w:eastAsia="ru-RU"/>
        </w:rPr>
        <w:lastRenderedPageBreak/>
        <w:t>(обнародованию) одновременно с указанным решением Совета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 решения Совета депутатов от 2 июня 2016г. </w:t>
      </w:r>
      <w:hyperlink r:id="rId496"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11. В случае</w:t>
      </w:r>
      <w:proofErr w:type="gramStart"/>
      <w:r w:rsidRPr="00155B08">
        <w:rPr>
          <w:rFonts w:ascii="Tahoma" w:eastAsia="Times New Roman" w:hAnsi="Tahoma" w:cs="Tahoma"/>
          <w:color w:val="000000"/>
          <w:sz w:val="18"/>
          <w:szCs w:val="18"/>
          <w:lang w:eastAsia="ru-RU"/>
        </w:rPr>
        <w:t>,</w:t>
      </w:r>
      <w:proofErr w:type="gramEnd"/>
      <w:r w:rsidRPr="00155B08">
        <w:rPr>
          <w:rFonts w:ascii="Tahoma" w:eastAsia="Times New Roman" w:hAnsi="Tahoma" w:cs="Tahoma"/>
          <w:color w:val="000000"/>
          <w:sz w:val="18"/>
          <w:szCs w:val="18"/>
          <w:lang w:eastAsia="ru-RU"/>
        </w:rPr>
        <w:t xml:space="preserve"> если инициатива депутатов Совета депутатов Атяшевского муниципального района или Главы Республики Мордовия об удалении Главы Атяшевского муниципального района в отставку отклонена Советом депутатов Атяшевского муниципального района, вопрос об удалении Главы Атяшевского муниципального района в отставку может быть вынесен на повторное рассмотрение Совета депутатов Атяшевского муниципального района не ранее чем через два месяца со дня проведения заседания Совета депутатов Атяшевского </w:t>
      </w:r>
      <w:proofErr w:type="gramStart"/>
      <w:r w:rsidRPr="00155B08">
        <w:rPr>
          <w:rFonts w:ascii="Tahoma" w:eastAsia="Times New Roman" w:hAnsi="Tahoma" w:cs="Tahoma"/>
          <w:color w:val="000000"/>
          <w:sz w:val="18"/>
          <w:szCs w:val="18"/>
          <w:lang w:eastAsia="ru-RU"/>
        </w:rPr>
        <w:t>муниципального</w:t>
      </w:r>
      <w:proofErr w:type="gramEnd"/>
      <w:r w:rsidRPr="00155B08">
        <w:rPr>
          <w:rFonts w:ascii="Tahoma" w:eastAsia="Times New Roman" w:hAnsi="Tahoma" w:cs="Tahoma"/>
          <w:color w:val="000000"/>
          <w:sz w:val="18"/>
          <w:szCs w:val="18"/>
          <w:lang w:eastAsia="ru-RU"/>
        </w:rPr>
        <w:t xml:space="preserve"> района, на котором рассматривался указанный вопрос.</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(в ред. решения Совета депутатов от 2 июня 2016г. </w:t>
      </w:r>
      <w:hyperlink r:id="rId497"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8"/>
          <w:sz w:val="18"/>
          <w:szCs w:val="18"/>
          <w:lang w:eastAsia="ru-RU"/>
        </w:rPr>
        <w:t xml:space="preserve">12. Глава Атяшевского муниципального района, в </w:t>
      </w:r>
      <w:proofErr w:type="gramStart"/>
      <w:r w:rsidRPr="00155B08">
        <w:rPr>
          <w:rFonts w:ascii="Tahoma" w:eastAsia="Times New Roman" w:hAnsi="Tahoma" w:cs="Tahoma"/>
          <w:color w:val="000000"/>
          <w:spacing w:val="8"/>
          <w:sz w:val="18"/>
          <w:szCs w:val="18"/>
          <w:lang w:eastAsia="ru-RU"/>
        </w:rPr>
        <w:t>отношении</w:t>
      </w:r>
      <w:proofErr w:type="gramEnd"/>
      <w:r w:rsidRPr="00155B08">
        <w:rPr>
          <w:rFonts w:ascii="Tahoma" w:eastAsia="Times New Roman" w:hAnsi="Tahoma" w:cs="Tahoma"/>
          <w:color w:val="000000"/>
          <w:spacing w:val="8"/>
          <w:sz w:val="18"/>
          <w:szCs w:val="18"/>
          <w:lang w:eastAsia="ru-RU"/>
        </w:rPr>
        <w:t xml:space="preserve"> которого </w:t>
      </w:r>
      <w:r w:rsidRPr="00155B08">
        <w:rPr>
          <w:rFonts w:ascii="Tahoma" w:eastAsia="Times New Roman" w:hAnsi="Tahoma" w:cs="Tahoma"/>
          <w:color w:val="000000"/>
          <w:spacing w:val="4"/>
          <w:sz w:val="18"/>
          <w:szCs w:val="18"/>
          <w:lang w:eastAsia="ru-RU"/>
        </w:rPr>
        <w:t>Советом депутатов Атяшевского муниципального района принято решение об </w:t>
      </w:r>
      <w:r w:rsidRPr="00155B08">
        <w:rPr>
          <w:rFonts w:ascii="Tahoma" w:eastAsia="Times New Roman" w:hAnsi="Tahoma" w:cs="Tahoma"/>
          <w:color w:val="000000"/>
          <w:spacing w:val="10"/>
          <w:sz w:val="18"/>
          <w:szCs w:val="18"/>
          <w:lang w:eastAsia="ru-RU"/>
        </w:rPr>
        <w:t>удалении его в отставку, вправе обратиться с заявлением об обжаловании </w:t>
      </w:r>
      <w:r w:rsidRPr="00155B08">
        <w:rPr>
          <w:rFonts w:ascii="Tahoma" w:eastAsia="Times New Roman" w:hAnsi="Tahoma" w:cs="Tahoma"/>
          <w:color w:val="000000"/>
          <w:spacing w:val="1"/>
          <w:sz w:val="18"/>
          <w:szCs w:val="18"/>
          <w:lang w:eastAsia="ru-RU"/>
        </w:rPr>
        <w:t>указанного решения в суд в течение 10 дней со дня официального опубликования </w:t>
      </w:r>
      <w:r w:rsidRPr="00155B08">
        <w:rPr>
          <w:rFonts w:ascii="Tahoma" w:eastAsia="Times New Roman" w:hAnsi="Tahoma" w:cs="Tahoma"/>
          <w:color w:val="000000"/>
          <w:spacing w:val="-2"/>
          <w:sz w:val="18"/>
          <w:szCs w:val="18"/>
          <w:lang w:eastAsia="ru-RU"/>
        </w:rPr>
        <w:t>такого решения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2"/>
          <w:sz w:val="18"/>
          <w:szCs w:val="18"/>
          <w:lang w:eastAsia="ru-RU"/>
        </w:rPr>
        <w:t>(часть 12 введена решением Совета депутатов </w:t>
      </w:r>
      <w:r w:rsidRPr="00155B08">
        <w:rPr>
          <w:rFonts w:ascii="Tahoma" w:eastAsia="Times New Roman" w:hAnsi="Tahoma" w:cs="Tahoma"/>
          <w:color w:val="000000"/>
          <w:sz w:val="18"/>
          <w:szCs w:val="18"/>
          <w:lang w:eastAsia="ru-RU"/>
        </w:rPr>
        <w:t>от 2 июня 2016г. </w:t>
      </w:r>
      <w:hyperlink r:id="rId498" w:history="1">
        <w:r w:rsidRPr="00155B08">
          <w:rPr>
            <w:rFonts w:ascii="Tahoma" w:eastAsia="Times New Roman" w:hAnsi="Tahoma" w:cs="Tahoma"/>
            <w:color w:val="A75E2E"/>
            <w:sz w:val="18"/>
            <w:szCs w:val="18"/>
            <w:u w:val="single"/>
            <w:lang w:eastAsia="ru-RU"/>
          </w:rPr>
          <w:t>№ 16</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92. Ответственность органов местного самоуправления Атяшевского муниципального района и должностных лиц местного самоуправления Атяшевского муниципального района перед физическими и юридическими лицами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Ответственность органов местного самоуправления Атяшевского муниципального района и должностных лиц местного самоуправления Атяшевского муниципального района перед физическими и юридическими лицами наступает в порядке, установленном федеральными законами.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Раздел IX. Заключительные положения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93. Порядок внесения изменений и дополнений в настоящий Устав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1. Проект решения Совета депутатов Атяшевского муниципального района о внесении изменений и дополнений в настоящий Устав не </w:t>
      </w:r>
      <w:proofErr w:type="gramStart"/>
      <w:r w:rsidRPr="00155B08">
        <w:rPr>
          <w:rFonts w:ascii="Tahoma" w:eastAsia="Times New Roman" w:hAnsi="Tahoma" w:cs="Tahoma"/>
          <w:color w:val="000000"/>
          <w:sz w:val="18"/>
          <w:szCs w:val="18"/>
          <w:lang w:eastAsia="ru-RU"/>
        </w:rPr>
        <w:t>позднее</w:t>
      </w:r>
      <w:proofErr w:type="gramEnd"/>
      <w:r w:rsidRPr="00155B08">
        <w:rPr>
          <w:rFonts w:ascii="Tahoma" w:eastAsia="Times New Roman" w:hAnsi="Tahoma" w:cs="Tahoma"/>
          <w:color w:val="000000"/>
          <w:sz w:val="18"/>
          <w:szCs w:val="18"/>
          <w:lang w:eastAsia="ru-RU"/>
        </w:rPr>
        <w:t xml:space="preserve"> чем за 30 дней до дня рассмотрения вопроса о внесении изменений и дополнений в настоящий Устав подлежит официальному опубликованию с одновременным опубликованием установленного Советом депутатов Атяшевского муниципального района порядка учета предложений по проекту указанного муниципального правового акта, а также порядка участия граждан в его </w:t>
      </w:r>
      <w:proofErr w:type="gramStart"/>
      <w:r w:rsidRPr="00155B08">
        <w:rPr>
          <w:rFonts w:ascii="Tahoma" w:eastAsia="Times New Roman" w:hAnsi="Tahoma" w:cs="Tahoma"/>
          <w:color w:val="000000"/>
          <w:sz w:val="18"/>
          <w:szCs w:val="18"/>
          <w:lang w:eastAsia="ru-RU"/>
        </w:rPr>
        <w:t>обсуждении</w:t>
      </w:r>
      <w:proofErr w:type="gramEnd"/>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z w:val="18"/>
          <w:szCs w:val="18"/>
          <w:shd w:val="clear" w:color="auto" w:fill="FFFFFF"/>
          <w:lang w:eastAsia="ru-RU"/>
        </w:rPr>
        <w:t>Не требуется официальное опубликование (обнародование) порядка учета предложений по проекту решения Совета депутатов Атяшевского муниципального района о внесении изменений и дополнений в Устав Атяшевского муниципального района, а также порядка участия граждан в его обсуждении в случае, когда в Устав Атяшевского муниципального района вносятся изменения в форме точного воспроизведения положений </w:t>
      </w:r>
      <w:hyperlink r:id="rId499" w:history="1">
        <w:r w:rsidRPr="00155B08">
          <w:rPr>
            <w:rFonts w:ascii="Tahoma" w:eastAsia="Times New Roman" w:hAnsi="Tahoma" w:cs="Tahoma"/>
            <w:color w:val="A75E2E"/>
            <w:sz w:val="18"/>
            <w:szCs w:val="18"/>
            <w:u w:val="single"/>
            <w:lang w:eastAsia="ru-RU"/>
          </w:rPr>
          <w:t>Конституции Российской Федерации</w:t>
        </w:r>
      </w:hyperlink>
      <w:r w:rsidRPr="00155B08">
        <w:rPr>
          <w:rFonts w:ascii="Tahoma" w:eastAsia="Times New Roman" w:hAnsi="Tahoma" w:cs="Tahoma"/>
          <w:color w:val="000000"/>
          <w:sz w:val="18"/>
          <w:szCs w:val="18"/>
          <w:shd w:val="clear" w:color="auto" w:fill="FFFFFF"/>
          <w:lang w:eastAsia="ru-RU"/>
        </w:rPr>
        <w:t>, федеральных законов, </w:t>
      </w:r>
      <w:hyperlink r:id="rId500" w:history="1">
        <w:r w:rsidRPr="00155B08">
          <w:rPr>
            <w:rFonts w:ascii="Tahoma" w:eastAsia="Times New Roman" w:hAnsi="Tahoma" w:cs="Tahoma"/>
            <w:color w:val="A75E2E"/>
            <w:sz w:val="18"/>
            <w:szCs w:val="18"/>
            <w:u w:val="single"/>
            <w:lang w:eastAsia="ru-RU"/>
          </w:rPr>
          <w:t>Конституции Республики Мордовия</w:t>
        </w:r>
      </w:hyperlink>
      <w:r w:rsidRPr="00155B08">
        <w:rPr>
          <w:rFonts w:ascii="Tahoma" w:eastAsia="Times New Roman" w:hAnsi="Tahoma" w:cs="Tahoma"/>
          <w:color w:val="000000"/>
          <w:sz w:val="18"/>
          <w:szCs w:val="18"/>
          <w:shd w:val="clear" w:color="auto" w:fill="FFFFFF"/>
          <w:lang w:eastAsia="ru-RU"/>
        </w:rPr>
        <w:t> или законов Республики</w:t>
      </w:r>
      <w:proofErr w:type="gramEnd"/>
      <w:r w:rsidRPr="00155B08">
        <w:rPr>
          <w:rFonts w:ascii="Tahoma" w:eastAsia="Times New Roman" w:hAnsi="Tahoma" w:cs="Tahoma"/>
          <w:color w:val="000000"/>
          <w:sz w:val="18"/>
          <w:szCs w:val="18"/>
          <w:shd w:val="clear" w:color="auto" w:fill="FFFFFF"/>
          <w:lang w:eastAsia="ru-RU"/>
        </w:rPr>
        <w:t xml:space="preserve"> Мордовия в целях приведения данного Устава в соответствие с этими нормативными правовыми актами.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(абзац второй изложен в ред. решения Совета депутатов от 18 апреля 2017 г. </w:t>
      </w:r>
      <w:hyperlink r:id="rId501"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1 изложена в ред. решения Совета депутатов от 16 июня 2010 г. </w:t>
      </w:r>
      <w:hyperlink r:id="rId502"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2. Проект решения Совета депутатов Атяшевского муниципального района о внесении изменений и дополнений в настоящий Устав выносится на публичные слушания в </w:t>
      </w:r>
      <w:proofErr w:type="gramStart"/>
      <w:r w:rsidRPr="00155B08">
        <w:rPr>
          <w:rFonts w:ascii="Tahoma" w:eastAsia="Times New Roman" w:hAnsi="Tahoma" w:cs="Tahoma"/>
          <w:color w:val="000000"/>
          <w:sz w:val="18"/>
          <w:szCs w:val="18"/>
          <w:lang w:eastAsia="ru-RU"/>
        </w:rPr>
        <w:t>порядке</w:t>
      </w:r>
      <w:proofErr w:type="gramEnd"/>
      <w:r w:rsidRPr="00155B08">
        <w:rPr>
          <w:rFonts w:ascii="Tahoma" w:eastAsia="Times New Roman" w:hAnsi="Tahoma" w:cs="Tahoma"/>
          <w:color w:val="000000"/>
          <w:sz w:val="18"/>
          <w:szCs w:val="18"/>
          <w:lang w:eastAsia="ru-RU"/>
        </w:rPr>
        <w:t xml:space="preserve"> установленном настоящим Уставом и Положением о порядке организации и проведения публичных слушаний в Атяшевском муниципальном районе, утверждаемым Советом депутатов Атяшевского муниципального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Решение Совета депутатов Атяшевского муниципального района о внесении изменений и дополнений в настоящий Устав принимаются большинством в две трети голосов от установленной численности депутатов 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Решение Совета депутатов Атяшевского муниципального района о внесении изменений и дополнений в настоящий Устав подлежит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lastRenderedPageBreak/>
        <w:t>(</w:t>
      </w:r>
      <w:proofErr w:type="gramStart"/>
      <w:r w:rsidRPr="00155B08">
        <w:rPr>
          <w:rFonts w:ascii="Tahoma" w:eastAsia="Times New Roman" w:hAnsi="Tahoma" w:cs="Tahoma"/>
          <w:color w:val="000000"/>
          <w:sz w:val="18"/>
          <w:szCs w:val="18"/>
          <w:lang w:eastAsia="ru-RU"/>
        </w:rPr>
        <w:t>в</w:t>
      </w:r>
      <w:proofErr w:type="gramEnd"/>
      <w:r w:rsidRPr="00155B08">
        <w:rPr>
          <w:rFonts w:ascii="Tahoma" w:eastAsia="Times New Roman" w:hAnsi="Tahoma" w:cs="Tahoma"/>
          <w:color w:val="000000"/>
          <w:sz w:val="18"/>
          <w:szCs w:val="18"/>
          <w:lang w:eastAsia="ru-RU"/>
        </w:rPr>
        <w:t xml:space="preserve"> редакции решения Совета депутатов от 7 февраля 2012 г. </w:t>
      </w:r>
      <w:hyperlink r:id="rId503"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5. Решение Совета депутатов Атяшевского муниципального района о внесении изменений и дополнений в настоящий Устав подлежит официальному опубликованию после их государственной </w:t>
      </w:r>
      <w:proofErr w:type="gramStart"/>
      <w:r w:rsidRPr="00155B08">
        <w:rPr>
          <w:rFonts w:ascii="Tahoma" w:eastAsia="Times New Roman" w:hAnsi="Tahoma" w:cs="Tahoma"/>
          <w:color w:val="000000"/>
          <w:sz w:val="18"/>
          <w:szCs w:val="18"/>
          <w:lang w:eastAsia="ru-RU"/>
        </w:rPr>
        <w:t>регистрации</w:t>
      </w:r>
      <w:proofErr w:type="gramEnd"/>
      <w:r w:rsidRPr="00155B08">
        <w:rPr>
          <w:rFonts w:ascii="Tahoma" w:eastAsia="Times New Roman" w:hAnsi="Tahoma" w:cs="Tahoma"/>
          <w:color w:val="000000"/>
          <w:sz w:val="18"/>
          <w:szCs w:val="18"/>
          <w:lang w:eastAsia="ru-RU"/>
        </w:rPr>
        <w:t xml:space="preserve"> и вступают в силу после их официального опубликования.</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proofErr w:type="gramStart"/>
      <w:r w:rsidRPr="00155B08">
        <w:rPr>
          <w:rFonts w:ascii="Tahoma" w:eastAsia="Times New Roman" w:hAnsi="Tahoma" w:cs="Tahoma"/>
          <w:color w:val="000000"/>
          <w:spacing w:val="1"/>
          <w:sz w:val="18"/>
          <w:szCs w:val="18"/>
          <w:lang w:eastAsia="ru-RU"/>
        </w:rPr>
        <w:t>Изменения и дополнения, внесенные в настоящий Устав и изменяющие </w:t>
      </w:r>
      <w:r w:rsidRPr="00155B08">
        <w:rPr>
          <w:rFonts w:ascii="Tahoma" w:eastAsia="Times New Roman" w:hAnsi="Tahoma" w:cs="Tahoma"/>
          <w:color w:val="000000"/>
          <w:spacing w:val="-1"/>
          <w:sz w:val="18"/>
          <w:szCs w:val="18"/>
          <w:lang w:eastAsia="ru-RU"/>
        </w:rPr>
        <w:t>структуру органов местного самоуправления, полномочия органов местного </w:t>
      </w:r>
      <w:r w:rsidRPr="00155B08">
        <w:rPr>
          <w:rFonts w:ascii="Tahoma" w:eastAsia="Times New Roman" w:hAnsi="Tahoma" w:cs="Tahoma"/>
          <w:color w:val="000000"/>
          <w:spacing w:val="3"/>
          <w:sz w:val="18"/>
          <w:szCs w:val="18"/>
          <w:lang w:eastAsia="ru-RU"/>
        </w:rPr>
        <w:t>самоуправления (за исключением полномочий, срока полномочий и порядка </w:t>
      </w:r>
      <w:r w:rsidRPr="00155B08">
        <w:rPr>
          <w:rFonts w:ascii="Tahoma" w:eastAsia="Times New Roman" w:hAnsi="Tahoma" w:cs="Tahoma"/>
          <w:color w:val="000000"/>
          <w:spacing w:val="4"/>
          <w:sz w:val="18"/>
          <w:szCs w:val="18"/>
          <w:lang w:eastAsia="ru-RU"/>
        </w:rPr>
        <w:t>избрания выборных должностных лиц местного самоуправления), вступают в силу после истечения срока полномочий Совета депутатов Атяшевского </w:t>
      </w:r>
      <w:r w:rsidRPr="00155B08">
        <w:rPr>
          <w:rFonts w:ascii="Tahoma" w:eastAsia="Times New Roman" w:hAnsi="Tahoma" w:cs="Tahoma"/>
          <w:color w:val="000000"/>
          <w:sz w:val="18"/>
          <w:szCs w:val="18"/>
          <w:lang w:eastAsia="ru-RU"/>
        </w:rPr>
        <w:t>муниципального района, принявшего решение о внесении в настоящий Устав </w:t>
      </w:r>
      <w:r w:rsidRPr="00155B08">
        <w:rPr>
          <w:rFonts w:ascii="Tahoma" w:eastAsia="Times New Roman" w:hAnsi="Tahoma" w:cs="Tahoma"/>
          <w:color w:val="000000"/>
          <w:spacing w:val="-2"/>
          <w:sz w:val="18"/>
          <w:szCs w:val="18"/>
          <w:lang w:eastAsia="ru-RU"/>
        </w:rPr>
        <w:t>указанных изменений и дополнений.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pacing w:val="16"/>
          <w:sz w:val="18"/>
          <w:szCs w:val="18"/>
          <w:lang w:eastAsia="ru-RU"/>
        </w:rPr>
        <w:t>Изменения и дополнения, внесенные в настоящий Устав и </w:t>
      </w:r>
      <w:r w:rsidRPr="00155B08">
        <w:rPr>
          <w:rFonts w:ascii="Tahoma" w:eastAsia="Times New Roman" w:hAnsi="Tahoma" w:cs="Tahoma"/>
          <w:color w:val="000000"/>
          <w:spacing w:val="18"/>
          <w:sz w:val="18"/>
          <w:szCs w:val="18"/>
          <w:lang w:eastAsia="ru-RU"/>
        </w:rPr>
        <w:t>предусматривающие создание контрольного органа Атяшевского </w:t>
      </w:r>
      <w:r w:rsidRPr="00155B08">
        <w:rPr>
          <w:rFonts w:ascii="Tahoma" w:eastAsia="Times New Roman" w:hAnsi="Tahoma" w:cs="Tahoma"/>
          <w:color w:val="000000"/>
          <w:spacing w:val="-1"/>
          <w:sz w:val="18"/>
          <w:szCs w:val="18"/>
          <w:lang w:eastAsia="ru-RU"/>
        </w:rPr>
        <w:t>муниципального района, вступают в силу в порядке, предусмотренном абзацем </w:t>
      </w:r>
      <w:r w:rsidRPr="00155B08">
        <w:rPr>
          <w:rFonts w:ascii="Tahoma" w:eastAsia="Times New Roman" w:hAnsi="Tahoma" w:cs="Tahoma"/>
          <w:color w:val="000000"/>
          <w:spacing w:val="-4"/>
          <w:sz w:val="18"/>
          <w:szCs w:val="18"/>
          <w:lang w:eastAsia="ru-RU"/>
        </w:rPr>
        <w:t>первым настоящей части.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5 изложена в ред. решения Совета депутатов от 16 июня 2010 г. </w:t>
      </w:r>
      <w:hyperlink r:id="rId504"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 xml:space="preserve">6. </w:t>
      </w:r>
      <w:proofErr w:type="gramStart"/>
      <w:r w:rsidRPr="00155B08">
        <w:rPr>
          <w:rFonts w:ascii="Tahoma" w:eastAsia="Times New Roman" w:hAnsi="Tahoma" w:cs="Tahoma"/>
          <w:color w:val="000000"/>
          <w:sz w:val="18"/>
          <w:szCs w:val="18"/>
          <w:lang w:eastAsia="ru-RU"/>
        </w:rPr>
        <w:t>Председатель Совета депутатов обязан опубликовать (обнародовать) зарегистрированные устав Атяшевского муниципального района, муниципальный правовой акт о внесении изменений и дополнений в устав Атяшевского муниципального района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(пункт 6 введен решением Совета депутатов от 7 февраля 2012 г. </w:t>
      </w:r>
      <w:hyperlink r:id="rId505" w:history="1">
        <w:r w:rsidRPr="00155B08">
          <w:rPr>
            <w:rFonts w:ascii="Tahoma" w:eastAsia="Times New Roman" w:hAnsi="Tahoma" w:cs="Tahoma"/>
            <w:color w:val="A75E2E"/>
            <w:sz w:val="18"/>
            <w:szCs w:val="18"/>
            <w:u w:val="single"/>
            <w:lang w:eastAsia="ru-RU"/>
          </w:rPr>
          <w:t>№ 3</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shd w:val="clear" w:color="auto" w:fill="FFFFFF"/>
          <w:lang w:eastAsia="ru-RU"/>
        </w:rPr>
        <w:t>7. Приведение Устава Атяшевского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55B08">
        <w:rPr>
          <w:rFonts w:ascii="Tahoma" w:eastAsia="Times New Roman" w:hAnsi="Tahoma" w:cs="Tahoma"/>
          <w:color w:val="000000"/>
          <w:sz w:val="18"/>
          <w:szCs w:val="18"/>
          <w:shd w:val="clear" w:color="auto" w:fill="FFFFFF"/>
          <w:lang w:eastAsia="ru-RU"/>
        </w:rPr>
        <w:t>,</w:t>
      </w:r>
      <w:proofErr w:type="gramEnd"/>
      <w:r w:rsidRPr="00155B08">
        <w:rPr>
          <w:rFonts w:ascii="Tahoma" w:eastAsia="Times New Roman" w:hAnsi="Tahoma" w:cs="Tahoma"/>
          <w:color w:val="000000"/>
          <w:sz w:val="18"/>
          <w:szCs w:val="18"/>
          <w:shd w:val="clear" w:color="auto" w:fill="FFFFFF"/>
          <w:lang w:eastAsia="ru-RU"/>
        </w:rPr>
        <w:t xml:space="preserve"> если федеральным законом, законом Республики Мордовия указанный срок не установлен, срок приведения Устава Атяшевского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решения Совета депутатов Атяшевского муниципального района о внесении изменений и дополнений в Устав Атяшевского муниципального района, учета предложений граждан по нему, периодичности заседаний Совета депутатов Атяшевского муниципального района, сроков государственной регистрации и официального опубликования (обнародования) решения Совета депутатов Атяшевского муниципального района и, как правило, не должен превышать шесть месяцев.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(часть 7 введена решением Совета депутатов от 18 апреля 2017 г. </w:t>
      </w:r>
      <w:hyperlink r:id="rId506" w:history="1">
        <w:r w:rsidRPr="00155B08">
          <w:rPr>
            <w:rFonts w:ascii="Tahoma" w:eastAsia="Times New Roman" w:hAnsi="Tahoma" w:cs="Tahoma"/>
            <w:color w:val="A75E2E"/>
            <w:sz w:val="18"/>
            <w:szCs w:val="18"/>
            <w:u w:val="single"/>
            <w:lang w:eastAsia="ru-RU"/>
          </w:rPr>
          <w:t>№ 12</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Статья 94. Вступление в силу настоящего Устава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(статья изложена в ред. решения Совета депутатов от 15 мая 2007 г. </w:t>
      </w:r>
      <w:hyperlink r:id="rId507" w:history="1">
        <w:r w:rsidRPr="00155B08">
          <w:rPr>
            <w:rFonts w:ascii="Tahoma" w:eastAsia="Times New Roman" w:hAnsi="Tahoma" w:cs="Tahoma"/>
            <w:color w:val="A75E2E"/>
            <w:sz w:val="18"/>
            <w:szCs w:val="18"/>
            <w:u w:val="single"/>
            <w:lang w:eastAsia="ru-RU"/>
          </w:rPr>
          <w:t>№40</w:t>
        </w:r>
      </w:hyperlink>
      <w:r w:rsidRPr="00155B08">
        <w:rPr>
          <w:rFonts w:ascii="Tahoma" w:eastAsia="Times New Roman" w:hAnsi="Tahoma" w:cs="Tahoma"/>
          <w:color w:val="000000"/>
          <w:sz w:val="18"/>
          <w:szCs w:val="18"/>
          <w:lang w:eastAsia="ru-RU"/>
        </w:rPr>
        <w:t>)</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1. Настоящий Устав вступает в силу с 1 января 2006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2. Пункт 7статьи 4 вступает в силу с 1 января 2007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3. Пункт 3 части 1 статьи 4-2 вступает в силу с 1 января 2008 г.</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4. Пункт 9 части 1 статьи 4 и пункт 6 части 1 статьи 60 настоящего Устава вступает в силу в сроки, установленные федеральным законом, определяющим порядок организации и деятельности муниципальной милиции.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5. Положения части 5 статьи 31 распространяются на депутатов Совета депутатов Атяшевского муниципального района, избранных на муниципальных выборах, назначенных после 31 января 2006 года.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6. Настоящий Устав подлежит государственной регистрации в установленном порядке.</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color w:val="000000"/>
          <w:sz w:val="18"/>
          <w:szCs w:val="18"/>
          <w:lang w:eastAsia="ru-RU"/>
        </w:rPr>
        <w:t>7. Настоящий Устав подлежит официальному опубликованию после его государственной регистрации.</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Председатель Совета депутатов</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Атяшевского района</w:t>
      </w:r>
    </w:p>
    <w:p w:rsidR="00155B08" w:rsidRPr="00155B08" w:rsidRDefault="00155B08" w:rsidP="00155B08">
      <w:pPr>
        <w:shd w:val="clear" w:color="auto" w:fill="FFFFFF"/>
        <w:spacing w:after="225" w:line="240" w:lineRule="auto"/>
        <w:rPr>
          <w:rFonts w:ascii="Tahoma" w:eastAsia="Times New Roman" w:hAnsi="Tahoma" w:cs="Tahoma"/>
          <w:color w:val="000000"/>
          <w:sz w:val="18"/>
          <w:szCs w:val="18"/>
          <w:lang w:eastAsia="ru-RU"/>
        </w:rPr>
      </w:pPr>
      <w:r w:rsidRPr="00155B08">
        <w:rPr>
          <w:rFonts w:ascii="Tahoma" w:eastAsia="Times New Roman" w:hAnsi="Tahoma" w:cs="Tahoma"/>
          <w:b/>
          <w:bCs/>
          <w:color w:val="000000"/>
          <w:sz w:val="18"/>
          <w:szCs w:val="18"/>
          <w:lang w:eastAsia="ru-RU"/>
        </w:rPr>
        <w:t>А.И. Князев</w:t>
      </w:r>
    </w:p>
    <w:p w:rsidR="001D139E" w:rsidRDefault="001D139E">
      <w:bookmarkStart w:id="78" w:name="_GoBack"/>
      <w:bookmarkEnd w:id="78"/>
    </w:p>
    <w:sectPr w:rsidR="001D13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B08"/>
    <w:rsid w:val="00155B08"/>
    <w:rsid w:val="001D139E"/>
    <w:rsid w:val="007432AE"/>
    <w:rsid w:val="007E0549"/>
    <w:rsid w:val="00CB58D2"/>
    <w:rsid w:val="00F209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55B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5B08"/>
    <w:rPr>
      <w:rFonts w:ascii="Times New Roman" w:eastAsia="Times New Roman" w:hAnsi="Times New Roman" w:cs="Times New Roman"/>
      <w:b/>
      <w:bCs/>
      <w:kern w:val="36"/>
      <w:sz w:val="48"/>
      <w:szCs w:val="48"/>
      <w:lang w:eastAsia="ru-RU"/>
    </w:rPr>
  </w:style>
  <w:style w:type="paragraph" w:styleId="a3">
    <w:name w:val="caption"/>
    <w:basedOn w:val="a"/>
    <w:uiPriority w:val="35"/>
    <w:qFormat/>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55B08"/>
  </w:style>
  <w:style w:type="character" w:styleId="a4">
    <w:name w:val="Hyperlink"/>
    <w:basedOn w:val="a0"/>
    <w:uiPriority w:val="99"/>
    <w:semiHidden/>
    <w:unhideWhenUsed/>
    <w:rsid w:val="00155B08"/>
  </w:style>
  <w:style w:type="character" w:styleId="a5">
    <w:name w:val="FollowedHyperlink"/>
    <w:basedOn w:val="a0"/>
    <w:uiPriority w:val="99"/>
    <w:semiHidden/>
    <w:unhideWhenUsed/>
    <w:rsid w:val="00155B08"/>
    <w:rPr>
      <w:color w:val="800080"/>
      <w:u w:val="single"/>
    </w:rPr>
  </w:style>
  <w:style w:type="paragraph" w:customStyle="1" w:styleId="chapter">
    <w:name w:val="chapter"/>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155B08"/>
  </w:style>
  <w:style w:type="character" w:customStyle="1" w:styleId="a00">
    <w:name w:val="a0"/>
    <w:basedOn w:val="a0"/>
    <w:rsid w:val="00155B08"/>
  </w:style>
  <w:style w:type="paragraph" w:customStyle="1" w:styleId="a30">
    <w:name w:val="a3"/>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0">
    <w:name w:val="a5"/>
    <w:basedOn w:val="a0"/>
    <w:rsid w:val="00155B08"/>
  </w:style>
  <w:style w:type="character" w:customStyle="1" w:styleId="link">
    <w:name w:val="link"/>
    <w:basedOn w:val="a0"/>
    <w:rsid w:val="00155B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55B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5B08"/>
    <w:rPr>
      <w:rFonts w:ascii="Times New Roman" w:eastAsia="Times New Roman" w:hAnsi="Times New Roman" w:cs="Times New Roman"/>
      <w:b/>
      <w:bCs/>
      <w:kern w:val="36"/>
      <w:sz w:val="48"/>
      <w:szCs w:val="48"/>
      <w:lang w:eastAsia="ru-RU"/>
    </w:rPr>
  </w:style>
  <w:style w:type="paragraph" w:styleId="a3">
    <w:name w:val="caption"/>
    <w:basedOn w:val="a"/>
    <w:uiPriority w:val="35"/>
    <w:qFormat/>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55B08"/>
  </w:style>
  <w:style w:type="character" w:styleId="a4">
    <w:name w:val="Hyperlink"/>
    <w:basedOn w:val="a0"/>
    <w:uiPriority w:val="99"/>
    <w:semiHidden/>
    <w:unhideWhenUsed/>
    <w:rsid w:val="00155B08"/>
  </w:style>
  <w:style w:type="character" w:styleId="a5">
    <w:name w:val="FollowedHyperlink"/>
    <w:basedOn w:val="a0"/>
    <w:uiPriority w:val="99"/>
    <w:semiHidden/>
    <w:unhideWhenUsed/>
    <w:rsid w:val="00155B08"/>
    <w:rPr>
      <w:color w:val="800080"/>
      <w:u w:val="single"/>
    </w:rPr>
  </w:style>
  <w:style w:type="paragraph" w:customStyle="1" w:styleId="chapter">
    <w:name w:val="chapter"/>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155B08"/>
  </w:style>
  <w:style w:type="character" w:customStyle="1" w:styleId="a00">
    <w:name w:val="a0"/>
    <w:basedOn w:val="a0"/>
    <w:rsid w:val="00155B08"/>
  </w:style>
  <w:style w:type="paragraph" w:customStyle="1" w:styleId="a30">
    <w:name w:val="a3"/>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155B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0">
    <w:name w:val="a5"/>
    <w:basedOn w:val="a0"/>
    <w:rsid w:val="00155B08"/>
  </w:style>
  <w:style w:type="character" w:customStyle="1" w:styleId="link">
    <w:name w:val="link"/>
    <w:basedOn w:val="a0"/>
    <w:rsid w:val="00155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74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on.scli.ru/ru/legal_texts/list_statutes/printable.php?do4=document&amp;id4=2f902740-5a2b-458e-8380-a64f8add776b" TargetMode="External"/><Relationship Id="rId299" Type="http://schemas.openxmlformats.org/officeDocument/2006/relationships/hyperlink" Target="http://zakon.scli.ru/ru/legal_texts/list_statutes/printable.php?do4=document&amp;id4=072c54e2-2ede-4ed4-8c82-af6ee422b8d1" TargetMode="External"/><Relationship Id="rId21" Type="http://schemas.openxmlformats.org/officeDocument/2006/relationships/hyperlink" Target="http://zakon.scli.ru/" TargetMode="External"/><Relationship Id="rId63" Type="http://schemas.openxmlformats.org/officeDocument/2006/relationships/hyperlink" Target="http://zakon.scli.ru/ru/legal_texts/list_statutes/printable.php?do4=document&amp;id4=55f83b4c-77d7-44f8-b9bd-39f32c73037f" TargetMode="External"/><Relationship Id="rId159" Type="http://schemas.openxmlformats.org/officeDocument/2006/relationships/hyperlink" Target="http://zakon.scli.ru/ru/legal_texts/list_statutes/printable.php?do4=document&amp;id4=9aa48369-618a-4bb4-b4b8-ae15f2b7ebf6" TargetMode="External"/><Relationship Id="rId324" Type="http://schemas.openxmlformats.org/officeDocument/2006/relationships/hyperlink" Target="http://zakon.scli.ru/ru/legal_texts/list_statutes/printable.php?do4=document&amp;id4=60964b43-9d3d-4a50-aca4-d2f910e2fb21" TargetMode="External"/><Relationship Id="rId366" Type="http://schemas.openxmlformats.org/officeDocument/2006/relationships/hyperlink" Target="http://zakon.scli.ru/ru/legal_texts/list_statutes/printable.php?do4=document&amp;id4=55f83b4c-77d7-44f8-b9bd-39f32c73037f" TargetMode="External"/><Relationship Id="rId170" Type="http://schemas.openxmlformats.org/officeDocument/2006/relationships/hyperlink" Target="http://zakon.scli.ru/ru/legal_texts/list_statutes/printable.php?do4=document&amp;id4=55f83b4c-77d7-44f8-b9bd-39f32c73037f" TargetMode="External"/><Relationship Id="rId226" Type="http://schemas.openxmlformats.org/officeDocument/2006/relationships/hyperlink" Target="http://zakon.scli.ru/ru/legal_texts/list_statutes/printable.php?do4=document&amp;id4=4776bc4d-009d-41e2-997e-64b6bce91891" TargetMode="External"/><Relationship Id="rId433" Type="http://schemas.openxmlformats.org/officeDocument/2006/relationships/hyperlink" Target="http://zakon.scli.ru/ru/legal_texts/list_statutes/printable.php?do4=document&amp;id4=2f902740-5a2b-458e-8380-a64f8add776b" TargetMode="External"/><Relationship Id="rId268" Type="http://schemas.openxmlformats.org/officeDocument/2006/relationships/hyperlink" Target="http://zakon.scli.ru/ru/legal_texts/list_statutes/printable.php?do4=document&amp;id4=60964b43-9d3d-4a50-aca4-d2f910e2fb21" TargetMode="External"/><Relationship Id="rId475" Type="http://schemas.openxmlformats.org/officeDocument/2006/relationships/hyperlink" Target="http://zakon.scli.ru/ru/legal_texts/list_statutes/printable.php?do4=document&amp;id4=2f902740-5a2b-458e-8380-a64f8add776b" TargetMode="External"/><Relationship Id="rId32" Type="http://schemas.openxmlformats.org/officeDocument/2006/relationships/hyperlink" Target="http://zakon.scli.ru/ru/legal_texts/list_statutes/printable.php?do4=document&amp;id4=55f83b4c-77d7-44f8-b9bd-39f32c73037f" TargetMode="External"/><Relationship Id="rId74" Type="http://schemas.openxmlformats.org/officeDocument/2006/relationships/hyperlink" Target="http://zakon.scli.ru/ru/legal_texts/list_statutes/printable.php?do4=document&amp;id4=e999dcf9-926b-4fa1-9b51-8fd631c66b00" TargetMode="External"/><Relationship Id="rId128" Type="http://schemas.openxmlformats.org/officeDocument/2006/relationships/hyperlink" Target="http://zakon.scli.ru/" TargetMode="External"/><Relationship Id="rId335" Type="http://schemas.openxmlformats.org/officeDocument/2006/relationships/hyperlink" Target="http://zakon.scli.ru/ru/legal_texts/list_statutes/printable.php?do4=document&amp;id4=2f902740-5a2b-458e-8380-a64f8add776b" TargetMode="External"/><Relationship Id="rId377" Type="http://schemas.openxmlformats.org/officeDocument/2006/relationships/hyperlink" Target="http://zakon.scli.ru/ru/legal_texts/list_statutes/printable.php?do4=document&amp;id4=3026ebda-4079-4770-aada-50dc77a73fae" TargetMode="External"/><Relationship Id="rId500" Type="http://schemas.openxmlformats.org/officeDocument/2006/relationships/hyperlink" Target="http://zakon.scli.ru/ru/legal_texts/list_statutes/printable.php?do4=document&amp;id4=401a4058-ebd0-4ae1-8231-1072a34eb79f" TargetMode="External"/><Relationship Id="rId5" Type="http://schemas.openxmlformats.org/officeDocument/2006/relationships/hyperlink" Target="http://zakon.scli.ru/" TargetMode="External"/><Relationship Id="rId181" Type="http://schemas.openxmlformats.org/officeDocument/2006/relationships/hyperlink" Target="http://zakon.scli.ru/ru/legal_texts/list_statutes/printable.php?do4=document&amp;id4=2f902740-5a2b-458e-8380-a64f8add776b" TargetMode="External"/><Relationship Id="rId237" Type="http://schemas.openxmlformats.org/officeDocument/2006/relationships/hyperlink" Target="http://zakon.scli.ru/ru/legal_texts/list_statutes/printable.php?do4=document&amp;id4=2f902740-5a2b-458e-8380-a64f8add776b" TargetMode="External"/><Relationship Id="rId402" Type="http://schemas.openxmlformats.org/officeDocument/2006/relationships/hyperlink" Target="http://zakon.scli.ru/ru/legal_texts/list_statutes/printable.php?do4=document&amp;id4=60964b43-9d3d-4a50-aca4-d2f910e2fb21" TargetMode="External"/><Relationship Id="rId279" Type="http://schemas.openxmlformats.org/officeDocument/2006/relationships/hyperlink" Target="http://zakon.scli.ru/ru/legal_texts/list_statutes/printable.php?do4=document&amp;id4=bbf89570-6239-4cfb-bdba-5b454c14e321" TargetMode="External"/><Relationship Id="rId444" Type="http://schemas.openxmlformats.org/officeDocument/2006/relationships/hyperlink" Target="http://zakon.scli.ru/ru/legal_texts/list_statutes/printable.php?do4=document&amp;id4=60964b43-9d3d-4a50-aca4-d2f910e2fb21" TargetMode="External"/><Relationship Id="rId486" Type="http://schemas.openxmlformats.org/officeDocument/2006/relationships/hyperlink" Target="http://zakon.scli.ru/ru/legal_texts/list_statutes/printable.php?do4=document&amp;id4=9aa48369-618a-4bb4-b4b8-ae15f2b7ebf6" TargetMode="External"/><Relationship Id="rId43" Type="http://schemas.openxmlformats.org/officeDocument/2006/relationships/hyperlink" Target="http://zakon.scli.ru/" TargetMode="External"/><Relationship Id="rId139" Type="http://schemas.openxmlformats.org/officeDocument/2006/relationships/hyperlink" Target="http://zakon.scli.ru/" TargetMode="External"/><Relationship Id="rId290" Type="http://schemas.openxmlformats.org/officeDocument/2006/relationships/hyperlink" Target="http://zakon.scli.ru/ru/legal_texts/list_statutes/printable.php?do4=document&amp;id4=9832b01d-d447-4192-ba01-024202fa4cef" TargetMode="External"/><Relationship Id="rId304" Type="http://schemas.openxmlformats.org/officeDocument/2006/relationships/hyperlink" Target="http://zakon.scli.ru/ru/legal_texts/list_statutes/printable.php?do4=document&amp;id4=072c54e2-2ede-4ed4-8c82-af6ee422b8d1" TargetMode="External"/><Relationship Id="rId346" Type="http://schemas.openxmlformats.org/officeDocument/2006/relationships/hyperlink" Target="http://zakon.scli.ru/ru/legal_texts/list_statutes/printable.php?do4=document&amp;id4=bfdb6759-04bb-4737-9724-ea6bdf32298a" TargetMode="External"/><Relationship Id="rId388" Type="http://schemas.openxmlformats.org/officeDocument/2006/relationships/hyperlink" Target="http://zakon.scli.ru/ru/legal_texts/list_statutes/printable.php?do4=document&amp;id4=8f21b21c-a408-42c4-b9fe-a939b863c84a" TargetMode="External"/><Relationship Id="rId85" Type="http://schemas.openxmlformats.org/officeDocument/2006/relationships/hyperlink" Target="http://zakon.scli.ru/ru/legal_texts/list_statutes/printable.php?do4=document&amp;id4=9832b01d-d447-4192-ba01-024202fa4cef" TargetMode="External"/><Relationship Id="rId150" Type="http://schemas.openxmlformats.org/officeDocument/2006/relationships/hyperlink" Target="http://zakon.scli.ru/ru/legal_texts/list_statutes/printable.php?do4=document&amp;id4=f2259ebe-1f9b-4eeb-a5f4-ca141ae831f2" TargetMode="External"/><Relationship Id="rId192" Type="http://schemas.openxmlformats.org/officeDocument/2006/relationships/hyperlink" Target="http://zakon.scli.ru/ru/legal_texts/list_statutes/printable.php?do4=document&amp;id4=bfdb6759-04bb-4737-9724-ea6bdf32298a" TargetMode="External"/><Relationship Id="rId206" Type="http://schemas.openxmlformats.org/officeDocument/2006/relationships/hyperlink" Target="http://zakon.scli.ru/ru/legal_texts/list_statutes/printable.php?do4=document&amp;id4=96e20c02-1b12-465a-b64c-24aa92270007" TargetMode="External"/><Relationship Id="rId413" Type="http://schemas.openxmlformats.org/officeDocument/2006/relationships/hyperlink" Target="http://zakon.scli.ru/ru/legal_texts/list_statutes/printable.php?do4=document&amp;id4=60964b43-9d3d-4a50-aca4-d2f910e2fb21" TargetMode="External"/><Relationship Id="rId248" Type="http://schemas.openxmlformats.org/officeDocument/2006/relationships/hyperlink" Target="http://zakon.scli.ru/ru/legal_texts/list_statutes/printable.php?do4=document&amp;id4=ea4730e2-0388-4aee-bd89-0cbc2c54574b" TargetMode="External"/><Relationship Id="rId455" Type="http://schemas.openxmlformats.org/officeDocument/2006/relationships/hyperlink" Target="http://zakon.scli.ru/ru/legal_texts/list_statutes/printable.php?do4=document&amp;id4=8f21b21c-a408-42c4-b9fe-a939b863c84a" TargetMode="External"/><Relationship Id="rId497" Type="http://schemas.openxmlformats.org/officeDocument/2006/relationships/hyperlink" Target="http://zakon.scli.ru/ru/legal_texts/list_statutes/printable.php?do4=document&amp;id4=2f902740-5a2b-458e-8380-a64f8add776b" TargetMode="External"/><Relationship Id="rId12" Type="http://schemas.openxmlformats.org/officeDocument/2006/relationships/hyperlink" Target="http://zakon.scli.ru/ru/legal_texts/list_statutes/printable.php?do4=document&amp;id4=01c4aff4-8f3e-4f50-a516-6e3e32558f9f" TargetMode="External"/><Relationship Id="rId108" Type="http://schemas.openxmlformats.org/officeDocument/2006/relationships/hyperlink" Target="http://zakon.scli.ru/ru/legal_texts/list_statutes/printable.php?do4=document&amp;id4=2f902740-5a2b-458e-8380-a64f8add776b" TargetMode="External"/><Relationship Id="rId315" Type="http://schemas.openxmlformats.org/officeDocument/2006/relationships/hyperlink" Target="http://zakon.scli.ru/" TargetMode="External"/><Relationship Id="rId357" Type="http://schemas.openxmlformats.org/officeDocument/2006/relationships/hyperlink" Target="http://zakon.scli.ru/ru/legal_texts/list_statutes/printable.php?do4=document&amp;id4=60964b43-9d3d-4a50-aca4-d2f910e2fb21" TargetMode="External"/><Relationship Id="rId54" Type="http://schemas.openxmlformats.org/officeDocument/2006/relationships/hyperlink" Target="http://zakon.scli.ru/ru/legal_texts/list_statutes/printable.php?do4=document&amp;id4=2f902740-5a2b-458e-8380-a64f8add776b" TargetMode="External"/><Relationship Id="rId96" Type="http://schemas.openxmlformats.org/officeDocument/2006/relationships/hyperlink" Target="http://zakon.scli.ru/ru/legal_texts/list_statutes/printable.php?do4=document&amp;id4=072c54e2-2ede-4ed4-8c82-af6ee422b8d1" TargetMode="External"/><Relationship Id="rId161" Type="http://schemas.openxmlformats.org/officeDocument/2006/relationships/hyperlink" Target="http://zakon.scli.ru/ru/legal_texts/list_statutes/printable.php?do4=document&amp;id4=eb042c48-de0e-4dbe-8305-4d48dddb63a2" TargetMode="External"/><Relationship Id="rId217" Type="http://schemas.openxmlformats.org/officeDocument/2006/relationships/hyperlink" Target="http://zakon.scli.ru/ru/legal_texts/list_statutes/printable.php?do4=document&amp;id4=2f902740-5a2b-458e-8380-a64f8add776b" TargetMode="External"/><Relationship Id="rId399" Type="http://schemas.openxmlformats.org/officeDocument/2006/relationships/hyperlink" Target="http://zakon.scli.ru/ru/legal_texts/list_statutes/printable.php?do4=document&amp;id4=8f21b21c-a408-42c4-b9fe-a939b863c84a" TargetMode="External"/><Relationship Id="rId259" Type="http://schemas.openxmlformats.org/officeDocument/2006/relationships/hyperlink" Target="http://zakon.scli.ru/ru/legal_texts/list_statutes/printable.php?do4=document&amp;id4=60964b43-9d3d-4a50-aca4-d2f910e2fb21" TargetMode="External"/><Relationship Id="rId424" Type="http://schemas.openxmlformats.org/officeDocument/2006/relationships/hyperlink" Target="http://zakon.scli.ru/ru/legal_texts/list_statutes/printable.php?do4=document&amp;id4=60964b43-9d3d-4a50-aca4-d2f910e2fb21" TargetMode="External"/><Relationship Id="rId466" Type="http://schemas.openxmlformats.org/officeDocument/2006/relationships/hyperlink" Target="http://zakon.scli.ru/ru/legal_texts/list_statutes/printable.php?do4=document&amp;id4=96e20c02-1b12-465a-b64c-24aa92270007" TargetMode="External"/><Relationship Id="rId23" Type="http://schemas.openxmlformats.org/officeDocument/2006/relationships/hyperlink" Target="http://zakon.scli.ru/" TargetMode="External"/><Relationship Id="rId119" Type="http://schemas.openxmlformats.org/officeDocument/2006/relationships/hyperlink" Target="http://zakon.scli.ru/ru/legal_texts/list_statutes/printable.php?do4=document&amp;id4=2f902740-5a2b-458e-8380-a64f8add776b" TargetMode="External"/><Relationship Id="rId270" Type="http://schemas.openxmlformats.org/officeDocument/2006/relationships/hyperlink" Target="http://zakon.scli.ru/" TargetMode="External"/><Relationship Id="rId326" Type="http://schemas.openxmlformats.org/officeDocument/2006/relationships/hyperlink" Target="http://zakon.scli.ru/ru/legal_texts/list_statutes/printable.php?do4=document&amp;id4=9832b01d-d447-4192-ba01-024202fa4cef" TargetMode="External"/><Relationship Id="rId65" Type="http://schemas.openxmlformats.org/officeDocument/2006/relationships/hyperlink" Target="http://zakon.scli.ru/" TargetMode="External"/><Relationship Id="rId130" Type="http://schemas.openxmlformats.org/officeDocument/2006/relationships/hyperlink" Target="http://zakon.scli.ru/ru/legal_texts/list_statutes/printable.php?do4=document&amp;id4=01c4aff4-8f3e-4f50-a516-6e3e32558f9f" TargetMode="External"/><Relationship Id="rId368" Type="http://schemas.openxmlformats.org/officeDocument/2006/relationships/hyperlink" Target="http://zakon.scli.ru/" TargetMode="External"/><Relationship Id="rId172" Type="http://schemas.openxmlformats.org/officeDocument/2006/relationships/hyperlink" Target="http://zakon.scli.ru/ru/legal_texts/list_statutes/printable.php?do4=document&amp;id4=2f902740-5a2b-458e-8380-a64f8add776b" TargetMode="External"/><Relationship Id="rId228" Type="http://schemas.openxmlformats.org/officeDocument/2006/relationships/hyperlink" Target="http://zakon.scli.ru/ru/legal_texts/list_statutes/printable.php?do4=document&amp;id4=9832b01d-d447-4192-ba01-024202fa4cef" TargetMode="External"/><Relationship Id="rId435" Type="http://schemas.openxmlformats.org/officeDocument/2006/relationships/hyperlink" Target="http://zakon.scli.ru/ru/legal_texts/list_statutes/printable.php?do4=document&amp;id4=2f902740-5a2b-458e-8380-a64f8add776b" TargetMode="External"/><Relationship Id="rId477" Type="http://schemas.openxmlformats.org/officeDocument/2006/relationships/hyperlink" Target="http://zakon.scli.ru/ru/legal_texts/list_statutes/printable.php?do4=document&amp;id4=2f902740-5a2b-458e-8380-a64f8add776b" TargetMode="External"/><Relationship Id="rId281" Type="http://schemas.openxmlformats.org/officeDocument/2006/relationships/hyperlink" Target="http://zakon.scli.ru/ru/legal_texts/list_statutes/printable.php?do4=document&amp;id4=60964b43-9d3d-4a50-aca4-d2f910e2fb21" TargetMode="External"/><Relationship Id="rId337" Type="http://schemas.openxmlformats.org/officeDocument/2006/relationships/hyperlink" Target="http://zakon.scli.ru/ru/legal_texts/list_statutes/printable.php?do4=document&amp;id4=bfdb6759-04bb-4737-9724-ea6bdf32298a" TargetMode="External"/><Relationship Id="rId502" Type="http://schemas.openxmlformats.org/officeDocument/2006/relationships/hyperlink" Target="http://zakon.scli.ru/ru/legal_texts/list_statutes/printable.php?do4=document&amp;id4=4776bc4d-009d-41e2-997e-64b6bce91891" TargetMode="External"/><Relationship Id="rId34" Type="http://schemas.openxmlformats.org/officeDocument/2006/relationships/hyperlink" Target="http://zakon.scli.ru/ru/legal_texts/list_statutes/printable.php?do4=document&amp;id4=9832b01d-d447-4192-ba01-024202fa4cef" TargetMode="External"/><Relationship Id="rId76" Type="http://schemas.openxmlformats.org/officeDocument/2006/relationships/hyperlink" Target="http://zakon.scli.ru/ru/legal_texts/list_statutes/printable.php?do4=document&amp;id4=16743dc3-bcb4-4d1c-b567-b34b14ed6aa4" TargetMode="External"/><Relationship Id="rId141" Type="http://schemas.openxmlformats.org/officeDocument/2006/relationships/hyperlink" Target="http://zakon.scli.ru/ru/legal_texts/list_statutes/printable.php?do4=document&amp;id4=96e20c02-1b12-465a-b64c-24aa92270007" TargetMode="External"/><Relationship Id="rId379" Type="http://schemas.openxmlformats.org/officeDocument/2006/relationships/hyperlink" Target="http://zakon.scli.ru/ru/legal_texts/list_statutes/printable.php?do4=document&amp;id4=2f902740-5a2b-458e-8380-a64f8add776b" TargetMode="External"/><Relationship Id="rId7" Type="http://schemas.openxmlformats.org/officeDocument/2006/relationships/hyperlink" Target="http://zakon.scli.ru/" TargetMode="External"/><Relationship Id="rId183" Type="http://schemas.openxmlformats.org/officeDocument/2006/relationships/hyperlink" Target="http://zakon.scli.ru/ru/legal_texts/list_statutes/printable.php?do4=document&amp;id4=bfdb6759-04bb-4737-9724-ea6bdf32298a" TargetMode="External"/><Relationship Id="rId239" Type="http://schemas.openxmlformats.org/officeDocument/2006/relationships/hyperlink" Target="http://zakon.scli.ru/ru/legal_texts/list_statutes/printable.php?do4=document&amp;id4=2f902740-5a2b-458e-8380-a64f8add776b" TargetMode="External"/><Relationship Id="rId390" Type="http://schemas.openxmlformats.org/officeDocument/2006/relationships/hyperlink" Target="http://zakon.scli.ru/ru/legal_texts/list_statutes/printable.php?do4=document&amp;id4=60964b43-9d3d-4a50-aca4-d2f910e2fb21" TargetMode="External"/><Relationship Id="rId404" Type="http://schemas.openxmlformats.org/officeDocument/2006/relationships/hyperlink" Target="http://zakon.scli.ru/ru/legal_texts/list_statutes/printable.php?do4=document&amp;id4=2f902740-5a2b-458e-8380-a64f8add776b" TargetMode="External"/><Relationship Id="rId446" Type="http://schemas.openxmlformats.org/officeDocument/2006/relationships/hyperlink" Target="http://zakon.scli.ru/ru/legal_texts/list_statutes/printable.php?do4=document&amp;id4=60964b43-9d3d-4a50-aca4-d2f910e2fb21" TargetMode="External"/><Relationship Id="rId250" Type="http://schemas.openxmlformats.org/officeDocument/2006/relationships/hyperlink" Target="http://zakon.scli.ru/ru/legal_texts/list_statutes/printable.php?do4=document&amp;id4=9832b01d-d447-4192-ba01-024202fa4cef" TargetMode="External"/><Relationship Id="rId292" Type="http://schemas.openxmlformats.org/officeDocument/2006/relationships/hyperlink" Target="http://zakon.scli.ru/ru/legal_texts/list_statutes/printable.php?do4=document&amp;id4=2f902740-5a2b-458e-8380-a64f8add776b" TargetMode="External"/><Relationship Id="rId306" Type="http://schemas.openxmlformats.org/officeDocument/2006/relationships/hyperlink" Target="http://zakon.scli.ru/ru/legal_texts/list_statutes/printable.php?do4=document&amp;id4=072c54e2-2ede-4ed4-8c82-af6ee422b8d1" TargetMode="External"/><Relationship Id="rId488" Type="http://schemas.openxmlformats.org/officeDocument/2006/relationships/hyperlink" Target="http://zakon.scli.ru/ru/legal_texts/list_statutes/printable.php?do4=document&amp;id4=60964b43-9d3d-4a50-aca4-d2f910e2fb21" TargetMode="External"/><Relationship Id="rId45" Type="http://schemas.openxmlformats.org/officeDocument/2006/relationships/hyperlink" Target="http://zakon.scli.ru/ru/legal_texts/list_statutes/printable.php?do4=document&amp;id4=55f83b4c-77d7-44f8-b9bd-39f32c73037f" TargetMode="External"/><Relationship Id="rId87" Type="http://schemas.openxmlformats.org/officeDocument/2006/relationships/hyperlink" Target="http://zakon.scli.ru/ru/legal_texts/list_statutes/printable.php?do4=document&amp;id4=657e8284-bc2a-4a2a-b081-84e5e12b557e" TargetMode="External"/><Relationship Id="rId110" Type="http://schemas.openxmlformats.org/officeDocument/2006/relationships/hyperlink" Target="http://zakon.scli.ru/ru/legal_texts/list_statutes/printable.php?do4=document&amp;id4=401a4058-ebd0-4ae1-8231-1072a34eb79f" TargetMode="External"/><Relationship Id="rId348" Type="http://schemas.openxmlformats.org/officeDocument/2006/relationships/hyperlink" Target="http://zakon.scli.ru/ru/legal_texts/list_statutes/printable.php?do4=document&amp;id4=bfdb6759-04bb-4737-9724-ea6bdf32298a" TargetMode="External"/><Relationship Id="rId152" Type="http://schemas.openxmlformats.org/officeDocument/2006/relationships/hyperlink" Target="http://zakon.scli.ru/ru/legal_texts/list_statutes/printable.php?do4=document&amp;id4=2f902740-5a2b-458e-8380-a64f8add776b" TargetMode="External"/><Relationship Id="rId173" Type="http://schemas.openxmlformats.org/officeDocument/2006/relationships/hyperlink" Target="http://zakon.scli.ru/ru/legal_texts/list_statutes/printable.php?do4=document&amp;id4=072c54e2-2ede-4ed4-8c82-af6ee422b8d1" TargetMode="External"/><Relationship Id="rId194" Type="http://schemas.openxmlformats.org/officeDocument/2006/relationships/hyperlink" Target="http://zakon.scli.ru/ru/legal_texts/list_statutes/printable.php?do4=document&amp;id4=9aa48369-618a-4bb4-b4b8-ae15f2b7ebf6" TargetMode="External"/><Relationship Id="rId208" Type="http://schemas.openxmlformats.org/officeDocument/2006/relationships/hyperlink" Target="http://zakon.scli.ru/ru/legal_texts/list_statutes/printable.php?do4=document&amp;id4=eb042c48-de0e-4dbe-8305-4d48dddb63a2" TargetMode="External"/><Relationship Id="rId229" Type="http://schemas.openxmlformats.org/officeDocument/2006/relationships/hyperlink" Target="http://zakon.scli.ru/ru/legal_texts/list_statutes/printable.php?do4=document&amp;id4=6785a26f-52a6-439e-a2e4-93801511e564" TargetMode="External"/><Relationship Id="rId380" Type="http://schemas.openxmlformats.org/officeDocument/2006/relationships/hyperlink" Target="http://zakon.scli.ru/ru/legal_texts/list_statutes/printable.php?do4=document&amp;id4=8f21b21c-a408-42c4-b9fe-a939b863c84a" TargetMode="External"/><Relationship Id="rId415" Type="http://schemas.openxmlformats.org/officeDocument/2006/relationships/hyperlink" Target="http://zakon.scli.ru/ru/legal_texts/list_statutes/printable.php?do4=document&amp;id4=8f21b21c-a408-42c4-b9fe-a939b863c84a" TargetMode="External"/><Relationship Id="rId436" Type="http://schemas.openxmlformats.org/officeDocument/2006/relationships/hyperlink" Target="http://zakon.scli.ru/ru/legal_texts/list_statutes/printable.php?do4=document&amp;id4=60964b43-9d3d-4a50-aca4-d2f910e2fb21" TargetMode="External"/><Relationship Id="rId457" Type="http://schemas.openxmlformats.org/officeDocument/2006/relationships/hyperlink" Target="http://zakon.scli.ru/ru/legal_texts/list_statutes/printable.php?do4=document&amp;id4=60964b43-9d3d-4a50-aca4-d2f910e2fb21" TargetMode="External"/><Relationship Id="rId240" Type="http://schemas.openxmlformats.org/officeDocument/2006/relationships/hyperlink" Target="http://zakon.scli.ru/ru/legal_texts/list_statutes/printable.php?do4=document&amp;id4=55f83b4c-77d7-44f8-b9bd-39f32c73037f" TargetMode="External"/><Relationship Id="rId261" Type="http://schemas.openxmlformats.org/officeDocument/2006/relationships/hyperlink" Target="http://zakon.scli.ru/" TargetMode="External"/><Relationship Id="rId478" Type="http://schemas.openxmlformats.org/officeDocument/2006/relationships/hyperlink" Target="http://zakon.scli.ru/" TargetMode="External"/><Relationship Id="rId499" Type="http://schemas.openxmlformats.org/officeDocument/2006/relationships/hyperlink" Target="http://zakon.scli.ru/ru/legal_texts/list_statutes/printable.php?do4=document&amp;id4=15d4560c-d530-4955-bf7e-f734337ae80b" TargetMode="External"/><Relationship Id="rId14" Type="http://schemas.openxmlformats.org/officeDocument/2006/relationships/hyperlink" Target="http://zakon.scli.ru/ru/legal_texts/list_statutes/printable.php?do4=document&amp;id4=072c54e2-2ede-4ed4-8c82-af6ee422b8d1" TargetMode="External"/><Relationship Id="rId35" Type="http://schemas.openxmlformats.org/officeDocument/2006/relationships/hyperlink" Target="http://zakon.scli.ru/" TargetMode="External"/><Relationship Id="rId56" Type="http://schemas.openxmlformats.org/officeDocument/2006/relationships/hyperlink" Target="http://zakon.scli.ru/ru/legal_texts/list_statutes/printable.php?do4=document&amp;id4=387507c3-b80d-4c0d-9291-8cdc81673f2b" TargetMode="External"/><Relationship Id="rId77" Type="http://schemas.openxmlformats.org/officeDocument/2006/relationships/hyperlink" Target="http://zakon.scli.ru/ru/legal_texts/list_statutes/printable.php?do4=document&amp;id4=55f83b4c-77d7-44f8-b9bd-39f32c73037f" TargetMode="External"/><Relationship Id="rId100" Type="http://schemas.openxmlformats.org/officeDocument/2006/relationships/hyperlink" Target="http://zakon.scli.ru/ru/legal_texts/list_statutes/printable.php?do4=document&amp;id4=4776bc4d-009d-41e2-997e-64b6bce91891" TargetMode="External"/><Relationship Id="rId282" Type="http://schemas.openxmlformats.org/officeDocument/2006/relationships/hyperlink" Target="http://zakon.scli.ru/ru/legal_texts/list_statutes/printable.php?do4=document&amp;id4=2f902740-5a2b-458e-8380-a64f8add776b" TargetMode="External"/><Relationship Id="rId317" Type="http://schemas.openxmlformats.org/officeDocument/2006/relationships/hyperlink" Target="http://zakon.scli.ru/ru/legal_texts/list_statutes/printable.php?do4=document&amp;id4=bbf89570-6239-4cfb-bdba-5b454c14e321" TargetMode="External"/><Relationship Id="rId338" Type="http://schemas.openxmlformats.org/officeDocument/2006/relationships/hyperlink" Target="http://zakon.scli.ru/ru/legal_texts/list_statutes/printable.php?do4=document&amp;id4=2f902740-5a2b-458e-8380-a64f8add776b" TargetMode="External"/><Relationship Id="rId359" Type="http://schemas.openxmlformats.org/officeDocument/2006/relationships/hyperlink" Target="http://zakon.scli.ru/" TargetMode="External"/><Relationship Id="rId503" Type="http://schemas.openxmlformats.org/officeDocument/2006/relationships/hyperlink" Target="http://zakon.scli.ru/ru/legal_texts/list_statutes/printable.php?do4=document&amp;id4=9832b01d-d447-4192-ba01-024202fa4cef" TargetMode="External"/><Relationship Id="rId8" Type="http://schemas.openxmlformats.org/officeDocument/2006/relationships/hyperlink" Target="http://zakon.scli.ru/" TargetMode="External"/><Relationship Id="rId98" Type="http://schemas.openxmlformats.org/officeDocument/2006/relationships/hyperlink" Target="http://zakon.scli.ru/ru/legal_texts/list_statutes/printable.php?do4=document&amp;id4=072c54e2-2ede-4ed4-8c82-af6ee422b8d1" TargetMode="External"/><Relationship Id="rId121" Type="http://schemas.openxmlformats.org/officeDocument/2006/relationships/hyperlink" Target="http://zakon.scli.ru/" TargetMode="External"/><Relationship Id="rId142" Type="http://schemas.openxmlformats.org/officeDocument/2006/relationships/hyperlink" Target="http://zakon.scli.ru/ru/legal_texts/list_statutes/printable.php?do4=document&amp;id4=96e20c02-1b12-465a-b64c-24aa92270007" TargetMode="External"/><Relationship Id="rId163" Type="http://schemas.openxmlformats.org/officeDocument/2006/relationships/hyperlink" Target="http://zakon.scli.ru/ru/legal_texts/list_statutes/printable.php?do4=document&amp;id4=96e20c02-1b12-465a-b64c-24aa92270007" TargetMode="External"/><Relationship Id="rId184" Type="http://schemas.openxmlformats.org/officeDocument/2006/relationships/hyperlink" Target="http://zakon.scli.ru/ru/legal_texts/list_statutes/printable.php?do4=document&amp;id4=bfdb6759-04bb-4737-9724-ea6bdf32298a" TargetMode="External"/><Relationship Id="rId219" Type="http://schemas.openxmlformats.org/officeDocument/2006/relationships/hyperlink" Target="http://zakon.scli.ru/ru/legal_texts/list_statutes/printable.php?do4=document&amp;id4=2f902740-5a2b-458e-8380-a64f8add776b" TargetMode="External"/><Relationship Id="rId370" Type="http://schemas.openxmlformats.org/officeDocument/2006/relationships/hyperlink" Target="http://zakon.scli.ru/ru/legal_texts/list_statutes/printable.php?do4=document&amp;id4=96e20c02-1b12-465a-b64c-24aa92270007" TargetMode="External"/><Relationship Id="rId391" Type="http://schemas.openxmlformats.org/officeDocument/2006/relationships/hyperlink" Target="http://zakon.scli.ru/ru/legal_texts/list_statutes/printable.php?do4=document&amp;id4=8f21b21c-a408-42c4-b9fe-a939b863c84a" TargetMode="External"/><Relationship Id="rId405" Type="http://schemas.openxmlformats.org/officeDocument/2006/relationships/hyperlink" Target="http://zakon.scli.ru/ru/legal_texts/list_statutes/printable.php?do4=document&amp;id4=8f21b21c-a408-42c4-b9fe-a939b863c84a" TargetMode="External"/><Relationship Id="rId426" Type="http://schemas.openxmlformats.org/officeDocument/2006/relationships/hyperlink" Target="http://zakon.scli.ru/" TargetMode="External"/><Relationship Id="rId447" Type="http://schemas.openxmlformats.org/officeDocument/2006/relationships/hyperlink" Target="http://zakon.scli.ru/ru/legal_texts/list_statutes/printable.php?do4=document&amp;id4=8f21b21c-a408-42c4-b9fe-a939b863c84a" TargetMode="External"/><Relationship Id="rId230" Type="http://schemas.openxmlformats.org/officeDocument/2006/relationships/hyperlink" Target="http://zakon.scli.ru/ru/legal_texts/list_statutes/printable.php?do4=document&amp;id4=6785a26f-52a6-439e-a2e4-93801511e564" TargetMode="External"/><Relationship Id="rId251" Type="http://schemas.openxmlformats.org/officeDocument/2006/relationships/hyperlink" Target="http://zakon.scli.ru/ru/legal_texts/list_statutes/printable.php?do4=document&amp;id4=2f902740-5a2b-458e-8380-a64f8add776b" TargetMode="External"/><Relationship Id="rId468" Type="http://schemas.openxmlformats.org/officeDocument/2006/relationships/hyperlink" Target="http://zakon.scli.ru/" TargetMode="External"/><Relationship Id="rId489" Type="http://schemas.openxmlformats.org/officeDocument/2006/relationships/hyperlink" Target="http://zakon.scli.ru/ru/legal_texts/list_statutes/printable.php?do4=document&amp;id4=2f902740-5a2b-458e-8380-a64f8add776b" TargetMode="External"/><Relationship Id="rId25" Type="http://schemas.openxmlformats.org/officeDocument/2006/relationships/hyperlink" Target="http://zakon.scli.ru/" TargetMode="External"/><Relationship Id="rId46" Type="http://schemas.openxmlformats.org/officeDocument/2006/relationships/hyperlink" Target="http://zakon.scli.ru/ru/legal_texts/list_statutes/printable.php?do4=document&amp;id4=60964b43-9d3d-4a50-aca4-d2f910e2fb21" TargetMode="External"/><Relationship Id="rId67" Type="http://schemas.openxmlformats.org/officeDocument/2006/relationships/hyperlink" Target="http://zakon.scli.ru/" TargetMode="External"/><Relationship Id="rId272" Type="http://schemas.openxmlformats.org/officeDocument/2006/relationships/hyperlink" Target="http://zakon.scli.ru/ru/legal_texts/list_statutes/printable.php?do4=document&amp;id4=2f902740-5a2b-458e-8380-a64f8add776b" TargetMode="External"/><Relationship Id="rId293" Type="http://schemas.openxmlformats.org/officeDocument/2006/relationships/hyperlink" Target="http://zakon.scli.ru/ru/legal_texts/list_statutes/printable.php?do4=document&amp;id4=2f902740-5a2b-458e-8380-a64f8add776b" TargetMode="External"/><Relationship Id="rId307" Type="http://schemas.openxmlformats.org/officeDocument/2006/relationships/hyperlink" Target="http://zakon.scli.ru/ru/legal_texts/list_statutes/printable.php?do4=document&amp;id4=072c54e2-2ede-4ed4-8c82-af6ee422b8d1" TargetMode="External"/><Relationship Id="rId328" Type="http://schemas.openxmlformats.org/officeDocument/2006/relationships/hyperlink" Target="http://zakon.scli.ru/ru/legal_texts/list_statutes/printable.php?do4=document&amp;id4=bfdb6759-04bb-4737-9724-ea6bdf32298a" TargetMode="External"/><Relationship Id="rId349" Type="http://schemas.openxmlformats.org/officeDocument/2006/relationships/hyperlink" Target="http://zakon.scli.ru/ru/legal_texts/list_statutes/printable.php?do4=document&amp;id4=60964b43-9d3d-4a50-aca4-d2f910e2fb21" TargetMode="External"/><Relationship Id="rId88" Type="http://schemas.openxmlformats.org/officeDocument/2006/relationships/hyperlink" Target="http://zakon.scli.ru/" TargetMode="External"/><Relationship Id="rId111" Type="http://schemas.openxmlformats.org/officeDocument/2006/relationships/hyperlink" Target="http://zakon.scli.ru/ru/legal_texts/list_statutes/printable.php?do4=document&amp;id4=bfdb6759-04bb-4737-9724-ea6bdf32298a" TargetMode="External"/><Relationship Id="rId132" Type="http://schemas.openxmlformats.org/officeDocument/2006/relationships/hyperlink" Target="http://zakon.scli.ru/ru/legal_texts/list_statutes/printable.php?do4=document&amp;id4=9832b01d-d447-4192-ba01-024202fa4cef" TargetMode="External"/><Relationship Id="rId153" Type="http://schemas.openxmlformats.org/officeDocument/2006/relationships/hyperlink" Target="http://zakon.scli.ru/ru/legal_texts/list_statutes/printable.php?do4=document&amp;id4=96e20c02-1b12-465a-b64c-24aa92270007" TargetMode="External"/><Relationship Id="rId174" Type="http://schemas.openxmlformats.org/officeDocument/2006/relationships/hyperlink" Target="http://zakon.scli.ru/ru/legal_texts/list_statutes/printable.php?do4=document&amp;id4=3026ebda-4079-4770-aada-50dc77a73fae" TargetMode="External"/><Relationship Id="rId195" Type="http://schemas.openxmlformats.org/officeDocument/2006/relationships/hyperlink" Target="http://zakon.scli.ru/ru/legal_texts/list_statutes/printable.php?do4=document&amp;id4=23bfa9af-b847-4f54-8403-f2e327c4305a" TargetMode="External"/><Relationship Id="rId209" Type="http://schemas.openxmlformats.org/officeDocument/2006/relationships/hyperlink" Target="http://zakon.scli.ru/ru/legal_texts/list_statutes/printable.php?do4=document&amp;id4=bfdb6759-04bb-4737-9724-ea6bdf32298a" TargetMode="External"/><Relationship Id="rId360" Type="http://schemas.openxmlformats.org/officeDocument/2006/relationships/hyperlink" Target="http://zakon.scli.ru/" TargetMode="External"/><Relationship Id="rId381" Type="http://schemas.openxmlformats.org/officeDocument/2006/relationships/hyperlink" Target="http://zakon.scli.ru/ru/legal_texts/list_statutes/printable.php?do4=document&amp;id4=2f902740-5a2b-458e-8380-a64f8add776b" TargetMode="External"/><Relationship Id="rId416" Type="http://schemas.openxmlformats.org/officeDocument/2006/relationships/hyperlink" Target="http://zakon.scli.ru/ru/legal_texts/list_statutes/printable.php?do4=document&amp;id4=8f21b21c-a408-42c4-b9fe-a939b863c84a" TargetMode="External"/><Relationship Id="rId220" Type="http://schemas.openxmlformats.org/officeDocument/2006/relationships/hyperlink" Target="http://zakon.scli.ru/" TargetMode="External"/><Relationship Id="rId241" Type="http://schemas.openxmlformats.org/officeDocument/2006/relationships/hyperlink" Target="http://zakon.scli.ru/ru/legal_texts/list_statutes/printable.php?do4=document&amp;id4=55f83b4c-77d7-44f8-b9bd-39f32c73037f" TargetMode="External"/><Relationship Id="rId437" Type="http://schemas.openxmlformats.org/officeDocument/2006/relationships/hyperlink" Target="http://zakon.scli.ru/ru/legal_texts/list_statutes/printable.php?do4=document&amp;id4=2f902740-5a2b-458e-8380-a64f8add776b" TargetMode="External"/><Relationship Id="rId458" Type="http://schemas.openxmlformats.org/officeDocument/2006/relationships/hyperlink" Target="http://zakon.scli.ru/ru/legal_texts/list_statutes/printable.php?do4=document&amp;id4=8f21b21c-a408-42c4-b9fe-a939b863c84a" TargetMode="External"/><Relationship Id="rId479" Type="http://schemas.openxmlformats.org/officeDocument/2006/relationships/hyperlink" Target="http://zakon.scli.ru/" TargetMode="External"/><Relationship Id="rId15" Type="http://schemas.openxmlformats.org/officeDocument/2006/relationships/hyperlink" Target="http://zakon.scli.ru/ru/legal_texts/list_statutes/printable.php?do4=document&amp;id4=60964b43-9d3d-4a50-aca4-d2f910e2fb21" TargetMode="External"/><Relationship Id="rId36" Type="http://schemas.openxmlformats.org/officeDocument/2006/relationships/hyperlink" Target="http://zakon.scli.ru/ru/legal_texts/list_statutes/printable.php?do4=document&amp;id4=60964b43-9d3d-4a50-aca4-d2f910e2fb21" TargetMode="External"/><Relationship Id="rId57" Type="http://schemas.openxmlformats.org/officeDocument/2006/relationships/hyperlink" Target="http://zakon.scli.ru/ru/legal_texts/list_statutes/printable.php?do4=document&amp;id4=2f902740-5a2b-458e-8380-a64f8add776b" TargetMode="External"/><Relationship Id="rId262" Type="http://schemas.openxmlformats.org/officeDocument/2006/relationships/hyperlink" Target="http://zakon.scli.ru/" TargetMode="External"/><Relationship Id="rId283" Type="http://schemas.openxmlformats.org/officeDocument/2006/relationships/hyperlink" Target="http://zakon.scli.ru/ru/legal_texts/list_statutes/printable.php?do4=document&amp;id4=55f83b4c-77d7-44f8-b9bd-39f32c73037f" TargetMode="External"/><Relationship Id="rId318" Type="http://schemas.openxmlformats.org/officeDocument/2006/relationships/hyperlink" Target="http://zakon.scli.ru/ru/legal_texts/list_statutes/printable.php?do4=document&amp;id4=9832b01d-d447-4192-ba01-024202fa4cef" TargetMode="External"/><Relationship Id="rId339" Type="http://schemas.openxmlformats.org/officeDocument/2006/relationships/hyperlink" Target="http://zakon.scli.ru/ru/legal_texts/list_statutes/printable.php?do4=document&amp;id4=96e20c02-1b12-465a-b64c-24aa92270007" TargetMode="External"/><Relationship Id="rId490" Type="http://schemas.openxmlformats.org/officeDocument/2006/relationships/hyperlink" Target="http://zakon.scli.ru/ru/legal_texts/list_statutes/printable.php?do4=document&amp;id4=2f902740-5a2b-458e-8380-a64f8add776b" TargetMode="External"/><Relationship Id="rId504" Type="http://schemas.openxmlformats.org/officeDocument/2006/relationships/hyperlink" Target="http://zakon.scli.ru/ru/legal_texts/list_statutes/printable.php?do4=document&amp;id4=4776bc4d-009d-41e2-997e-64b6bce91891" TargetMode="External"/><Relationship Id="rId78" Type="http://schemas.openxmlformats.org/officeDocument/2006/relationships/hyperlink" Target="http://zakon.scli.ru/ru/legal_texts/list_statutes/printable.php?do4=document&amp;id4=524497ee-939b-46df-83f5-03e4db7c55e1" TargetMode="External"/><Relationship Id="rId99" Type="http://schemas.openxmlformats.org/officeDocument/2006/relationships/hyperlink" Target="http://zakon.scli.ru/ru/legal_texts/list_statutes/printable.php?do4=document&amp;id4=2f902740-5a2b-458e-8380-a64f8add776b" TargetMode="External"/><Relationship Id="rId101" Type="http://schemas.openxmlformats.org/officeDocument/2006/relationships/hyperlink" Target="http://zakon.scli.ru/ru/legal_texts/list_statutes/printable.php?do4=document&amp;id4=2f902740-5a2b-458e-8380-a64f8add776b" TargetMode="External"/><Relationship Id="rId122" Type="http://schemas.openxmlformats.org/officeDocument/2006/relationships/hyperlink" Target="http://zakon.scli.ru/" TargetMode="External"/><Relationship Id="rId143" Type="http://schemas.openxmlformats.org/officeDocument/2006/relationships/hyperlink" Target="http://zakon.scli.ru/ru/legal_texts/list_statutes/printable.php?do4=document&amp;id4=96e20c02-1b12-465a-b64c-24aa92270007" TargetMode="External"/><Relationship Id="rId164" Type="http://schemas.openxmlformats.org/officeDocument/2006/relationships/hyperlink" Target="http://zakon.scli.ru/" TargetMode="External"/><Relationship Id="rId185" Type="http://schemas.openxmlformats.org/officeDocument/2006/relationships/hyperlink" Target="http://zakon.scli.ru/ru/legal_texts/list_statutes/printable.php?do4=document&amp;id4=bfdb6759-04bb-4737-9724-ea6bdf32298a" TargetMode="External"/><Relationship Id="rId350" Type="http://schemas.openxmlformats.org/officeDocument/2006/relationships/hyperlink" Target="http://zakon.scli.ru/" TargetMode="External"/><Relationship Id="rId371" Type="http://schemas.openxmlformats.org/officeDocument/2006/relationships/hyperlink" Target="http://zakon.scli.ru/ru/legal_texts/list_statutes/printable.php?do4=document&amp;id4=55f83b4c-77d7-44f8-b9bd-39f32c73037f" TargetMode="External"/><Relationship Id="rId406" Type="http://schemas.openxmlformats.org/officeDocument/2006/relationships/hyperlink" Target="http://zakon.scli.ru/ru/legal_texts/list_statutes/printable.php?do4=document&amp;id4=55f83b4c-77d7-44f8-b9bd-39f32c73037f" TargetMode="External"/><Relationship Id="rId9" Type="http://schemas.openxmlformats.org/officeDocument/2006/relationships/hyperlink" Target="http://zakon.scli.ru/" TargetMode="External"/><Relationship Id="rId210" Type="http://schemas.openxmlformats.org/officeDocument/2006/relationships/hyperlink" Target="http://zakon.scli.ru/ru/legal_texts/list_statutes/printable.php?do4=document&amp;id4=bfdb6759-04bb-4737-9724-ea6bdf32298a" TargetMode="External"/><Relationship Id="rId392" Type="http://schemas.openxmlformats.org/officeDocument/2006/relationships/hyperlink" Target="http://zakon.scli.ru/ru/legal_texts/list_statutes/printable.php?do4=document&amp;id4=96e20c02-1b12-465a-b64c-24aa92270007" TargetMode="External"/><Relationship Id="rId427" Type="http://schemas.openxmlformats.org/officeDocument/2006/relationships/hyperlink" Target="http://zakon.scli.ru/ru/legal_texts/list_statutes/printable.php?do4=document&amp;id4=60964b43-9d3d-4a50-aca4-d2f910e2fb21" TargetMode="External"/><Relationship Id="rId448" Type="http://schemas.openxmlformats.org/officeDocument/2006/relationships/hyperlink" Target="http://zakon.scli.ru/ru/legal_texts/list_statutes/printable.php?do4=document&amp;id4=60964b43-9d3d-4a50-aca4-d2f910e2fb21" TargetMode="External"/><Relationship Id="rId469" Type="http://schemas.openxmlformats.org/officeDocument/2006/relationships/hyperlink" Target="http://zakon.scli.ru/" TargetMode="External"/><Relationship Id="rId26" Type="http://schemas.openxmlformats.org/officeDocument/2006/relationships/hyperlink" Target="http://zakon.scli.ru/" TargetMode="External"/><Relationship Id="rId231" Type="http://schemas.openxmlformats.org/officeDocument/2006/relationships/hyperlink" Target="http://zakon.scli.ru/ru/legal_texts/list_statutes/printable.php?do4=document&amp;id4=4776bc4d-009d-41e2-997e-64b6bce91891" TargetMode="External"/><Relationship Id="rId252" Type="http://schemas.openxmlformats.org/officeDocument/2006/relationships/hyperlink" Target="http://zakon.scli.ru/" TargetMode="External"/><Relationship Id="rId273" Type="http://schemas.openxmlformats.org/officeDocument/2006/relationships/hyperlink" Target="http://zakon.scli.ru/ru/legal_texts/list_statutes/printable.php?do4=document&amp;id4=60964b43-9d3d-4a50-aca4-d2f910e2fb21" TargetMode="External"/><Relationship Id="rId294" Type="http://schemas.openxmlformats.org/officeDocument/2006/relationships/hyperlink" Target="http://zakon.scli.ru/ru/legal_texts/list_statutes/printable.php?do4=document&amp;id4=2f902740-5a2b-458e-8380-a64f8add776b" TargetMode="External"/><Relationship Id="rId308" Type="http://schemas.openxmlformats.org/officeDocument/2006/relationships/hyperlink" Target="http://zakon.scli.ru/ru/legal_texts/list_statutes/printable.php?do4=document&amp;id4=9832b01d-d447-4192-ba01-024202fa4cef" TargetMode="External"/><Relationship Id="rId329" Type="http://schemas.openxmlformats.org/officeDocument/2006/relationships/hyperlink" Target="http://zakon.scli.ru/ru/legal_texts/list_statutes/printable.php?do4=document&amp;id4=60e08dd3-a113-4c2c-bf2a-d7cdcd7938de" TargetMode="External"/><Relationship Id="rId480" Type="http://schemas.openxmlformats.org/officeDocument/2006/relationships/hyperlink" Target="http://zakon.scli.ru/ru/legal_texts/list_statutes/printable.php?do4=document&amp;id4=2f902740-5a2b-458e-8380-a64f8add776b" TargetMode="External"/><Relationship Id="rId47" Type="http://schemas.openxmlformats.org/officeDocument/2006/relationships/hyperlink" Target="http://zakon.scli.ru/" TargetMode="External"/><Relationship Id="rId68" Type="http://schemas.openxmlformats.org/officeDocument/2006/relationships/hyperlink" Target="http://zakon.scli.ru/ru/legal_texts/list_statutes/printable.php?do4=document&amp;id4=4776bc4d-009d-41e2-997e-64b6bce91891" TargetMode="External"/><Relationship Id="rId89" Type="http://schemas.openxmlformats.org/officeDocument/2006/relationships/hyperlink" Target="http://zakon.scli.ru/ru/legal_texts/list_statutes/printable.php?do4=document&amp;id4=4776bc4d-009d-41e2-997e-64b6bce91891" TargetMode="External"/><Relationship Id="rId112" Type="http://schemas.openxmlformats.org/officeDocument/2006/relationships/hyperlink" Target="http://zakon.scli.ru/ru/legal_texts/list_statutes/printable.php?do4=document&amp;id4=387507c3-b80d-4c0d-9291-8cdc81673f2b" TargetMode="External"/><Relationship Id="rId133" Type="http://schemas.openxmlformats.org/officeDocument/2006/relationships/hyperlink" Target="http://zakon.scli.ru/" TargetMode="External"/><Relationship Id="rId154" Type="http://schemas.openxmlformats.org/officeDocument/2006/relationships/hyperlink" Target="http://zakon.scli.ru/ru/legal_texts/list_statutes/printable.php?do4=document&amp;id4=96e20c02-1b12-465a-b64c-24aa92270007" TargetMode="External"/><Relationship Id="rId175" Type="http://schemas.openxmlformats.org/officeDocument/2006/relationships/hyperlink" Target="http://zakon.scli.ru/ru/legal_texts/list_statutes/printable.php?do4=document&amp;id4=55f83b4c-77d7-44f8-b9bd-39f32c73037f" TargetMode="External"/><Relationship Id="rId340" Type="http://schemas.openxmlformats.org/officeDocument/2006/relationships/hyperlink" Target="http://zakon.scli.ru/ru/legal_texts/list_statutes/printable.php?do4=document&amp;id4=bfdb6759-04bb-4737-9724-ea6bdf32298a" TargetMode="External"/><Relationship Id="rId361" Type="http://schemas.openxmlformats.org/officeDocument/2006/relationships/hyperlink" Target="http://zakon.scli.ru/" TargetMode="External"/><Relationship Id="rId196" Type="http://schemas.openxmlformats.org/officeDocument/2006/relationships/hyperlink" Target="http://zakon.scli.ru/ru/legal_texts/list_statutes/printable.php?do4=document&amp;id4=eb042c48-de0e-4dbe-8305-4d48dddb63a2" TargetMode="External"/><Relationship Id="rId200" Type="http://schemas.openxmlformats.org/officeDocument/2006/relationships/hyperlink" Target="http://zakon.scli.ru/ru/legal_texts/list_statutes/printable.php?do4=document&amp;id4=60e08dd3-a113-4c2c-bf2a-d7cdcd7938de" TargetMode="External"/><Relationship Id="rId382" Type="http://schemas.openxmlformats.org/officeDocument/2006/relationships/hyperlink" Target="http://zakon.scli.ru/" TargetMode="External"/><Relationship Id="rId417" Type="http://schemas.openxmlformats.org/officeDocument/2006/relationships/hyperlink" Target="http://zakon.scli.ru/ru/legal_texts/list_statutes/printable.php?do4=document&amp;id4=60964b43-9d3d-4a50-aca4-d2f910e2fb21" TargetMode="External"/><Relationship Id="rId438" Type="http://schemas.openxmlformats.org/officeDocument/2006/relationships/hyperlink" Target="http://zakon.scli.ru/ru/legal_texts/list_statutes/printable.php?do4=document&amp;id4=55f83b4c-77d7-44f8-b9bd-39f32c73037f" TargetMode="External"/><Relationship Id="rId459" Type="http://schemas.openxmlformats.org/officeDocument/2006/relationships/hyperlink" Target="http://zakon.scli.ru/ru/legal_texts/list_statutes/printable.php?do4=document&amp;id4=60964b43-9d3d-4a50-aca4-d2f910e2fb21" TargetMode="External"/><Relationship Id="rId16" Type="http://schemas.openxmlformats.org/officeDocument/2006/relationships/hyperlink" Target="http://zakon.scli.ru/ru/legal_texts/list_statutes/printable.php?do4=document&amp;id4=55f83b4c-77d7-44f8-b9bd-39f32c73037f" TargetMode="External"/><Relationship Id="rId221" Type="http://schemas.openxmlformats.org/officeDocument/2006/relationships/hyperlink" Target="http://zakon.scli.ru/ru/legal_texts/list_statutes/printable.php?do4=document&amp;id4=4776bc4d-009d-41e2-997e-64b6bce91891" TargetMode="External"/><Relationship Id="rId242" Type="http://schemas.openxmlformats.org/officeDocument/2006/relationships/hyperlink" Target="http://zakon.scli.ru/ru/legal_texts/list_statutes/printable.php?do4=document&amp;id4=2f902740-5a2b-458e-8380-a64f8add776b" TargetMode="External"/><Relationship Id="rId263" Type="http://schemas.openxmlformats.org/officeDocument/2006/relationships/hyperlink" Target="http://zakon.scli.ru/" TargetMode="External"/><Relationship Id="rId284" Type="http://schemas.openxmlformats.org/officeDocument/2006/relationships/hyperlink" Target="http://zakon.scli.ru/ru/legal_texts/list_statutes/printable.php?do4=document&amp;id4=55f83b4c-77d7-44f8-b9bd-39f32c73037f" TargetMode="External"/><Relationship Id="rId319" Type="http://schemas.openxmlformats.org/officeDocument/2006/relationships/hyperlink" Target="http://zakon.scli.ru/ru/legal_texts/list_statutes/printable.php?do4=document&amp;id4=bfdb6759-04bb-4737-9724-ea6bdf32298a" TargetMode="External"/><Relationship Id="rId470" Type="http://schemas.openxmlformats.org/officeDocument/2006/relationships/hyperlink" Target="http://zakon.scli.ru/" TargetMode="External"/><Relationship Id="rId491" Type="http://schemas.openxmlformats.org/officeDocument/2006/relationships/hyperlink" Target="http://zakon.scli.ru/ru/legal_texts/list_statutes/printable.php?do4=document&amp;id4=2f902740-5a2b-458e-8380-a64f8add776b" TargetMode="External"/><Relationship Id="rId505" Type="http://schemas.openxmlformats.org/officeDocument/2006/relationships/hyperlink" Target="http://zakon.scli.ru/ru/legal_texts/list_statutes/printable.php?do4=document&amp;id4=9832b01d-d447-4192-ba01-024202fa4cef" TargetMode="External"/><Relationship Id="rId37" Type="http://schemas.openxmlformats.org/officeDocument/2006/relationships/hyperlink" Target="http://zakon.scli.ru/ru/legal_texts/list_statutes/printable.php?do4=document&amp;id4=9832b01d-d447-4192-ba01-024202fa4cef" TargetMode="External"/><Relationship Id="rId58" Type="http://schemas.openxmlformats.org/officeDocument/2006/relationships/hyperlink" Target="http://zakon.scli.ru/ru/legal_texts/list_statutes/printable.php?do4=document&amp;id4=3658a2f0-13f2-4925-a536-3ef779cff4cc" TargetMode="External"/><Relationship Id="rId79" Type="http://schemas.openxmlformats.org/officeDocument/2006/relationships/hyperlink" Target="http://zakon.scli.ru/ru/legal_texts/list_statutes/printable.php?do4=document&amp;id4=bfdb6759-04bb-4737-9724-ea6bdf32298a" TargetMode="External"/><Relationship Id="rId102" Type="http://schemas.openxmlformats.org/officeDocument/2006/relationships/hyperlink" Target="http://zakon.scli.ru/ru/legal_texts/list_statutes/printable.php?do4=document&amp;id4=2f902740-5a2b-458e-8380-a64f8add776b" TargetMode="External"/><Relationship Id="rId123" Type="http://schemas.openxmlformats.org/officeDocument/2006/relationships/hyperlink" Target="http://zakon.scli.ru/" TargetMode="External"/><Relationship Id="rId144" Type="http://schemas.openxmlformats.org/officeDocument/2006/relationships/hyperlink" Target="http://zakon.scli.ru/ru/legal_texts/list_statutes/printable.php?do4=document&amp;id4=4776bc4d-009d-41e2-997e-64b6bce91891" TargetMode="External"/><Relationship Id="rId330" Type="http://schemas.openxmlformats.org/officeDocument/2006/relationships/hyperlink" Target="http://zakon.scli.ru/ru/legal_texts/list_statutes/printable.php?do4=document&amp;id4=7e262b68-ab55-4e39-9d60-eb7fd89c52c8" TargetMode="External"/><Relationship Id="rId90" Type="http://schemas.openxmlformats.org/officeDocument/2006/relationships/hyperlink" Target="http://zakon.scli.ru/" TargetMode="External"/><Relationship Id="rId165" Type="http://schemas.openxmlformats.org/officeDocument/2006/relationships/hyperlink" Target="http://zakon.scli.ru/" TargetMode="External"/><Relationship Id="rId186" Type="http://schemas.openxmlformats.org/officeDocument/2006/relationships/hyperlink" Target="http://zakon.scli.ru/ru/legal_texts/list_statutes/printable.php?do4=document&amp;id4=bfdb6759-04bb-4737-9724-ea6bdf32298a" TargetMode="External"/><Relationship Id="rId351" Type="http://schemas.openxmlformats.org/officeDocument/2006/relationships/hyperlink" Target="http://zakon.scli.ru/ru/legal_texts/list_statutes/printable.php?do4=document&amp;id4=55f83b4c-77d7-44f8-b9bd-39f32c73037f" TargetMode="External"/><Relationship Id="rId372" Type="http://schemas.openxmlformats.org/officeDocument/2006/relationships/hyperlink" Target="http://zakon.scli.ru/ru/legal_texts/list_statutes/printable.php?do4=document&amp;id4=55f83b4c-77d7-44f8-b9bd-39f32c73037f" TargetMode="External"/><Relationship Id="rId393" Type="http://schemas.openxmlformats.org/officeDocument/2006/relationships/hyperlink" Target="http://zakon.scli.ru/ru/legal_texts/list_statutes/printable.php?do4=document&amp;id4=ab8cd4c4-8d82-444e-83c5-ff5157a65f85" TargetMode="External"/><Relationship Id="rId407" Type="http://schemas.openxmlformats.org/officeDocument/2006/relationships/hyperlink" Target="http://zakon.scli.ru/ru/legal_texts/list_statutes/printable.php?do4=document&amp;id4=60964b43-9d3d-4a50-aca4-d2f910e2fb21" TargetMode="External"/><Relationship Id="rId428" Type="http://schemas.openxmlformats.org/officeDocument/2006/relationships/hyperlink" Target="http://zakon.scli.ru/ru/legal_texts/list_statutes/printable.php?do4=document&amp;id4=60964b43-9d3d-4a50-aca4-d2f910e2fb21" TargetMode="External"/><Relationship Id="rId449" Type="http://schemas.openxmlformats.org/officeDocument/2006/relationships/hyperlink" Target="http://zakon.scli.ru/ru/legal_texts/list_statutes/printable.php?do4=document&amp;id4=60964b43-9d3d-4a50-aca4-d2f910e2fb21" TargetMode="External"/><Relationship Id="rId211" Type="http://schemas.openxmlformats.org/officeDocument/2006/relationships/hyperlink" Target="http://zakon.scli.ru/ru/legal_texts/list_statutes/printable.php?do4=document&amp;id4=2f902740-5a2b-458e-8380-a64f8add776b" TargetMode="External"/><Relationship Id="rId232" Type="http://schemas.openxmlformats.org/officeDocument/2006/relationships/hyperlink" Target="http://zakon.scli.ru/ru/legal_texts/list_statutes/printable.php?do4=document&amp;id4=4776bc4d-009d-41e2-997e-64b6bce91891" TargetMode="External"/><Relationship Id="rId253" Type="http://schemas.openxmlformats.org/officeDocument/2006/relationships/hyperlink" Target="http://zakon.scli.ru/" TargetMode="External"/><Relationship Id="rId274" Type="http://schemas.openxmlformats.org/officeDocument/2006/relationships/hyperlink" Target="http://zakon.scli.ru/ru/legal_texts/list_statutes/printable.php?do4=document&amp;id4=2f902740-5a2b-458e-8380-a64f8add776b" TargetMode="External"/><Relationship Id="rId295" Type="http://schemas.openxmlformats.org/officeDocument/2006/relationships/hyperlink" Target="http://zakon.scli.ru/ru/legal_texts/list_statutes/printable.php?do4=document&amp;id4=60964b43-9d3d-4a50-aca4-d2f910e2fb21" TargetMode="External"/><Relationship Id="rId309" Type="http://schemas.openxmlformats.org/officeDocument/2006/relationships/hyperlink" Target="http://zakon.scli.ru/" TargetMode="External"/><Relationship Id="rId460" Type="http://schemas.openxmlformats.org/officeDocument/2006/relationships/hyperlink" Target="http://zakon.scli.ru/ru/legal_texts/list_statutes/printable.php?do4=document&amp;id4=3026ebda-4079-4770-aada-50dc77a73fae" TargetMode="External"/><Relationship Id="rId481" Type="http://schemas.openxmlformats.org/officeDocument/2006/relationships/hyperlink" Target="http://zakon.scli.ru/ru/legal_texts/list_statutes/printable.php?do4=document&amp;id4=2f902740-5a2b-458e-8380-a64f8add776b" TargetMode="External"/><Relationship Id="rId27" Type="http://schemas.openxmlformats.org/officeDocument/2006/relationships/hyperlink" Target="http://zakon.scli.ru/ru/legal_texts/list_statutes/printable.php?do4=document&amp;id4=4776bc4d-009d-41e2-997e-64b6bce91891" TargetMode="External"/><Relationship Id="rId48" Type="http://schemas.openxmlformats.org/officeDocument/2006/relationships/hyperlink" Target="http://zakon.scli.ru/ru/legal_texts/list_statutes/printable.php?do4=document&amp;id4=9832b01d-d447-4192-ba01-024202fa4cef" TargetMode="External"/><Relationship Id="rId69" Type="http://schemas.openxmlformats.org/officeDocument/2006/relationships/hyperlink" Target="http://zakon.scli.ru/" TargetMode="External"/><Relationship Id="rId113" Type="http://schemas.openxmlformats.org/officeDocument/2006/relationships/hyperlink" Target="http://zakon.scli.ru/ru/legal_texts/list_statutes/printable.php?do4=document&amp;id4=2f902740-5a2b-458e-8380-a64f8add776b" TargetMode="External"/><Relationship Id="rId134" Type="http://schemas.openxmlformats.org/officeDocument/2006/relationships/hyperlink" Target="http://zakon.scli.ru/ru/legal_texts/list_statutes/printable.php?do4=document&amp;id4=2f902740-5a2b-458e-8380-a64f8add776b" TargetMode="External"/><Relationship Id="rId320" Type="http://schemas.openxmlformats.org/officeDocument/2006/relationships/hyperlink" Target="http://zakon.scli.ru/ru/legal_texts/list_statutes/printable.php?do4=document&amp;id4=4776bc4d-009d-41e2-997e-64b6bce91891" TargetMode="External"/><Relationship Id="rId80" Type="http://schemas.openxmlformats.org/officeDocument/2006/relationships/hyperlink" Target="http://zakon.scli.ru/" TargetMode="External"/><Relationship Id="rId155" Type="http://schemas.openxmlformats.org/officeDocument/2006/relationships/hyperlink" Target="http://zakon.scli.ru/ru/legal_texts/list_statutes/printable.php?do4=document&amp;id4=2f902740-5a2b-458e-8380-a64f8add776b" TargetMode="External"/><Relationship Id="rId176" Type="http://schemas.openxmlformats.org/officeDocument/2006/relationships/hyperlink" Target="http://zakon.scli.ru/ru/legal_texts/list_statutes/printable.php?do4=document&amp;id4=9832b01d-d447-4192-ba01-024202fa4cef" TargetMode="External"/><Relationship Id="rId197" Type="http://schemas.openxmlformats.org/officeDocument/2006/relationships/hyperlink" Target="http://zakon.scli.ru/ru/legal_texts/list_statutes/printable.php?do4=document&amp;id4=bfdb6759-04bb-4737-9724-ea6bdf32298a" TargetMode="External"/><Relationship Id="rId341" Type="http://schemas.openxmlformats.org/officeDocument/2006/relationships/hyperlink" Target="http://zakon.scli.ru/ru/legal_texts/list_statutes/printable.php?do4=document&amp;id4=bfdb6759-04bb-4737-9724-ea6bdf32298a" TargetMode="External"/><Relationship Id="rId362" Type="http://schemas.openxmlformats.org/officeDocument/2006/relationships/hyperlink" Target="http://zakon.scli.ru/ru/legal_texts/list_statutes/printable.php?do4=document&amp;id4=4776bc4d-009d-41e2-997e-64b6bce91891" TargetMode="External"/><Relationship Id="rId383" Type="http://schemas.openxmlformats.org/officeDocument/2006/relationships/hyperlink" Target="http://zakon.scli.ru/" TargetMode="External"/><Relationship Id="rId418" Type="http://schemas.openxmlformats.org/officeDocument/2006/relationships/hyperlink" Target="http://zakon.scli.ru/ru/legal_texts/list_statutes/printable.php?do4=document&amp;id4=60964b43-9d3d-4a50-aca4-d2f910e2fb21" TargetMode="External"/><Relationship Id="rId439" Type="http://schemas.openxmlformats.org/officeDocument/2006/relationships/hyperlink" Target="http://zakon.scli.ru/ru/legal_texts/list_statutes/printable.php?do4=document&amp;id4=55f83b4c-77d7-44f8-b9bd-39f32c73037f" TargetMode="External"/><Relationship Id="rId201" Type="http://schemas.openxmlformats.org/officeDocument/2006/relationships/hyperlink" Target="http://zakon.scli.ru/ru/legal_texts/list_statutes/printable.php?do4=document&amp;id4=8b72231b-e1d5-434e-ab34-7750086672e2" TargetMode="External"/><Relationship Id="rId222" Type="http://schemas.openxmlformats.org/officeDocument/2006/relationships/hyperlink" Target="http://zakon.scli.ru/ru/legal_texts/list_statutes/printable.php?do4=document&amp;id4=60964b43-9d3d-4a50-aca4-d2f910e2fb21" TargetMode="External"/><Relationship Id="rId243" Type="http://schemas.openxmlformats.org/officeDocument/2006/relationships/hyperlink" Target="http://zakon.scli.ru/ru/legal_texts/list_statutes/printable.php?do4=document&amp;id4=8f21b21c-a408-42c4-b9fe-a939b863c84a" TargetMode="External"/><Relationship Id="rId264" Type="http://schemas.openxmlformats.org/officeDocument/2006/relationships/hyperlink" Target="http://zakon.scli.ru/ru/legal_texts/list_statutes/printable.php?do4=document&amp;id4=bfdb6759-04bb-4737-9724-ea6bdf32298a" TargetMode="External"/><Relationship Id="rId285" Type="http://schemas.openxmlformats.org/officeDocument/2006/relationships/hyperlink" Target="http://zakon.scli.ru/ru/legal_texts/list_statutes/printable.php?do4=document&amp;id4=63d77a7c-196b-40ad-bfe9-c9edf20a9c93" TargetMode="External"/><Relationship Id="rId450" Type="http://schemas.openxmlformats.org/officeDocument/2006/relationships/hyperlink" Target="http://zakon.scli.ru/ru/legal_texts/list_statutes/printable.php?do4=document&amp;id4=ab8cd4c4-8d82-444e-83c5-ff5157a65f85" TargetMode="External"/><Relationship Id="rId471" Type="http://schemas.openxmlformats.org/officeDocument/2006/relationships/hyperlink" Target="http://zakon.scli.ru/ru/legal_texts/list_statutes/printable.php?do4=document&amp;id4=2f902740-5a2b-458e-8380-a64f8add776b" TargetMode="External"/><Relationship Id="rId506" Type="http://schemas.openxmlformats.org/officeDocument/2006/relationships/hyperlink" Target="http://zakon.scli.ru/ru/legal_texts/list_statutes/printable.php?do4=document&amp;id4=bfdb6759-04bb-4737-9724-ea6bdf32298a" TargetMode="External"/><Relationship Id="rId17" Type="http://schemas.openxmlformats.org/officeDocument/2006/relationships/hyperlink" Target="http://zakon.scli.ru/ru/legal_texts/list_statutes/printable.php?do4=document&amp;id4=2f902740-5a2b-458e-8380-a64f8add776b" TargetMode="External"/><Relationship Id="rId38" Type="http://schemas.openxmlformats.org/officeDocument/2006/relationships/hyperlink" Target="http://zakon.scli.ru/ru/legal_texts/list_statutes/printable.php?do4=document&amp;id4=60964b43-9d3d-4a50-aca4-d2f910e2fb21" TargetMode="External"/><Relationship Id="rId59" Type="http://schemas.openxmlformats.org/officeDocument/2006/relationships/hyperlink" Target="http://zakon.scli.ru/ru/legal_texts/list_statutes/printable.php?do4=document&amp;id4=17efdf25-592a-4662-871d-9782b1a135cf" TargetMode="External"/><Relationship Id="rId103" Type="http://schemas.openxmlformats.org/officeDocument/2006/relationships/hyperlink" Target="http://zakon.scli.ru/ru/legal_texts/list_statutes/printable.php?do4=document&amp;id4=2f902740-5a2b-458e-8380-a64f8add776b" TargetMode="External"/><Relationship Id="rId124" Type="http://schemas.openxmlformats.org/officeDocument/2006/relationships/hyperlink" Target="http://zakon.scli.ru/ru/legal_texts/list_statutes/printable.php?do4=document&amp;id4=2f902740-5a2b-458e-8380-a64f8add776b" TargetMode="External"/><Relationship Id="rId310" Type="http://schemas.openxmlformats.org/officeDocument/2006/relationships/hyperlink" Target="http://zakon.scli.ru/" TargetMode="External"/><Relationship Id="rId492" Type="http://schemas.openxmlformats.org/officeDocument/2006/relationships/hyperlink" Target="http://zakon.scli.ru/ru/legal_texts/list_statutes/printable.php?do4=document&amp;id4=2f902740-5a2b-458e-8380-a64f8add776b" TargetMode="External"/><Relationship Id="rId70" Type="http://schemas.openxmlformats.org/officeDocument/2006/relationships/hyperlink" Target="http://zakon.scli.ru/" TargetMode="External"/><Relationship Id="rId91" Type="http://schemas.openxmlformats.org/officeDocument/2006/relationships/hyperlink" Target="http://zakon.scli.ru/ru/legal_texts/list_statutes/printable.php?do4=document&amp;id4=2f902740-5a2b-458e-8380-a64f8add776b" TargetMode="External"/><Relationship Id="rId145" Type="http://schemas.openxmlformats.org/officeDocument/2006/relationships/hyperlink" Target="http://zakon.scli.ru/ru/legal_texts/list_statutes/printable.php?do4=document&amp;id4=2f902740-5a2b-458e-8380-a64f8add776b" TargetMode="External"/><Relationship Id="rId166" Type="http://schemas.openxmlformats.org/officeDocument/2006/relationships/hyperlink" Target="http://zakon.scli.ru/ru/legal_texts/list_statutes/printable.php?do4=document&amp;id4=3026ebda-4079-4770-aada-50dc77a73fae" TargetMode="External"/><Relationship Id="rId187" Type="http://schemas.openxmlformats.org/officeDocument/2006/relationships/hyperlink" Target="http://zakon.scli.ru/ru/legal_texts/list_statutes/printable.php?do4=document&amp;id4=bfdb6759-04bb-4737-9724-ea6bdf32298a" TargetMode="External"/><Relationship Id="rId331" Type="http://schemas.openxmlformats.org/officeDocument/2006/relationships/hyperlink" Target="http://zakon.scli.ru/ru/legal_texts/list_statutes/printable.php?do4=document&amp;id4=7e262b68-ab55-4e39-9d60-eb7fd89c52c8" TargetMode="External"/><Relationship Id="rId352" Type="http://schemas.openxmlformats.org/officeDocument/2006/relationships/hyperlink" Target="http://zakon.scli.ru/ru/legal_texts/list_statutes/printable.php?do4=document&amp;id4=55f83b4c-77d7-44f8-b9bd-39f32c73037f" TargetMode="External"/><Relationship Id="rId373" Type="http://schemas.openxmlformats.org/officeDocument/2006/relationships/hyperlink" Target="http://zakon.scli.ru/ru/legal_texts/list_statutes/printable.php?do4=document&amp;id4=072c54e2-2ede-4ed4-8c82-af6ee422b8d1" TargetMode="External"/><Relationship Id="rId394" Type="http://schemas.openxmlformats.org/officeDocument/2006/relationships/hyperlink" Target="http://zakon.scli.ru/ru/legal_texts/list_statutes/printable.php?do4=document&amp;id4=15d4560c-d530-4955-bf7e-f734337ae80b" TargetMode="External"/><Relationship Id="rId408" Type="http://schemas.openxmlformats.org/officeDocument/2006/relationships/hyperlink" Target="http://zakon.scli.ru/ru/legal_texts/list_statutes/printable.php?do4=document&amp;id4=60964b43-9d3d-4a50-aca4-d2f910e2fb21" TargetMode="External"/><Relationship Id="rId429" Type="http://schemas.openxmlformats.org/officeDocument/2006/relationships/hyperlink" Target="http://zakon.scli.ru/ru/legal_texts/list_statutes/printable.php?do4=document&amp;id4=2f902740-5a2b-458e-8380-a64f8add776b" TargetMode="External"/><Relationship Id="rId1" Type="http://schemas.openxmlformats.org/officeDocument/2006/relationships/styles" Target="styles.xml"/><Relationship Id="rId212" Type="http://schemas.openxmlformats.org/officeDocument/2006/relationships/hyperlink" Target="http://zakon.scli.ru/ru/legal_texts/list_statutes/printable.php?do4=document&amp;id4=4776bc4d-009d-41e2-997e-64b6bce91891" TargetMode="External"/><Relationship Id="rId233" Type="http://schemas.openxmlformats.org/officeDocument/2006/relationships/hyperlink" Target="http://zakon.scli.ru/ru/legal_texts/list_statutes/printable.php?do4=document&amp;id4=6785a26f-52a6-439e-a2e4-93801511e564" TargetMode="External"/><Relationship Id="rId254" Type="http://schemas.openxmlformats.org/officeDocument/2006/relationships/hyperlink" Target="http://zakon.scli.ru/" TargetMode="External"/><Relationship Id="rId440" Type="http://schemas.openxmlformats.org/officeDocument/2006/relationships/hyperlink" Target="http://zakon.scli.ru/ru/legal_texts/list_statutes/printable.php?do4=document&amp;id4=60964b43-9d3d-4a50-aca4-d2f910e2fb21" TargetMode="External"/><Relationship Id="rId28" Type="http://schemas.openxmlformats.org/officeDocument/2006/relationships/hyperlink" Target="http://zakon.scli.ru/ru/legal_texts/list_statutes/printable.php?do4=document&amp;id4=9832b01d-d447-4192-ba01-024202fa4cef" TargetMode="External"/><Relationship Id="rId49" Type="http://schemas.openxmlformats.org/officeDocument/2006/relationships/hyperlink" Target="http://zakon.scli.ru/ru/legal_texts/list_statutes/printable.php?do4=document&amp;id4=2f902740-5a2b-458e-8380-a64f8add776b" TargetMode="External"/><Relationship Id="rId114" Type="http://schemas.openxmlformats.org/officeDocument/2006/relationships/hyperlink" Target="http://zakon.scli.ru/ru/legal_texts/list_statutes/printable.php?do4=document&amp;id4=96e20c02-1b12-465a-b64c-24aa92270007" TargetMode="External"/><Relationship Id="rId275" Type="http://schemas.openxmlformats.org/officeDocument/2006/relationships/hyperlink" Target="http://zakon.scli.ru/ru/legal_texts/list_statutes/printable.php?do4=document&amp;id4=bfdb6759-04bb-4737-9724-ea6bdf32298a" TargetMode="External"/><Relationship Id="rId296" Type="http://schemas.openxmlformats.org/officeDocument/2006/relationships/hyperlink" Target="http://zakon.scli.ru/ru/legal_texts/list_statutes/printable.php?do4=document&amp;id4=072c54e2-2ede-4ed4-8c82-af6ee422b8d1" TargetMode="External"/><Relationship Id="rId300" Type="http://schemas.openxmlformats.org/officeDocument/2006/relationships/hyperlink" Target="http://zakon.scli.ru/ru/legal_texts/list_statutes/printable.php?do4=document&amp;id4=9aa48369-618a-4bb4-b4b8-ae15f2b7ebf6" TargetMode="External"/><Relationship Id="rId461" Type="http://schemas.openxmlformats.org/officeDocument/2006/relationships/hyperlink" Target="http://zakon.scli.ru/ru/legal_texts/list_statutes/printable.php?do4=document&amp;id4=60964b43-9d3d-4a50-aca4-d2f910e2fb21" TargetMode="External"/><Relationship Id="rId482" Type="http://schemas.openxmlformats.org/officeDocument/2006/relationships/hyperlink" Target="http://zakon.scli.ru/" TargetMode="External"/><Relationship Id="rId60" Type="http://schemas.openxmlformats.org/officeDocument/2006/relationships/hyperlink" Target="http://zakon.scli.ru/ru/legal_texts/list_statutes/printable.php?do4=document&amp;id4=55f83b4c-77d7-44f8-b9bd-39f32c73037f" TargetMode="External"/><Relationship Id="rId81" Type="http://schemas.openxmlformats.org/officeDocument/2006/relationships/hyperlink" Target="http://zakon.scli.ru/" TargetMode="External"/><Relationship Id="rId135" Type="http://schemas.openxmlformats.org/officeDocument/2006/relationships/hyperlink" Target="http://zakon.scli.ru/" TargetMode="External"/><Relationship Id="rId156" Type="http://schemas.openxmlformats.org/officeDocument/2006/relationships/hyperlink" Target="http://zakon.scli.ru/ru/legal_texts/list_statutes/printable.php?do4=document&amp;id4=2f902740-5a2b-458e-8380-a64f8add776b" TargetMode="External"/><Relationship Id="rId177" Type="http://schemas.openxmlformats.org/officeDocument/2006/relationships/hyperlink" Target="http://zakon.scli.ru/" TargetMode="External"/><Relationship Id="rId198" Type="http://schemas.openxmlformats.org/officeDocument/2006/relationships/hyperlink" Target="http://zakon.scli.ru/ru/legal_texts/list_statutes/printable.php?do4=document&amp;id4=60e08dd3-a113-4c2c-bf2a-d7cdcd7938de" TargetMode="External"/><Relationship Id="rId321" Type="http://schemas.openxmlformats.org/officeDocument/2006/relationships/hyperlink" Target="http://zakon.scli.ru/ru/legal_texts/list_statutes/printable.php?do4=document&amp;id4=bfdb6759-04bb-4737-9724-ea6bdf32298a" TargetMode="External"/><Relationship Id="rId342" Type="http://schemas.openxmlformats.org/officeDocument/2006/relationships/hyperlink" Target="http://zakon.scli.ru/ru/legal_texts/list_statutes/printable.php?do4=document&amp;id4=bfdb6759-04bb-4737-9724-ea6bdf32298a" TargetMode="External"/><Relationship Id="rId363" Type="http://schemas.openxmlformats.org/officeDocument/2006/relationships/hyperlink" Target="http://zakon.scli.ru/ru/legal_texts/list_statutes/printable.php?do4=document&amp;id4=9832b01d-d447-4192-ba01-024202fa4cef" TargetMode="External"/><Relationship Id="rId384" Type="http://schemas.openxmlformats.org/officeDocument/2006/relationships/hyperlink" Target="http://zakon.scli.ru/" TargetMode="External"/><Relationship Id="rId419" Type="http://schemas.openxmlformats.org/officeDocument/2006/relationships/hyperlink" Target="http://zakon.scli.ru/ru/legal_texts/list_statutes/printable.php?do4=document&amp;id4=8f21b21c-a408-42c4-b9fe-a939b863c84a" TargetMode="External"/><Relationship Id="rId202" Type="http://schemas.openxmlformats.org/officeDocument/2006/relationships/hyperlink" Target="http://zakon.scli.ru/ru/legal_texts/list_statutes/printable.php?do4=document&amp;id4=bfdb6759-04bb-4737-9724-ea6bdf32298a" TargetMode="External"/><Relationship Id="rId223" Type="http://schemas.openxmlformats.org/officeDocument/2006/relationships/hyperlink" Target="http://zakon.scli.ru/ru/legal_texts/list_statutes/printable.php?do4=document&amp;id4=4776bc4d-009d-41e2-997e-64b6bce91891" TargetMode="External"/><Relationship Id="rId244" Type="http://schemas.openxmlformats.org/officeDocument/2006/relationships/hyperlink" Target="http://zakon.scli.ru/ru/legal_texts/list_statutes/printable.php?do4=document&amp;id4=ab8cd4c4-8d82-444e-83c5-ff5157a65f85" TargetMode="External"/><Relationship Id="rId430" Type="http://schemas.openxmlformats.org/officeDocument/2006/relationships/hyperlink" Target="http://zakon.scli.ru/ru/legal_texts/list_statutes/printable.php?do4=document&amp;id4=2f902740-5a2b-458e-8380-a64f8add776b" TargetMode="External"/><Relationship Id="rId18" Type="http://schemas.openxmlformats.org/officeDocument/2006/relationships/hyperlink" Target="http://zakon.scli.ru/ru/legal_texts/list_statutes/printable.php?do4=document&amp;id4=bfdb6759-04bb-4737-9724-ea6bdf32298a" TargetMode="External"/><Relationship Id="rId39" Type="http://schemas.openxmlformats.org/officeDocument/2006/relationships/hyperlink" Target="http://zakon.scli.ru/ru/legal_texts/list_statutes/printable.php?do4=document&amp;id4=60964b43-9d3d-4a50-aca4-d2f910e2fb21" TargetMode="External"/><Relationship Id="rId265" Type="http://schemas.openxmlformats.org/officeDocument/2006/relationships/hyperlink" Target="http://zakon.scli.ru/ru/legal_texts/list_statutes/printable.php?do4=document&amp;id4=2f902740-5a2b-458e-8380-a64f8add776b" TargetMode="External"/><Relationship Id="rId286" Type="http://schemas.openxmlformats.org/officeDocument/2006/relationships/hyperlink" Target="http://zakon.scli.ru/ru/legal_texts/list_statutes/printable.php?do4=document&amp;id4=01c4aff4-8f3e-4f50-a516-6e3e32558f9f" TargetMode="External"/><Relationship Id="rId451" Type="http://schemas.openxmlformats.org/officeDocument/2006/relationships/hyperlink" Target="http://zakon.scli.ru/ru/legal_texts/list_statutes/printable.php?do4=document&amp;id4=8f21b21c-a408-42c4-b9fe-a939b863c84a" TargetMode="External"/><Relationship Id="rId472" Type="http://schemas.openxmlformats.org/officeDocument/2006/relationships/hyperlink" Target="http://zakon.scli.ru/ru/legal_texts/list_statutes/printable.php?do4=document&amp;id4=2f902740-5a2b-458e-8380-a64f8add776b" TargetMode="External"/><Relationship Id="rId493" Type="http://schemas.openxmlformats.org/officeDocument/2006/relationships/hyperlink" Target="http://zakon.scli.ru/ru/legal_texts/list_statutes/printable.php?do4=document&amp;id4=2f902740-5a2b-458e-8380-a64f8add776b" TargetMode="External"/><Relationship Id="rId507" Type="http://schemas.openxmlformats.org/officeDocument/2006/relationships/hyperlink" Target="http://zakon.scli.ru/" TargetMode="External"/><Relationship Id="rId50" Type="http://schemas.openxmlformats.org/officeDocument/2006/relationships/hyperlink" Target="http://zakon.scli.ru/ru/legal_texts/list_statutes/printable.php?do4=document&amp;id4=9832b01d-d447-4192-ba01-024202fa4cef" TargetMode="External"/><Relationship Id="rId104" Type="http://schemas.openxmlformats.org/officeDocument/2006/relationships/hyperlink" Target="http://zakon.scli.ru/ru/legal_texts/list_statutes/printable.php?do4=document&amp;id4=2f902740-5a2b-458e-8380-a64f8add776b" TargetMode="External"/><Relationship Id="rId125" Type="http://schemas.openxmlformats.org/officeDocument/2006/relationships/hyperlink" Target="http://zakon.scli.ru/ru/legal_texts/list_statutes/printable.php?do4=document&amp;id4=072c54e2-2ede-4ed4-8c82-af6ee422b8d1" TargetMode="External"/><Relationship Id="rId146" Type="http://schemas.openxmlformats.org/officeDocument/2006/relationships/hyperlink" Target="http://zakon.scli.ru/ru/legal_texts/list_statutes/printable.php?do4=document&amp;id4=9aa48369-618a-4bb4-b4b8-ae15f2b7ebf6" TargetMode="External"/><Relationship Id="rId167" Type="http://schemas.openxmlformats.org/officeDocument/2006/relationships/hyperlink" Target="http://zakon.scli.ru/ru/legal_texts/list_statutes/printable.php?do4=document&amp;id4=9832b01d-d447-4192-ba01-024202fa4cef" TargetMode="External"/><Relationship Id="rId188" Type="http://schemas.openxmlformats.org/officeDocument/2006/relationships/hyperlink" Target="http://zakon.scli.ru/ru/legal_texts/list_statutes/printable.php?do4=document&amp;id4=2f902740-5a2b-458e-8380-a64f8add776b" TargetMode="External"/><Relationship Id="rId311" Type="http://schemas.openxmlformats.org/officeDocument/2006/relationships/hyperlink" Target="http://zakon.scli.ru/ru/legal_texts/list_statutes/printable.php?do4=document&amp;id4=60964b43-9d3d-4a50-aca4-d2f910e2fb21" TargetMode="External"/><Relationship Id="rId332" Type="http://schemas.openxmlformats.org/officeDocument/2006/relationships/hyperlink" Target="http://zakon.scli.ru/ru/legal_texts/list_statutes/printable.php?do4=document&amp;id4=bfdb6759-04bb-4737-9724-ea6bdf32298a" TargetMode="External"/><Relationship Id="rId353" Type="http://schemas.openxmlformats.org/officeDocument/2006/relationships/hyperlink" Target="http://zakon.scli.ru/" TargetMode="External"/><Relationship Id="rId374" Type="http://schemas.openxmlformats.org/officeDocument/2006/relationships/hyperlink" Target="http://zakon.scli.ru/ru/legal_texts/list_statutes/printable.php?do4=document&amp;id4=55f83b4c-77d7-44f8-b9bd-39f32c73037f" TargetMode="External"/><Relationship Id="rId395" Type="http://schemas.openxmlformats.org/officeDocument/2006/relationships/hyperlink" Target="http://zakon.scli.ru/ru/legal_texts/list_statutes/printable.php?do4=document&amp;id4=8f21b21c-a408-42c4-b9fe-a939b863c84a" TargetMode="External"/><Relationship Id="rId409" Type="http://schemas.openxmlformats.org/officeDocument/2006/relationships/hyperlink" Target="http://zakon.scli.ru/ru/legal_texts/list_statutes/printable.php?do4=document&amp;id4=60964b43-9d3d-4a50-aca4-d2f910e2fb21" TargetMode="External"/><Relationship Id="rId71" Type="http://schemas.openxmlformats.org/officeDocument/2006/relationships/hyperlink" Target="http://zakon.scli.ru/ru/legal_texts/list_statutes/printable.php?do4=document&amp;id4=60964b43-9d3d-4a50-aca4-d2f910e2fb21" TargetMode="External"/><Relationship Id="rId92" Type="http://schemas.openxmlformats.org/officeDocument/2006/relationships/hyperlink" Target="http://zakon.scli.ru/ru/legal_texts/list_statutes/printable.php?do4=document&amp;id4=2f902740-5a2b-458e-8380-a64f8add776b" TargetMode="External"/><Relationship Id="rId213" Type="http://schemas.openxmlformats.org/officeDocument/2006/relationships/hyperlink" Target="http://zakon.scli.ru/ru/legal_texts/list_statutes/printable.php?do4=document&amp;id4=2f902740-5a2b-458e-8380-a64f8add776b" TargetMode="External"/><Relationship Id="rId234" Type="http://schemas.openxmlformats.org/officeDocument/2006/relationships/hyperlink" Target="http://zakon.scli.ru/ru/legal_texts/list_statutes/printable.php?do4=document&amp;id4=401a4058-ebd0-4ae1-8231-1072a34eb79f" TargetMode="External"/><Relationship Id="rId420" Type="http://schemas.openxmlformats.org/officeDocument/2006/relationships/hyperlink" Target="http://zakon.scli.ru/ru/legal_texts/list_statutes/printable.php?do4=document&amp;id4=60964b43-9d3d-4a50-aca4-d2f910e2fb21" TargetMode="External"/><Relationship Id="rId2" Type="http://schemas.microsoft.com/office/2007/relationships/stylesWithEffects" Target="stylesWithEffects.xml"/><Relationship Id="rId29" Type="http://schemas.openxmlformats.org/officeDocument/2006/relationships/hyperlink" Target="http://zakon.scli.ru/ru/legal_texts/list_statutes/printable.php?do4=document&amp;id4=072c54e2-2ede-4ed4-8c82-af6ee422b8d1" TargetMode="External"/><Relationship Id="rId255" Type="http://schemas.openxmlformats.org/officeDocument/2006/relationships/hyperlink" Target="http://zakon.scli.ru/ru/legal_texts/list_statutes/printable.php?do4=document&amp;id4=4776bc4d-009d-41e2-997e-64b6bce91891" TargetMode="External"/><Relationship Id="rId276" Type="http://schemas.openxmlformats.org/officeDocument/2006/relationships/hyperlink" Target="http://zakon.scli.ru/ru/legal_texts/list_statutes/printable.php?do4=document&amp;id4=bbf89570-6239-4cfb-bdba-5b454c14e321" TargetMode="External"/><Relationship Id="rId297" Type="http://schemas.openxmlformats.org/officeDocument/2006/relationships/hyperlink" Target="http://zakon.scli.ru/ru/legal_texts/list_statutes/printable.php?do4=document&amp;id4=9832b01d-d447-4192-ba01-024202fa4cef" TargetMode="External"/><Relationship Id="rId441" Type="http://schemas.openxmlformats.org/officeDocument/2006/relationships/hyperlink" Target="http://zakon.scli.ru/ru/legal_texts/list_statutes/printable.php?do4=document&amp;id4=60964b43-9d3d-4a50-aca4-d2f910e2fb21" TargetMode="External"/><Relationship Id="rId462" Type="http://schemas.openxmlformats.org/officeDocument/2006/relationships/hyperlink" Target="http://zakon.scli.ru/ru/legal_texts/list_statutes/printable.php?do4=document&amp;id4=60964b43-9d3d-4a50-aca4-d2f910e2fb21" TargetMode="External"/><Relationship Id="rId483" Type="http://schemas.openxmlformats.org/officeDocument/2006/relationships/hyperlink" Target="http://zakon.scli.ru/ru/legal_texts/list_statutes/printable.php?do4=document&amp;id4=2f902740-5a2b-458e-8380-a64f8add776b" TargetMode="External"/><Relationship Id="rId40" Type="http://schemas.openxmlformats.org/officeDocument/2006/relationships/hyperlink" Target="http://zakon.scli.ru/" TargetMode="External"/><Relationship Id="rId115" Type="http://schemas.openxmlformats.org/officeDocument/2006/relationships/hyperlink" Target="http://zakon.scli.ru/ru/legal_texts/list_statutes/printable.php?do4=document&amp;id4=2f902740-5a2b-458e-8380-a64f8add776b" TargetMode="External"/><Relationship Id="rId136" Type="http://schemas.openxmlformats.org/officeDocument/2006/relationships/hyperlink" Target="http://zakon.scli.ru/ru/legal_texts/list_statutes/printable.php?do4=document&amp;id4=2f902740-5a2b-458e-8380-a64f8add776b" TargetMode="External"/><Relationship Id="rId157" Type="http://schemas.openxmlformats.org/officeDocument/2006/relationships/hyperlink" Target="http://zakon.scli.ru/ru/legal_texts/list_statutes/printable.php?do4=document&amp;id4=96e20c02-1b12-465a-b64c-24aa92270007" TargetMode="External"/><Relationship Id="rId178" Type="http://schemas.openxmlformats.org/officeDocument/2006/relationships/hyperlink" Target="http://zakon.scli.ru/ru/legal_texts/list_statutes/printable.php?do4=document&amp;id4=60964b43-9d3d-4a50-aca4-d2f910e2fb21" TargetMode="External"/><Relationship Id="rId301" Type="http://schemas.openxmlformats.org/officeDocument/2006/relationships/hyperlink" Target="http://zakon.scli.ru/ru/legal_texts/list_statutes/printable.php?do4=document&amp;id4=072c54e2-2ede-4ed4-8c82-af6ee422b8d1" TargetMode="External"/><Relationship Id="rId322" Type="http://schemas.openxmlformats.org/officeDocument/2006/relationships/hyperlink" Target="http://zakon.scli.ru/" TargetMode="External"/><Relationship Id="rId343" Type="http://schemas.openxmlformats.org/officeDocument/2006/relationships/hyperlink" Target="http://zakon.scli.ru/ru/legal_texts/list_statutes/printable.php?do4=document&amp;id4=96e20c02-1b12-465a-b64c-24aa92270007" TargetMode="External"/><Relationship Id="rId364" Type="http://schemas.openxmlformats.org/officeDocument/2006/relationships/hyperlink" Target="http://zakon.scli.ru/ru/legal_texts/list_statutes/printable.php?do4=document&amp;id4=072c54e2-2ede-4ed4-8c82-af6ee422b8d1" TargetMode="External"/><Relationship Id="rId61" Type="http://schemas.openxmlformats.org/officeDocument/2006/relationships/hyperlink" Target="http://zakon.scli.ru/ru/legal_texts/list_statutes/printable.php?do4=document&amp;id4=9832b01d-d447-4192-ba01-024202fa4cef" TargetMode="External"/><Relationship Id="rId82" Type="http://schemas.openxmlformats.org/officeDocument/2006/relationships/hyperlink" Target="http://zakon.scli.ru/ru/legal_texts/list_statutes/printable.php?do4=document&amp;id4=96e20c02-1b12-465a-b64c-24aa92270007" TargetMode="External"/><Relationship Id="rId199" Type="http://schemas.openxmlformats.org/officeDocument/2006/relationships/hyperlink" Target="http://zakon.scli.ru/ru/legal_texts/list_statutes/printable.php?do4=document&amp;id4=60e08dd3-a113-4c2c-bf2a-d7cdcd7938de" TargetMode="External"/><Relationship Id="rId203" Type="http://schemas.openxmlformats.org/officeDocument/2006/relationships/hyperlink" Target="http://zakon.scli.ru/ru/legal_texts/list_statutes/printable.php?do4=document&amp;id4=2f902740-5a2b-458e-8380-a64f8add776b" TargetMode="External"/><Relationship Id="rId385" Type="http://schemas.openxmlformats.org/officeDocument/2006/relationships/hyperlink" Target="http://zakon.scli.ru/" TargetMode="External"/><Relationship Id="rId19" Type="http://schemas.openxmlformats.org/officeDocument/2006/relationships/hyperlink" Target="http://zakon.scli.ru/ru/legal_texts/list_statutes/printable.php?do4=document&amp;id4=2ad8c4a8-8768-4d92-a1e0-dbb1dba05e8d" TargetMode="External"/><Relationship Id="rId224" Type="http://schemas.openxmlformats.org/officeDocument/2006/relationships/hyperlink" Target="http://zakon.scli.ru/ru/legal_texts/list_statutes/printable.php?do4=document&amp;id4=60964b43-9d3d-4a50-aca4-d2f910e2fb21" TargetMode="External"/><Relationship Id="rId245" Type="http://schemas.openxmlformats.org/officeDocument/2006/relationships/hyperlink" Target="http://zakon.scli.ru/ru/legal_texts/list_statutes/printable.php?do4=document&amp;id4=2f902740-5a2b-458e-8380-a64f8add776b" TargetMode="External"/><Relationship Id="rId266" Type="http://schemas.openxmlformats.org/officeDocument/2006/relationships/hyperlink" Target="http://zakon.scli.ru/" TargetMode="External"/><Relationship Id="rId287" Type="http://schemas.openxmlformats.org/officeDocument/2006/relationships/hyperlink" Target="http://zakon.scli.ru/ru/legal_texts/list_statutes/printable.php?do4=document&amp;id4=2f902740-5a2b-458e-8380-a64f8add776b" TargetMode="External"/><Relationship Id="rId410" Type="http://schemas.openxmlformats.org/officeDocument/2006/relationships/hyperlink" Target="http://zakon.scli.ru/ru/legal_texts/list_statutes/printable.php?do4=document&amp;id4=55f83b4c-77d7-44f8-b9bd-39f32c73037f" TargetMode="External"/><Relationship Id="rId431" Type="http://schemas.openxmlformats.org/officeDocument/2006/relationships/hyperlink" Target="http://zakon.scli.ru/ru/legal_texts/list_statutes/printable.php?do4=document&amp;id4=2f902740-5a2b-458e-8380-a64f8add776b" TargetMode="External"/><Relationship Id="rId452" Type="http://schemas.openxmlformats.org/officeDocument/2006/relationships/hyperlink" Target="http://zakon.scli.ru/ru/legal_texts/list_statutes/printable.php?do4=document&amp;id4=8f21b21c-a408-42c4-b9fe-a939b863c84a" TargetMode="External"/><Relationship Id="rId473" Type="http://schemas.openxmlformats.org/officeDocument/2006/relationships/hyperlink" Target="http://zakon.scli.ru/" TargetMode="External"/><Relationship Id="rId494" Type="http://schemas.openxmlformats.org/officeDocument/2006/relationships/hyperlink" Target="http://zakon.scli.ru/ru/legal_texts/list_statutes/printable.php?do4=document&amp;id4=2f902740-5a2b-458e-8380-a64f8add776b" TargetMode="External"/><Relationship Id="rId508" Type="http://schemas.openxmlformats.org/officeDocument/2006/relationships/fontTable" Target="fontTable.xml"/><Relationship Id="rId30" Type="http://schemas.openxmlformats.org/officeDocument/2006/relationships/hyperlink" Target="http://zakon.scli.ru/ru/legal_texts/list_statutes/printable.php?do4=document&amp;id4=60964b43-9d3d-4a50-aca4-d2f910e2fb21" TargetMode="External"/><Relationship Id="rId105" Type="http://schemas.openxmlformats.org/officeDocument/2006/relationships/hyperlink" Target="http://zakon.scli.ru/" TargetMode="External"/><Relationship Id="rId126" Type="http://schemas.openxmlformats.org/officeDocument/2006/relationships/hyperlink" Target="http://zakon.scli.ru/" TargetMode="External"/><Relationship Id="rId147" Type="http://schemas.openxmlformats.org/officeDocument/2006/relationships/hyperlink" Target="http://zakon.scli.ru/" TargetMode="External"/><Relationship Id="rId168" Type="http://schemas.openxmlformats.org/officeDocument/2006/relationships/hyperlink" Target="http://zakon.scli.ru/ru/legal_texts/list_statutes/printable.php?do4=document&amp;id4=072c54e2-2ede-4ed4-8c82-af6ee422b8d1" TargetMode="External"/><Relationship Id="rId312" Type="http://schemas.openxmlformats.org/officeDocument/2006/relationships/hyperlink" Target="http://zakon.scli.ru/ru/legal_texts/list_statutes/printable.php?do4=document&amp;id4=60964b43-9d3d-4a50-aca4-d2f910e2fb21" TargetMode="External"/><Relationship Id="rId333" Type="http://schemas.openxmlformats.org/officeDocument/2006/relationships/hyperlink" Target="http://zakon.scli.ru/ru/legal_texts/list_statutes/printable.php?do4=document&amp;id4=bfdb6759-04bb-4737-9724-ea6bdf32298a" TargetMode="External"/><Relationship Id="rId354" Type="http://schemas.openxmlformats.org/officeDocument/2006/relationships/hyperlink" Target="http://zakon.scli.ru/ru/legal_texts/list_statutes/printable.php?do4=document&amp;id4=bfdb6759-04bb-4737-9724-ea6bdf32298a" TargetMode="External"/><Relationship Id="rId51" Type="http://schemas.openxmlformats.org/officeDocument/2006/relationships/hyperlink" Target="http://zakon.scli.ru/ru/legal_texts/list_statutes/printable.php?do4=document&amp;id4=9832b01d-d447-4192-ba01-024202fa4cef" TargetMode="External"/><Relationship Id="rId72" Type="http://schemas.openxmlformats.org/officeDocument/2006/relationships/hyperlink" Target="http://zakon.scli.ru/" TargetMode="External"/><Relationship Id="rId93" Type="http://schemas.openxmlformats.org/officeDocument/2006/relationships/hyperlink" Target="http://zakon.scli.ru/" TargetMode="External"/><Relationship Id="rId189" Type="http://schemas.openxmlformats.org/officeDocument/2006/relationships/hyperlink" Target="http://zakon.scli.ru/ru/legal_texts/list_statutes/printable.php?do4=document&amp;id4=bfdb6759-04bb-4737-9724-ea6bdf32298a" TargetMode="External"/><Relationship Id="rId375" Type="http://schemas.openxmlformats.org/officeDocument/2006/relationships/hyperlink" Target="http://zakon.scli.ru/" TargetMode="External"/><Relationship Id="rId396" Type="http://schemas.openxmlformats.org/officeDocument/2006/relationships/hyperlink" Target="http://zakon.scli.ru/ru/legal_texts/list_statutes/printable.php?do4=document&amp;id4=3026ebda-4079-4770-aada-50dc77a73fae" TargetMode="External"/><Relationship Id="rId3" Type="http://schemas.openxmlformats.org/officeDocument/2006/relationships/settings" Target="settings.xml"/><Relationship Id="rId214" Type="http://schemas.openxmlformats.org/officeDocument/2006/relationships/hyperlink" Target="http://zakon.scli.ru/ru/legal_texts/list_statutes/printable.php?do4=document&amp;id4=2f902740-5a2b-458e-8380-a64f8add776b" TargetMode="External"/><Relationship Id="rId235" Type="http://schemas.openxmlformats.org/officeDocument/2006/relationships/hyperlink" Target="http://zakon.scli.ru/ru/legal_texts/list_statutes/printable.php?do4=document&amp;id4=4776bc4d-009d-41e2-997e-64b6bce91891" TargetMode="External"/><Relationship Id="rId256" Type="http://schemas.openxmlformats.org/officeDocument/2006/relationships/hyperlink" Target="http://zakon.scli.ru/ru/legal_texts/list_statutes/printable.php?do4=document&amp;id4=01c4aff4-8f3e-4f50-a516-6e3e32558f9f" TargetMode="External"/><Relationship Id="rId277" Type="http://schemas.openxmlformats.org/officeDocument/2006/relationships/hyperlink" Target="http://zakon.scli.ru/ru/legal_texts/list_statutes/printable.php?do4=document&amp;id4=9aa48369-618a-4bb4-b4b8-ae15f2b7ebf6" TargetMode="External"/><Relationship Id="rId298" Type="http://schemas.openxmlformats.org/officeDocument/2006/relationships/hyperlink" Target="http://zakon.scli.ru/ru/legal_texts/list_statutes/printable.php?do4=document&amp;id4=072c54e2-2ede-4ed4-8c82-af6ee422b8d1" TargetMode="External"/><Relationship Id="rId400" Type="http://schemas.openxmlformats.org/officeDocument/2006/relationships/hyperlink" Target="http://zakon.scli.ru/ru/legal_texts/list_statutes/printable.php?do4=document&amp;id4=741ef1d7-e546-4286-aabb-173a90750768" TargetMode="External"/><Relationship Id="rId421" Type="http://schemas.openxmlformats.org/officeDocument/2006/relationships/hyperlink" Target="http://zakon.scli.ru/ru/legal_texts/list_statutes/printable.php?do4=document&amp;id4=60964b43-9d3d-4a50-aca4-d2f910e2fb21" TargetMode="External"/><Relationship Id="rId442" Type="http://schemas.openxmlformats.org/officeDocument/2006/relationships/hyperlink" Target="http://zakon.scli.ru/ru/legal_texts/list_statutes/printable.php?do4=document&amp;id4=2f902740-5a2b-458e-8380-a64f8add776b" TargetMode="External"/><Relationship Id="rId463" Type="http://schemas.openxmlformats.org/officeDocument/2006/relationships/hyperlink" Target="http://zakon.scli.ru/" TargetMode="External"/><Relationship Id="rId484" Type="http://schemas.openxmlformats.org/officeDocument/2006/relationships/hyperlink" Target="http://zakon.scli.ru/" TargetMode="External"/><Relationship Id="rId116" Type="http://schemas.openxmlformats.org/officeDocument/2006/relationships/hyperlink" Target="http://zakon.scli.ru/" TargetMode="External"/><Relationship Id="rId137" Type="http://schemas.openxmlformats.org/officeDocument/2006/relationships/hyperlink" Target="http://zakon.scli.ru/ru/legal_texts/list_statutes/printable.php?do4=document&amp;id4=01c4aff4-8f3e-4f50-a516-6e3e32558f9f" TargetMode="External"/><Relationship Id="rId158" Type="http://schemas.openxmlformats.org/officeDocument/2006/relationships/hyperlink" Target="http://zakon.scli.ru/ru/legal_texts/list_statutes/printable.php?do4=document&amp;id4=9aa48369-618a-4bb4-b4b8-ae15f2b7ebf6" TargetMode="External"/><Relationship Id="rId302" Type="http://schemas.openxmlformats.org/officeDocument/2006/relationships/hyperlink" Target="http://zakon.scli.ru/ru/legal_texts/list_statutes/printable.php?do4=document&amp;id4=072c54e2-2ede-4ed4-8c82-af6ee422b8d1" TargetMode="External"/><Relationship Id="rId323" Type="http://schemas.openxmlformats.org/officeDocument/2006/relationships/hyperlink" Target="http://zakon.scli.ru/ru/legal_texts/list_statutes/printable.php?do4=document&amp;id4=4776bc4d-009d-41e2-997e-64b6bce91891" TargetMode="External"/><Relationship Id="rId344" Type="http://schemas.openxmlformats.org/officeDocument/2006/relationships/hyperlink" Target="http://zakon.scli.ru/ru/legal_texts/list_statutes/printable.php?do4=document&amp;id4=bfdb6759-04bb-4737-9724-ea6bdf32298a" TargetMode="External"/><Relationship Id="rId20" Type="http://schemas.openxmlformats.org/officeDocument/2006/relationships/hyperlink" Target="http://zakon.scli.ru/" TargetMode="External"/><Relationship Id="rId41" Type="http://schemas.openxmlformats.org/officeDocument/2006/relationships/hyperlink" Target="http://zakon.scli.ru/ru/legal_texts/list_statutes/printable.php?do4=document&amp;id4=2f902740-5a2b-458e-8380-a64f8add776b" TargetMode="External"/><Relationship Id="rId62" Type="http://schemas.openxmlformats.org/officeDocument/2006/relationships/hyperlink" Target="http://zakon.scli.ru/ru/legal_texts/list_statutes/printable.php?do4=document&amp;id4=9832b01d-d447-4192-ba01-024202fa4cef" TargetMode="External"/><Relationship Id="rId83" Type="http://schemas.openxmlformats.org/officeDocument/2006/relationships/hyperlink" Target="http://zakon.scli.ru/ru/legal_texts/list_statutes/printable.php?do4=document&amp;id4=4776bc4d-009d-41e2-997e-64b6bce91891" TargetMode="External"/><Relationship Id="rId179" Type="http://schemas.openxmlformats.org/officeDocument/2006/relationships/hyperlink" Target="http://zakon.scli.ru/" TargetMode="External"/><Relationship Id="rId365" Type="http://schemas.openxmlformats.org/officeDocument/2006/relationships/hyperlink" Target="http://zakon.scli.ru/ru/legal_texts/list_statutes/printable.php?do4=document&amp;id4=60964b43-9d3d-4a50-aca4-d2f910e2fb21" TargetMode="External"/><Relationship Id="rId386" Type="http://schemas.openxmlformats.org/officeDocument/2006/relationships/hyperlink" Target="http://zakon.scli.ru/ru/legal_texts/list_statutes/printable.php?do4=document&amp;id4=55f83b4c-77d7-44f8-b9bd-39f32c73037f" TargetMode="External"/><Relationship Id="rId190" Type="http://schemas.openxmlformats.org/officeDocument/2006/relationships/hyperlink" Target="http://zakon.scli.ru/ru/legal_texts/list_statutes/printable.php?do4=document&amp;id4=6785a26f-52a6-439e-a2e4-93801511e564" TargetMode="External"/><Relationship Id="rId204" Type="http://schemas.openxmlformats.org/officeDocument/2006/relationships/hyperlink" Target="http://zakon.scli.ru/ru/legal_texts/list_statutes/printable.php?do4=document&amp;id4=2f902740-5a2b-458e-8380-a64f8add776b" TargetMode="External"/><Relationship Id="rId225" Type="http://schemas.openxmlformats.org/officeDocument/2006/relationships/hyperlink" Target="http://zakon.scli.ru/ru/legal_texts/list_statutes/printable.php?do4=document&amp;id4=4776bc4d-009d-41e2-997e-64b6bce91891" TargetMode="External"/><Relationship Id="rId246" Type="http://schemas.openxmlformats.org/officeDocument/2006/relationships/hyperlink" Target="http://zakon.scli.ru/ru/legal_texts/list_statutes/printable.php?do4=document&amp;id4=3026ebda-4079-4770-aada-50dc77a73fae" TargetMode="External"/><Relationship Id="rId267" Type="http://schemas.openxmlformats.org/officeDocument/2006/relationships/hyperlink" Target="http://zakon.scli.ru/ru/legal_texts/list_statutes/printable.php?do4=document&amp;id4=2f902740-5a2b-458e-8380-a64f8add776b" TargetMode="External"/><Relationship Id="rId288" Type="http://schemas.openxmlformats.org/officeDocument/2006/relationships/hyperlink" Target="http://zakon.scli.ru/ru/legal_texts/list_statutes/printable.php?do4=document&amp;id4=2f902740-5a2b-458e-8380-a64f8add776b" TargetMode="External"/><Relationship Id="rId411" Type="http://schemas.openxmlformats.org/officeDocument/2006/relationships/hyperlink" Target="http://zakon.scli.ru/ru/legal_texts/list_statutes/printable.php?do4=document&amp;id4=60964b43-9d3d-4a50-aca4-d2f910e2fb21" TargetMode="External"/><Relationship Id="rId432" Type="http://schemas.openxmlformats.org/officeDocument/2006/relationships/hyperlink" Target="http://zakon.scli.ru/ru/legal_texts/list_statutes/printable.php?do4=document&amp;id4=60964b43-9d3d-4a50-aca4-d2f910e2fb21" TargetMode="External"/><Relationship Id="rId453" Type="http://schemas.openxmlformats.org/officeDocument/2006/relationships/hyperlink" Target="http://zakon.scli.ru/ru/legal_texts/list_statutes/printable.php?do4=document&amp;id4=60964b43-9d3d-4a50-aca4-d2f910e2fb21" TargetMode="External"/><Relationship Id="rId474" Type="http://schemas.openxmlformats.org/officeDocument/2006/relationships/hyperlink" Target="http://zakon.scli.ru/" TargetMode="External"/><Relationship Id="rId509" Type="http://schemas.openxmlformats.org/officeDocument/2006/relationships/theme" Target="theme/theme1.xml"/><Relationship Id="rId106" Type="http://schemas.openxmlformats.org/officeDocument/2006/relationships/hyperlink" Target="http://zakon.scli.ru/ru/legal_texts/list_statutes/printable.php?do4=document&amp;id4=9832b01d-d447-4192-ba01-024202fa4cef" TargetMode="External"/><Relationship Id="rId127" Type="http://schemas.openxmlformats.org/officeDocument/2006/relationships/hyperlink" Target="http://zakon.scli.ru/ru/legal_texts/list_statutes/printable.php?do4=document&amp;id4=3026ebda-4079-4770-aada-50dc77a73fae" TargetMode="External"/><Relationship Id="rId313" Type="http://schemas.openxmlformats.org/officeDocument/2006/relationships/hyperlink" Target="http://zakon.scli.ru/ru/legal_texts/list_statutes/printable.php?do4=document&amp;id4=bbf89570-6239-4cfb-bdba-5b454c14e321" TargetMode="External"/><Relationship Id="rId495" Type="http://schemas.openxmlformats.org/officeDocument/2006/relationships/hyperlink" Target="http://zakon.scli.ru/ru/legal_texts/list_statutes/printable.php?do4=document&amp;id4=2f902740-5a2b-458e-8380-a64f8add776b" TargetMode="External"/><Relationship Id="rId10" Type="http://schemas.openxmlformats.org/officeDocument/2006/relationships/hyperlink" Target="http://zakon.scli.ru/ru/legal_texts/list_statutes/printable.php?do4=document&amp;id4=4776bc4d-009d-41e2-997e-64b6bce91891" TargetMode="External"/><Relationship Id="rId31" Type="http://schemas.openxmlformats.org/officeDocument/2006/relationships/hyperlink" Target="http://zakon.scli.ru/ru/legal_texts/list_statutes/printable.php?do4=document&amp;id4=55f83b4c-77d7-44f8-b9bd-39f32c73037f" TargetMode="External"/><Relationship Id="rId52" Type="http://schemas.openxmlformats.org/officeDocument/2006/relationships/hyperlink" Target="http://zakon.scli.ru/ru/legal_texts/list_statutes/printable.php?do4=document&amp;id4=17efdf25-592a-4662-871d-9782b1a135cf" TargetMode="External"/><Relationship Id="rId73" Type="http://schemas.openxmlformats.org/officeDocument/2006/relationships/hyperlink" Target="http://zakon.scli.ru/ru/legal_texts/list_statutes/printable.php?do4=document&amp;id4=9832b01d-d447-4192-ba01-024202fa4cef" TargetMode="External"/><Relationship Id="rId94" Type="http://schemas.openxmlformats.org/officeDocument/2006/relationships/hyperlink" Target="http://zakon.scli.ru/ru/legal_texts/list_statutes/printable.php?do4=document&amp;id4=2f902740-5a2b-458e-8380-a64f8add776b" TargetMode="External"/><Relationship Id="rId148" Type="http://schemas.openxmlformats.org/officeDocument/2006/relationships/hyperlink" Target="http://zakon.scli.ru/ru/legal_texts/list_statutes/printable.php?do4=document&amp;id4=2f902740-5a2b-458e-8380-a64f8add776b" TargetMode="External"/><Relationship Id="rId169" Type="http://schemas.openxmlformats.org/officeDocument/2006/relationships/hyperlink" Target="http://zakon.scli.ru/ru/legal_texts/list_statutes/printable.php?do4=document&amp;id4=60964b43-9d3d-4a50-aca4-d2f910e2fb21" TargetMode="External"/><Relationship Id="rId334" Type="http://schemas.openxmlformats.org/officeDocument/2006/relationships/hyperlink" Target="http://zakon.scli.ru/ru/legal_texts/list_statutes/printable.php?do4=document&amp;id4=2f902740-5a2b-458e-8380-a64f8add776b" TargetMode="External"/><Relationship Id="rId355" Type="http://schemas.openxmlformats.org/officeDocument/2006/relationships/hyperlink" Target="http://zakon.scli.ru/" TargetMode="External"/><Relationship Id="rId376" Type="http://schemas.openxmlformats.org/officeDocument/2006/relationships/hyperlink" Target="http://zakon.scli.ru/" TargetMode="External"/><Relationship Id="rId397" Type="http://schemas.openxmlformats.org/officeDocument/2006/relationships/hyperlink" Target="http://zakon.scli.ru/ru/legal_texts/list_statutes/printable.php?do4=document&amp;id4=8f21b21c-a408-42c4-b9fe-a939b863c84a" TargetMode="External"/><Relationship Id="rId4" Type="http://schemas.openxmlformats.org/officeDocument/2006/relationships/webSettings" Target="webSettings.xml"/><Relationship Id="rId180" Type="http://schemas.openxmlformats.org/officeDocument/2006/relationships/hyperlink" Target="http://zakon.scli.ru/ru/legal_texts/list_statutes/printable.php?do4=document&amp;id4=60964b43-9d3d-4a50-aca4-d2f910e2fb21" TargetMode="External"/><Relationship Id="rId215" Type="http://schemas.openxmlformats.org/officeDocument/2006/relationships/hyperlink" Target="http://zakon.scli.ru/ru/legal_texts/list_statutes/printable.php?do4=document&amp;id4=2f902740-5a2b-458e-8380-a64f8add776b" TargetMode="External"/><Relationship Id="rId236" Type="http://schemas.openxmlformats.org/officeDocument/2006/relationships/hyperlink" Target="http://zakon.scli.ru/ru/legal_texts/list_statutes/printable.php?do4=document&amp;id4=072c54e2-2ede-4ed4-8c82-af6ee422b8d1" TargetMode="External"/><Relationship Id="rId257" Type="http://schemas.openxmlformats.org/officeDocument/2006/relationships/hyperlink" Target="http://zakon.scli.ru/ru/legal_texts/list_statutes/printable.php?do4=document&amp;id4=9832b01d-d447-4192-ba01-024202fa4cef" TargetMode="External"/><Relationship Id="rId278" Type="http://schemas.openxmlformats.org/officeDocument/2006/relationships/hyperlink" Target="http://zakon.scli.ru/ru/legal_texts/list_statutes/printable.php?do4=document&amp;id4=9832b01d-d447-4192-ba01-024202fa4cef" TargetMode="External"/><Relationship Id="rId401" Type="http://schemas.openxmlformats.org/officeDocument/2006/relationships/hyperlink" Target="http://zakon.scli.ru/ru/legal_texts/list_statutes/printable.php?do4=document&amp;id4=972f0093-34db-4038-b337-b74afb52cc0c" TargetMode="External"/><Relationship Id="rId422" Type="http://schemas.openxmlformats.org/officeDocument/2006/relationships/hyperlink" Target="http://zakon.scli.ru/ru/legal_texts/list_statutes/printable.php?do4=document&amp;id4=60964b43-9d3d-4a50-aca4-d2f910e2fb21" TargetMode="External"/><Relationship Id="rId443" Type="http://schemas.openxmlformats.org/officeDocument/2006/relationships/hyperlink" Target="http://zakon.scli.ru/ru/legal_texts/list_statutes/printable.php?do4=document&amp;id4=2f902740-5a2b-458e-8380-a64f8add776b" TargetMode="External"/><Relationship Id="rId464" Type="http://schemas.openxmlformats.org/officeDocument/2006/relationships/hyperlink" Target="http://zakon.scli.ru/ru/legal_texts/list_statutes/printable.php?do4=document&amp;id4=4776bc4d-009d-41e2-997e-64b6bce91891" TargetMode="External"/><Relationship Id="rId303" Type="http://schemas.openxmlformats.org/officeDocument/2006/relationships/hyperlink" Target="http://zakon.scli.ru/ru/legal_texts/list_statutes/printable.php?do4=document&amp;id4=9832b01d-d447-4192-ba01-024202fa4cef" TargetMode="External"/><Relationship Id="rId485" Type="http://schemas.openxmlformats.org/officeDocument/2006/relationships/hyperlink" Target="http://zakon.scli.ru/ru/legal_texts/list_statutes/printable.php?do4=document&amp;id4=2f902740-5a2b-458e-8380-a64f8add776b" TargetMode="External"/><Relationship Id="rId42" Type="http://schemas.openxmlformats.org/officeDocument/2006/relationships/hyperlink" Target="http://zakon.scli.ru/ru/legal_texts/list_statutes/printable.php?do4=document&amp;id4=2f902740-5a2b-458e-8380-a64f8add776b" TargetMode="External"/><Relationship Id="rId84" Type="http://schemas.openxmlformats.org/officeDocument/2006/relationships/hyperlink" Target="http://zakon.scli.ru/ru/legal_texts/list_statutes/printable.php?do4=document&amp;id4=60964b43-9d3d-4a50-aca4-d2f910e2fb21" TargetMode="External"/><Relationship Id="rId138" Type="http://schemas.openxmlformats.org/officeDocument/2006/relationships/hyperlink" Target="http://zakon.scli.ru/ru/legal_texts/list_statutes/printable.php?do4=document&amp;id4=dcd440e6-c897-4495-b12c-204eb271f8df" TargetMode="External"/><Relationship Id="rId345" Type="http://schemas.openxmlformats.org/officeDocument/2006/relationships/hyperlink" Target="http://zakon.scli.ru/ru/legal_texts/list_statutes/printable.php?do4=document&amp;id4=bfdb6759-04bb-4737-9724-ea6bdf32298a" TargetMode="External"/><Relationship Id="rId387" Type="http://schemas.openxmlformats.org/officeDocument/2006/relationships/hyperlink" Target="http://zakon.scli.ru/ru/legal_texts/list_statutes/printable.php?do4=document&amp;id4=2f902740-5a2b-458e-8380-a64f8add776b" TargetMode="External"/><Relationship Id="rId191" Type="http://schemas.openxmlformats.org/officeDocument/2006/relationships/hyperlink" Target="http://zakon.scli.ru/ru/legal_texts/list_statutes/printable.php?do4=document&amp;id4=bfdb6759-04bb-4737-9724-ea6bdf32298a" TargetMode="External"/><Relationship Id="rId205" Type="http://schemas.openxmlformats.org/officeDocument/2006/relationships/hyperlink" Target="http://zakon.scli.ru/ru/legal_texts/list_statutes/printable.php?do4=document&amp;id4=96e20c02-1b12-465a-b64c-24aa92270007" TargetMode="External"/><Relationship Id="rId247" Type="http://schemas.openxmlformats.org/officeDocument/2006/relationships/hyperlink" Target="http://zakon.scli.ru/" TargetMode="External"/><Relationship Id="rId412" Type="http://schemas.openxmlformats.org/officeDocument/2006/relationships/hyperlink" Target="http://zakon.scli.ru/ru/legal_texts/list_statutes/printable.php?do4=document&amp;id4=8f21b21c-a408-42c4-b9fe-a939b863c84a" TargetMode="External"/><Relationship Id="rId107" Type="http://schemas.openxmlformats.org/officeDocument/2006/relationships/hyperlink" Target="http://zakon.scli.ru/ru/legal_texts/list_statutes/printable.php?do4=document&amp;id4=2f902740-5a2b-458e-8380-a64f8add776b" TargetMode="External"/><Relationship Id="rId289" Type="http://schemas.openxmlformats.org/officeDocument/2006/relationships/hyperlink" Target="http://zakon.scli.ru/" TargetMode="External"/><Relationship Id="rId454" Type="http://schemas.openxmlformats.org/officeDocument/2006/relationships/hyperlink" Target="http://zakon.scli.ru/ru/legal_texts/list_statutes/printable.php?do4=document&amp;id4=8f21b21c-a408-42c4-b9fe-a939b863c84a" TargetMode="External"/><Relationship Id="rId496" Type="http://schemas.openxmlformats.org/officeDocument/2006/relationships/hyperlink" Target="http://zakon.scli.ru/ru/legal_texts/list_statutes/printable.php?do4=document&amp;id4=2f902740-5a2b-458e-8380-a64f8add776b" TargetMode="External"/><Relationship Id="rId11" Type="http://schemas.openxmlformats.org/officeDocument/2006/relationships/hyperlink" Target="http://zakon.scli.ru/ru/legal_texts/list_statutes/printable.php?do4=document&amp;id4=3026ebda-4079-4770-aada-50dc77a73fae" TargetMode="External"/><Relationship Id="rId53" Type="http://schemas.openxmlformats.org/officeDocument/2006/relationships/hyperlink" Target="http://zakon.scli.ru/ru/legal_texts/list_statutes/printable.php?do4=document&amp;id4=55f83b4c-77d7-44f8-b9bd-39f32c73037f" TargetMode="External"/><Relationship Id="rId149" Type="http://schemas.openxmlformats.org/officeDocument/2006/relationships/hyperlink" Target="http://zakon.scli.ru/ru/legal_texts/list_statutes/printable.php?do4=document&amp;id4=2f902740-5a2b-458e-8380-a64f8add776b" TargetMode="External"/><Relationship Id="rId314" Type="http://schemas.openxmlformats.org/officeDocument/2006/relationships/hyperlink" Target="http://zakon.scli.ru/ru/legal_texts/list_statutes/printable.php?do4=document&amp;id4=bfdb6759-04bb-4737-9724-ea6bdf32298a" TargetMode="External"/><Relationship Id="rId356" Type="http://schemas.openxmlformats.org/officeDocument/2006/relationships/hyperlink" Target="http://zakon.scli.ru/" TargetMode="External"/><Relationship Id="rId398" Type="http://schemas.openxmlformats.org/officeDocument/2006/relationships/hyperlink" Target="http://zakon.scli.ru/ru/legal_texts/list_statutes/printable.php?do4=document&amp;id4=8f21b21c-a408-42c4-b9fe-a939b863c84a" TargetMode="External"/><Relationship Id="rId95" Type="http://schemas.openxmlformats.org/officeDocument/2006/relationships/hyperlink" Target="http://zakon.scli.ru/" TargetMode="External"/><Relationship Id="rId160" Type="http://schemas.openxmlformats.org/officeDocument/2006/relationships/hyperlink" Target="http://zakon.scli.ru/ru/legal_texts/list_statutes/printable.php?do4=document&amp;id4=23bfa9af-b847-4f54-8403-f2e327c4305a" TargetMode="External"/><Relationship Id="rId216" Type="http://schemas.openxmlformats.org/officeDocument/2006/relationships/hyperlink" Target="http://zakon.scli.ru/ru/legal_texts/list_statutes/printable.php?do4=document&amp;id4=4776bc4d-009d-41e2-997e-64b6bce91891" TargetMode="External"/><Relationship Id="rId423" Type="http://schemas.openxmlformats.org/officeDocument/2006/relationships/hyperlink" Target="http://zakon.scli.ru/ru/legal_texts/list_statutes/printable.php?do4=document&amp;id4=60964b43-9d3d-4a50-aca4-d2f910e2fb21" TargetMode="External"/><Relationship Id="rId258" Type="http://schemas.openxmlformats.org/officeDocument/2006/relationships/hyperlink" Target="http://zakon.scli.ru/ru/legal_texts/list_statutes/printable.php?do4=document&amp;id4=072c54e2-2ede-4ed4-8c82-af6ee422b8d1" TargetMode="External"/><Relationship Id="rId465" Type="http://schemas.openxmlformats.org/officeDocument/2006/relationships/hyperlink" Target="http://zakon.scli.ru/ru/legal_texts/list_statutes/printable.php?do4=document&amp;id4=96e20c02-1b12-465a-b64c-24aa92270007" TargetMode="External"/><Relationship Id="rId22" Type="http://schemas.openxmlformats.org/officeDocument/2006/relationships/hyperlink" Target="http://zakon.scli.ru/ru/legal_texts/list_statutes/printable.php?do4=document&amp;id4=55f83b4c-77d7-44f8-b9bd-39f32c73037f" TargetMode="External"/><Relationship Id="rId64" Type="http://schemas.openxmlformats.org/officeDocument/2006/relationships/hyperlink" Target="http://zakon.scli.ru/" TargetMode="External"/><Relationship Id="rId118" Type="http://schemas.openxmlformats.org/officeDocument/2006/relationships/hyperlink" Target="http://zakon.scli.ru/ru/legal_texts/list_statutes/printable.php?do4=document&amp;id4=96e20c02-1b12-465a-b64c-24aa92270007" TargetMode="External"/><Relationship Id="rId325" Type="http://schemas.openxmlformats.org/officeDocument/2006/relationships/hyperlink" Target="http://zakon.scli.ru/ru/legal_texts/list_statutes/printable.php?do4=document&amp;id4=a87529ef-93ee-4774-b723-8cf915e3493d" TargetMode="External"/><Relationship Id="rId367" Type="http://schemas.openxmlformats.org/officeDocument/2006/relationships/hyperlink" Target="http://zakon.scli.ru/ru/legal_texts/list_statutes/printable.php?do4=document&amp;id4=55f83b4c-77d7-44f8-b9bd-39f32c73037f" TargetMode="External"/><Relationship Id="rId171" Type="http://schemas.openxmlformats.org/officeDocument/2006/relationships/hyperlink" Target="http://zakon.scli.ru/ru/legal_texts/list_statutes/printable.php?do4=document&amp;id4=2f902740-5a2b-458e-8380-a64f8add776b" TargetMode="External"/><Relationship Id="rId227" Type="http://schemas.openxmlformats.org/officeDocument/2006/relationships/hyperlink" Target="http://zakon.scli.ru/ru/legal_texts/list_statutes/printable.php?do4=document&amp;id4=4776bc4d-009d-41e2-997e-64b6bce91891" TargetMode="External"/><Relationship Id="rId269" Type="http://schemas.openxmlformats.org/officeDocument/2006/relationships/hyperlink" Target="http://zakon.scli.ru/ru/legal_texts/list_statutes/printable.php?do4=document&amp;id4=9832b01d-d447-4192-ba01-024202fa4cef" TargetMode="External"/><Relationship Id="rId434" Type="http://schemas.openxmlformats.org/officeDocument/2006/relationships/hyperlink" Target="http://zakon.scli.ru/ru/legal_texts/list_statutes/printable.php?do4=document&amp;id4=60964b43-9d3d-4a50-aca4-d2f910e2fb21" TargetMode="External"/><Relationship Id="rId476" Type="http://schemas.openxmlformats.org/officeDocument/2006/relationships/hyperlink" Target="http://zakon.scli.ru/ru/legal_texts/list_statutes/printable.php?do4=document&amp;id4=2f902740-5a2b-458e-8380-a64f8add776b" TargetMode="External"/><Relationship Id="rId33" Type="http://schemas.openxmlformats.org/officeDocument/2006/relationships/hyperlink" Target="http://zakon.scli.ru/ru/legal_texts/list_statutes/printable.php?do4=document&amp;id4=072c54e2-2ede-4ed4-8c82-af6ee422b8d1" TargetMode="External"/><Relationship Id="rId129" Type="http://schemas.openxmlformats.org/officeDocument/2006/relationships/hyperlink" Target="http://zakon.scli.ru/ru/legal_texts/list_statutes/printable.php?do4=document&amp;id4=01c4aff4-8f3e-4f50-a516-6e3e32558f9f" TargetMode="External"/><Relationship Id="rId280" Type="http://schemas.openxmlformats.org/officeDocument/2006/relationships/hyperlink" Target="http://zakon.scli.ru/ru/legal_texts/list_statutes/printable.php?do4=document&amp;id4=bfdb6759-04bb-4737-9724-ea6bdf32298a" TargetMode="External"/><Relationship Id="rId336" Type="http://schemas.openxmlformats.org/officeDocument/2006/relationships/hyperlink" Target="http://zakon.scli.ru/ru/legal_texts/list_statutes/printable.php?do4=document&amp;id4=f7de1846-3c6a-47ab-b440-b8e4cea90c68" TargetMode="External"/><Relationship Id="rId501" Type="http://schemas.openxmlformats.org/officeDocument/2006/relationships/hyperlink" Target="http://zakon.scli.ru/ru/legal_texts/list_statutes/printable.php?do4=document&amp;id4=bfdb6759-04bb-4737-9724-ea6bdf32298a" TargetMode="External"/><Relationship Id="rId75" Type="http://schemas.openxmlformats.org/officeDocument/2006/relationships/hyperlink" Target="http://zakon.scli.ru/ru/legal_texts/list_statutes/printable.php?do4=document&amp;id4=072c54e2-2ede-4ed4-8c82-af6ee422b8d1" TargetMode="External"/><Relationship Id="rId140" Type="http://schemas.openxmlformats.org/officeDocument/2006/relationships/hyperlink" Target="http://zakon.scli.ru/ru/legal_texts/list_statutes/printable.php?do4=document&amp;id4=4776bc4d-009d-41e2-997e-64b6bce91891" TargetMode="External"/><Relationship Id="rId182" Type="http://schemas.openxmlformats.org/officeDocument/2006/relationships/hyperlink" Target="http://zakon.scli.ru/ru/legal_texts/list_statutes/printable.php?do4=document&amp;id4=4776bc4d-009d-41e2-997e-64b6bce91891" TargetMode="External"/><Relationship Id="rId378" Type="http://schemas.openxmlformats.org/officeDocument/2006/relationships/hyperlink" Target="http://zakon.scli.ru/ru/legal_texts/list_statutes/printable.php?do4=document&amp;id4=2f902740-5a2b-458e-8380-a64f8add776b" TargetMode="External"/><Relationship Id="rId403" Type="http://schemas.openxmlformats.org/officeDocument/2006/relationships/hyperlink" Target="http://zakon.scli.ru/ru/legal_texts/list_statutes/printable.php?do4=document&amp;id4=ab8cd4c4-8d82-444e-83c5-ff5157a65f85" TargetMode="External"/><Relationship Id="rId6" Type="http://schemas.openxmlformats.org/officeDocument/2006/relationships/hyperlink" Target="http://zakon.scli.ru/" TargetMode="External"/><Relationship Id="rId238" Type="http://schemas.openxmlformats.org/officeDocument/2006/relationships/hyperlink" Target="http://zakon.scli.ru/ru/legal_texts/list_statutes/printable.php?do4=document&amp;id4=55f83b4c-77d7-44f8-b9bd-39f32c73037f" TargetMode="External"/><Relationship Id="rId445" Type="http://schemas.openxmlformats.org/officeDocument/2006/relationships/hyperlink" Target="http://zakon.scli.ru/ru/legal_texts/list_statutes/printable.php?do4=document&amp;id4=2f902740-5a2b-458e-8380-a64f8add776b" TargetMode="External"/><Relationship Id="rId487" Type="http://schemas.openxmlformats.org/officeDocument/2006/relationships/hyperlink" Target="http://zakon.scli.ru/ru/legal_texts/list_statutes/printable.php?do4=document&amp;id4=9832b01d-d447-4192-ba01-024202fa4cef" TargetMode="External"/><Relationship Id="rId291" Type="http://schemas.openxmlformats.org/officeDocument/2006/relationships/hyperlink" Target="http://zakon.scli.ru/ru/legal_texts/list_statutes/printable.php?do4=document&amp;id4=9832b01d-d447-4192-ba01-024202fa4cef" TargetMode="External"/><Relationship Id="rId305" Type="http://schemas.openxmlformats.org/officeDocument/2006/relationships/hyperlink" Target="http://zakon.scli.ru/ru/legal_texts/list_statutes/printable.php?do4=document&amp;id4=072c54e2-2ede-4ed4-8c82-af6ee422b8d1" TargetMode="External"/><Relationship Id="rId347" Type="http://schemas.openxmlformats.org/officeDocument/2006/relationships/hyperlink" Target="http://zakon.scli.ru/ru/legal_texts/list_statutes/printable.php?do4=document&amp;id4=bfdb6759-04bb-4737-9724-ea6bdf32298a" TargetMode="External"/><Relationship Id="rId44" Type="http://schemas.openxmlformats.org/officeDocument/2006/relationships/hyperlink" Target="http://zakon.scli.ru/ru/legal_texts/list_statutes/printable.php?do4=document&amp;id4=60964b43-9d3d-4a50-aca4-d2f910e2fb21" TargetMode="External"/><Relationship Id="rId86" Type="http://schemas.openxmlformats.org/officeDocument/2006/relationships/hyperlink" Target="http://zakon.scli.ru/ru/legal_texts/list_statutes/printable.php?do4=document&amp;id4=55f83b4c-77d7-44f8-b9bd-39f32c73037f" TargetMode="External"/><Relationship Id="rId151" Type="http://schemas.openxmlformats.org/officeDocument/2006/relationships/hyperlink" Target="http://zakon.scli.ru/ru/legal_texts/list_statutes/printable.php?do4=document&amp;id4=2f902740-5a2b-458e-8380-a64f8add776b" TargetMode="External"/><Relationship Id="rId389" Type="http://schemas.openxmlformats.org/officeDocument/2006/relationships/hyperlink" Target="http://zakon.scli.ru/ru/legal_texts/list_statutes/printable.php?do4=document&amp;id4=60964b43-9d3d-4a50-aca4-d2f910e2fb21" TargetMode="External"/><Relationship Id="rId193" Type="http://schemas.openxmlformats.org/officeDocument/2006/relationships/hyperlink" Target="http://zakon.scli.ru/ru/legal_texts/list_statutes/printable.php?do4=document&amp;id4=bfdb6759-04bb-4737-9724-ea6bdf32298a" TargetMode="External"/><Relationship Id="rId207" Type="http://schemas.openxmlformats.org/officeDocument/2006/relationships/hyperlink" Target="http://zakon.scli.ru/ru/legal_texts/list_statutes/printable.php?do4=document&amp;id4=96e20c02-1b12-465a-b64c-24aa92270007" TargetMode="External"/><Relationship Id="rId249" Type="http://schemas.openxmlformats.org/officeDocument/2006/relationships/hyperlink" Target="http://zakon.scli.ru/ru/legal_texts/list_statutes/printable.php?do4=document&amp;id4=3026ebda-4079-4770-aada-50dc77a73fae" TargetMode="External"/><Relationship Id="rId414" Type="http://schemas.openxmlformats.org/officeDocument/2006/relationships/hyperlink" Target="http://zakon.scli.ru/ru/legal_texts/list_statutes/printable.php?do4=document&amp;id4=2f902740-5a2b-458e-8380-a64f8add776b" TargetMode="External"/><Relationship Id="rId456" Type="http://schemas.openxmlformats.org/officeDocument/2006/relationships/hyperlink" Target="http://zakon.scli.ru/ru/legal_texts/list_statutes/printable.php?do4=document&amp;id4=60964b43-9d3d-4a50-aca4-d2f910e2fb21" TargetMode="External"/><Relationship Id="rId498" Type="http://schemas.openxmlformats.org/officeDocument/2006/relationships/hyperlink" Target="http://zakon.scli.ru/ru/legal_texts/list_statutes/printable.php?do4=document&amp;id4=2f902740-5a2b-458e-8380-a64f8add776b" TargetMode="External"/><Relationship Id="rId13" Type="http://schemas.openxmlformats.org/officeDocument/2006/relationships/hyperlink" Target="http://zakon.scli.ru/ru/legal_texts/list_statutes/printable.php?do4=document&amp;id4=9832b01d-d447-4192-ba01-024202fa4cef" TargetMode="External"/><Relationship Id="rId109" Type="http://schemas.openxmlformats.org/officeDocument/2006/relationships/hyperlink" Target="http://zakon.scli.ru/ru/legal_texts/list_statutes/printable.php?do4=document&amp;id4=15d4560c-d530-4955-bf7e-f734337ae80b" TargetMode="External"/><Relationship Id="rId260" Type="http://schemas.openxmlformats.org/officeDocument/2006/relationships/hyperlink" Target="http://zakon.scli.ru/" TargetMode="External"/><Relationship Id="rId316" Type="http://schemas.openxmlformats.org/officeDocument/2006/relationships/hyperlink" Target="http://zakon.scli.ru/ru/legal_texts/list_statutes/printable.php?do4=document&amp;id4=2f902740-5a2b-458e-8380-a64f8add776b" TargetMode="External"/><Relationship Id="rId55" Type="http://schemas.openxmlformats.org/officeDocument/2006/relationships/hyperlink" Target="http://zakon.scli.ru/ru/legal_texts/list_statutes/printable.php?do4=document&amp;id4=387507c3-b80d-4c0d-9291-8cdc81673f2b" TargetMode="External"/><Relationship Id="rId97" Type="http://schemas.openxmlformats.org/officeDocument/2006/relationships/hyperlink" Target="http://zakon.scli.ru/ru/legal_texts/list_statutes/printable.php?do4=document&amp;id4=6785a26f-52a6-439e-a2e4-93801511e564" TargetMode="External"/><Relationship Id="rId120" Type="http://schemas.openxmlformats.org/officeDocument/2006/relationships/hyperlink" Target="http://zakon.scli.ru/ru/legal_texts/list_statutes/printable.php?do4=document&amp;id4=2f902740-5a2b-458e-8380-a64f8add776b" TargetMode="External"/><Relationship Id="rId358" Type="http://schemas.openxmlformats.org/officeDocument/2006/relationships/hyperlink" Target="http://zakon.scli.ru/ru/legal_texts/list_statutes/printable.php?do4=document&amp;id4=60964b43-9d3d-4a50-aca4-d2f910e2fb21" TargetMode="External"/><Relationship Id="rId162" Type="http://schemas.openxmlformats.org/officeDocument/2006/relationships/hyperlink" Target="http://zakon.scli.ru/ru/legal_texts/list_statutes/printable.php?do4=document&amp;id4=96e20c02-1b12-465a-b64c-24aa92270007" TargetMode="External"/><Relationship Id="rId218" Type="http://schemas.openxmlformats.org/officeDocument/2006/relationships/hyperlink" Target="http://zakon.scli.ru/ru/legal_texts/list_statutes/printable.php?do4=document&amp;id4=2f902740-5a2b-458e-8380-a64f8add776b" TargetMode="External"/><Relationship Id="rId425" Type="http://schemas.openxmlformats.org/officeDocument/2006/relationships/hyperlink" Target="http://zakon.scli.ru/ru/legal_texts/list_statutes/printable.php?do4=document&amp;id4=60964b43-9d3d-4a50-aca4-d2f910e2fb21" TargetMode="External"/><Relationship Id="rId467" Type="http://schemas.openxmlformats.org/officeDocument/2006/relationships/hyperlink" Target="http://zakon.scli.ru/" TargetMode="External"/><Relationship Id="rId271" Type="http://schemas.openxmlformats.org/officeDocument/2006/relationships/hyperlink" Target="http://zakon.scli.ru/ru/legal_texts/list_statutes/printable.php?do4=document&amp;id4=9832b01d-d447-4192-ba01-024202fa4cef" TargetMode="External"/><Relationship Id="rId24" Type="http://schemas.openxmlformats.org/officeDocument/2006/relationships/hyperlink" Target="http://zakon.scli.ru/" TargetMode="External"/><Relationship Id="rId66" Type="http://schemas.openxmlformats.org/officeDocument/2006/relationships/hyperlink" Target="http://zakon.scli.ru/" TargetMode="External"/><Relationship Id="rId131" Type="http://schemas.openxmlformats.org/officeDocument/2006/relationships/hyperlink" Target="http://zakon.scli.ru/ru/legal_texts/list_statutes/printable.php?do4=document&amp;id4=2f902740-5a2b-458e-8380-a64f8add776b" TargetMode="External"/><Relationship Id="rId327" Type="http://schemas.openxmlformats.org/officeDocument/2006/relationships/hyperlink" Target="http://zakon.scli.ru/ru/legal_texts/list_statutes/printable.php?do4=document&amp;id4=fa322ac1-a9a1-4f1f-afea-fc830e89d009" TargetMode="External"/><Relationship Id="rId369" Type="http://schemas.openxmlformats.org/officeDocument/2006/relationships/hyperlink" Target="http://zakon.scli.ru/ru/legal_texts/list_statutes/printable.php?do4=document&amp;id4=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50371</Words>
  <Characters>287121</Characters>
  <Application>Microsoft Office Word</Application>
  <DocSecurity>0</DocSecurity>
  <Lines>2392</Lines>
  <Paragraphs>673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Носова</dc:creator>
  <cp:lastModifiedBy>Носова</cp:lastModifiedBy>
  <cp:revision>2</cp:revision>
  <dcterms:created xsi:type="dcterms:W3CDTF">2017-06-22T05:56:00Z</dcterms:created>
  <dcterms:modified xsi:type="dcterms:W3CDTF">2017-06-22T05:56:00Z</dcterms:modified>
</cp:coreProperties>
</file>