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707" w:rsidRDefault="00D81707" w:rsidP="00D81707">
      <w:pPr>
        <w:pStyle w:val="3"/>
        <w:jc w:val="center"/>
        <w:rPr>
          <w:rFonts w:ascii="Times New Roman" w:hAnsi="Times New Roman" w:cs="Times New Roman"/>
          <w:b/>
          <w:sz w:val="48"/>
        </w:rPr>
      </w:pPr>
      <w:bookmarkStart w:id="0" w:name="_GoBack"/>
      <w:bookmarkEnd w:id="0"/>
      <w:r w:rsidRPr="00D81707">
        <w:rPr>
          <w:rFonts w:ascii="Times New Roman" w:hAnsi="Times New Roman" w:cs="Times New Roman"/>
          <w:b/>
          <w:sz w:val="48"/>
        </w:rPr>
        <w:t>П О С Т А Н О В Л Е Н И Е</w:t>
      </w:r>
    </w:p>
    <w:p w:rsidR="008C1B68" w:rsidRPr="008C1B68" w:rsidRDefault="008C1B68" w:rsidP="008C1B68"/>
    <w:p w:rsidR="00D81707" w:rsidRPr="00D81707" w:rsidRDefault="00D81707" w:rsidP="008C1B68">
      <w:pPr>
        <w:pStyle w:val="5"/>
        <w:spacing w:before="0" w:after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D81707">
        <w:rPr>
          <w:rFonts w:ascii="Times New Roman" w:hAnsi="Times New Roman"/>
          <w:b w:val="0"/>
          <w:i w:val="0"/>
          <w:sz w:val="36"/>
          <w:szCs w:val="36"/>
        </w:rPr>
        <w:t>АДМИНИСТРАЦИИ АТЯШЕВСКОГО</w:t>
      </w:r>
    </w:p>
    <w:p w:rsidR="00D81707" w:rsidRPr="00D81707" w:rsidRDefault="00D81707" w:rsidP="008C1B68">
      <w:pPr>
        <w:pStyle w:val="5"/>
        <w:spacing w:before="0" w:after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D81707">
        <w:rPr>
          <w:rFonts w:ascii="Times New Roman" w:hAnsi="Times New Roman"/>
          <w:b w:val="0"/>
          <w:i w:val="0"/>
          <w:sz w:val="36"/>
          <w:szCs w:val="36"/>
        </w:rPr>
        <w:t>МУНИЦИПАЛЬНОГО РАЙОНА</w:t>
      </w:r>
    </w:p>
    <w:p w:rsidR="00D81707" w:rsidRPr="00D81707" w:rsidRDefault="00D81707" w:rsidP="00D81707">
      <w:pPr>
        <w:jc w:val="center"/>
        <w:rPr>
          <w:rFonts w:ascii="Times New Roman" w:hAnsi="Times New Roman" w:cs="Times New Roman"/>
          <w:sz w:val="28"/>
        </w:rPr>
      </w:pPr>
    </w:p>
    <w:p w:rsidR="00D81707" w:rsidRPr="00D81707" w:rsidRDefault="00396803" w:rsidP="0039680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25.12.2017                                                                      637</w:t>
      </w:r>
    </w:p>
    <w:p w:rsidR="00647680" w:rsidRDefault="00647680" w:rsidP="00D8170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_______________               </w:t>
      </w:r>
      <w:r w:rsidR="008C1B68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                                      № _________</w:t>
      </w:r>
    </w:p>
    <w:p w:rsidR="00D81707" w:rsidRPr="00D81707" w:rsidRDefault="00D81707" w:rsidP="00D81707">
      <w:pPr>
        <w:jc w:val="center"/>
        <w:rPr>
          <w:rFonts w:ascii="Times New Roman" w:hAnsi="Times New Roman" w:cs="Times New Roman"/>
        </w:rPr>
      </w:pPr>
      <w:r w:rsidRPr="00D81707">
        <w:rPr>
          <w:rFonts w:ascii="Times New Roman" w:hAnsi="Times New Roman" w:cs="Times New Roman"/>
        </w:rPr>
        <w:t>рп.Атяшево</w:t>
      </w:r>
    </w:p>
    <w:p w:rsidR="00BF57E8" w:rsidRPr="00796C9C" w:rsidRDefault="00BF57E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hyperlink r:id="rId5" w:history="1">
        <w:r w:rsidRPr="00796C9C">
          <w:rPr>
            <w:rStyle w:val="a4"/>
            <w:rFonts w:ascii="Times New Roman" w:hAnsi="Times New Roman"/>
            <w:color w:val="auto"/>
            <w:sz w:val="28"/>
            <w:szCs w:val="28"/>
          </w:rPr>
          <w:br/>
          <w:t xml:space="preserve">О внесении изменений в </w:t>
        </w:r>
        <w:r w:rsidR="00796C9C" w:rsidRPr="00796C9C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Постановление </w:t>
        </w:r>
        <w:r w:rsidRPr="00796C9C">
          <w:rPr>
            <w:rStyle w:val="a4"/>
            <w:rFonts w:ascii="Times New Roman" w:hAnsi="Times New Roman"/>
            <w:color w:val="auto"/>
            <w:sz w:val="28"/>
            <w:szCs w:val="28"/>
          </w:rPr>
          <w:t>Главы Администрации Атяшевского муниципального района от 29 октября 2008 г</w:t>
        </w:r>
        <w:r w:rsidR="00796C9C" w:rsidRPr="00796C9C">
          <w:rPr>
            <w:rStyle w:val="a4"/>
            <w:rFonts w:ascii="Times New Roman" w:hAnsi="Times New Roman"/>
            <w:color w:val="auto"/>
            <w:sz w:val="28"/>
            <w:szCs w:val="28"/>
          </w:rPr>
          <w:t>ода</w:t>
        </w:r>
        <w:r w:rsidRPr="00796C9C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N 627 </w:t>
        </w:r>
        <w:r w:rsidR="00647680">
          <w:rPr>
            <w:rStyle w:val="a4"/>
            <w:rFonts w:ascii="Times New Roman" w:hAnsi="Times New Roman"/>
            <w:color w:val="auto"/>
            <w:sz w:val="28"/>
            <w:szCs w:val="28"/>
          </w:rPr>
          <w:t>«</w:t>
        </w:r>
        <w:r w:rsidRPr="00796C9C">
          <w:rPr>
            <w:rStyle w:val="a4"/>
            <w:rFonts w:ascii="Times New Roman" w:hAnsi="Times New Roman"/>
            <w:color w:val="auto"/>
            <w:sz w:val="28"/>
            <w:szCs w:val="28"/>
          </w:rPr>
          <w:t>Об установлении размеров базовых окладов (базовых должностных окладов) работников муниципальных учреждений Атяшевского муниципального района</w:t>
        </w:r>
      </w:hyperlink>
      <w:r w:rsidR="00647680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BF57E8" w:rsidRPr="00796C9C" w:rsidRDefault="00BF57E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C1B68" w:rsidRDefault="00BF57E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6C9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796C9C">
          <w:rPr>
            <w:rStyle w:val="a4"/>
            <w:rFonts w:ascii="Times New Roman" w:hAnsi="Times New Roman"/>
            <w:color w:val="auto"/>
            <w:sz w:val="28"/>
            <w:szCs w:val="28"/>
          </w:rPr>
          <w:t>пунктом 2</w:t>
        </w:r>
      </w:hyperlink>
      <w:r w:rsidRPr="00796C9C">
        <w:rPr>
          <w:rFonts w:ascii="Times New Roman" w:hAnsi="Times New Roman" w:cs="Times New Roman"/>
          <w:sz w:val="28"/>
          <w:szCs w:val="28"/>
        </w:rPr>
        <w:t xml:space="preserve"> </w:t>
      </w:r>
      <w:r w:rsidR="00796C9C" w:rsidRPr="00796C9C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796C9C">
        <w:rPr>
          <w:rFonts w:ascii="Times New Roman" w:hAnsi="Times New Roman" w:cs="Times New Roman"/>
          <w:sz w:val="28"/>
          <w:szCs w:val="28"/>
        </w:rPr>
        <w:t>Совета депутатов Атяшевского муниципального района от 23 октября 2008 г</w:t>
      </w:r>
      <w:r w:rsidR="00796C9C" w:rsidRPr="00796C9C">
        <w:rPr>
          <w:rFonts w:ascii="Times New Roman" w:hAnsi="Times New Roman" w:cs="Times New Roman"/>
          <w:sz w:val="28"/>
          <w:szCs w:val="28"/>
        </w:rPr>
        <w:t>ода</w:t>
      </w:r>
      <w:r w:rsidRPr="00796C9C">
        <w:rPr>
          <w:rFonts w:ascii="Times New Roman" w:hAnsi="Times New Roman" w:cs="Times New Roman"/>
          <w:sz w:val="28"/>
          <w:szCs w:val="28"/>
        </w:rPr>
        <w:t xml:space="preserve"> N 58 </w:t>
      </w:r>
      <w:r w:rsidR="00647680">
        <w:rPr>
          <w:rFonts w:ascii="Times New Roman" w:hAnsi="Times New Roman" w:cs="Times New Roman"/>
          <w:sz w:val="28"/>
          <w:szCs w:val="28"/>
        </w:rPr>
        <w:t>«</w:t>
      </w:r>
      <w:r w:rsidRPr="00796C9C">
        <w:rPr>
          <w:rFonts w:ascii="Times New Roman" w:hAnsi="Times New Roman" w:cs="Times New Roman"/>
          <w:sz w:val="28"/>
          <w:szCs w:val="28"/>
        </w:rPr>
        <w:t>Об основах организации оплаты труда работников муниципальных учреждений Ат</w:t>
      </w:r>
      <w:r w:rsidR="00647680">
        <w:rPr>
          <w:rFonts w:ascii="Times New Roman" w:hAnsi="Times New Roman" w:cs="Times New Roman"/>
          <w:sz w:val="28"/>
          <w:szCs w:val="28"/>
        </w:rPr>
        <w:t>яшевского муниципального района»</w:t>
      </w:r>
      <w:r w:rsidRPr="00796C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57E8" w:rsidRDefault="00BF57E8" w:rsidP="008C1B68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96C9C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C1B68" w:rsidRPr="00796C9C" w:rsidRDefault="008C1B68" w:rsidP="008C1B68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C1B68" w:rsidRPr="00796C9C" w:rsidRDefault="00BF57E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796C9C"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7" w:history="1">
        <w:r w:rsidR="00796C9C" w:rsidRPr="00796C9C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</w:t>
        </w:r>
      </w:hyperlink>
      <w:r w:rsidR="00796C9C" w:rsidRPr="00796C9C">
        <w:rPr>
          <w:rFonts w:ascii="Times New Roman" w:hAnsi="Times New Roman" w:cs="Times New Roman"/>
          <w:sz w:val="28"/>
          <w:szCs w:val="28"/>
        </w:rPr>
        <w:t xml:space="preserve"> </w:t>
      </w:r>
      <w:r w:rsidRPr="00796C9C">
        <w:rPr>
          <w:rFonts w:ascii="Times New Roman" w:hAnsi="Times New Roman" w:cs="Times New Roman"/>
          <w:sz w:val="28"/>
          <w:szCs w:val="28"/>
        </w:rPr>
        <w:t>Главы Администрации Атяшевского муниципального района от 29 октября 2008 г</w:t>
      </w:r>
      <w:r w:rsidR="00796C9C" w:rsidRPr="00796C9C">
        <w:rPr>
          <w:rFonts w:ascii="Times New Roman" w:hAnsi="Times New Roman" w:cs="Times New Roman"/>
          <w:sz w:val="28"/>
          <w:szCs w:val="28"/>
        </w:rPr>
        <w:t>ода</w:t>
      </w:r>
      <w:r w:rsidRPr="00796C9C">
        <w:rPr>
          <w:rFonts w:ascii="Times New Roman" w:hAnsi="Times New Roman" w:cs="Times New Roman"/>
          <w:sz w:val="28"/>
          <w:szCs w:val="28"/>
        </w:rPr>
        <w:t xml:space="preserve"> N 627 </w:t>
      </w:r>
      <w:r w:rsidR="00647680">
        <w:rPr>
          <w:rFonts w:ascii="Times New Roman" w:hAnsi="Times New Roman" w:cs="Times New Roman"/>
          <w:sz w:val="28"/>
          <w:szCs w:val="28"/>
        </w:rPr>
        <w:t>«</w:t>
      </w:r>
      <w:r w:rsidRPr="00796C9C">
        <w:rPr>
          <w:rFonts w:ascii="Times New Roman" w:hAnsi="Times New Roman" w:cs="Times New Roman"/>
          <w:sz w:val="28"/>
          <w:szCs w:val="28"/>
        </w:rPr>
        <w:t>Об установлении размеров базовых окладов (базовых должностных окладов) работников муниципальных учреждений Атяшевского муниципального района</w:t>
      </w:r>
      <w:r w:rsidR="00647680">
        <w:rPr>
          <w:rFonts w:ascii="Times New Roman" w:hAnsi="Times New Roman" w:cs="Times New Roman"/>
          <w:sz w:val="28"/>
          <w:szCs w:val="28"/>
        </w:rPr>
        <w:t>»</w:t>
      </w:r>
      <w:r w:rsidRPr="00796C9C">
        <w:rPr>
          <w:rFonts w:ascii="Times New Roman" w:hAnsi="Times New Roman" w:cs="Times New Roman"/>
          <w:sz w:val="28"/>
          <w:szCs w:val="28"/>
        </w:rPr>
        <w:t xml:space="preserve"> изменения, изложив </w:t>
      </w:r>
      <w:hyperlink r:id="rId8" w:history="1">
        <w:r w:rsidRPr="008C1B68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приложения 1 </w:t>
        </w:r>
        <w:r w:rsidR="008C1B68" w:rsidRPr="008C1B68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–</w:t>
        </w:r>
        <w:r w:rsidRPr="008C1B68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 </w:t>
        </w:r>
      </w:hyperlink>
      <w:r w:rsidR="008C1B68" w:rsidRPr="008C1B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 </w:t>
      </w:r>
      <w:r w:rsidRPr="008C1B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w:anchor="sub_1000" w:history="1">
        <w:r w:rsidRPr="008C1B68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новой редакции</w:t>
        </w:r>
      </w:hyperlink>
      <w:r w:rsidRPr="00796C9C">
        <w:rPr>
          <w:rFonts w:ascii="Times New Roman" w:hAnsi="Times New Roman" w:cs="Times New Roman"/>
          <w:sz w:val="28"/>
          <w:szCs w:val="28"/>
        </w:rPr>
        <w:t>:</w:t>
      </w:r>
      <w:bookmarkEnd w:id="1"/>
    </w:p>
    <w:p w:rsidR="00BF57E8" w:rsidRPr="00796C9C" w:rsidRDefault="00AE0531" w:rsidP="00796C9C">
      <w:pPr>
        <w:ind w:left="4253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sub_1000"/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«</w:t>
      </w:r>
      <w:r w:rsidR="00BF57E8"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1</w:t>
      </w:r>
    </w:p>
    <w:bookmarkEnd w:id="2"/>
    <w:p w:rsidR="00BF57E8" w:rsidRPr="00796C9C" w:rsidRDefault="00BF57E8" w:rsidP="00796C9C">
      <w:pPr>
        <w:ind w:left="4253"/>
        <w:jc w:val="center"/>
        <w:rPr>
          <w:rFonts w:ascii="Times New Roman" w:hAnsi="Times New Roman" w:cs="Times New Roman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r w:rsidR="00796C9C"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Постановлению </w:t>
      </w: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Администрации</w:t>
      </w:r>
    </w:p>
    <w:p w:rsidR="00BF57E8" w:rsidRPr="00796C9C" w:rsidRDefault="00BF57E8" w:rsidP="00796C9C">
      <w:pPr>
        <w:ind w:left="4253"/>
        <w:jc w:val="center"/>
        <w:rPr>
          <w:rFonts w:ascii="Times New Roman" w:hAnsi="Times New Roman" w:cs="Times New Roman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Атяшевского муниципального района</w:t>
      </w:r>
    </w:p>
    <w:p w:rsidR="00353504" w:rsidRPr="00796C9C" w:rsidRDefault="00BF57E8" w:rsidP="00796C9C">
      <w:pPr>
        <w:ind w:left="4253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от 29 октября 2008 г. N 627</w:t>
      </w:r>
    </w:p>
    <w:p w:rsidR="00BF57E8" w:rsidRPr="00796C9C" w:rsidRDefault="00BF57E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общеотраслевым должностям руководителей, специалистов и служащих</w:t>
      </w:r>
    </w:p>
    <w:tbl>
      <w:tblPr>
        <w:tblW w:w="100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8"/>
        <w:gridCol w:w="3220"/>
      </w:tblGrid>
      <w:tr w:rsidR="00BF57E8" w:rsidRPr="00796C9C" w:rsidTr="008C1B68">
        <w:tblPrEx>
          <w:tblCellMar>
            <w:top w:w="0" w:type="dxa"/>
            <w:bottom w:w="0" w:type="dxa"/>
          </w:tblCellMar>
        </w:tblPrEx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BF57E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BF57E8" w:rsidRPr="00796C9C" w:rsidTr="008C1B68">
        <w:tblPrEx>
          <w:tblCellMar>
            <w:top w:w="0" w:type="dxa"/>
            <w:bottom w:w="0" w:type="dxa"/>
          </w:tblCellMar>
        </w:tblPrEx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 w:rsidP="00AE0531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 w:rsidR="00AE0531"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Общеотраслевые должности </w:t>
            </w:r>
            <w:r w:rsidR="00AE0531">
              <w:rPr>
                <w:rFonts w:ascii="Times New Roman" w:hAnsi="Times New Roman" w:cs="Times New Roman"/>
              </w:rPr>
              <w:t>служащих первого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BF57E8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 w:rsidR="00AE0531">
              <w:rPr>
                <w:rFonts w:ascii="Times New Roman" w:hAnsi="Times New Roman" w:cs="Times New Roman"/>
              </w:rPr>
              <w:t>331</w:t>
            </w:r>
          </w:p>
        </w:tc>
      </w:tr>
      <w:tr w:rsidR="00BF57E8" w:rsidRPr="00796C9C" w:rsidTr="008C1B68">
        <w:tblPrEx>
          <w:tblCellMar>
            <w:top w:w="0" w:type="dxa"/>
            <w:bottom w:w="0" w:type="dxa"/>
          </w:tblCellMar>
        </w:tblPrEx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 w:rsidP="00AE0531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 w:rsidR="00AE0531"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Общеотраслевые должности служащих второго уровня</w:t>
            </w:r>
            <w:r w:rsidR="00AE053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 w:rsidR="00AE0531">
              <w:rPr>
                <w:rFonts w:ascii="Times New Roman" w:hAnsi="Times New Roman" w:cs="Times New Roman"/>
              </w:rPr>
              <w:t>562</w:t>
            </w:r>
          </w:p>
        </w:tc>
      </w:tr>
      <w:tr w:rsidR="00BF57E8" w:rsidRPr="00796C9C" w:rsidTr="008C1B68">
        <w:tblPrEx>
          <w:tblCellMar>
            <w:top w:w="0" w:type="dxa"/>
            <w:bottom w:w="0" w:type="dxa"/>
          </w:tblCellMar>
        </w:tblPrEx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AE0531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="00BF57E8" w:rsidRPr="00796C9C">
              <w:rPr>
                <w:rFonts w:ascii="Times New Roman" w:hAnsi="Times New Roman" w:cs="Times New Roman"/>
              </w:rPr>
              <w:t>Общеотраслевые дол</w:t>
            </w:r>
            <w:r>
              <w:rPr>
                <w:rFonts w:ascii="Times New Roman" w:hAnsi="Times New Roman" w:cs="Times New Roman"/>
              </w:rPr>
              <w:t>жности служащих третьего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3</w:t>
            </w:r>
            <w:r w:rsidR="00AE0531">
              <w:rPr>
                <w:rFonts w:ascii="Times New Roman" w:hAnsi="Times New Roman" w:cs="Times New Roman"/>
              </w:rPr>
              <w:t>149</w:t>
            </w:r>
          </w:p>
        </w:tc>
      </w:tr>
      <w:tr w:rsidR="00BF57E8" w:rsidRPr="00796C9C" w:rsidTr="008C1B68">
        <w:tblPrEx>
          <w:tblCellMar>
            <w:top w:w="0" w:type="dxa"/>
            <w:bottom w:w="0" w:type="dxa"/>
          </w:tblCellMar>
        </w:tblPrEx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 w:rsidP="00AE0531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 w:rsidR="00AE0531"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Общеотраслевые должн</w:t>
            </w:r>
            <w:r w:rsidR="00AE0531">
              <w:rPr>
                <w:rFonts w:ascii="Times New Roman" w:hAnsi="Times New Roman" w:cs="Times New Roman"/>
              </w:rPr>
              <w:t>ости служащих четвертого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AE0531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</w:tr>
    </w:tbl>
    <w:p w:rsidR="00BF57E8" w:rsidRPr="00796C9C" w:rsidRDefault="00BF57E8">
      <w:pPr>
        <w:ind w:firstLine="720"/>
        <w:jc w:val="both"/>
        <w:rPr>
          <w:rFonts w:ascii="Times New Roman" w:hAnsi="Times New Roman" w:cs="Times New Roman"/>
        </w:rPr>
      </w:pPr>
    </w:p>
    <w:p w:rsidR="00BF57E8" w:rsidRPr="00796C9C" w:rsidRDefault="00BF57E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общеотраслевым профессиям рабочих</w:t>
      </w:r>
    </w:p>
    <w:p w:rsidR="00BF57E8" w:rsidRPr="00796C9C" w:rsidRDefault="00BF57E8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8"/>
        <w:gridCol w:w="3205"/>
      </w:tblGrid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профессий рабочих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BF57E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 w:rsidP="00AE0531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Профессии рабочих, отнесенные к ПКГ </w:t>
            </w:r>
            <w:r w:rsidR="00AE0531"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Общеотраслевые профессии рабочих пе</w:t>
            </w:r>
            <w:r w:rsidR="00AE0531">
              <w:rPr>
                <w:rFonts w:ascii="Times New Roman" w:hAnsi="Times New Roman" w:cs="Times New Roman"/>
              </w:rPr>
              <w:t>рвого уровня»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 w:rsidR="00AE0531">
              <w:rPr>
                <w:rFonts w:ascii="Times New Roman" w:hAnsi="Times New Roman" w:cs="Times New Roman"/>
              </w:rPr>
              <w:t>232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Профе</w:t>
            </w:r>
            <w:r w:rsidR="00AE0531">
              <w:rPr>
                <w:rFonts w:ascii="Times New Roman" w:hAnsi="Times New Roman" w:cs="Times New Roman"/>
              </w:rPr>
              <w:t>ссии рабочих, отнесенные к ПКГ «</w:t>
            </w:r>
            <w:r w:rsidRPr="00796C9C">
              <w:rPr>
                <w:rFonts w:ascii="Times New Roman" w:hAnsi="Times New Roman" w:cs="Times New Roman"/>
              </w:rPr>
              <w:t>Общеотраслевые п</w:t>
            </w:r>
            <w:r w:rsidR="00AE0531">
              <w:rPr>
                <w:rFonts w:ascii="Times New Roman" w:hAnsi="Times New Roman" w:cs="Times New Roman"/>
              </w:rPr>
              <w:t>рофессии рабочих второго уровня»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 w:rsidR="00AE0531">
              <w:rPr>
                <w:rFonts w:ascii="Times New Roman" w:hAnsi="Times New Roman" w:cs="Times New Roman"/>
              </w:rPr>
              <w:t>562</w:t>
            </w:r>
          </w:p>
        </w:tc>
      </w:tr>
    </w:tbl>
    <w:p w:rsidR="00BF57E8" w:rsidRPr="00796C9C" w:rsidRDefault="00BF57E8">
      <w:pPr>
        <w:ind w:firstLine="720"/>
        <w:jc w:val="both"/>
        <w:rPr>
          <w:rFonts w:ascii="Times New Roman" w:hAnsi="Times New Roman" w:cs="Times New Roman"/>
        </w:rPr>
      </w:pPr>
    </w:p>
    <w:p w:rsidR="00BF57E8" w:rsidRPr="00796C9C" w:rsidRDefault="00BF57E8" w:rsidP="00796C9C">
      <w:pPr>
        <w:ind w:left="425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sub_2000"/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2</w:t>
      </w:r>
    </w:p>
    <w:bookmarkEnd w:id="3"/>
    <w:p w:rsidR="00BF57E8" w:rsidRPr="00796C9C" w:rsidRDefault="00BF57E8" w:rsidP="00796C9C">
      <w:pPr>
        <w:ind w:left="425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r w:rsidR="00796C9C"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Постановлению </w:t>
      </w: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Главы Администрации</w:t>
      </w:r>
    </w:p>
    <w:p w:rsidR="00BF57E8" w:rsidRPr="00796C9C" w:rsidRDefault="00BF57E8" w:rsidP="00796C9C">
      <w:pPr>
        <w:ind w:left="425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Атяшевского муниципального района</w:t>
      </w:r>
    </w:p>
    <w:p w:rsidR="00BF57E8" w:rsidRPr="00796C9C" w:rsidRDefault="00BF57E8" w:rsidP="00796C9C">
      <w:pPr>
        <w:ind w:left="4253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от 29 октября 2008 г. N 627</w:t>
      </w:r>
    </w:p>
    <w:p w:rsidR="00BF57E8" w:rsidRPr="00796C9C" w:rsidRDefault="00BF57E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образования</w:t>
      </w:r>
    </w:p>
    <w:p w:rsidR="00BF57E8" w:rsidRPr="00796C9C" w:rsidRDefault="00BF57E8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65"/>
        <w:gridCol w:w="3219"/>
      </w:tblGrid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BF57E8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C9C">
              <w:rPr>
                <w:rFonts w:ascii="Times New Roman" w:hAnsi="Times New Roman" w:cs="Times New Roman"/>
                <w:sz w:val="26"/>
                <w:szCs w:val="26"/>
              </w:rPr>
              <w:t>Размер базового должностного оклада, рублей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AE0531" w:rsidP="00AE0531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="00BF57E8" w:rsidRPr="00796C9C">
              <w:rPr>
                <w:rFonts w:ascii="Times New Roman" w:hAnsi="Times New Roman" w:cs="Times New Roman"/>
              </w:rPr>
              <w:t>Должности работников учебно-вспомогательного персонала первого уровня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AE053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C9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E0531">
              <w:rPr>
                <w:rFonts w:ascii="Times New Roman" w:hAnsi="Times New Roman" w:cs="Times New Roman"/>
                <w:sz w:val="26"/>
                <w:szCs w:val="26"/>
              </w:rPr>
              <w:t>800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 w:rsidP="00AE0531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 w:rsidR="00AE0531"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 работников учебно-вспомогате</w:t>
            </w:r>
            <w:r w:rsidR="00AE0531">
              <w:rPr>
                <w:rFonts w:ascii="Times New Roman" w:hAnsi="Times New Roman" w:cs="Times New Roman"/>
              </w:rPr>
              <w:t>льного персонала второго уровня»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AE053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C9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E0531">
              <w:rPr>
                <w:rFonts w:ascii="Times New Roman" w:hAnsi="Times New Roman" w:cs="Times New Roman"/>
                <w:sz w:val="26"/>
                <w:szCs w:val="26"/>
              </w:rPr>
              <w:t>935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 w:rsidP="00AE0531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 w:rsidR="00AE0531"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</w:t>
            </w:r>
            <w:r w:rsidR="00AE0531">
              <w:rPr>
                <w:rFonts w:ascii="Times New Roman" w:hAnsi="Times New Roman" w:cs="Times New Roman"/>
              </w:rPr>
              <w:t>ности педагогических работников»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AE053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C9C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  <w:r w:rsidR="00AE0531">
              <w:rPr>
                <w:rFonts w:ascii="Times New Roman" w:hAnsi="Times New Roman" w:cs="Times New Roman"/>
                <w:sz w:val="26"/>
                <w:szCs w:val="26"/>
              </w:rPr>
              <w:t>08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AE0531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="00BF57E8" w:rsidRPr="00796C9C">
              <w:rPr>
                <w:rFonts w:ascii="Times New Roman" w:hAnsi="Times New Roman" w:cs="Times New Roman"/>
              </w:rPr>
              <w:t>Должности руководи</w:t>
            </w:r>
            <w:r>
              <w:rPr>
                <w:rFonts w:ascii="Times New Roman" w:hAnsi="Times New Roman" w:cs="Times New Roman"/>
              </w:rPr>
              <w:t>телей структурных подразделений»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AE053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C9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AE0531">
              <w:rPr>
                <w:rFonts w:ascii="Times New Roman" w:hAnsi="Times New Roman" w:cs="Times New Roman"/>
                <w:sz w:val="26"/>
                <w:szCs w:val="26"/>
              </w:rPr>
              <w:t>786</w:t>
            </w:r>
          </w:p>
        </w:tc>
      </w:tr>
    </w:tbl>
    <w:p w:rsidR="00584A7B" w:rsidRDefault="00584A7B" w:rsidP="00796C9C">
      <w:pPr>
        <w:ind w:left="4536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4" w:name="sub_5000"/>
    </w:p>
    <w:p w:rsidR="00CB621E" w:rsidRPr="00796C9C" w:rsidRDefault="00CB621E" w:rsidP="00796C9C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3</w:t>
      </w:r>
    </w:p>
    <w:p w:rsidR="00CB621E" w:rsidRPr="00796C9C" w:rsidRDefault="00CB621E" w:rsidP="00796C9C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r w:rsidR="00796C9C"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Постановлению </w:t>
      </w: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Главы Администрации</w:t>
      </w:r>
    </w:p>
    <w:p w:rsidR="00CB621E" w:rsidRPr="00796C9C" w:rsidRDefault="00CB621E" w:rsidP="00796C9C">
      <w:pPr>
        <w:ind w:left="453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Атяшевского муниципального района</w:t>
      </w:r>
    </w:p>
    <w:p w:rsidR="00CB621E" w:rsidRPr="00796C9C" w:rsidRDefault="00CB621E" w:rsidP="00796C9C">
      <w:pPr>
        <w:ind w:left="4536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от 29 октября 2008 г. N 627</w:t>
      </w:r>
    </w:p>
    <w:p w:rsidR="00CB621E" w:rsidRPr="00796C9C" w:rsidRDefault="00CB621E" w:rsidP="00CB621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 xml:space="preserve">работников муниципальных учреждений Атяшевского муниципального района по должностям медицинских </w:t>
      </w:r>
      <w:r w:rsidR="00AE0531">
        <w:rPr>
          <w:rFonts w:ascii="Times New Roman" w:hAnsi="Times New Roman" w:cs="Times New Roman"/>
          <w:color w:val="auto"/>
          <w:sz w:val="28"/>
          <w:szCs w:val="28"/>
        </w:rPr>
        <w:t xml:space="preserve">и фармацевтических 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t>работников</w:t>
      </w:r>
    </w:p>
    <w:p w:rsidR="00CB621E" w:rsidRPr="00796C9C" w:rsidRDefault="00CB621E" w:rsidP="00CB62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68"/>
        <w:gridCol w:w="2800"/>
      </w:tblGrid>
      <w:tr w:rsidR="00CB621E" w:rsidRPr="00796C9C">
        <w:tblPrEx>
          <w:tblCellMar>
            <w:top w:w="0" w:type="dxa"/>
            <w:bottom w:w="0" w:type="dxa"/>
          </w:tblCellMar>
        </w:tblPrEx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21E" w:rsidRPr="00796C9C" w:rsidRDefault="00CB621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21E" w:rsidRPr="00796C9C" w:rsidRDefault="00CB621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</w:t>
            </w:r>
          </w:p>
          <w:p w:rsidR="00CB621E" w:rsidRPr="00796C9C" w:rsidRDefault="00CB621E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рублей</w:t>
            </w:r>
          </w:p>
        </w:tc>
      </w:tr>
      <w:tr w:rsidR="00AE0531" w:rsidRPr="00796C9C" w:rsidTr="00E83EB3">
        <w:tblPrEx>
          <w:tblCellMar>
            <w:top w:w="0" w:type="dxa"/>
            <w:bottom w:w="0" w:type="dxa"/>
          </w:tblCellMar>
        </w:tblPrEx>
        <w:tc>
          <w:tcPr>
            <w:tcW w:w="98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E0531" w:rsidRPr="00796C9C" w:rsidRDefault="00AE0531" w:rsidP="00AE0531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Медицинский </w:t>
            </w:r>
            <w:r>
              <w:rPr>
                <w:rFonts w:ascii="Times New Roman" w:hAnsi="Times New Roman" w:cs="Times New Roman"/>
              </w:rPr>
              <w:t>и фармацевтический персонал первого уровня»</w:t>
            </w:r>
          </w:p>
        </w:tc>
      </w:tr>
      <w:tr w:rsidR="00AE0531" w:rsidRPr="00796C9C">
        <w:tblPrEx>
          <w:tblCellMar>
            <w:top w:w="0" w:type="dxa"/>
            <w:bottom w:w="0" w:type="dxa"/>
          </w:tblCellMar>
        </w:tblPrEx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31" w:rsidRPr="00796C9C" w:rsidRDefault="00AE0531" w:rsidP="00AE0531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531" w:rsidRPr="00796C9C" w:rsidRDefault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2670</w:t>
            </w:r>
          </w:p>
        </w:tc>
      </w:tr>
      <w:tr w:rsidR="00AE0531" w:rsidRPr="00796C9C" w:rsidTr="00A44907">
        <w:tblPrEx>
          <w:tblCellMar>
            <w:top w:w="0" w:type="dxa"/>
            <w:bottom w:w="0" w:type="dxa"/>
          </w:tblCellMar>
        </w:tblPrEx>
        <w:tc>
          <w:tcPr>
            <w:tcW w:w="98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E0531" w:rsidRPr="00796C9C" w:rsidRDefault="00AE0531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«Средний м</w:t>
            </w:r>
            <w:r w:rsidRPr="00796C9C">
              <w:rPr>
                <w:rFonts w:ascii="Times New Roman" w:hAnsi="Times New Roman" w:cs="Times New Roman"/>
              </w:rPr>
              <w:t xml:space="preserve">едицинский </w:t>
            </w:r>
            <w:r>
              <w:rPr>
                <w:rFonts w:ascii="Times New Roman" w:hAnsi="Times New Roman" w:cs="Times New Roman"/>
              </w:rPr>
              <w:t xml:space="preserve">и фармацевтический персонал </w:t>
            </w:r>
            <w:r>
              <w:rPr>
                <w:rFonts w:ascii="Times New Roman" w:hAnsi="Times New Roman" w:cs="Times New Roman"/>
              </w:rPr>
              <w:lastRenderedPageBreak/>
              <w:t>первого уровня»</w:t>
            </w:r>
          </w:p>
        </w:tc>
      </w:tr>
      <w:tr w:rsidR="00AE0531" w:rsidRPr="00796C9C">
        <w:tblPrEx>
          <w:tblCellMar>
            <w:top w:w="0" w:type="dxa"/>
            <w:bottom w:w="0" w:type="dxa"/>
          </w:tblCellMar>
        </w:tblPrEx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31" w:rsidRDefault="00AE0531" w:rsidP="00AE0531">
            <w:r w:rsidRPr="00C56E2E">
              <w:rPr>
                <w:rFonts w:ascii="Times New Roman" w:hAnsi="Times New Roman" w:cs="Times New Roman"/>
              </w:rPr>
              <w:lastRenderedPageBreak/>
              <w:t>1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531" w:rsidRPr="00796C9C" w:rsidRDefault="00AE0531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2935</w:t>
            </w:r>
          </w:p>
        </w:tc>
      </w:tr>
      <w:tr w:rsidR="00AE0531" w:rsidRPr="00796C9C">
        <w:tblPrEx>
          <w:tblCellMar>
            <w:top w:w="0" w:type="dxa"/>
            <w:bottom w:w="0" w:type="dxa"/>
          </w:tblCellMar>
        </w:tblPrEx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31" w:rsidRDefault="00AE0531" w:rsidP="00AE0531">
            <w:r>
              <w:rPr>
                <w:rFonts w:ascii="Times New Roman" w:hAnsi="Times New Roman" w:cs="Times New Roman"/>
              </w:rPr>
              <w:t>2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531" w:rsidRPr="00796C9C" w:rsidRDefault="00AE0531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3323</w:t>
            </w:r>
          </w:p>
        </w:tc>
      </w:tr>
      <w:tr w:rsidR="00AE0531" w:rsidRPr="00796C9C">
        <w:tblPrEx>
          <w:tblCellMar>
            <w:top w:w="0" w:type="dxa"/>
            <w:bottom w:w="0" w:type="dxa"/>
          </w:tblCellMar>
        </w:tblPrEx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31" w:rsidRDefault="00AE0531" w:rsidP="00AE0531">
            <w:r>
              <w:rPr>
                <w:rFonts w:ascii="Times New Roman" w:hAnsi="Times New Roman" w:cs="Times New Roman"/>
              </w:rPr>
              <w:t>3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531" w:rsidRPr="00796C9C" w:rsidRDefault="00AE0531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3710</w:t>
            </w:r>
          </w:p>
        </w:tc>
      </w:tr>
      <w:tr w:rsidR="00AE0531" w:rsidRPr="00796C9C">
        <w:tblPrEx>
          <w:tblCellMar>
            <w:top w:w="0" w:type="dxa"/>
            <w:bottom w:w="0" w:type="dxa"/>
          </w:tblCellMar>
        </w:tblPrEx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31" w:rsidRDefault="00AE0531" w:rsidP="00AE0531">
            <w:r>
              <w:rPr>
                <w:rFonts w:ascii="Times New Roman" w:hAnsi="Times New Roman" w:cs="Times New Roman"/>
              </w:rPr>
              <w:t>4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531" w:rsidRPr="00796C9C" w:rsidRDefault="00AE0531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</w:tr>
      <w:tr w:rsidR="00AE0531" w:rsidRPr="00796C9C">
        <w:tblPrEx>
          <w:tblCellMar>
            <w:top w:w="0" w:type="dxa"/>
            <w:bottom w:w="0" w:type="dxa"/>
          </w:tblCellMar>
        </w:tblPrEx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31" w:rsidRDefault="00AE0531" w:rsidP="00AE0531">
            <w:r>
              <w:rPr>
                <w:rFonts w:ascii="Times New Roman" w:hAnsi="Times New Roman" w:cs="Times New Roman"/>
              </w:rPr>
              <w:t>5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531" w:rsidRPr="00796C9C" w:rsidRDefault="00AE0531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4486</w:t>
            </w:r>
          </w:p>
        </w:tc>
      </w:tr>
      <w:tr w:rsidR="00AE0531" w:rsidRPr="00796C9C" w:rsidTr="002B3459">
        <w:tblPrEx>
          <w:tblCellMar>
            <w:top w:w="0" w:type="dxa"/>
            <w:bottom w:w="0" w:type="dxa"/>
          </w:tblCellMar>
        </w:tblPrEx>
        <w:tc>
          <w:tcPr>
            <w:tcW w:w="98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E0531" w:rsidRPr="00796C9C" w:rsidRDefault="00AE0531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«Врачи и провизоры»</w:t>
            </w:r>
          </w:p>
        </w:tc>
      </w:tr>
      <w:tr w:rsidR="00AE0531" w:rsidRPr="00796C9C">
        <w:tblPrEx>
          <w:tblCellMar>
            <w:top w:w="0" w:type="dxa"/>
            <w:bottom w:w="0" w:type="dxa"/>
          </w:tblCellMar>
        </w:tblPrEx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31" w:rsidRDefault="00AE0531" w:rsidP="00AE0531">
            <w:r w:rsidRPr="00C56E2E">
              <w:rPr>
                <w:rFonts w:ascii="Times New Roman" w:hAnsi="Times New Roman" w:cs="Times New Roman"/>
              </w:rPr>
              <w:t>1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531" w:rsidRPr="00796C9C" w:rsidRDefault="00AE0531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</w:tr>
      <w:tr w:rsidR="00AE0531" w:rsidRPr="00796C9C">
        <w:tblPrEx>
          <w:tblCellMar>
            <w:top w:w="0" w:type="dxa"/>
            <w:bottom w:w="0" w:type="dxa"/>
          </w:tblCellMar>
        </w:tblPrEx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31" w:rsidRDefault="00AE0531" w:rsidP="00AE0531">
            <w:r>
              <w:rPr>
                <w:rFonts w:ascii="Times New Roman" w:hAnsi="Times New Roman" w:cs="Times New Roman"/>
              </w:rPr>
              <w:t>2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531" w:rsidRPr="00796C9C" w:rsidRDefault="00AE0531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5499</w:t>
            </w:r>
          </w:p>
        </w:tc>
      </w:tr>
      <w:tr w:rsidR="00AE0531" w:rsidRPr="00796C9C">
        <w:tblPrEx>
          <w:tblCellMar>
            <w:top w:w="0" w:type="dxa"/>
            <w:bottom w:w="0" w:type="dxa"/>
          </w:tblCellMar>
        </w:tblPrEx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31" w:rsidRDefault="00AE0531" w:rsidP="00AE0531">
            <w:r>
              <w:rPr>
                <w:rFonts w:ascii="Times New Roman" w:hAnsi="Times New Roman" w:cs="Times New Roman"/>
              </w:rPr>
              <w:t>3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531" w:rsidRPr="00796C9C" w:rsidRDefault="00AE0531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5739</w:t>
            </w:r>
          </w:p>
        </w:tc>
      </w:tr>
      <w:tr w:rsidR="00AE0531" w:rsidRPr="00796C9C">
        <w:tblPrEx>
          <w:tblCellMar>
            <w:top w:w="0" w:type="dxa"/>
            <w:bottom w:w="0" w:type="dxa"/>
          </w:tblCellMar>
        </w:tblPrEx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31" w:rsidRDefault="00AE0531" w:rsidP="00AE0531">
            <w:r>
              <w:rPr>
                <w:rFonts w:ascii="Times New Roman" w:hAnsi="Times New Roman" w:cs="Times New Roman"/>
              </w:rPr>
              <w:t>4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531" w:rsidRPr="00796C9C" w:rsidRDefault="00AE0531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5980</w:t>
            </w:r>
          </w:p>
        </w:tc>
      </w:tr>
      <w:tr w:rsidR="00AE0531" w:rsidRPr="00796C9C" w:rsidTr="004F0416">
        <w:tblPrEx>
          <w:tblCellMar>
            <w:top w:w="0" w:type="dxa"/>
            <w:bottom w:w="0" w:type="dxa"/>
          </w:tblCellMar>
        </w:tblPrEx>
        <w:tc>
          <w:tcPr>
            <w:tcW w:w="98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E0531" w:rsidRPr="00796C9C" w:rsidRDefault="00AE0531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«Руководители структурных подразделений учреждений с высшим медицинским и фармацевтическим образованием (врач-специалист, провизор)»</w:t>
            </w:r>
          </w:p>
        </w:tc>
      </w:tr>
      <w:tr w:rsidR="00AE0531" w:rsidRPr="00796C9C">
        <w:tblPrEx>
          <w:tblCellMar>
            <w:top w:w="0" w:type="dxa"/>
            <w:bottom w:w="0" w:type="dxa"/>
          </w:tblCellMar>
        </w:tblPrEx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31" w:rsidRDefault="00AE0531" w:rsidP="00AE0531">
            <w:r w:rsidRPr="00C56E2E">
              <w:rPr>
                <w:rFonts w:ascii="Times New Roman" w:hAnsi="Times New Roman" w:cs="Times New Roman"/>
              </w:rPr>
              <w:t>1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531" w:rsidRPr="00796C9C" w:rsidRDefault="00AE0531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6220</w:t>
            </w:r>
          </w:p>
        </w:tc>
      </w:tr>
      <w:tr w:rsidR="00AE0531" w:rsidRPr="00796C9C">
        <w:tblPrEx>
          <w:tblCellMar>
            <w:top w:w="0" w:type="dxa"/>
            <w:bottom w:w="0" w:type="dxa"/>
          </w:tblCellMar>
        </w:tblPrEx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31" w:rsidRDefault="00AE0531" w:rsidP="00AE0531">
            <w:r>
              <w:rPr>
                <w:rFonts w:ascii="Times New Roman" w:hAnsi="Times New Roman" w:cs="Times New Roman"/>
              </w:rPr>
              <w:t>2</w:t>
            </w:r>
            <w:r w:rsidRPr="00C56E2E">
              <w:rPr>
                <w:rFonts w:ascii="Times New Roman" w:hAnsi="Times New Roman" w:cs="Times New Roman"/>
              </w:rPr>
              <w:t xml:space="preserve">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531" w:rsidRPr="00796C9C" w:rsidRDefault="00AE0531" w:rsidP="00AE0531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6460</w:t>
            </w:r>
          </w:p>
        </w:tc>
      </w:tr>
    </w:tbl>
    <w:p w:rsidR="00CB621E" w:rsidRPr="00796C9C" w:rsidRDefault="00CB621E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7023A3" w:rsidRPr="00796C9C" w:rsidRDefault="007023A3" w:rsidP="007023A3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Приложение 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4</w:t>
      </w:r>
    </w:p>
    <w:p w:rsidR="007023A3" w:rsidRPr="00796C9C" w:rsidRDefault="007023A3" w:rsidP="007023A3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Постановлению Главы Администрации</w:t>
      </w:r>
    </w:p>
    <w:p w:rsidR="007023A3" w:rsidRPr="00796C9C" w:rsidRDefault="007023A3" w:rsidP="007023A3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Атяшевского муниципального района</w:t>
      </w:r>
    </w:p>
    <w:p w:rsidR="007023A3" w:rsidRPr="00796C9C" w:rsidRDefault="007023A3" w:rsidP="007023A3">
      <w:pPr>
        <w:ind w:left="4395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от 29 октября 2008 г. N 627</w:t>
      </w:r>
    </w:p>
    <w:p w:rsidR="007023A3" w:rsidRPr="00796C9C" w:rsidRDefault="007023A3" w:rsidP="007023A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культуры, искусства и кинематографии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9"/>
        <w:gridCol w:w="3269"/>
      </w:tblGrid>
      <w:tr w:rsidR="007023A3" w:rsidRPr="00796C9C" w:rsidTr="00154EA7">
        <w:tblPrEx>
          <w:tblCellMar>
            <w:top w:w="0" w:type="dxa"/>
            <w:bottom w:w="0" w:type="dxa"/>
          </w:tblCellMar>
        </w:tblPrEx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A3" w:rsidRPr="00796C9C" w:rsidRDefault="007023A3" w:rsidP="00154EA7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3A3" w:rsidRPr="00796C9C" w:rsidRDefault="007023A3" w:rsidP="00154EA7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7023A3" w:rsidRPr="00796C9C" w:rsidTr="00154EA7">
        <w:tblPrEx>
          <w:tblCellMar>
            <w:top w:w="0" w:type="dxa"/>
            <w:bottom w:w="0" w:type="dxa"/>
          </w:tblCellMar>
        </w:tblPrEx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A3" w:rsidRPr="00796C9C" w:rsidRDefault="007023A3" w:rsidP="007023A3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Должности </w:t>
            </w:r>
            <w:r>
              <w:rPr>
                <w:rFonts w:ascii="Times New Roman" w:hAnsi="Times New Roman" w:cs="Times New Roman"/>
              </w:rPr>
              <w:t>специалистов второго уровня, осуществляющих предоставление социальных услуг»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3A3" w:rsidRPr="00796C9C" w:rsidRDefault="007023A3" w:rsidP="007023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800</w:t>
            </w:r>
          </w:p>
        </w:tc>
      </w:tr>
      <w:tr w:rsidR="007023A3" w:rsidRPr="00796C9C" w:rsidTr="00154EA7">
        <w:tblPrEx>
          <w:tblCellMar>
            <w:top w:w="0" w:type="dxa"/>
            <w:bottom w:w="0" w:type="dxa"/>
          </w:tblCellMar>
        </w:tblPrEx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A3" w:rsidRPr="00796C9C" w:rsidRDefault="007023A3" w:rsidP="007023A3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</w:t>
            </w:r>
            <w:r>
              <w:rPr>
                <w:rFonts w:ascii="Times New Roman" w:hAnsi="Times New Roman" w:cs="Times New Roman"/>
              </w:rPr>
              <w:t xml:space="preserve"> специалистов третьего уровня в учреждениях здравоохранения и осуществляющих предоставление социальных услуг»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3A3" w:rsidRPr="00796C9C" w:rsidRDefault="007023A3" w:rsidP="007023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3969</w:t>
            </w:r>
          </w:p>
        </w:tc>
      </w:tr>
      <w:tr w:rsidR="007023A3" w:rsidRPr="00796C9C" w:rsidTr="00154EA7">
        <w:tblPrEx>
          <w:tblCellMar>
            <w:top w:w="0" w:type="dxa"/>
            <w:bottom w:w="0" w:type="dxa"/>
          </w:tblCellMar>
        </w:tblPrEx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A3" w:rsidRPr="00796C9C" w:rsidRDefault="007023A3" w:rsidP="007023A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руковод</w:t>
            </w:r>
            <w:r>
              <w:rPr>
                <w:rFonts w:ascii="Times New Roman" w:hAnsi="Times New Roman" w:cs="Times New Roman"/>
              </w:rPr>
              <w:t>ителей в учреждениях здравоохранения и осуществляющих предоставление социальных услуг»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3A3" w:rsidRPr="00796C9C" w:rsidRDefault="007023A3" w:rsidP="00154EA7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</w:tr>
    </w:tbl>
    <w:p w:rsidR="00AE0531" w:rsidRDefault="00AE0531" w:rsidP="007023A3">
      <w:pP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BF57E8" w:rsidRPr="00796C9C" w:rsidRDefault="00BF57E8" w:rsidP="00796C9C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5</w:t>
      </w:r>
    </w:p>
    <w:bookmarkEnd w:id="4"/>
    <w:p w:rsidR="00BF57E8" w:rsidRPr="00796C9C" w:rsidRDefault="00BF57E8" w:rsidP="00796C9C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r w:rsidR="00796C9C"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Постановлению </w:t>
      </w: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Главы Администрации</w:t>
      </w:r>
    </w:p>
    <w:p w:rsidR="00BF57E8" w:rsidRPr="00796C9C" w:rsidRDefault="00BF57E8" w:rsidP="00796C9C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Атяшевского муниципального района</w:t>
      </w:r>
    </w:p>
    <w:p w:rsidR="00BF57E8" w:rsidRPr="00796C9C" w:rsidRDefault="00BF57E8" w:rsidP="00796C9C">
      <w:pPr>
        <w:ind w:left="4395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от 29 октября 2008 г. N 627</w:t>
      </w:r>
    </w:p>
    <w:p w:rsidR="00BF57E8" w:rsidRPr="00796C9C" w:rsidRDefault="00BF57E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культуры, искусства и кинематографии</w:t>
      </w:r>
    </w:p>
    <w:p w:rsidR="00BF57E8" w:rsidRPr="00796C9C" w:rsidRDefault="00BF57E8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9"/>
        <w:gridCol w:w="3269"/>
      </w:tblGrid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BF57E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7023A3" w:rsidP="007023A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="00BF57E8" w:rsidRPr="00796C9C">
              <w:rPr>
                <w:rFonts w:ascii="Times New Roman" w:hAnsi="Times New Roman" w:cs="Times New Roman"/>
              </w:rPr>
              <w:t>Должности технических исполнителей и артистов вспомогательного состава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7023A3" w:rsidP="007023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2800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 w:rsidP="007023A3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 w:rsidR="007023A3"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Должности работников </w:t>
            </w:r>
            <w:r w:rsidRPr="00796C9C">
              <w:rPr>
                <w:rFonts w:ascii="Times New Roman" w:hAnsi="Times New Roman" w:cs="Times New Roman"/>
              </w:rPr>
              <w:lastRenderedPageBreak/>
              <w:t xml:space="preserve">культуры, искусства </w:t>
            </w:r>
            <w:r w:rsidR="007023A3">
              <w:rPr>
                <w:rFonts w:ascii="Times New Roman" w:hAnsi="Times New Roman" w:cs="Times New Roman"/>
              </w:rPr>
              <w:t>и кинематографии среднего звена»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7023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lastRenderedPageBreak/>
              <w:t>3</w:t>
            </w:r>
            <w:r w:rsidR="007023A3">
              <w:rPr>
                <w:rFonts w:ascii="Times New Roman" w:hAnsi="Times New Roman" w:cs="Times New Roman"/>
              </w:rPr>
              <w:t>256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7023A3" w:rsidP="007023A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Должности, отнесенные к ПКГ «</w:t>
            </w:r>
            <w:r w:rsidR="00BF57E8" w:rsidRPr="00796C9C">
              <w:rPr>
                <w:rFonts w:ascii="Times New Roman" w:hAnsi="Times New Roman" w:cs="Times New Roman"/>
              </w:rPr>
              <w:t>Должности работников культуры, искусства и кинематографии ведущего звена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7023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3</w:t>
            </w:r>
            <w:r w:rsidR="007023A3">
              <w:rPr>
                <w:rFonts w:ascii="Times New Roman" w:hAnsi="Times New Roman" w:cs="Times New Roman"/>
              </w:rPr>
              <w:t>608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7023A3">
            <w:pPr>
              <w:pStyle w:val="af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="00BF57E8" w:rsidRPr="00796C9C">
              <w:rPr>
                <w:rFonts w:ascii="Times New Roman" w:hAnsi="Times New Roman" w:cs="Times New Roman"/>
              </w:rPr>
              <w:t>Должности руководящего состава учреждений культ</w:t>
            </w:r>
            <w:r>
              <w:rPr>
                <w:rFonts w:ascii="Times New Roman" w:hAnsi="Times New Roman" w:cs="Times New Roman"/>
              </w:rPr>
              <w:t>уры, искусства и кинематографии»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7023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4</w:t>
            </w:r>
            <w:r w:rsidR="007023A3">
              <w:rPr>
                <w:rFonts w:ascii="Times New Roman" w:hAnsi="Times New Roman" w:cs="Times New Roman"/>
              </w:rPr>
              <w:t>786</w:t>
            </w:r>
          </w:p>
        </w:tc>
      </w:tr>
    </w:tbl>
    <w:p w:rsidR="00BF57E8" w:rsidRPr="00796C9C" w:rsidRDefault="00BF57E8">
      <w:pPr>
        <w:ind w:firstLine="720"/>
        <w:jc w:val="both"/>
        <w:rPr>
          <w:rFonts w:ascii="Times New Roman" w:hAnsi="Times New Roman" w:cs="Times New Roman"/>
        </w:rPr>
      </w:pPr>
    </w:p>
    <w:p w:rsidR="00BF57E8" w:rsidRPr="00796C9C" w:rsidRDefault="00BF57E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профессиям рабочих культуры, искусства и кинематографии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1"/>
        <w:gridCol w:w="3267"/>
      </w:tblGrid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профессий рабочих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BF57E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 w:rsidP="007023A3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Профессии рабочих, отнесенные к ПКГ </w:t>
            </w:r>
            <w:r w:rsidR="007023A3"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Профессии рабочих культуры, искусства </w:t>
            </w:r>
            <w:r w:rsidR="007023A3">
              <w:rPr>
                <w:rFonts w:ascii="Times New Roman" w:hAnsi="Times New Roman" w:cs="Times New Roman"/>
              </w:rPr>
              <w:t>и кинематографии первого уровня»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7023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 w:rsidR="007023A3">
              <w:rPr>
                <w:rFonts w:ascii="Times New Roman" w:hAnsi="Times New Roman" w:cs="Times New Roman"/>
              </w:rPr>
              <w:t>232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 w:rsidP="007023A3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Профессии рабочих, отнесенные к ПКГ </w:t>
            </w:r>
            <w:r w:rsidR="007023A3"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Профессии рабочих культуры, искусства </w:t>
            </w:r>
            <w:r w:rsidR="007023A3">
              <w:rPr>
                <w:rFonts w:ascii="Times New Roman" w:hAnsi="Times New Roman" w:cs="Times New Roman"/>
              </w:rPr>
              <w:t>и кинематографии второго уровня»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7023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 w:rsidR="007023A3">
              <w:rPr>
                <w:rFonts w:ascii="Times New Roman" w:hAnsi="Times New Roman" w:cs="Times New Roman"/>
              </w:rPr>
              <w:t>441</w:t>
            </w:r>
          </w:p>
        </w:tc>
      </w:tr>
    </w:tbl>
    <w:p w:rsidR="00BF57E8" w:rsidRPr="00796C9C" w:rsidRDefault="00BF57E8">
      <w:pPr>
        <w:ind w:firstLine="720"/>
        <w:jc w:val="both"/>
        <w:rPr>
          <w:rFonts w:ascii="Times New Roman" w:hAnsi="Times New Roman" w:cs="Times New Roman"/>
        </w:rPr>
      </w:pPr>
    </w:p>
    <w:p w:rsidR="00BF57E8" w:rsidRPr="00796C9C" w:rsidRDefault="00BF57E8" w:rsidP="00796C9C">
      <w:pPr>
        <w:ind w:left="4395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sub_6000"/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6</w:t>
      </w:r>
    </w:p>
    <w:bookmarkEnd w:id="5"/>
    <w:p w:rsidR="00BF57E8" w:rsidRPr="00796C9C" w:rsidRDefault="00BF57E8" w:rsidP="00796C9C">
      <w:pPr>
        <w:ind w:left="4395"/>
        <w:jc w:val="center"/>
        <w:rPr>
          <w:rFonts w:ascii="Times New Roman" w:hAnsi="Times New Roman" w:cs="Times New Roman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r w:rsidR="00796C9C"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Постановлению </w:t>
      </w: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Главы Администрации</w:t>
      </w:r>
    </w:p>
    <w:p w:rsidR="00BF57E8" w:rsidRPr="00796C9C" w:rsidRDefault="00BF57E8" w:rsidP="00796C9C">
      <w:pPr>
        <w:ind w:left="4395"/>
        <w:jc w:val="center"/>
        <w:rPr>
          <w:rFonts w:ascii="Times New Roman" w:hAnsi="Times New Roman" w:cs="Times New Roman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Атяшевского муниципального района</w:t>
      </w:r>
    </w:p>
    <w:p w:rsidR="00BF57E8" w:rsidRPr="00796C9C" w:rsidRDefault="00BF57E8" w:rsidP="00796C9C">
      <w:pPr>
        <w:ind w:left="4395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от 29 октября 2008 г. N 627</w:t>
      </w:r>
    </w:p>
    <w:p w:rsidR="00BF57E8" w:rsidRPr="00796C9C" w:rsidRDefault="00BF57E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печатных средств массовой информации</w:t>
      </w:r>
    </w:p>
    <w:p w:rsidR="00BF57E8" w:rsidRPr="00796C9C" w:rsidRDefault="00BF57E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9"/>
        <w:gridCol w:w="3269"/>
      </w:tblGrid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BF57E8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 w:rsidP="007023A3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 w:rsidR="007023A3"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 работников печатных средств массовой и</w:t>
            </w:r>
            <w:r w:rsidR="007023A3">
              <w:rPr>
                <w:rFonts w:ascii="Times New Roman" w:hAnsi="Times New Roman" w:cs="Times New Roman"/>
              </w:rPr>
              <w:t>нформации первого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7023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 w:rsidR="007023A3">
              <w:rPr>
                <w:rFonts w:ascii="Times New Roman" w:hAnsi="Times New Roman" w:cs="Times New Roman"/>
              </w:rPr>
              <w:t>842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 w:rsidP="007023A3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 w:rsidR="007023A3"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 работников печатных средств мас</w:t>
            </w:r>
            <w:r w:rsidR="007023A3">
              <w:rPr>
                <w:rFonts w:ascii="Times New Roman" w:hAnsi="Times New Roman" w:cs="Times New Roman"/>
              </w:rPr>
              <w:t>совой информации второго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7023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3</w:t>
            </w:r>
            <w:r w:rsidR="007023A3">
              <w:rPr>
                <w:rFonts w:ascii="Times New Roman" w:hAnsi="Times New Roman" w:cs="Times New Roman"/>
              </w:rPr>
              <w:t>149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 w:rsidP="007023A3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 w:rsidR="007023A3"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 работников печатных средств масс</w:t>
            </w:r>
            <w:r w:rsidR="007023A3">
              <w:rPr>
                <w:rFonts w:ascii="Times New Roman" w:hAnsi="Times New Roman" w:cs="Times New Roman"/>
              </w:rPr>
              <w:t>овой информации третьего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7023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3</w:t>
            </w:r>
            <w:r w:rsidR="007023A3">
              <w:rPr>
                <w:rFonts w:ascii="Times New Roman" w:hAnsi="Times New Roman" w:cs="Times New Roman"/>
              </w:rPr>
              <w:t>463</w:t>
            </w:r>
          </w:p>
        </w:tc>
      </w:tr>
      <w:tr w:rsidR="00BF57E8" w:rsidRPr="00796C9C">
        <w:tblPrEx>
          <w:tblCellMar>
            <w:top w:w="0" w:type="dxa"/>
            <w:bottom w:w="0" w:type="dxa"/>
          </w:tblCellMar>
        </w:tblPrEx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7E8" w:rsidRPr="00796C9C" w:rsidRDefault="00BF57E8" w:rsidP="007023A3">
            <w:pPr>
              <w:pStyle w:val="aff6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 w:rsidR="007023A3"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 работников печатных средств массовой информации четвертого уровня</w:t>
            </w:r>
            <w:r w:rsidR="007023A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7E8" w:rsidRPr="00796C9C" w:rsidRDefault="00353504" w:rsidP="007023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4</w:t>
            </w:r>
            <w:r w:rsidR="007023A3">
              <w:rPr>
                <w:rFonts w:ascii="Times New Roman" w:hAnsi="Times New Roman" w:cs="Times New Roman"/>
              </w:rPr>
              <w:t>588</w:t>
            </w:r>
          </w:p>
        </w:tc>
      </w:tr>
    </w:tbl>
    <w:p w:rsidR="00BF57E8" w:rsidRPr="00796C9C" w:rsidRDefault="00BF57E8">
      <w:pPr>
        <w:ind w:firstLine="720"/>
        <w:jc w:val="both"/>
        <w:rPr>
          <w:rFonts w:ascii="Times New Roman" w:hAnsi="Times New Roman" w:cs="Times New Roman"/>
        </w:rPr>
      </w:pPr>
    </w:p>
    <w:p w:rsidR="00BF57E8" w:rsidRPr="00796C9C" w:rsidRDefault="00BF57E8" w:rsidP="00796C9C">
      <w:pPr>
        <w:ind w:left="411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" w:name="sub_7000"/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7</w:t>
      </w:r>
    </w:p>
    <w:bookmarkEnd w:id="6"/>
    <w:p w:rsidR="00BF57E8" w:rsidRPr="00796C9C" w:rsidRDefault="00BF57E8" w:rsidP="00796C9C">
      <w:pPr>
        <w:ind w:left="41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r w:rsidR="00796C9C"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Постановлению </w:t>
      </w: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Главы Администрации</w:t>
      </w:r>
    </w:p>
    <w:p w:rsidR="00BF57E8" w:rsidRPr="00796C9C" w:rsidRDefault="00BF57E8" w:rsidP="00796C9C">
      <w:pPr>
        <w:ind w:left="41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Атяшевского муниципального района</w:t>
      </w:r>
    </w:p>
    <w:p w:rsidR="00BF57E8" w:rsidRPr="00796C9C" w:rsidRDefault="00BF57E8" w:rsidP="00796C9C">
      <w:pPr>
        <w:ind w:left="4111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от 29 октября 2008 г. N 627</w:t>
      </w:r>
    </w:p>
    <w:p w:rsidR="00BF57E8" w:rsidRPr="00796C9C" w:rsidRDefault="00BF57E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архивных учреждений</w:t>
      </w:r>
    </w:p>
    <w:tbl>
      <w:tblPr>
        <w:tblW w:w="105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71"/>
        <w:gridCol w:w="2977"/>
        <w:gridCol w:w="236"/>
      </w:tblGrid>
      <w:tr w:rsidR="007023A3" w:rsidRPr="00101A2C" w:rsidTr="00154EA7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A3" w:rsidRPr="00101A2C" w:rsidRDefault="007023A3" w:rsidP="00154EA7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01A2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3A3" w:rsidRPr="00101A2C" w:rsidRDefault="007023A3" w:rsidP="00154EA7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01A2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7023A3" w:rsidRPr="00101A2C" w:rsidTr="00154EA7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A3" w:rsidRPr="00101A2C" w:rsidRDefault="007023A3" w:rsidP="00154E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Должности, отнесенные к </w:t>
            </w:r>
            <w:hyperlink r:id="rId9" w:history="1">
              <w:r w:rsidRPr="00101A2C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работников               государственных архивов, центров хранения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окументации, архивов муниципальных образований,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едомств, организаций, лабораторий 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>сохранности архи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вных документов третьего уровня»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3A3" w:rsidRPr="00101A2C" w:rsidRDefault="007023A3" w:rsidP="00154EA7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  <w:p w:rsidR="007023A3" w:rsidRPr="00101A2C" w:rsidRDefault="007023A3" w:rsidP="007023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 w:rsidRPr="00101A2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799</w:t>
            </w:r>
          </w:p>
        </w:tc>
      </w:tr>
      <w:tr w:rsidR="007023A3" w:rsidRPr="00101A2C" w:rsidTr="00154EA7">
        <w:tblPrEx>
          <w:tblCellMar>
            <w:top w:w="0" w:type="dxa"/>
            <w:bottom w:w="0" w:type="dxa"/>
          </w:tblCellMar>
        </w:tblPrEx>
        <w:trPr>
          <w:trHeight w:val="1078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A3" w:rsidRPr="00101A2C" w:rsidRDefault="007023A3" w:rsidP="00154EA7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D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Должности, отнесенные к </w:t>
            </w:r>
            <w:hyperlink r:id="rId10" w:history="1">
              <w:r w:rsidRPr="00EC2DE8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работников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осударственных архивов, центров хранения документации, архивов муниципальных образований,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домств, организаций, лабораторий обеспечения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>хранности архивных документов четвертого уровня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A3" w:rsidRPr="00101A2C" w:rsidRDefault="007023A3" w:rsidP="00154EA7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  <w:p w:rsidR="007023A3" w:rsidRPr="00101A2C" w:rsidRDefault="007023A3" w:rsidP="007023A3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23A3" w:rsidRPr="00101A2C" w:rsidRDefault="007023A3" w:rsidP="00154EA7">
            <w:pPr>
              <w:pStyle w:val="aff6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023A3" w:rsidRDefault="007023A3">
      <w:pPr>
        <w:ind w:firstLine="720"/>
        <w:jc w:val="both"/>
        <w:rPr>
          <w:rFonts w:ascii="Times New Roman" w:hAnsi="Times New Roman" w:cs="Times New Roman"/>
        </w:rPr>
      </w:pPr>
    </w:p>
    <w:p w:rsidR="00BF57E8" w:rsidRPr="00796C9C" w:rsidRDefault="00BF57E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"/>
      <w:r w:rsidRPr="00796C9C">
        <w:rPr>
          <w:rFonts w:ascii="Times New Roman" w:hAnsi="Times New Roman" w:cs="Times New Roman"/>
          <w:sz w:val="28"/>
          <w:szCs w:val="28"/>
        </w:rPr>
        <w:t xml:space="preserve">2. Настоящее </w:t>
      </w:r>
      <w:r w:rsidR="00584A7B" w:rsidRPr="00796C9C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796C9C">
        <w:rPr>
          <w:rFonts w:ascii="Times New Roman" w:hAnsi="Times New Roman" w:cs="Times New Roman"/>
          <w:sz w:val="28"/>
          <w:szCs w:val="28"/>
        </w:rPr>
        <w:t xml:space="preserve">вступает в силу со дня его </w:t>
      </w:r>
      <w:hyperlink r:id="rId11" w:history="1">
        <w:r w:rsidRPr="00796C9C">
          <w:rPr>
            <w:rStyle w:val="a4"/>
            <w:rFonts w:ascii="Times New Roman" w:hAnsi="Times New Roman"/>
            <w:color w:val="auto"/>
            <w:sz w:val="28"/>
            <w:szCs w:val="28"/>
          </w:rPr>
          <w:t>официального опубликования</w:t>
        </w:r>
      </w:hyperlink>
      <w:r w:rsidRPr="00796C9C">
        <w:rPr>
          <w:rFonts w:ascii="Times New Roman" w:hAnsi="Times New Roman" w:cs="Times New Roman"/>
          <w:sz w:val="28"/>
          <w:szCs w:val="28"/>
        </w:rPr>
        <w:t xml:space="preserve"> и применяется к </w:t>
      </w:r>
      <w:r w:rsidR="006D0298" w:rsidRPr="00796C9C">
        <w:rPr>
          <w:rFonts w:ascii="Times New Roman" w:hAnsi="Times New Roman" w:cs="Times New Roman"/>
          <w:sz w:val="28"/>
          <w:szCs w:val="28"/>
        </w:rPr>
        <w:t>прав</w:t>
      </w:r>
      <w:r w:rsidRPr="00796C9C">
        <w:rPr>
          <w:rFonts w:ascii="Times New Roman" w:hAnsi="Times New Roman" w:cs="Times New Roman"/>
          <w:sz w:val="28"/>
          <w:szCs w:val="28"/>
        </w:rPr>
        <w:t>о</w:t>
      </w:r>
      <w:r w:rsidR="006D0298" w:rsidRPr="00796C9C">
        <w:rPr>
          <w:rFonts w:ascii="Times New Roman" w:hAnsi="Times New Roman" w:cs="Times New Roman"/>
          <w:sz w:val="28"/>
          <w:szCs w:val="28"/>
        </w:rPr>
        <w:t>о</w:t>
      </w:r>
      <w:r w:rsidRPr="00796C9C">
        <w:rPr>
          <w:rFonts w:ascii="Times New Roman" w:hAnsi="Times New Roman" w:cs="Times New Roman"/>
          <w:sz w:val="28"/>
          <w:szCs w:val="28"/>
        </w:rPr>
        <w:t xml:space="preserve">тношениям, возникшим с 1 </w:t>
      </w:r>
      <w:r w:rsidR="007023A3">
        <w:rPr>
          <w:rFonts w:ascii="Times New Roman" w:hAnsi="Times New Roman" w:cs="Times New Roman"/>
          <w:sz w:val="28"/>
          <w:szCs w:val="28"/>
        </w:rPr>
        <w:t>января</w:t>
      </w:r>
      <w:r w:rsidRPr="00796C9C">
        <w:rPr>
          <w:rFonts w:ascii="Times New Roman" w:hAnsi="Times New Roman" w:cs="Times New Roman"/>
          <w:sz w:val="28"/>
          <w:szCs w:val="28"/>
        </w:rPr>
        <w:t xml:space="preserve"> 201</w:t>
      </w:r>
      <w:r w:rsidR="007023A3">
        <w:rPr>
          <w:rFonts w:ascii="Times New Roman" w:hAnsi="Times New Roman" w:cs="Times New Roman"/>
          <w:sz w:val="28"/>
          <w:szCs w:val="28"/>
        </w:rPr>
        <w:t>8</w:t>
      </w:r>
      <w:r w:rsidRPr="00796C9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53504" w:rsidRDefault="0035350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7"/>
    <w:p w:rsidR="007023A3" w:rsidRDefault="007023A3" w:rsidP="007023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                                                 В.Г.Прокин</w:t>
      </w:r>
    </w:p>
    <w:p w:rsidR="00BF57E8" w:rsidRDefault="007023A3" w:rsidP="007023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sectPr w:rsidR="00BF57E8" w:rsidSect="008C1B68">
      <w:pgSz w:w="11900" w:h="16800"/>
      <w:pgMar w:top="851" w:right="851" w:bottom="85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21E"/>
    <w:rsid w:val="000A6F93"/>
    <w:rsid w:val="000E2DEB"/>
    <w:rsid w:val="000E466E"/>
    <w:rsid w:val="00101A2C"/>
    <w:rsid w:val="0012577B"/>
    <w:rsid w:val="00154EA7"/>
    <w:rsid w:val="00160D38"/>
    <w:rsid w:val="001E7E7B"/>
    <w:rsid w:val="002B3459"/>
    <w:rsid w:val="002F78D4"/>
    <w:rsid w:val="00353504"/>
    <w:rsid w:val="00396803"/>
    <w:rsid w:val="00451AAA"/>
    <w:rsid w:val="004F0416"/>
    <w:rsid w:val="00584A7B"/>
    <w:rsid w:val="006371A4"/>
    <w:rsid w:val="00647680"/>
    <w:rsid w:val="006D0298"/>
    <w:rsid w:val="006D6486"/>
    <w:rsid w:val="007023A3"/>
    <w:rsid w:val="00796C9C"/>
    <w:rsid w:val="0083789C"/>
    <w:rsid w:val="0087057A"/>
    <w:rsid w:val="008C1B68"/>
    <w:rsid w:val="00A44907"/>
    <w:rsid w:val="00AE0531"/>
    <w:rsid w:val="00B314AF"/>
    <w:rsid w:val="00BF57E8"/>
    <w:rsid w:val="00C56E2E"/>
    <w:rsid w:val="00CB621E"/>
    <w:rsid w:val="00D81707"/>
    <w:rsid w:val="00DB1399"/>
    <w:rsid w:val="00DD16AC"/>
    <w:rsid w:val="00E83EB3"/>
    <w:rsid w:val="00EC2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"/>
    <w:unhideWhenUsed/>
    <w:qFormat/>
    <w:rsid w:val="0012577B"/>
    <w:pPr>
      <w:spacing w:before="240" w:after="60"/>
      <w:outlineLvl w:val="4"/>
    </w:pPr>
    <w:rPr>
      <w:rFonts w:asciiTheme="minorHAnsi" w:hAnsiTheme="minorHAnsi" w:cs="Times New Roman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12577B"/>
    <w:rPr>
      <w:rFonts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  <w:sz w:val="26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sz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rFonts w:cs="Times New Roman"/>
      <w:b w:val="0"/>
      <w:color w:val="0058A9"/>
      <w:sz w:val="26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 w:val="0"/>
      <w:i/>
      <w:iCs/>
      <w:color w:val="0058A9"/>
      <w:sz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 w:val="0"/>
      <w:color w:val="26282F"/>
      <w:sz w:val="26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rFonts w:cs="Times New Roman"/>
      <w:b w:val="0"/>
      <w:color w:val="FF0000"/>
      <w:sz w:val="26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rFonts w:cs="Times New Roman"/>
      <w:b w:val="0"/>
      <w:color w:val="26282F"/>
      <w:sz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rFonts w:cs="Times New Roman"/>
      <w:b w:val="0"/>
      <w:color w:val="000000"/>
      <w:sz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pPr>
      <w:jc w:val="both"/>
    </w:pPr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Pr>
      <w:rFonts w:cs="Times New Roman"/>
      <w:b w:val="0"/>
      <w:color w:val="106BBE"/>
      <w:sz w:val="26"/>
    </w:rPr>
  </w:style>
  <w:style w:type="paragraph" w:customStyle="1" w:styleId="afff4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Pr>
      <w:rFonts w:cs="Times New Roman"/>
      <w:b w:val="0"/>
      <w:color w:val="26282F"/>
      <w:sz w:val="26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rFonts w:cs="Times New Roman"/>
      <w:b w:val="0"/>
      <w:strike/>
      <w:color w:val="666600"/>
      <w:sz w:val="26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customStyle="1" w:styleId="ConsPlusNonformat">
    <w:name w:val="ConsPlusNonformat"/>
    <w:uiPriority w:val="99"/>
    <w:rsid w:val="007023A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ffff">
    <w:name w:val="Balloon Text"/>
    <w:basedOn w:val="a"/>
    <w:link w:val="affff0"/>
    <w:uiPriority w:val="99"/>
    <w:rsid w:val="008C1B68"/>
    <w:rPr>
      <w:rFonts w:ascii="Segoe UI" w:hAnsi="Segoe UI" w:cs="Segoe UI"/>
      <w:sz w:val="18"/>
      <w:szCs w:val="18"/>
    </w:rPr>
  </w:style>
  <w:style w:type="character" w:customStyle="1" w:styleId="affff0">
    <w:name w:val="Текст выноски Знак"/>
    <w:basedOn w:val="a0"/>
    <w:link w:val="affff"/>
    <w:uiPriority w:val="99"/>
    <w:locked/>
    <w:rsid w:val="008C1B6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"/>
    <w:unhideWhenUsed/>
    <w:qFormat/>
    <w:rsid w:val="0012577B"/>
    <w:pPr>
      <w:spacing w:before="240" w:after="60"/>
      <w:outlineLvl w:val="4"/>
    </w:pPr>
    <w:rPr>
      <w:rFonts w:asciiTheme="minorHAnsi" w:hAnsiTheme="minorHAnsi" w:cs="Times New Roman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12577B"/>
    <w:rPr>
      <w:rFonts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  <w:sz w:val="26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sz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rFonts w:cs="Times New Roman"/>
      <w:b w:val="0"/>
      <w:color w:val="0058A9"/>
      <w:sz w:val="26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 w:val="0"/>
      <w:i/>
      <w:iCs/>
      <w:color w:val="0058A9"/>
      <w:sz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 w:val="0"/>
      <w:color w:val="26282F"/>
      <w:sz w:val="26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rFonts w:cs="Times New Roman"/>
      <w:b w:val="0"/>
      <w:color w:val="FF0000"/>
      <w:sz w:val="26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rFonts w:cs="Times New Roman"/>
      <w:b w:val="0"/>
      <w:color w:val="26282F"/>
      <w:sz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rFonts w:cs="Times New Roman"/>
      <w:b w:val="0"/>
      <w:color w:val="000000"/>
      <w:sz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pPr>
      <w:jc w:val="both"/>
    </w:pPr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Pr>
      <w:rFonts w:cs="Times New Roman"/>
      <w:b w:val="0"/>
      <w:color w:val="106BBE"/>
      <w:sz w:val="26"/>
    </w:rPr>
  </w:style>
  <w:style w:type="paragraph" w:customStyle="1" w:styleId="afff4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Pr>
      <w:rFonts w:cs="Times New Roman"/>
      <w:b w:val="0"/>
      <w:color w:val="26282F"/>
      <w:sz w:val="26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rFonts w:cs="Times New Roman"/>
      <w:b w:val="0"/>
      <w:strike/>
      <w:color w:val="666600"/>
      <w:sz w:val="26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customStyle="1" w:styleId="ConsPlusNonformat">
    <w:name w:val="ConsPlusNonformat"/>
    <w:uiPriority w:val="99"/>
    <w:rsid w:val="007023A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ffff">
    <w:name w:val="Balloon Text"/>
    <w:basedOn w:val="a"/>
    <w:link w:val="affff0"/>
    <w:uiPriority w:val="99"/>
    <w:rsid w:val="008C1B68"/>
    <w:rPr>
      <w:rFonts w:ascii="Segoe UI" w:hAnsi="Segoe UI" w:cs="Segoe UI"/>
      <w:sz w:val="18"/>
      <w:szCs w:val="18"/>
    </w:rPr>
  </w:style>
  <w:style w:type="character" w:customStyle="1" w:styleId="affff0">
    <w:name w:val="Текст выноски Знак"/>
    <w:basedOn w:val="a0"/>
    <w:link w:val="affff"/>
    <w:uiPriority w:val="99"/>
    <w:locked/>
    <w:rsid w:val="008C1B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437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6164.10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46164.0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35318.2" TargetMode="External"/><Relationship Id="rId11" Type="http://schemas.openxmlformats.org/officeDocument/2006/relationships/hyperlink" Target="garantF1://8981074.0" TargetMode="External"/><Relationship Id="rId5" Type="http://schemas.openxmlformats.org/officeDocument/2006/relationships/hyperlink" Target="garantF1://8981073.0" TargetMode="External"/><Relationship Id="rId10" Type="http://schemas.openxmlformats.org/officeDocument/2006/relationships/hyperlink" Target="consultantplus://offline/ref=EC8B107A88A2E379A3319CD8B3E227549FC34B97AFA315957F57E1F87BA287C50514DFBF285BA7F6z50B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66D4C39B6B317885623E03ABAE35700F1A28A8B3BB8908C35AAF5612490FEEF333DD3C8811DCD2025z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1230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Носова</cp:lastModifiedBy>
  <cp:revision>2</cp:revision>
  <cp:lastPrinted>2017-12-18T14:46:00Z</cp:lastPrinted>
  <dcterms:created xsi:type="dcterms:W3CDTF">2017-12-27T13:50:00Z</dcterms:created>
  <dcterms:modified xsi:type="dcterms:W3CDTF">2017-12-27T13:50:00Z</dcterms:modified>
</cp:coreProperties>
</file>