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BCC" w:rsidRDefault="009907B2" w:rsidP="009907B2">
      <w:pPr>
        <w:pStyle w:val="3"/>
        <w:jc w:val="left"/>
        <w:rPr>
          <w:sz w:val="48"/>
        </w:rPr>
      </w:pPr>
      <w:r>
        <w:rPr>
          <w:b w:val="0"/>
          <w:sz w:val="24"/>
          <w:szCs w:val="24"/>
        </w:rPr>
        <w:t xml:space="preserve">                           </w:t>
      </w:r>
      <w:proofErr w:type="gramStart"/>
      <w:r w:rsidR="00D66BCC">
        <w:rPr>
          <w:sz w:val="48"/>
        </w:rPr>
        <w:t>П</w:t>
      </w:r>
      <w:proofErr w:type="gramEnd"/>
      <w:r w:rsidR="00D66BCC">
        <w:rPr>
          <w:sz w:val="48"/>
        </w:rPr>
        <w:t xml:space="preserve"> О С Т А Н О В Л Е Н И Е</w:t>
      </w:r>
    </w:p>
    <w:p w:rsidR="00D66BCC" w:rsidRDefault="00D66BCC" w:rsidP="00D66BCC">
      <w:pPr>
        <w:pStyle w:val="5"/>
      </w:pPr>
    </w:p>
    <w:p w:rsidR="00D66BCC" w:rsidRPr="00770B24" w:rsidRDefault="00D66BCC" w:rsidP="00D66BCC">
      <w:pPr>
        <w:pStyle w:val="5"/>
        <w:jc w:val="center"/>
        <w:rPr>
          <w:sz w:val="36"/>
          <w:szCs w:val="36"/>
        </w:rPr>
      </w:pPr>
      <w:r w:rsidRPr="00770B24">
        <w:rPr>
          <w:sz w:val="36"/>
          <w:szCs w:val="36"/>
        </w:rPr>
        <w:t>АДМИНИСТРАЦИИ АТЯШЕВСКОГО</w:t>
      </w:r>
    </w:p>
    <w:p w:rsidR="00D66BCC" w:rsidRPr="00770B24" w:rsidRDefault="00D66BCC" w:rsidP="00D66BCC">
      <w:pPr>
        <w:pStyle w:val="5"/>
        <w:jc w:val="center"/>
        <w:rPr>
          <w:sz w:val="36"/>
          <w:szCs w:val="36"/>
        </w:rPr>
      </w:pPr>
      <w:r w:rsidRPr="00770B24">
        <w:rPr>
          <w:sz w:val="36"/>
          <w:szCs w:val="36"/>
        </w:rPr>
        <w:t>МУНИЦИПАЛЬНОГО РАЙОНА</w:t>
      </w:r>
    </w:p>
    <w:p w:rsidR="00D66BCC" w:rsidRDefault="00D66BCC" w:rsidP="00D66BCC">
      <w:pPr>
        <w:jc w:val="center"/>
        <w:rPr>
          <w:sz w:val="28"/>
        </w:rPr>
      </w:pPr>
    </w:p>
    <w:p w:rsidR="00D66BCC" w:rsidRDefault="00D66BCC" w:rsidP="00D66BCC">
      <w:pPr>
        <w:jc w:val="center"/>
        <w:rPr>
          <w:sz w:val="28"/>
        </w:rPr>
      </w:pPr>
    </w:p>
    <w:p w:rsidR="00D66BCC" w:rsidRDefault="00D66BCC" w:rsidP="00D66BCC">
      <w:pPr>
        <w:rPr>
          <w:sz w:val="28"/>
        </w:rPr>
      </w:pPr>
      <w:r>
        <w:rPr>
          <w:sz w:val="28"/>
        </w:rPr>
        <w:t>__</w:t>
      </w:r>
      <w:r w:rsidR="00257E8E" w:rsidRPr="00257E8E">
        <w:rPr>
          <w:sz w:val="28"/>
          <w:u w:val="single"/>
        </w:rPr>
        <w:t>12.12.2017</w:t>
      </w:r>
      <w:r w:rsidR="00257E8E">
        <w:rPr>
          <w:sz w:val="28"/>
        </w:rPr>
        <w:t>____</w:t>
      </w:r>
      <w:r>
        <w:rPr>
          <w:sz w:val="28"/>
        </w:rPr>
        <w:t xml:space="preserve">                                                                       </w:t>
      </w:r>
      <w:r w:rsidR="00770B24">
        <w:rPr>
          <w:sz w:val="28"/>
        </w:rPr>
        <w:t xml:space="preserve">   </w:t>
      </w:r>
      <w:r>
        <w:rPr>
          <w:sz w:val="28"/>
        </w:rPr>
        <w:t xml:space="preserve">    №__</w:t>
      </w:r>
      <w:r w:rsidR="00257E8E" w:rsidRPr="00257E8E">
        <w:rPr>
          <w:sz w:val="28"/>
          <w:u w:val="single"/>
        </w:rPr>
        <w:t>614</w:t>
      </w:r>
      <w:r w:rsidR="00257E8E">
        <w:rPr>
          <w:sz w:val="28"/>
        </w:rPr>
        <w:t>____</w:t>
      </w:r>
      <w:r>
        <w:rPr>
          <w:sz w:val="28"/>
        </w:rPr>
        <w:t xml:space="preserve">   </w:t>
      </w:r>
    </w:p>
    <w:p w:rsidR="00D66BCC" w:rsidRDefault="00D66BCC" w:rsidP="00D66BCC">
      <w:pPr>
        <w:jc w:val="center"/>
      </w:pPr>
      <w:proofErr w:type="spellStart"/>
      <w:r>
        <w:t>рп</w:t>
      </w:r>
      <w:proofErr w:type="gramStart"/>
      <w:r>
        <w:t>.А</w:t>
      </w:r>
      <w:proofErr w:type="gramEnd"/>
      <w:r>
        <w:t>тяшево</w:t>
      </w:r>
      <w:proofErr w:type="spellEnd"/>
    </w:p>
    <w:p w:rsidR="00D66BCC" w:rsidRDefault="00D66BCC" w:rsidP="00D66BCC"/>
    <w:p w:rsidR="00D66BCC" w:rsidRDefault="00D66BCC" w:rsidP="00D66BCC"/>
    <w:p w:rsidR="00116112" w:rsidRPr="007A4D88" w:rsidRDefault="00116112" w:rsidP="00AA7D9F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</w:p>
    <w:p w:rsidR="001931D1" w:rsidRPr="00770B24" w:rsidRDefault="004F0694" w:rsidP="006B5426">
      <w:pPr>
        <w:jc w:val="center"/>
        <w:rPr>
          <w:b/>
          <w:sz w:val="28"/>
          <w:szCs w:val="28"/>
        </w:rPr>
      </w:pPr>
      <w:r w:rsidRPr="00770B24">
        <w:rPr>
          <w:b/>
          <w:sz w:val="28"/>
          <w:szCs w:val="28"/>
        </w:rPr>
        <w:t>О</w:t>
      </w:r>
      <w:r w:rsidR="00AA7D9F" w:rsidRPr="00770B24">
        <w:rPr>
          <w:b/>
          <w:sz w:val="28"/>
          <w:szCs w:val="28"/>
        </w:rPr>
        <w:t xml:space="preserve">б утверждении </w:t>
      </w:r>
      <w:r w:rsidRPr="00770B24">
        <w:rPr>
          <w:b/>
          <w:sz w:val="28"/>
          <w:szCs w:val="28"/>
        </w:rPr>
        <w:t xml:space="preserve"> </w:t>
      </w:r>
      <w:r w:rsidR="00AA7D9F" w:rsidRPr="00770B24">
        <w:rPr>
          <w:b/>
          <w:sz w:val="28"/>
          <w:szCs w:val="28"/>
        </w:rPr>
        <w:t>п</w:t>
      </w:r>
      <w:r w:rsidRPr="00770B24">
        <w:rPr>
          <w:b/>
          <w:sz w:val="28"/>
          <w:szCs w:val="28"/>
        </w:rPr>
        <w:t>оряд</w:t>
      </w:r>
      <w:r w:rsidR="00AA7D9F" w:rsidRPr="00770B24">
        <w:rPr>
          <w:b/>
          <w:sz w:val="28"/>
          <w:szCs w:val="28"/>
        </w:rPr>
        <w:t>ка</w:t>
      </w:r>
      <w:r w:rsidRPr="00770B24">
        <w:rPr>
          <w:b/>
          <w:sz w:val="28"/>
          <w:szCs w:val="28"/>
        </w:rPr>
        <w:t xml:space="preserve"> предоставления помещений </w:t>
      </w:r>
      <w:r w:rsidR="007B6E38" w:rsidRPr="00770B24">
        <w:rPr>
          <w:b/>
          <w:sz w:val="28"/>
          <w:szCs w:val="28"/>
        </w:rPr>
        <w:t xml:space="preserve">для </w:t>
      </w:r>
      <w:r w:rsidR="00AA7D9F" w:rsidRPr="00770B24">
        <w:rPr>
          <w:b/>
          <w:sz w:val="28"/>
          <w:szCs w:val="28"/>
        </w:rPr>
        <w:t xml:space="preserve">проведения </w:t>
      </w:r>
      <w:r w:rsidR="007B6E38" w:rsidRPr="00770B24">
        <w:rPr>
          <w:b/>
          <w:sz w:val="28"/>
          <w:szCs w:val="28"/>
        </w:rPr>
        <w:t xml:space="preserve">встреч </w:t>
      </w:r>
      <w:r w:rsidR="00AA7D9F" w:rsidRPr="00770B24">
        <w:rPr>
          <w:b/>
          <w:sz w:val="28"/>
          <w:szCs w:val="28"/>
        </w:rPr>
        <w:t>депутатов</w:t>
      </w:r>
      <w:r w:rsidR="007B6E38" w:rsidRPr="00770B24">
        <w:rPr>
          <w:b/>
          <w:sz w:val="28"/>
          <w:szCs w:val="28"/>
        </w:rPr>
        <w:t xml:space="preserve"> с избирателями</w:t>
      </w:r>
      <w:r w:rsidR="001931D1" w:rsidRPr="00770B24">
        <w:rPr>
          <w:b/>
          <w:sz w:val="28"/>
          <w:szCs w:val="28"/>
        </w:rPr>
        <w:t xml:space="preserve"> и </w:t>
      </w:r>
      <w:r w:rsidR="00AA7D9F" w:rsidRPr="00770B24">
        <w:rPr>
          <w:b/>
          <w:sz w:val="28"/>
          <w:szCs w:val="28"/>
        </w:rPr>
        <w:t xml:space="preserve"> </w:t>
      </w:r>
      <w:r w:rsidR="001931D1" w:rsidRPr="00770B24">
        <w:rPr>
          <w:b/>
          <w:sz w:val="28"/>
          <w:szCs w:val="28"/>
        </w:rPr>
        <w:t>определения</w:t>
      </w:r>
      <w:r w:rsidR="00AA7D9F" w:rsidRPr="00770B24">
        <w:rPr>
          <w:b/>
          <w:sz w:val="28"/>
          <w:szCs w:val="28"/>
        </w:rPr>
        <w:t xml:space="preserve"> </w:t>
      </w:r>
      <w:r w:rsidR="0081745F" w:rsidRPr="00770B24">
        <w:rPr>
          <w:b/>
          <w:sz w:val="28"/>
          <w:szCs w:val="28"/>
        </w:rPr>
        <w:t>специально отведенных мест,</w:t>
      </w:r>
      <w:r w:rsidR="001931D1" w:rsidRPr="00770B24">
        <w:rPr>
          <w:b/>
          <w:sz w:val="28"/>
          <w:szCs w:val="28"/>
        </w:rPr>
        <w:t xml:space="preserve"> помещений </w:t>
      </w:r>
      <w:r w:rsidR="00AA7D9F" w:rsidRPr="00770B24">
        <w:rPr>
          <w:b/>
          <w:sz w:val="28"/>
          <w:szCs w:val="28"/>
        </w:rPr>
        <w:t xml:space="preserve"> для проведения встреч депутатов с избирателями</w:t>
      </w:r>
      <w:r w:rsidR="001931D1" w:rsidRPr="00770B24">
        <w:rPr>
          <w:rFonts w:ascii="PT Serif" w:hAnsi="PT Serif"/>
          <w:b/>
          <w:color w:val="22272F"/>
          <w:shd w:val="clear" w:color="auto" w:fill="FFFFFF"/>
        </w:rPr>
        <w:t xml:space="preserve"> </w:t>
      </w:r>
    </w:p>
    <w:p w:rsidR="001931D1" w:rsidRPr="007A4D88" w:rsidRDefault="001931D1" w:rsidP="00AA7D9F">
      <w:pPr>
        <w:jc w:val="center"/>
        <w:rPr>
          <w:sz w:val="28"/>
          <w:szCs w:val="28"/>
        </w:rPr>
      </w:pPr>
    </w:p>
    <w:p w:rsidR="00702721" w:rsidRDefault="00702721" w:rsidP="00AA7D9F">
      <w:pPr>
        <w:widowControl w:val="0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</w:tabs>
        <w:overflowPunct w:val="0"/>
        <w:autoSpaceDE w:val="0"/>
        <w:autoSpaceDN w:val="0"/>
        <w:adjustRightInd w:val="0"/>
        <w:ind w:firstLine="851"/>
        <w:jc w:val="both"/>
        <w:textAlignment w:val="baseline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 xml:space="preserve">В соответствии с </w:t>
      </w:r>
      <w:r w:rsidR="00501BB5">
        <w:rPr>
          <w:sz w:val="28"/>
          <w:szCs w:val="28"/>
        </w:rPr>
        <w:t xml:space="preserve">Федеральным законом от 6 октября </w:t>
      </w:r>
      <w:r w:rsidR="00AA7D9F" w:rsidRPr="007A4D88">
        <w:rPr>
          <w:sz w:val="28"/>
          <w:szCs w:val="28"/>
        </w:rPr>
        <w:t>2003</w:t>
      </w:r>
      <w:r w:rsidR="00501BB5">
        <w:rPr>
          <w:sz w:val="28"/>
          <w:szCs w:val="28"/>
        </w:rPr>
        <w:t xml:space="preserve"> года</w:t>
      </w:r>
      <w:r w:rsidR="00AA7D9F" w:rsidRPr="007A4D88">
        <w:rPr>
          <w:sz w:val="28"/>
          <w:szCs w:val="28"/>
        </w:rPr>
        <w:t xml:space="preserve"> №</w:t>
      </w:r>
      <w:r w:rsidR="00501BB5">
        <w:rPr>
          <w:sz w:val="28"/>
          <w:szCs w:val="28"/>
        </w:rPr>
        <w:t xml:space="preserve"> 131-ФЗ «</w:t>
      </w:r>
      <w:r w:rsidR="00AA7D9F" w:rsidRPr="007A4D88">
        <w:rPr>
          <w:sz w:val="28"/>
          <w:szCs w:val="28"/>
        </w:rPr>
        <w:t>Об общих принципах организации местного самоупр</w:t>
      </w:r>
      <w:r w:rsidR="00501BB5">
        <w:rPr>
          <w:sz w:val="28"/>
          <w:szCs w:val="28"/>
        </w:rPr>
        <w:t>авления  в Российской Федерации»</w:t>
      </w:r>
    </w:p>
    <w:p w:rsidR="00841FC3" w:rsidRPr="007A4D88" w:rsidRDefault="00DD5188" w:rsidP="00D66BCC">
      <w:pPr>
        <w:widowControl w:val="0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</w:tabs>
        <w:overflowPunct w:val="0"/>
        <w:autoSpaceDE w:val="0"/>
        <w:autoSpaceDN w:val="0"/>
        <w:adjustRightInd w:val="0"/>
        <w:ind w:firstLine="851"/>
        <w:jc w:val="center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="00841FC3" w:rsidRPr="007A4D88">
        <w:rPr>
          <w:sz w:val="28"/>
          <w:szCs w:val="28"/>
        </w:rPr>
        <w:t>:</w:t>
      </w:r>
    </w:p>
    <w:p w:rsidR="00770B24" w:rsidRDefault="00770B24" w:rsidP="00770B24">
      <w:pPr>
        <w:pStyle w:val="ConsNormal"/>
        <w:widowControl/>
        <w:ind w:left="851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16112" w:rsidRPr="007A4D88" w:rsidRDefault="00AB3F5C" w:rsidP="00AB3F5C">
      <w:pPr>
        <w:pStyle w:val="ConsNormal"/>
        <w:widowControl/>
        <w:numPr>
          <w:ilvl w:val="1"/>
          <w:numId w:val="1"/>
        </w:numPr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841FC3" w:rsidRPr="007A4D88">
        <w:rPr>
          <w:rFonts w:ascii="Times New Roman" w:hAnsi="Times New Roman" w:cs="Times New Roman"/>
          <w:sz w:val="28"/>
          <w:szCs w:val="28"/>
        </w:rPr>
        <w:t xml:space="preserve">Порядок предоставления помещений для проведения </w:t>
      </w:r>
      <w:r w:rsidR="00DD5188">
        <w:rPr>
          <w:rFonts w:ascii="Times New Roman" w:hAnsi="Times New Roman" w:cs="Times New Roman"/>
          <w:sz w:val="28"/>
          <w:szCs w:val="28"/>
        </w:rPr>
        <w:t>встреч депутатов с избирателями.</w:t>
      </w:r>
    </w:p>
    <w:p w:rsidR="00841FC3" w:rsidRPr="007A4D88" w:rsidRDefault="00AB3F5C" w:rsidP="00AB3F5C">
      <w:pPr>
        <w:pStyle w:val="ConsNormal"/>
        <w:widowControl/>
        <w:numPr>
          <w:ilvl w:val="1"/>
          <w:numId w:val="1"/>
        </w:numPr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специально отведенные места, перечень помещений  </w:t>
      </w:r>
      <w:r w:rsidR="00841FC3" w:rsidRPr="007A4D88">
        <w:rPr>
          <w:rFonts w:ascii="Times New Roman" w:hAnsi="Times New Roman" w:cs="Times New Roman"/>
          <w:sz w:val="28"/>
          <w:szCs w:val="28"/>
        </w:rPr>
        <w:t xml:space="preserve"> для проведения встреч депутатов </w:t>
      </w:r>
      <w:r w:rsidR="00DD5188">
        <w:rPr>
          <w:rFonts w:ascii="Times New Roman" w:hAnsi="Times New Roman" w:cs="Times New Roman"/>
          <w:sz w:val="28"/>
          <w:szCs w:val="28"/>
        </w:rPr>
        <w:t>с избирателями.</w:t>
      </w:r>
    </w:p>
    <w:p w:rsidR="00116112" w:rsidRDefault="00AB3F5C" w:rsidP="00AB3F5C">
      <w:pPr>
        <w:suppressAutoHyphens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7B6E38" w:rsidRPr="007A4D88">
        <w:rPr>
          <w:bCs/>
          <w:sz w:val="28"/>
          <w:szCs w:val="28"/>
        </w:rPr>
        <w:t xml:space="preserve">. </w:t>
      </w:r>
      <w:r w:rsidR="00DD5188">
        <w:rPr>
          <w:bCs/>
          <w:sz w:val="28"/>
          <w:szCs w:val="28"/>
        </w:rPr>
        <w:t>Настоящее Постановление вступает в силу со дня его официального опубликованию.</w:t>
      </w:r>
    </w:p>
    <w:p w:rsidR="0081745F" w:rsidRPr="007A4D88" w:rsidRDefault="0081745F" w:rsidP="00AB3F5C">
      <w:pPr>
        <w:suppressAutoHyphens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возложить на Заместителя Главы района – начальника управления делами Администрации Атяшевского муниципального района </w:t>
      </w:r>
      <w:proofErr w:type="spellStart"/>
      <w:r>
        <w:rPr>
          <w:bCs/>
          <w:sz w:val="28"/>
          <w:szCs w:val="28"/>
        </w:rPr>
        <w:t>А.М.Сюмкина</w:t>
      </w:r>
      <w:proofErr w:type="spellEnd"/>
      <w:r>
        <w:rPr>
          <w:bCs/>
          <w:sz w:val="28"/>
          <w:szCs w:val="28"/>
        </w:rPr>
        <w:t>.</w:t>
      </w:r>
    </w:p>
    <w:p w:rsidR="00841FC3" w:rsidRDefault="00841FC3" w:rsidP="00841FC3">
      <w:pPr>
        <w:suppressAutoHyphens/>
        <w:jc w:val="both"/>
        <w:rPr>
          <w:sz w:val="28"/>
          <w:szCs w:val="28"/>
        </w:rPr>
      </w:pPr>
    </w:p>
    <w:p w:rsidR="00ED4A9B" w:rsidRPr="007A4D88" w:rsidRDefault="00ED4A9B" w:rsidP="00841FC3">
      <w:pPr>
        <w:suppressAutoHyphens/>
        <w:jc w:val="both"/>
        <w:rPr>
          <w:sz w:val="28"/>
          <w:szCs w:val="28"/>
        </w:rPr>
      </w:pPr>
    </w:p>
    <w:p w:rsidR="00841FC3" w:rsidRDefault="00841FC3" w:rsidP="00DD5188">
      <w:pPr>
        <w:suppressAutoHyphens/>
        <w:jc w:val="both"/>
        <w:rPr>
          <w:sz w:val="28"/>
          <w:szCs w:val="28"/>
        </w:rPr>
      </w:pPr>
      <w:r w:rsidRPr="007A4D88">
        <w:rPr>
          <w:sz w:val="28"/>
          <w:szCs w:val="28"/>
        </w:rPr>
        <w:t xml:space="preserve">Глава </w:t>
      </w:r>
      <w:r w:rsidR="00DD5188">
        <w:rPr>
          <w:sz w:val="28"/>
          <w:szCs w:val="28"/>
        </w:rPr>
        <w:t xml:space="preserve">Атяшевского </w:t>
      </w:r>
    </w:p>
    <w:p w:rsidR="00DD5188" w:rsidRPr="007A4D88" w:rsidRDefault="00DD5188" w:rsidP="00DD5188">
      <w:pPr>
        <w:suppressAutoHyphens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:rsidR="00116112" w:rsidRPr="007A4D88" w:rsidRDefault="00116112" w:rsidP="00AA7D9F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41FC3" w:rsidRPr="007A4D88" w:rsidRDefault="00841FC3" w:rsidP="00AA7D9F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41FC3" w:rsidRPr="007A4D88" w:rsidRDefault="00841FC3" w:rsidP="00AA7D9F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841FC3" w:rsidRPr="007A4D88" w:rsidRDefault="00841FC3" w:rsidP="00841FC3">
      <w:pPr>
        <w:autoSpaceDE w:val="0"/>
        <w:autoSpaceDN w:val="0"/>
        <w:adjustRightInd w:val="0"/>
        <w:outlineLvl w:val="0"/>
        <w:rPr>
          <w:b/>
          <w:bCs/>
          <w:sz w:val="28"/>
          <w:szCs w:val="28"/>
        </w:rPr>
        <w:sectPr w:rsidR="00841FC3" w:rsidRPr="007A4D88" w:rsidSect="009907B2">
          <w:footerReference w:type="first" r:id="rId8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841FC3" w:rsidRPr="007A4D88" w:rsidRDefault="00841FC3" w:rsidP="00841FC3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 w:rsidRPr="007A4D88">
        <w:rPr>
          <w:bCs/>
          <w:sz w:val="28"/>
          <w:szCs w:val="28"/>
        </w:rPr>
        <w:lastRenderedPageBreak/>
        <w:t xml:space="preserve">Утвержден </w:t>
      </w:r>
    </w:p>
    <w:p w:rsidR="00841FC3" w:rsidRPr="007A4D88" w:rsidRDefault="00DD5188" w:rsidP="00841FC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>Постановлением А</w:t>
      </w:r>
      <w:r w:rsidR="00AB3F5C">
        <w:rPr>
          <w:bCs/>
          <w:sz w:val="28"/>
          <w:szCs w:val="28"/>
        </w:rPr>
        <w:t xml:space="preserve">дминистрации </w:t>
      </w:r>
    </w:p>
    <w:p w:rsidR="00841FC3" w:rsidRPr="007A4D88" w:rsidRDefault="00841FC3" w:rsidP="00DD5188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 xml:space="preserve">  </w:t>
      </w:r>
      <w:r w:rsidR="00DD5188">
        <w:rPr>
          <w:sz w:val="28"/>
          <w:szCs w:val="28"/>
        </w:rPr>
        <w:t>Атяшевского муниципального района</w:t>
      </w:r>
    </w:p>
    <w:p w:rsidR="00841FC3" w:rsidRPr="007A4D88" w:rsidRDefault="00DD5188" w:rsidP="00841FC3">
      <w:pPr>
        <w:autoSpaceDE w:val="0"/>
        <w:autoSpaceDN w:val="0"/>
        <w:adjustRightInd w:val="0"/>
        <w:jc w:val="right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о</w:t>
      </w:r>
      <w:r w:rsidR="00841FC3" w:rsidRPr="007A4D88">
        <w:rPr>
          <w:sz w:val="28"/>
          <w:szCs w:val="28"/>
        </w:rPr>
        <w:t xml:space="preserve">т </w:t>
      </w:r>
      <w:r w:rsidR="001916A4">
        <w:rPr>
          <w:sz w:val="28"/>
          <w:szCs w:val="28"/>
        </w:rPr>
        <w:t xml:space="preserve">12.12. </w:t>
      </w:r>
      <w:r w:rsidR="00841FC3" w:rsidRPr="007A4D88">
        <w:rPr>
          <w:sz w:val="28"/>
          <w:szCs w:val="28"/>
        </w:rPr>
        <w:t>2017г. №</w:t>
      </w:r>
      <w:r w:rsidR="00362EAC">
        <w:rPr>
          <w:sz w:val="28"/>
          <w:szCs w:val="28"/>
        </w:rPr>
        <w:t xml:space="preserve"> </w:t>
      </w:r>
      <w:r w:rsidR="001916A4">
        <w:rPr>
          <w:sz w:val="28"/>
          <w:szCs w:val="28"/>
        </w:rPr>
        <w:t>614</w:t>
      </w:r>
    </w:p>
    <w:p w:rsidR="00DD5188" w:rsidRDefault="00DD5188" w:rsidP="00AA7D9F">
      <w:pPr>
        <w:pStyle w:val="21"/>
      </w:pPr>
    </w:p>
    <w:p w:rsidR="007D26D4" w:rsidRPr="007A4D88" w:rsidRDefault="00B9785B" w:rsidP="00AA7D9F">
      <w:pPr>
        <w:pStyle w:val="21"/>
        <w:rPr>
          <w:szCs w:val="28"/>
        </w:rPr>
      </w:pPr>
      <w:hyperlink r:id="rId9" w:history="1">
        <w:r w:rsidR="00116112" w:rsidRPr="007A4D88">
          <w:rPr>
            <w:szCs w:val="28"/>
          </w:rPr>
          <w:t>Порядок</w:t>
        </w:r>
      </w:hyperlink>
      <w:r w:rsidR="00116112" w:rsidRPr="007A4D88">
        <w:rPr>
          <w:szCs w:val="28"/>
        </w:rPr>
        <w:br/>
      </w:r>
      <w:r w:rsidR="00841FC3" w:rsidRPr="007A4D88">
        <w:rPr>
          <w:szCs w:val="28"/>
        </w:rPr>
        <w:t>предоставления помещений для проведения встреч депутатов с избирателями</w:t>
      </w:r>
    </w:p>
    <w:p w:rsidR="00116112" w:rsidRPr="007A4D88" w:rsidRDefault="00116112" w:rsidP="00AA7D9F">
      <w:pPr>
        <w:autoSpaceDE w:val="0"/>
        <w:autoSpaceDN w:val="0"/>
        <w:adjustRightInd w:val="0"/>
        <w:outlineLvl w:val="0"/>
        <w:rPr>
          <w:b/>
          <w:bCs/>
          <w:sz w:val="28"/>
          <w:szCs w:val="28"/>
        </w:rPr>
      </w:pPr>
    </w:p>
    <w:p w:rsidR="00116112" w:rsidRPr="007A4D88" w:rsidRDefault="00116112" w:rsidP="00AA7D9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>1. </w:t>
      </w:r>
      <w:hyperlink r:id="rId10" w:history="1">
        <w:proofErr w:type="gramStart"/>
        <w:r w:rsidRPr="007A4D88">
          <w:rPr>
            <w:sz w:val="28"/>
            <w:szCs w:val="28"/>
          </w:rPr>
          <w:t>Порядок</w:t>
        </w:r>
      </w:hyperlink>
      <w:r w:rsidRPr="007A4D88">
        <w:rPr>
          <w:sz w:val="28"/>
          <w:szCs w:val="28"/>
        </w:rPr>
        <w:t xml:space="preserve"> </w:t>
      </w:r>
      <w:r w:rsidR="00841FC3" w:rsidRPr="007A4D88">
        <w:rPr>
          <w:sz w:val="28"/>
          <w:szCs w:val="28"/>
        </w:rPr>
        <w:t xml:space="preserve">предоставления помещений для проведения встреч депутатов с избирателями </w:t>
      </w:r>
      <w:r w:rsidRPr="007A4D88">
        <w:rPr>
          <w:sz w:val="28"/>
          <w:szCs w:val="28"/>
        </w:rPr>
        <w:t xml:space="preserve">(далее – Порядок), определяет условия </w:t>
      </w:r>
      <w:r w:rsidR="008841E2" w:rsidRPr="007A4D88">
        <w:rPr>
          <w:sz w:val="28"/>
          <w:szCs w:val="28"/>
        </w:rPr>
        <w:t>предоставления  специально отведенных мест</w:t>
      </w:r>
      <w:r w:rsidR="00DD5188">
        <w:rPr>
          <w:sz w:val="28"/>
          <w:szCs w:val="28"/>
        </w:rPr>
        <w:t>, помещений</w:t>
      </w:r>
      <w:r w:rsidR="008841E2" w:rsidRPr="007A4D88">
        <w:rPr>
          <w:sz w:val="28"/>
          <w:szCs w:val="28"/>
        </w:rPr>
        <w:t xml:space="preserve"> для проведения</w:t>
      </w:r>
      <w:r w:rsidR="007B4D50" w:rsidRPr="007A4D88">
        <w:rPr>
          <w:sz w:val="28"/>
          <w:szCs w:val="28"/>
        </w:rPr>
        <w:t xml:space="preserve"> публичных мероприятий в форме </w:t>
      </w:r>
      <w:r w:rsidR="008841E2" w:rsidRPr="007A4D88">
        <w:rPr>
          <w:sz w:val="28"/>
          <w:szCs w:val="28"/>
        </w:rPr>
        <w:t>встреч депутатов различных уровней с</w:t>
      </w:r>
      <w:r w:rsidR="006B5426">
        <w:rPr>
          <w:sz w:val="28"/>
          <w:szCs w:val="28"/>
        </w:rPr>
        <w:t xml:space="preserve"> избирателями в соответствии с ч</w:t>
      </w:r>
      <w:r w:rsidR="008841E2" w:rsidRPr="007A4D88">
        <w:rPr>
          <w:sz w:val="28"/>
          <w:szCs w:val="28"/>
        </w:rPr>
        <w:t>. 5.3</w:t>
      </w:r>
      <w:r w:rsidR="007A372D" w:rsidRPr="007A4D88">
        <w:rPr>
          <w:sz w:val="28"/>
          <w:szCs w:val="28"/>
        </w:rPr>
        <w:t>.</w:t>
      </w:r>
      <w:r w:rsidR="008841E2" w:rsidRPr="007A4D88">
        <w:rPr>
          <w:sz w:val="28"/>
          <w:szCs w:val="28"/>
        </w:rPr>
        <w:t xml:space="preserve">  ст</w:t>
      </w:r>
      <w:r w:rsidR="00DD5188">
        <w:rPr>
          <w:sz w:val="28"/>
          <w:szCs w:val="28"/>
        </w:rPr>
        <w:t xml:space="preserve">атьи 40 Федерального закона от 6 октября </w:t>
      </w:r>
      <w:r w:rsidR="008841E2" w:rsidRPr="007A4D88">
        <w:rPr>
          <w:sz w:val="28"/>
          <w:szCs w:val="28"/>
        </w:rPr>
        <w:t>2003</w:t>
      </w:r>
      <w:r w:rsidR="00DD5188">
        <w:rPr>
          <w:sz w:val="28"/>
          <w:szCs w:val="28"/>
        </w:rPr>
        <w:t xml:space="preserve"> года №131-ФЗ «</w:t>
      </w:r>
      <w:r w:rsidR="008841E2" w:rsidRPr="007A4D88">
        <w:rPr>
          <w:sz w:val="28"/>
          <w:szCs w:val="28"/>
        </w:rPr>
        <w:t>Об общих принципах организации местного самоуп</w:t>
      </w:r>
      <w:r w:rsidR="00DD5188">
        <w:rPr>
          <w:sz w:val="28"/>
          <w:szCs w:val="28"/>
        </w:rPr>
        <w:t>равления в Российской Федерации»</w:t>
      </w:r>
      <w:r w:rsidR="0049118F">
        <w:rPr>
          <w:sz w:val="28"/>
          <w:szCs w:val="28"/>
        </w:rPr>
        <w:t>.</w:t>
      </w:r>
      <w:proofErr w:type="gramEnd"/>
    </w:p>
    <w:p w:rsidR="00AA45CF" w:rsidRPr="00F976CB" w:rsidRDefault="00AA45CF" w:rsidP="00AA45CF">
      <w:pPr>
        <w:autoSpaceDE w:val="0"/>
        <w:autoSpaceDN w:val="0"/>
        <w:adjustRightInd w:val="0"/>
        <w:ind w:firstLine="567"/>
        <w:jc w:val="both"/>
        <w:outlineLvl w:val="0"/>
        <w:rPr>
          <w:spacing w:val="2"/>
          <w:sz w:val="28"/>
          <w:szCs w:val="28"/>
          <w:shd w:val="clear" w:color="auto" w:fill="FFFFFF"/>
        </w:rPr>
      </w:pPr>
      <w:r w:rsidRPr="007A4D88">
        <w:rPr>
          <w:spacing w:val="2"/>
          <w:sz w:val="28"/>
          <w:szCs w:val="28"/>
          <w:shd w:val="clear" w:color="auto" w:fill="FFFFFF"/>
        </w:rPr>
        <w:t xml:space="preserve">2. Администрация </w:t>
      </w:r>
      <w:r w:rsidR="00DD5188">
        <w:rPr>
          <w:spacing w:val="2"/>
          <w:sz w:val="28"/>
          <w:szCs w:val="28"/>
          <w:shd w:val="clear" w:color="auto" w:fill="FFFFFF"/>
        </w:rPr>
        <w:t xml:space="preserve">Атяшевского муниципального района </w:t>
      </w:r>
      <w:r w:rsidR="0049118F">
        <w:rPr>
          <w:spacing w:val="2"/>
          <w:sz w:val="28"/>
          <w:szCs w:val="28"/>
          <w:shd w:val="clear" w:color="auto" w:fill="FFFFFF"/>
        </w:rPr>
        <w:t xml:space="preserve">определяет перечень помещений, предоставляемых </w:t>
      </w:r>
      <w:r w:rsidRPr="00F976CB">
        <w:rPr>
          <w:spacing w:val="2"/>
          <w:sz w:val="28"/>
          <w:szCs w:val="28"/>
          <w:shd w:val="clear" w:color="auto" w:fill="FFFFFF"/>
        </w:rPr>
        <w:t>для проведения депутатом встреч с избирателями.</w:t>
      </w:r>
    </w:p>
    <w:p w:rsidR="003B7B66" w:rsidRDefault="00F976CB" w:rsidP="003B7B66">
      <w:pPr>
        <w:autoSpaceDE w:val="0"/>
        <w:autoSpaceDN w:val="0"/>
        <w:adjustRightInd w:val="0"/>
        <w:ind w:firstLine="567"/>
        <w:jc w:val="both"/>
        <w:outlineLvl w:val="0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3</w:t>
      </w:r>
      <w:r w:rsidR="0049118F">
        <w:rPr>
          <w:spacing w:val="2"/>
          <w:sz w:val="28"/>
          <w:szCs w:val="28"/>
          <w:shd w:val="clear" w:color="auto" w:fill="FFFFFF"/>
        </w:rPr>
        <w:t>. П</w:t>
      </w:r>
      <w:r w:rsidR="00AA45CF" w:rsidRPr="007A4D88">
        <w:rPr>
          <w:spacing w:val="2"/>
          <w:sz w:val="28"/>
          <w:szCs w:val="28"/>
          <w:shd w:val="clear" w:color="auto" w:fill="FFFFFF"/>
        </w:rPr>
        <w:t>омещение</w:t>
      </w:r>
      <w:r w:rsidR="0049118F">
        <w:rPr>
          <w:spacing w:val="2"/>
          <w:sz w:val="28"/>
          <w:szCs w:val="28"/>
          <w:shd w:val="clear" w:color="auto" w:fill="FFFFFF"/>
        </w:rPr>
        <w:t xml:space="preserve"> для проведения депутатом встреч с избирателями  предоставляется на безвозмездной</w:t>
      </w:r>
      <w:r w:rsidR="00AA45CF" w:rsidRPr="007A4D88">
        <w:rPr>
          <w:spacing w:val="2"/>
          <w:sz w:val="28"/>
          <w:szCs w:val="28"/>
          <w:shd w:val="clear" w:color="auto" w:fill="FFFFFF"/>
        </w:rPr>
        <w:t xml:space="preserve"> </w:t>
      </w:r>
      <w:r w:rsidR="0049118F">
        <w:rPr>
          <w:spacing w:val="2"/>
          <w:sz w:val="28"/>
          <w:szCs w:val="28"/>
          <w:shd w:val="clear" w:color="auto" w:fill="FFFFFF"/>
        </w:rPr>
        <w:t>основе.</w:t>
      </w:r>
    </w:p>
    <w:p w:rsidR="003B7B66" w:rsidRDefault="0049118F" w:rsidP="003026B4">
      <w:pPr>
        <w:autoSpaceDE w:val="0"/>
        <w:autoSpaceDN w:val="0"/>
        <w:adjustRightInd w:val="0"/>
        <w:ind w:firstLine="567"/>
        <w:jc w:val="both"/>
        <w:outlineLvl w:val="0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4</w:t>
      </w:r>
      <w:r w:rsidR="003B7B66">
        <w:rPr>
          <w:spacing w:val="2"/>
          <w:sz w:val="28"/>
          <w:szCs w:val="28"/>
          <w:shd w:val="clear" w:color="auto" w:fill="FFFFFF"/>
        </w:rPr>
        <w:t>.</w:t>
      </w:r>
      <w:r>
        <w:rPr>
          <w:spacing w:val="2"/>
          <w:sz w:val="28"/>
          <w:szCs w:val="28"/>
          <w:shd w:val="clear" w:color="auto" w:fill="FFFFFF"/>
        </w:rPr>
        <w:t xml:space="preserve"> Для предоставления помещения депутаты направляют заявку о выделении помещения для пров</w:t>
      </w:r>
      <w:r w:rsidR="003026B4">
        <w:rPr>
          <w:spacing w:val="2"/>
          <w:sz w:val="28"/>
          <w:szCs w:val="28"/>
          <w:shd w:val="clear" w:color="auto" w:fill="FFFFFF"/>
        </w:rPr>
        <w:t>едения встреч с избирателями в адрес Ад</w:t>
      </w:r>
      <w:r>
        <w:rPr>
          <w:spacing w:val="2"/>
          <w:sz w:val="28"/>
          <w:szCs w:val="28"/>
          <w:shd w:val="clear" w:color="auto" w:fill="FFFFFF"/>
        </w:rPr>
        <w:t>мини</w:t>
      </w:r>
      <w:r w:rsidR="003026B4">
        <w:rPr>
          <w:spacing w:val="2"/>
          <w:sz w:val="28"/>
          <w:szCs w:val="28"/>
          <w:shd w:val="clear" w:color="auto" w:fill="FFFFFF"/>
        </w:rPr>
        <w:t>страции Ат</w:t>
      </w:r>
      <w:r w:rsidR="0012696A">
        <w:rPr>
          <w:spacing w:val="2"/>
          <w:sz w:val="28"/>
          <w:szCs w:val="28"/>
          <w:shd w:val="clear" w:color="auto" w:fill="FFFFFF"/>
        </w:rPr>
        <w:t>яшевского муниципального района по форме согласно приложению.</w:t>
      </w:r>
    </w:p>
    <w:p w:rsidR="0049118F" w:rsidRDefault="003026B4" w:rsidP="0012696A">
      <w:pPr>
        <w:autoSpaceDE w:val="0"/>
        <w:autoSpaceDN w:val="0"/>
        <w:adjustRightInd w:val="0"/>
        <w:ind w:firstLine="567"/>
        <w:jc w:val="both"/>
        <w:outlineLvl w:val="0"/>
        <w:rPr>
          <w:spacing w:val="2"/>
          <w:sz w:val="28"/>
          <w:szCs w:val="28"/>
          <w:shd w:val="clear" w:color="auto" w:fill="FFFFFF"/>
        </w:rPr>
      </w:pPr>
      <w:r>
        <w:rPr>
          <w:spacing w:val="2"/>
          <w:sz w:val="28"/>
          <w:szCs w:val="28"/>
          <w:shd w:val="clear" w:color="auto" w:fill="FFFFFF"/>
        </w:rPr>
        <w:t>5</w:t>
      </w:r>
      <w:r w:rsidR="0012696A">
        <w:rPr>
          <w:spacing w:val="2"/>
          <w:sz w:val="28"/>
          <w:szCs w:val="28"/>
          <w:shd w:val="clear" w:color="auto" w:fill="FFFFFF"/>
        </w:rPr>
        <w:t>. В заявлении</w:t>
      </w:r>
      <w:r w:rsidR="003B7B66">
        <w:rPr>
          <w:spacing w:val="2"/>
          <w:sz w:val="28"/>
          <w:szCs w:val="28"/>
          <w:shd w:val="clear" w:color="auto" w:fill="FFFFFF"/>
        </w:rPr>
        <w:t xml:space="preserve"> указывается дата проведения мероприятия, его начало, продолжительности, примерное число участников, дата подачи заявки, данные ответственного за проведение мероприятия, его контактный телефон</w:t>
      </w:r>
      <w:r w:rsidR="0012696A">
        <w:rPr>
          <w:spacing w:val="2"/>
          <w:sz w:val="28"/>
          <w:szCs w:val="28"/>
          <w:shd w:val="clear" w:color="auto" w:fill="FFFFFF"/>
        </w:rPr>
        <w:t xml:space="preserve">. </w:t>
      </w:r>
      <w:r w:rsidR="0049118F" w:rsidRPr="0012696A">
        <w:rPr>
          <w:color w:val="22272F"/>
          <w:sz w:val="28"/>
          <w:szCs w:val="28"/>
          <w:shd w:val="clear" w:color="auto" w:fill="FFFFFF"/>
        </w:rPr>
        <w:t>Заявление о выделении помещения рассматривается в течение пяти рабочих дней со дня подачи с предоставлением заявителю соответствующего ответа.</w:t>
      </w:r>
    </w:p>
    <w:p w:rsidR="0012696A" w:rsidRPr="009907B2" w:rsidRDefault="00770B24" w:rsidP="00462B5C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  <w:sectPr w:rsidR="0012696A" w:rsidRPr="009907B2"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color w:val="22272F"/>
          <w:sz w:val="28"/>
          <w:szCs w:val="28"/>
          <w:shd w:val="clear" w:color="auto" w:fill="FFFFFF"/>
        </w:rPr>
        <w:t>6</w:t>
      </w:r>
      <w:r w:rsidR="0012696A" w:rsidRPr="009907B2">
        <w:rPr>
          <w:color w:val="22272F"/>
          <w:sz w:val="28"/>
          <w:szCs w:val="28"/>
          <w:shd w:val="clear" w:color="auto" w:fill="FFFFFF"/>
        </w:rPr>
        <w:t xml:space="preserve">. Помещения предоставляются по рабочим дням при условии, что это не помешает рабочему процессу. В целях </w:t>
      </w:r>
      <w:proofErr w:type="spellStart"/>
      <w:r w:rsidR="0012696A" w:rsidRPr="009907B2">
        <w:rPr>
          <w:color w:val="22272F"/>
          <w:sz w:val="28"/>
          <w:szCs w:val="28"/>
          <w:shd w:val="clear" w:color="auto" w:fill="FFFFFF"/>
        </w:rPr>
        <w:t>избежания</w:t>
      </w:r>
      <w:proofErr w:type="spellEnd"/>
      <w:r w:rsidR="0012696A" w:rsidRPr="009907B2">
        <w:rPr>
          <w:color w:val="22272F"/>
          <w:sz w:val="28"/>
          <w:szCs w:val="28"/>
          <w:shd w:val="clear" w:color="auto" w:fill="FFFFFF"/>
        </w:rPr>
        <w:t xml:space="preserve"> возникновения ситуации невозможности предоставить помещение, ввиду проведения в этот день (время) культурно-массовых мероприятий, запланированных ранее или проведения в этот день (время) запланированных ранее встреч другими депутатами в заявлении указывается способ (способы) уведомления депутата о согласовании заявки или об отказе в согласовании, с указанием причин отказа и предложением других дней и (или) времени для проведения встречи. В случае отказа в согласовании депутатом подаётся новое заявление.</w:t>
      </w:r>
    </w:p>
    <w:tbl>
      <w:tblPr>
        <w:tblW w:w="5580" w:type="dxa"/>
        <w:tblInd w:w="3888" w:type="dxa"/>
        <w:tblLayout w:type="fixed"/>
        <w:tblLook w:val="0000" w:firstRow="0" w:lastRow="0" w:firstColumn="0" w:lastColumn="0" w:noHBand="0" w:noVBand="0"/>
      </w:tblPr>
      <w:tblGrid>
        <w:gridCol w:w="5580"/>
      </w:tblGrid>
      <w:tr w:rsidR="00116112" w:rsidRPr="007A4D88">
        <w:trPr>
          <w:trHeight w:val="186"/>
        </w:trPr>
        <w:tc>
          <w:tcPr>
            <w:tcW w:w="5580" w:type="dxa"/>
          </w:tcPr>
          <w:p w:rsidR="00116112" w:rsidRPr="007A4D88" w:rsidRDefault="007A4D88" w:rsidP="007B4D50">
            <w:pPr>
              <w:pStyle w:val="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116112" w:rsidRPr="007A4D88" w:rsidRDefault="00116112" w:rsidP="007B4D50">
            <w:pPr>
              <w:pStyle w:val="8"/>
              <w:jc w:val="right"/>
              <w:rPr>
                <w:sz w:val="28"/>
                <w:szCs w:val="28"/>
              </w:rPr>
            </w:pPr>
            <w:r w:rsidRPr="007A4D88">
              <w:rPr>
                <w:sz w:val="28"/>
                <w:szCs w:val="28"/>
              </w:rPr>
              <w:t xml:space="preserve">к Порядку </w:t>
            </w:r>
            <w:r w:rsidR="007B4D50" w:rsidRPr="007A4D88">
              <w:rPr>
                <w:sz w:val="28"/>
                <w:szCs w:val="28"/>
              </w:rPr>
              <w:t>предоставления помещений для проведения встреч депутатов с избирателями</w:t>
            </w:r>
          </w:p>
        </w:tc>
      </w:tr>
    </w:tbl>
    <w:p w:rsidR="00116112" w:rsidRPr="007A4D88" w:rsidRDefault="00116112" w:rsidP="00AA7D9F">
      <w:pPr>
        <w:pStyle w:val="2"/>
        <w:spacing w:line="240" w:lineRule="auto"/>
        <w:rPr>
          <w:szCs w:val="28"/>
        </w:rPr>
      </w:pPr>
    </w:p>
    <w:p w:rsidR="00116112" w:rsidRPr="007A4D88" w:rsidRDefault="00116112" w:rsidP="00AA7D9F">
      <w:pPr>
        <w:pStyle w:val="2"/>
        <w:spacing w:line="240" w:lineRule="auto"/>
        <w:rPr>
          <w:szCs w:val="28"/>
        </w:rPr>
      </w:pPr>
      <w:r w:rsidRPr="007A4D88">
        <w:rPr>
          <w:szCs w:val="28"/>
        </w:rPr>
        <w:t>Примерная форма</w:t>
      </w:r>
    </w:p>
    <w:p w:rsidR="00116112" w:rsidRPr="007A4D88" w:rsidRDefault="00116112" w:rsidP="00AA7D9F">
      <w:pPr>
        <w:autoSpaceDE w:val="0"/>
        <w:autoSpaceDN w:val="0"/>
        <w:adjustRightInd w:val="0"/>
        <w:ind w:left="4500"/>
        <w:jc w:val="center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>__________________________________</w:t>
      </w:r>
    </w:p>
    <w:p w:rsidR="00116112" w:rsidRPr="007A4D88" w:rsidRDefault="00116112" w:rsidP="00AA7D9F">
      <w:pPr>
        <w:autoSpaceDE w:val="0"/>
        <w:autoSpaceDN w:val="0"/>
        <w:adjustRightInd w:val="0"/>
        <w:ind w:left="4500"/>
        <w:jc w:val="center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>__________________________________</w:t>
      </w:r>
    </w:p>
    <w:p w:rsidR="00116112" w:rsidRPr="007A4D88" w:rsidRDefault="00116112" w:rsidP="00AA7D9F">
      <w:pPr>
        <w:ind w:left="4500"/>
        <w:jc w:val="center"/>
        <w:rPr>
          <w:sz w:val="28"/>
          <w:szCs w:val="28"/>
        </w:rPr>
      </w:pPr>
      <w:r w:rsidRPr="007A4D88">
        <w:rPr>
          <w:sz w:val="28"/>
          <w:szCs w:val="28"/>
        </w:rPr>
        <w:t>(наименование</w:t>
      </w:r>
      <w:r w:rsidR="007B4D50" w:rsidRPr="007A4D88">
        <w:rPr>
          <w:sz w:val="28"/>
          <w:szCs w:val="28"/>
        </w:rPr>
        <w:t xml:space="preserve"> администрации </w:t>
      </w:r>
      <w:r w:rsidRPr="007A4D88">
        <w:rPr>
          <w:sz w:val="28"/>
          <w:szCs w:val="28"/>
        </w:rPr>
        <w:t>)</w:t>
      </w:r>
      <w:r w:rsidR="007B4D50" w:rsidRPr="007A4D88">
        <w:rPr>
          <w:sz w:val="28"/>
          <w:szCs w:val="28"/>
        </w:rPr>
        <w:t xml:space="preserve"> собственника, владельца помещения</w:t>
      </w:r>
    </w:p>
    <w:p w:rsidR="00116112" w:rsidRPr="007A4D88" w:rsidRDefault="00116112" w:rsidP="00AA7D9F">
      <w:pPr>
        <w:autoSpaceDE w:val="0"/>
        <w:autoSpaceDN w:val="0"/>
        <w:adjustRightInd w:val="0"/>
        <w:ind w:left="4500"/>
        <w:jc w:val="center"/>
        <w:outlineLvl w:val="0"/>
        <w:rPr>
          <w:sz w:val="28"/>
          <w:szCs w:val="28"/>
        </w:rPr>
      </w:pPr>
      <w:r w:rsidRPr="007A4D88">
        <w:rPr>
          <w:sz w:val="28"/>
          <w:szCs w:val="28"/>
        </w:rPr>
        <w:t>от ________________________________</w:t>
      </w:r>
    </w:p>
    <w:p w:rsidR="00116112" w:rsidRPr="007A4D88" w:rsidRDefault="00116112" w:rsidP="00AA7D9F">
      <w:pPr>
        <w:ind w:left="4500"/>
        <w:jc w:val="center"/>
        <w:rPr>
          <w:sz w:val="28"/>
          <w:szCs w:val="28"/>
        </w:rPr>
      </w:pPr>
      <w:r w:rsidRPr="007A4D88">
        <w:rPr>
          <w:sz w:val="28"/>
          <w:szCs w:val="28"/>
        </w:rPr>
        <w:t xml:space="preserve">(Ф.И.О. </w:t>
      </w:r>
      <w:r w:rsidR="007B4D50" w:rsidRPr="007A4D88">
        <w:rPr>
          <w:sz w:val="28"/>
          <w:szCs w:val="28"/>
        </w:rPr>
        <w:t>депутата</w:t>
      </w:r>
      <w:r w:rsidRPr="007A4D88">
        <w:rPr>
          <w:sz w:val="28"/>
          <w:szCs w:val="28"/>
        </w:rPr>
        <w:t>)</w:t>
      </w:r>
    </w:p>
    <w:p w:rsidR="00116112" w:rsidRPr="007A4D88" w:rsidRDefault="00116112" w:rsidP="00AA7D9F">
      <w:pPr>
        <w:pStyle w:val="5"/>
        <w:rPr>
          <w:b/>
          <w:bCs/>
          <w:szCs w:val="28"/>
        </w:rPr>
      </w:pPr>
    </w:p>
    <w:p w:rsidR="00116112" w:rsidRPr="007A4D88" w:rsidRDefault="00116112" w:rsidP="00AA7D9F">
      <w:pPr>
        <w:pStyle w:val="5"/>
        <w:jc w:val="center"/>
        <w:rPr>
          <w:b/>
          <w:bCs/>
          <w:szCs w:val="28"/>
        </w:rPr>
      </w:pPr>
      <w:r w:rsidRPr="007A4D88">
        <w:rPr>
          <w:b/>
          <w:bCs/>
          <w:szCs w:val="28"/>
        </w:rPr>
        <w:t>Заявление о предоставлении помещения</w:t>
      </w:r>
    </w:p>
    <w:p w:rsidR="00116112" w:rsidRPr="007A4D88" w:rsidRDefault="00116112" w:rsidP="00AA7D9F">
      <w:pPr>
        <w:jc w:val="center"/>
        <w:rPr>
          <w:b/>
          <w:bCs/>
          <w:sz w:val="28"/>
          <w:szCs w:val="28"/>
        </w:rPr>
      </w:pPr>
      <w:r w:rsidRPr="007A4D88">
        <w:rPr>
          <w:b/>
          <w:bCs/>
          <w:sz w:val="28"/>
          <w:szCs w:val="28"/>
        </w:rPr>
        <w:t xml:space="preserve">для проведения </w:t>
      </w:r>
      <w:r w:rsidR="007B4D50" w:rsidRPr="007A4D88">
        <w:rPr>
          <w:b/>
          <w:bCs/>
          <w:sz w:val="28"/>
          <w:szCs w:val="28"/>
        </w:rPr>
        <w:t>встреч депутата с избирателями</w:t>
      </w:r>
    </w:p>
    <w:p w:rsidR="00116112" w:rsidRPr="007A4D88" w:rsidRDefault="00116112" w:rsidP="00AA7D9F">
      <w:pPr>
        <w:rPr>
          <w:b/>
          <w:sz w:val="28"/>
          <w:szCs w:val="28"/>
        </w:rPr>
      </w:pPr>
    </w:p>
    <w:p w:rsidR="00116112" w:rsidRPr="007A4D88" w:rsidRDefault="00116112" w:rsidP="00AA7D9F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7B4D50" w:rsidRPr="007A4D88">
        <w:rPr>
          <w:rFonts w:ascii="Times New Roman" w:hAnsi="Times New Roman" w:cs="Times New Roman"/>
          <w:sz w:val="28"/>
          <w:szCs w:val="28"/>
        </w:rPr>
        <w:t>п. 5.3.  статьи 40 Федерального закона от 06.10.2003г. №131-ФЗ "Об общих принципах организации местного самоуправления в Российской Федерации"</w:t>
      </w:r>
      <w:r w:rsidRPr="007A4D88">
        <w:rPr>
          <w:rFonts w:ascii="Times New Roman" w:hAnsi="Times New Roman" w:cs="Times New Roman"/>
          <w:sz w:val="28"/>
          <w:szCs w:val="28"/>
        </w:rPr>
        <w:t xml:space="preserve"> прошу предоставить помещение по адресу: _____________________________________</w:t>
      </w:r>
      <w:r w:rsidR="00C379A4" w:rsidRPr="007A4D88">
        <w:rPr>
          <w:rFonts w:ascii="Times New Roman" w:hAnsi="Times New Roman" w:cs="Times New Roman"/>
          <w:sz w:val="28"/>
          <w:szCs w:val="28"/>
        </w:rPr>
        <w:t>___________________</w:t>
      </w:r>
      <w:r w:rsidRPr="007A4D88">
        <w:rPr>
          <w:rFonts w:ascii="Times New Roman" w:hAnsi="Times New Roman" w:cs="Times New Roman"/>
          <w:sz w:val="28"/>
          <w:szCs w:val="28"/>
        </w:rPr>
        <w:t>__________</w:t>
      </w:r>
    </w:p>
    <w:p w:rsidR="00116112" w:rsidRPr="007A4D88" w:rsidRDefault="00116112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116112" w:rsidRPr="007A4D88" w:rsidRDefault="00116112" w:rsidP="00AA7D9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(место проведения </w:t>
      </w:r>
      <w:r w:rsidR="007B4D50" w:rsidRPr="007A4D88">
        <w:rPr>
          <w:rFonts w:ascii="Times New Roman" w:hAnsi="Times New Roman" w:cs="Times New Roman"/>
          <w:sz w:val="28"/>
          <w:szCs w:val="28"/>
        </w:rPr>
        <w:t>встречи</w:t>
      </w:r>
      <w:r w:rsidRPr="007A4D88">
        <w:rPr>
          <w:rFonts w:ascii="Times New Roman" w:hAnsi="Times New Roman" w:cs="Times New Roman"/>
          <w:sz w:val="28"/>
          <w:szCs w:val="28"/>
        </w:rPr>
        <w:t>)</w:t>
      </w:r>
    </w:p>
    <w:p w:rsidR="00116112" w:rsidRPr="007A4D88" w:rsidRDefault="007B4D50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для проведения </w:t>
      </w:r>
      <w:r w:rsidR="00116112" w:rsidRPr="007A4D88">
        <w:rPr>
          <w:rFonts w:ascii="Times New Roman" w:hAnsi="Times New Roman" w:cs="Times New Roman"/>
          <w:sz w:val="28"/>
          <w:szCs w:val="28"/>
        </w:rPr>
        <w:t xml:space="preserve"> публичного мероприятия в форме собрания,</w:t>
      </w:r>
      <w:r w:rsidRPr="007A4D88">
        <w:rPr>
          <w:rFonts w:ascii="Times New Roman" w:hAnsi="Times New Roman" w:cs="Times New Roman"/>
          <w:sz w:val="28"/>
          <w:szCs w:val="28"/>
        </w:rPr>
        <w:t xml:space="preserve"> встречи с избирателями</w:t>
      </w:r>
      <w:r w:rsidR="00116112" w:rsidRPr="007A4D88">
        <w:rPr>
          <w:rFonts w:ascii="Times New Roman" w:hAnsi="Times New Roman" w:cs="Times New Roman"/>
          <w:sz w:val="28"/>
          <w:szCs w:val="28"/>
        </w:rPr>
        <w:t xml:space="preserve"> которое планируется «___» ___________ 20__ года в ____________________,</w:t>
      </w:r>
    </w:p>
    <w:p w:rsidR="00116112" w:rsidRPr="007A4D88" w:rsidRDefault="00116112" w:rsidP="007A4D8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(время начала проведения </w:t>
      </w:r>
      <w:r w:rsidR="00DA7BCA">
        <w:rPr>
          <w:rFonts w:ascii="Times New Roman" w:hAnsi="Times New Roman" w:cs="Times New Roman"/>
          <w:sz w:val="28"/>
          <w:szCs w:val="28"/>
        </w:rPr>
        <w:t>встречи</w:t>
      </w:r>
      <w:r w:rsidRPr="007A4D88">
        <w:rPr>
          <w:rFonts w:ascii="Times New Roman" w:hAnsi="Times New Roman" w:cs="Times New Roman"/>
          <w:sz w:val="28"/>
          <w:szCs w:val="28"/>
        </w:rPr>
        <w:t>)</w:t>
      </w:r>
    </w:p>
    <w:p w:rsidR="00116112" w:rsidRPr="007A4D88" w:rsidRDefault="00116112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продолжительностью _______________________________________________.</w:t>
      </w:r>
    </w:p>
    <w:p w:rsidR="00116112" w:rsidRPr="007A4D88" w:rsidRDefault="00116112" w:rsidP="00AA7D9F">
      <w:pPr>
        <w:pStyle w:val="ConsPlusNonformat"/>
        <w:widowControl/>
        <w:ind w:left="2700"/>
        <w:jc w:val="center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(продолжительность </w:t>
      </w:r>
      <w:r w:rsidR="00DA7BCA">
        <w:rPr>
          <w:rFonts w:ascii="Times New Roman" w:hAnsi="Times New Roman" w:cs="Times New Roman"/>
          <w:sz w:val="28"/>
          <w:szCs w:val="28"/>
        </w:rPr>
        <w:t>встречи</w:t>
      </w:r>
      <w:r w:rsidRPr="007A4D88">
        <w:rPr>
          <w:rFonts w:ascii="Times New Roman" w:hAnsi="Times New Roman" w:cs="Times New Roman"/>
          <w:sz w:val="28"/>
          <w:szCs w:val="28"/>
        </w:rPr>
        <w:t>)</w:t>
      </w:r>
    </w:p>
    <w:p w:rsidR="00116112" w:rsidRPr="007A4D88" w:rsidRDefault="00116112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Примерное число участников: _______________________________________.</w:t>
      </w:r>
    </w:p>
    <w:p w:rsidR="00116112" w:rsidRPr="007A4D88" w:rsidRDefault="00116112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Ответственный за проведение мероприятия</w:t>
      </w:r>
      <w:r w:rsidR="00DA7BCA">
        <w:rPr>
          <w:rFonts w:ascii="Times New Roman" w:hAnsi="Times New Roman" w:cs="Times New Roman"/>
          <w:sz w:val="28"/>
          <w:szCs w:val="28"/>
        </w:rPr>
        <w:t xml:space="preserve"> (встречи)</w:t>
      </w:r>
      <w:r w:rsidRPr="007A4D88">
        <w:rPr>
          <w:rFonts w:ascii="Times New Roman" w:hAnsi="Times New Roman" w:cs="Times New Roman"/>
          <w:sz w:val="28"/>
          <w:szCs w:val="28"/>
        </w:rPr>
        <w:t xml:space="preserve"> ____________________________,</w:t>
      </w:r>
    </w:p>
    <w:p w:rsidR="00116112" w:rsidRPr="007A4D88" w:rsidRDefault="00116112" w:rsidP="00AA7D9F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(Ф.И.О., статус)</w:t>
      </w:r>
    </w:p>
    <w:p w:rsidR="00116112" w:rsidRPr="007A4D88" w:rsidRDefault="00116112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контактный телефон __________________________________________.</w:t>
      </w:r>
    </w:p>
    <w:p w:rsidR="00116112" w:rsidRPr="007A4D88" w:rsidRDefault="00116112" w:rsidP="00AA7D9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>Дата подачи заявки: _________________________</w:t>
      </w:r>
    </w:p>
    <w:p w:rsidR="00116112" w:rsidRPr="007A4D88" w:rsidRDefault="00116112" w:rsidP="00AA7D9F">
      <w:pPr>
        <w:tabs>
          <w:tab w:val="left" w:pos="1985"/>
          <w:tab w:val="left" w:pos="2268"/>
          <w:tab w:val="left" w:pos="2694"/>
        </w:tabs>
        <w:rPr>
          <w:sz w:val="28"/>
          <w:szCs w:val="28"/>
        </w:rPr>
      </w:pPr>
    </w:p>
    <w:p w:rsidR="00116112" w:rsidRPr="007A4D88" w:rsidRDefault="007B4D50" w:rsidP="00AA7D9F">
      <w:pPr>
        <w:tabs>
          <w:tab w:val="left" w:pos="1985"/>
          <w:tab w:val="left" w:pos="2268"/>
          <w:tab w:val="left" w:pos="2694"/>
        </w:tabs>
        <w:rPr>
          <w:sz w:val="28"/>
          <w:szCs w:val="28"/>
        </w:rPr>
      </w:pPr>
      <w:r w:rsidRPr="007A4D88">
        <w:rPr>
          <w:b/>
          <w:bCs/>
          <w:sz w:val="28"/>
          <w:szCs w:val="28"/>
        </w:rPr>
        <w:t xml:space="preserve">Депутат </w:t>
      </w:r>
      <w:r w:rsidR="00702721" w:rsidRPr="007A4D88">
        <w:rPr>
          <w:sz w:val="28"/>
          <w:szCs w:val="28"/>
        </w:rPr>
        <w:t xml:space="preserve"> </w:t>
      </w:r>
      <w:r w:rsidR="00116112" w:rsidRPr="007A4D88">
        <w:rPr>
          <w:sz w:val="28"/>
          <w:szCs w:val="28"/>
        </w:rPr>
        <w:t>_____________   __________________</w:t>
      </w:r>
    </w:p>
    <w:p w:rsidR="00116112" w:rsidRPr="007A4D88" w:rsidRDefault="00116112" w:rsidP="00AA7D9F">
      <w:pPr>
        <w:pStyle w:val="ConsPlusNonformat"/>
        <w:widowControl/>
        <w:ind w:left="3960"/>
        <w:jc w:val="center"/>
        <w:rPr>
          <w:rFonts w:ascii="Times New Roman" w:hAnsi="Times New Roman" w:cs="Times New Roman"/>
          <w:sz w:val="28"/>
          <w:szCs w:val="28"/>
        </w:rPr>
      </w:pPr>
      <w:r w:rsidRPr="007A4D88">
        <w:rPr>
          <w:rFonts w:ascii="Times New Roman" w:hAnsi="Times New Roman" w:cs="Times New Roman"/>
          <w:sz w:val="28"/>
          <w:szCs w:val="28"/>
        </w:rPr>
        <w:t xml:space="preserve">   (подпись)</w:t>
      </w:r>
      <w:r w:rsidR="00D01651" w:rsidRPr="007A4D88">
        <w:rPr>
          <w:rFonts w:ascii="Times New Roman" w:hAnsi="Times New Roman" w:cs="Times New Roman"/>
          <w:sz w:val="28"/>
          <w:szCs w:val="28"/>
        </w:rPr>
        <w:t xml:space="preserve"> </w:t>
      </w:r>
      <w:r w:rsidR="003405E2" w:rsidRPr="007A4D88">
        <w:rPr>
          <w:rFonts w:ascii="Times New Roman" w:hAnsi="Times New Roman" w:cs="Times New Roman"/>
          <w:sz w:val="28"/>
          <w:szCs w:val="28"/>
        </w:rPr>
        <w:t xml:space="preserve"> </w:t>
      </w:r>
      <w:r w:rsidR="007B4D50" w:rsidRPr="007A4D8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A4D88">
        <w:rPr>
          <w:rFonts w:ascii="Times New Roman" w:hAnsi="Times New Roman" w:cs="Times New Roman"/>
          <w:sz w:val="28"/>
          <w:szCs w:val="28"/>
        </w:rPr>
        <w:t xml:space="preserve"> (расшифровка подписи)</w:t>
      </w:r>
    </w:p>
    <w:p w:rsidR="00116112" w:rsidRPr="007A4D88" w:rsidRDefault="00116112" w:rsidP="00AA7D9F">
      <w:pPr>
        <w:pStyle w:val="ConsPlusNonformat"/>
        <w:widowControl/>
        <w:ind w:left="4680"/>
        <w:rPr>
          <w:rFonts w:ascii="Times New Roman" w:hAnsi="Times New Roman" w:cs="Times New Roman"/>
          <w:sz w:val="28"/>
          <w:szCs w:val="28"/>
        </w:rPr>
      </w:pPr>
    </w:p>
    <w:p w:rsidR="00116112" w:rsidRPr="007A4D88" w:rsidRDefault="00D01651" w:rsidP="00AA7D9F">
      <w:pPr>
        <w:rPr>
          <w:sz w:val="28"/>
          <w:szCs w:val="28"/>
        </w:rPr>
        <w:sectPr w:rsidR="00116112" w:rsidRPr="007A4D88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  <w:r w:rsidRPr="007A4D88">
        <w:rPr>
          <w:sz w:val="28"/>
          <w:szCs w:val="28"/>
        </w:rPr>
        <w:t>«____»</w:t>
      </w:r>
      <w:r w:rsidR="007A4D88" w:rsidRPr="007A4D88">
        <w:rPr>
          <w:sz w:val="28"/>
          <w:szCs w:val="28"/>
        </w:rPr>
        <w:t>_________20__ год</w:t>
      </w:r>
    </w:p>
    <w:p w:rsidR="00973AC1" w:rsidRDefault="00973AC1" w:rsidP="006B5426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Утверждено</w:t>
      </w:r>
    </w:p>
    <w:p w:rsidR="007A4D88" w:rsidRPr="006B5426" w:rsidRDefault="00973AC1" w:rsidP="006B5426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</w:t>
      </w:r>
      <w:r w:rsidR="006B5426">
        <w:rPr>
          <w:bCs/>
          <w:sz w:val="28"/>
          <w:szCs w:val="28"/>
        </w:rPr>
        <w:t>остановлени</w:t>
      </w:r>
      <w:r>
        <w:rPr>
          <w:bCs/>
          <w:sz w:val="28"/>
          <w:szCs w:val="28"/>
        </w:rPr>
        <w:t>ем А</w:t>
      </w:r>
      <w:r w:rsidR="00DA7BCA">
        <w:rPr>
          <w:bCs/>
          <w:sz w:val="28"/>
          <w:szCs w:val="28"/>
        </w:rPr>
        <w:t xml:space="preserve">дминистрации </w:t>
      </w:r>
    </w:p>
    <w:p w:rsidR="00973AC1" w:rsidRDefault="00973AC1" w:rsidP="007A4D88">
      <w:pPr>
        <w:jc w:val="right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7A4D88" w:rsidRDefault="00973AC1" w:rsidP="007A4D88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362EAC">
        <w:rPr>
          <w:sz w:val="28"/>
          <w:szCs w:val="28"/>
        </w:rPr>
        <w:t xml:space="preserve">т </w:t>
      </w:r>
      <w:r w:rsidR="001916A4">
        <w:rPr>
          <w:sz w:val="28"/>
          <w:szCs w:val="28"/>
        </w:rPr>
        <w:t>12.12.</w:t>
      </w:r>
      <w:r w:rsidR="00362EAC">
        <w:rPr>
          <w:sz w:val="28"/>
          <w:szCs w:val="28"/>
        </w:rPr>
        <w:t xml:space="preserve">2017г. № </w:t>
      </w:r>
      <w:r w:rsidR="001916A4">
        <w:rPr>
          <w:sz w:val="28"/>
          <w:szCs w:val="28"/>
        </w:rPr>
        <w:t>614</w:t>
      </w:r>
      <w:bookmarkStart w:id="0" w:name="_GoBack"/>
      <w:bookmarkEnd w:id="0"/>
    </w:p>
    <w:p w:rsidR="007A4D88" w:rsidRPr="00770B24" w:rsidRDefault="007A4D88" w:rsidP="007A4D88">
      <w:pPr>
        <w:jc w:val="center"/>
        <w:rPr>
          <w:b/>
          <w:sz w:val="28"/>
          <w:szCs w:val="28"/>
        </w:rPr>
      </w:pPr>
    </w:p>
    <w:p w:rsidR="007A4D88" w:rsidRPr="00770B24" w:rsidRDefault="00F976CB" w:rsidP="007A4D88">
      <w:pPr>
        <w:jc w:val="center"/>
        <w:rPr>
          <w:b/>
          <w:sz w:val="28"/>
          <w:szCs w:val="28"/>
        </w:rPr>
      </w:pPr>
      <w:r w:rsidRPr="00770B24">
        <w:rPr>
          <w:b/>
          <w:sz w:val="28"/>
          <w:szCs w:val="28"/>
        </w:rPr>
        <w:t>Специально отведе</w:t>
      </w:r>
      <w:r w:rsidR="00F62731" w:rsidRPr="00770B24">
        <w:rPr>
          <w:b/>
          <w:sz w:val="28"/>
          <w:szCs w:val="28"/>
        </w:rPr>
        <w:t xml:space="preserve">нные места, перечень помещений </w:t>
      </w:r>
      <w:r w:rsidRPr="00770B24">
        <w:rPr>
          <w:b/>
          <w:sz w:val="28"/>
          <w:szCs w:val="28"/>
        </w:rPr>
        <w:t>для проведения встреч депутатов с избирателями</w:t>
      </w:r>
    </w:p>
    <w:p w:rsidR="00F976CB" w:rsidRDefault="00F976CB" w:rsidP="007A4D8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4819"/>
        <w:gridCol w:w="3686"/>
      </w:tblGrid>
      <w:tr w:rsidR="006B5426" w:rsidRPr="00457307" w:rsidTr="00B41706">
        <w:tc>
          <w:tcPr>
            <w:tcW w:w="534" w:type="dxa"/>
            <w:vAlign w:val="center"/>
          </w:tcPr>
          <w:p w:rsidR="006B5426" w:rsidRPr="007A4D88" w:rsidRDefault="006B5426" w:rsidP="007A4D88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ind w:left="-142" w:right="-108"/>
              <w:jc w:val="center"/>
              <w:rPr>
                <w:sz w:val="26"/>
                <w:szCs w:val="26"/>
              </w:rPr>
            </w:pPr>
            <w:r w:rsidRPr="007A4D88">
              <w:rPr>
                <w:sz w:val="26"/>
                <w:szCs w:val="26"/>
              </w:rPr>
              <w:t>№</w:t>
            </w:r>
          </w:p>
        </w:tc>
        <w:tc>
          <w:tcPr>
            <w:tcW w:w="4819" w:type="dxa"/>
            <w:vAlign w:val="center"/>
          </w:tcPr>
          <w:p w:rsidR="006B5426" w:rsidRPr="007A4D88" w:rsidRDefault="006B5426" w:rsidP="006B542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Перечень помещений (мест) </w:t>
            </w:r>
            <w:r w:rsidRPr="007A4D8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:rsidR="006B5426" w:rsidRPr="007A4D88" w:rsidRDefault="006B5426" w:rsidP="006B542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места нахождения</w:t>
            </w:r>
            <w:r w:rsidR="00DA7BCA">
              <w:rPr>
                <w:sz w:val="26"/>
                <w:szCs w:val="26"/>
              </w:rPr>
              <w:t xml:space="preserve"> помещения</w:t>
            </w:r>
          </w:p>
        </w:tc>
      </w:tr>
      <w:tr w:rsidR="006B5426" w:rsidRPr="00457307" w:rsidTr="00B41706">
        <w:tc>
          <w:tcPr>
            <w:tcW w:w="534" w:type="dxa"/>
            <w:vAlign w:val="center"/>
          </w:tcPr>
          <w:p w:rsidR="006B5426" w:rsidRPr="007A4D88" w:rsidRDefault="006B5426" w:rsidP="007A4D88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 w:rsidRPr="007A4D88">
              <w:rPr>
                <w:sz w:val="26"/>
                <w:szCs w:val="26"/>
              </w:rPr>
              <w:t>1</w:t>
            </w:r>
          </w:p>
        </w:tc>
        <w:tc>
          <w:tcPr>
            <w:tcW w:w="4819" w:type="dxa"/>
            <w:vAlign w:val="center"/>
          </w:tcPr>
          <w:p w:rsidR="006B5426" w:rsidRPr="007A4D88" w:rsidRDefault="00F62731" w:rsidP="00B4170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Актовый зал Администрации Атяшевского муниципального района</w:t>
            </w:r>
          </w:p>
        </w:tc>
        <w:tc>
          <w:tcPr>
            <w:tcW w:w="3686" w:type="dxa"/>
            <w:vAlign w:val="center"/>
          </w:tcPr>
          <w:p w:rsidR="006B5426" w:rsidRPr="007A4D88" w:rsidRDefault="00F62731" w:rsidP="00B41706">
            <w:pPr>
              <w:widowControl w:val="0"/>
              <w:tabs>
                <w:tab w:val="left" w:pos="709"/>
                <w:tab w:val="left" w:pos="851"/>
                <w:tab w:val="left" w:pos="4253"/>
                <w:tab w:val="left" w:pos="708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431800, РМ, Атяшевский района, </w:t>
            </w:r>
            <w:proofErr w:type="spellStart"/>
            <w:r>
              <w:rPr>
                <w:sz w:val="26"/>
                <w:szCs w:val="26"/>
              </w:rPr>
              <w:t>рп</w:t>
            </w:r>
            <w:proofErr w:type="spellEnd"/>
            <w:r>
              <w:rPr>
                <w:sz w:val="26"/>
                <w:szCs w:val="26"/>
              </w:rPr>
              <w:t>. Атяшево, ул. Центральная, д. 8</w:t>
            </w:r>
          </w:p>
        </w:tc>
      </w:tr>
    </w:tbl>
    <w:p w:rsidR="007A4D88" w:rsidRPr="007A4D88" w:rsidRDefault="007A4D88" w:rsidP="007A4D88">
      <w:pPr>
        <w:jc w:val="center"/>
        <w:rPr>
          <w:sz w:val="28"/>
          <w:szCs w:val="28"/>
        </w:rPr>
      </w:pPr>
    </w:p>
    <w:sectPr w:rsidR="007A4D88" w:rsidRPr="007A4D88" w:rsidSect="00CB27C1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85B" w:rsidRDefault="00B9785B">
      <w:r>
        <w:separator/>
      </w:r>
    </w:p>
  </w:endnote>
  <w:endnote w:type="continuationSeparator" w:id="0">
    <w:p w:rsidR="00B9785B" w:rsidRDefault="00B97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112" w:rsidRDefault="00116112">
    <w:pPr>
      <w:pStyle w:val="a5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85B" w:rsidRDefault="00B9785B">
      <w:r>
        <w:separator/>
      </w:r>
    </w:p>
  </w:footnote>
  <w:footnote w:type="continuationSeparator" w:id="0">
    <w:p w:rsidR="00B9785B" w:rsidRDefault="00B97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B1ED2"/>
    <w:multiLevelType w:val="multilevel"/>
    <w:tmpl w:val="CBE469A2"/>
    <w:lvl w:ilvl="0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B12"/>
    <w:rsid w:val="00105B44"/>
    <w:rsid w:val="00116112"/>
    <w:rsid w:val="0012696A"/>
    <w:rsid w:val="00176BA9"/>
    <w:rsid w:val="001916A4"/>
    <w:rsid w:val="001931D1"/>
    <w:rsid w:val="001E26BE"/>
    <w:rsid w:val="00245E5E"/>
    <w:rsid w:val="00257E8E"/>
    <w:rsid w:val="0028306C"/>
    <w:rsid w:val="00291598"/>
    <w:rsid w:val="00296A83"/>
    <w:rsid w:val="002A4DC2"/>
    <w:rsid w:val="002D0A9C"/>
    <w:rsid w:val="002D1CC0"/>
    <w:rsid w:val="002D6345"/>
    <w:rsid w:val="002E3279"/>
    <w:rsid w:val="003026B4"/>
    <w:rsid w:val="003405E2"/>
    <w:rsid w:val="00362EAC"/>
    <w:rsid w:val="003B7B66"/>
    <w:rsid w:val="00441005"/>
    <w:rsid w:val="004446BB"/>
    <w:rsid w:val="00462B5C"/>
    <w:rsid w:val="00466761"/>
    <w:rsid w:val="00470F02"/>
    <w:rsid w:val="0049118F"/>
    <w:rsid w:val="004D6B12"/>
    <w:rsid w:val="004E086C"/>
    <w:rsid w:val="004E1CBF"/>
    <w:rsid w:val="004F05B4"/>
    <w:rsid w:val="004F0694"/>
    <w:rsid w:val="00501BB5"/>
    <w:rsid w:val="0051114C"/>
    <w:rsid w:val="00585057"/>
    <w:rsid w:val="00630BFE"/>
    <w:rsid w:val="006445AF"/>
    <w:rsid w:val="006655CC"/>
    <w:rsid w:val="00666ABF"/>
    <w:rsid w:val="00687462"/>
    <w:rsid w:val="006B5426"/>
    <w:rsid w:val="006B7558"/>
    <w:rsid w:val="006F636B"/>
    <w:rsid w:val="006F7066"/>
    <w:rsid w:val="00702721"/>
    <w:rsid w:val="00703D76"/>
    <w:rsid w:val="00724EDA"/>
    <w:rsid w:val="007403A0"/>
    <w:rsid w:val="00760E3B"/>
    <w:rsid w:val="00770B24"/>
    <w:rsid w:val="00784ABD"/>
    <w:rsid w:val="007A372D"/>
    <w:rsid w:val="007A4D88"/>
    <w:rsid w:val="007B4D50"/>
    <w:rsid w:val="007B6E38"/>
    <w:rsid w:val="007D26D4"/>
    <w:rsid w:val="007E5DC9"/>
    <w:rsid w:val="00804DCB"/>
    <w:rsid w:val="00806A11"/>
    <w:rsid w:val="00816D90"/>
    <w:rsid w:val="0081745F"/>
    <w:rsid w:val="0082563B"/>
    <w:rsid w:val="0083255D"/>
    <w:rsid w:val="00841FC3"/>
    <w:rsid w:val="008841E2"/>
    <w:rsid w:val="00884699"/>
    <w:rsid w:val="009418BA"/>
    <w:rsid w:val="00942AB1"/>
    <w:rsid w:val="009540BB"/>
    <w:rsid w:val="00973AC1"/>
    <w:rsid w:val="009907B2"/>
    <w:rsid w:val="00990C67"/>
    <w:rsid w:val="009B65F3"/>
    <w:rsid w:val="009D54F6"/>
    <w:rsid w:val="00A247FD"/>
    <w:rsid w:val="00A76DF9"/>
    <w:rsid w:val="00AA45CF"/>
    <w:rsid w:val="00AA7D9F"/>
    <w:rsid w:val="00AB3F5C"/>
    <w:rsid w:val="00AE0160"/>
    <w:rsid w:val="00AF7C0E"/>
    <w:rsid w:val="00B072AD"/>
    <w:rsid w:val="00B21ACF"/>
    <w:rsid w:val="00B41706"/>
    <w:rsid w:val="00B55ADD"/>
    <w:rsid w:val="00B9785B"/>
    <w:rsid w:val="00BF479B"/>
    <w:rsid w:val="00BF63D5"/>
    <w:rsid w:val="00C379A4"/>
    <w:rsid w:val="00CB18B9"/>
    <w:rsid w:val="00CB27C1"/>
    <w:rsid w:val="00CC068B"/>
    <w:rsid w:val="00D01651"/>
    <w:rsid w:val="00D0586C"/>
    <w:rsid w:val="00D11904"/>
    <w:rsid w:val="00D66BCC"/>
    <w:rsid w:val="00DA41DD"/>
    <w:rsid w:val="00DA7BCA"/>
    <w:rsid w:val="00DB4B3D"/>
    <w:rsid w:val="00DD5188"/>
    <w:rsid w:val="00E14B77"/>
    <w:rsid w:val="00E47F2D"/>
    <w:rsid w:val="00E963A9"/>
    <w:rsid w:val="00EA1E75"/>
    <w:rsid w:val="00EA77CB"/>
    <w:rsid w:val="00EB21C1"/>
    <w:rsid w:val="00ED4A9B"/>
    <w:rsid w:val="00ED7462"/>
    <w:rsid w:val="00EF7921"/>
    <w:rsid w:val="00F07995"/>
    <w:rsid w:val="00F62731"/>
    <w:rsid w:val="00F74F2A"/>
    <w:rsid w:val="00F776A3"/>
    <w:rsid w:val="00F8042B"/>
    <w:rsid w:val="00F976CB"/>
    <w:rsid w:val="00FB3419"/>
    <w:rsid w:val="00FF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26D4"/>
    <w:rPr>
      <w:sz w:val="24"/>
      <w:szCs w:val="24"/>
    </w:rPr>
  </w:style>
  <w:style w:type="paragraph" w:styleId="1">
    <w:name w:val="heading 1"/>
    <w:basedOn w:val="a"/>
    <w:next w:val="a"/>
    <w:qFormat/>
    <w:rsid w:val="00CB27C1"/>
    <w:pPr>
      <w:keepNext/>
      <w:jc w:val="center"/>
      <w:outlineLvl w:val="0"/>
    </w:pPr>
    <w:rPr>
      <w:rFonts w:ascii="Arial" w:hAnsi="Arial"/>
      <w:b/>
      <w:sz w:val="26"/>
      <w:szCs w:val="20"/>
    </w:rPr>
  </w:style>
  <w:style w:type="paragraph" w:styleId="2">
    <w:name w:val="heading 2"/>
    <w:basedOn w:val="a"/>
    <w:next w:val="a"/>
    <w:qFormat/>
    <w:rsid w:val="00CB27C1"/>
    <w:pPr>
      <w:keepNext/>
      <w:autoSpaceDE w:val="0"/>
      <w:autoSpaceDN w:val="0"/>
      <w:adjustRightInd w:val="0"/>
      <w:spacing w:line="360" w:lineRule="auto"/>
      <w:ind w:firstLine="540"/>
      <w:jc w:val="right"/>
      <w:outlineLvl w:val="1"/>
    </w:pPr>
    <w:rPr>
      <w:sz w:val="28"/>
    </w:rPr>
  </w:style>
  <w:style w:type="paragraph" w:styleId="3">
    <w:name w:val="heading 3"/>
    <w:basedOn w:val="a"/>
    <w:next w:val="a"/>
    <w:qFormat/>
    <w:rsid w:val="00CB27C1"/>
    <w:pPr>
      <w:keepNext/>
      <w:tabs>
        <w:tab w:val="left" w:pos="3060"/>
      </w:tabs>
      <w:jc w:val="center"/>
      <w:outlineLvl w:val="2"/>
    </w:pPr>
    <w:rPr>
      <w:b/>
      <w:sz w:val="28"/>
      <w:szCs w:val="20"/>
    </w:rPr>
  </w:style>
  <w:style w:type="paragraph" w:styleId="5">
    <w:name w:val="heading 5"/>
    <w:basedOn w:val="a"/>
    <w:next w:val="a"/>
    <w:qFormat/>
    <w:rsid w:val="00CB27C1"/>
    <w:pPr>
      <w:keepNext/>
      <w:outlineLvl w:val="4"/>
    </w:pPr>
    <w:rPr>
      <w:sz w:val="28"/>
      <w:szCs w:val="20"/>
    </w:rPr>
  </w:style>
  <w:style w:type="paragraph" w:styleId="7">
    <w:name w:val="heading 7"/>
    <w:basedOn w:val="a"/>
    <w:next w:val="a"/>
    <w:qFormat/>
    <w:rsid w:val="00CB27C1"/>
    <w:pPr>
      <w:keepNext/>
      <w:outlineLvl w:val="6"/>
    </w:pPr>
    <w:rPr>
      <w:b/>
      <w:sz w:val="20"/>
      <w:szCs w:val="20"/>
    </w:rPr>
  </w:style>
  <w:style w:type="paragraph" w:styleId="8">
    <w:name w:val="heading 8"/>
    <w:basedOn w:val="a"/>
    <w:next w:val="a"/>
    <w:qFormat/>
    <w:rsid w:val="00CB27C1"/>
    <w:pPr>
      <w:keepNext/>
      <w:jc w:val="center"/>
      <w:outlineLvl w:val="7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B27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caption"/>
    <w:basedOn w:val="a"/>
    <w:next w:val="a"/>
    <w:qFormat/>
    <w:rsid w:val="00CB27C1"/>
    <w:pPr>
      <w:tabs>
        <w:tab w:val="left" w:pos="3060"/>
      </w:tabs>
      <w:spacing w:before="120" w:line="240" w:lineRule="atLeast"/>
      <w:jc w:val="right"/>
    </w:pPr>
    <w:rPr>
      <w:b/>
    </w:rPr>
  </w:style>
  <w:style w:type="paragraph" w:customStyle="1" w:styleId="ConsPlusTitle">
    <w:name w:val="ConsPlusTitle"/>
    <w:rsid w:val="00CB27C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CB27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CB27C1"/>
    <w:pPr>
      <w:spacing w:line="360" w:lineRule="auto"/>
      <w:ind w:firstLine="709"/>
      <w:jc w:val="both"/>
    </w:pPr>
    <w:rPr>
      <w:sz w:val="28"/>
    </w:rPr>
  </w:style>
  <w:style w:type="paragraph" w:styleId="a5">
    <w:name w:val="footer"/>
    <w:basedOn w:val="a"/>
    <w:rsid w:val="00CB27C1"/>
    <w:pPr>
      <w:tabs>
        <w:tab w:val="center" w:pos="4677"/>
        <w:tab w:val="right" w:pos="9355"/>
      </w:tabs>
      <w:jc w:val="right"/>
    </w:pPr>
    <w:rPr>
      <w:sz w:val="18"/>
    </w:rPr>
  </w:style>
  <w:style w:type="paragraph" w:styleId="20">
    <w:name w:val="Body Text Indent 2"/>
    <w:basedOn w:val="a"/>
    <w:rsid w:val="00CB27C1"/>
    <w:pPr>
      <w:autoSpaceDE w:val="0"/>
      <w:autoSpaceDN w:val="0"/>
      <w:adjustRightInd w:val="0"/>
      <w:ind w:firstLine="540"/>
      <w:jc w:val="both"/>
      <w:outlineLvl w:val="2"/>
    </w:pPr>
    <w:rPr>
      <w:sz w:val="28"/>
    </w:rPr>
  </w:style>
  <w:style w:type="paragraph" w:styleId="30">
    <w:name w:val="Body Text Indent 3"/>
    <w:basedOn w:val="a"/>
    <w:rsid w:val="00CB27C1"/>
    <w:pPr>
      <w:autoSpaceDE w:val="0"/>
      <w:autoSpaceDN w:val="0"/>
      <w:adjustRightInd w:val="0"/>
      <w:spacing w:line="360" w:lineRule="auto"/>
      <w:ind w:firstLine="539"/>
      <w:jc w:val="both"/>
      <w:outlineLvl w:val="2"/>
    </w:pPr>
    <w:rPr>
      <w:sz w:val="28"/>
      <w:szCs w:val="28"/>
    </w:rPr>
  </w:style>
  <w:style w:type="paragraph" w:styleId="a6">
    <w:name w:val="Body Text"/>
    <w:basedOn w:val="a"/>
    <w:rsid w:val="00CB27C1"/>
    <w:pPr>
      <w:spacing w:line="240" w:lineRule="exact"/>
    </w:pPr>
    <w:rPr>
      <w:sz w:val="28"/>
      <w:szCs w:val="28"/>
    </w:rPr>
  </w:style>
  <w:style w:type="paragraph" w:styleId="a7">
    <w:name w:val="header"/>
    <w:basedOn w:val="a"/>
    <w:rsid w:val="00CB27C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B27C1"/>
  </w:style>
  <w:style w:type="paragraph" w:styleId="21">
    <w:name w:val="Body Text 2"/>
    <w:basedOn w:val="a"/>
    <w:rsid w:val="00CB27C1"/>
    <w:pPr>
      <w:autoSpaceDE w:val="0"/>
      <w:autoSpaceDN w:val="0"/>
      <w:adjustRightInd w:val="0"/>
      <w:jc w:val="center"/>
      <w:outlineLvl w:val="0"/>
    </w:pPr>
    <w:rPr>
      <w:b/>
      <w:bCs/>
      <w:sz w:val="28"/>
    </w:rPr>
  </w:style>
  <w:style w:type="table" w:styleId="a9">
    <w:name w:val="Table Grid"/>
    <w:basedOn w:val="a1"/>
    <w:uiPriority w:val="99"/>
    <w:rsid w:val="00CB27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CB27C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b">
    <w:name w:val="Balloon Text"/>
    <w:basedOn w:val="a"/>
    <w:semiHidden/>
    <w:rsid w:val="00CB27C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540BB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pple-converted-space">
    <w:name w:val="apple-converted-space"/>
    <w:basedOn w:val="a0"/>
    <w:rsid w:val="00AA45CF"/>
  </w:style>
  <w:style w:type="character" w:styleId="ac">
    <w:name w:val="Hyperlink"/>
    <w:basedOn w:val="a0"/>
    <w:uiPriority w:val="99"/>
    <w:unhideWhenUsed/>
    <w:rsid w:val="00AA45CF"/>
    <w:rPr>
      <w:color w:val="0000FF"/>
      <w:u w:val="single"/>
    </w:rPr>
  </w:style>
  <w:style w:type="character" w:styleId="ad">
    <w:name w:val="Emphasis"/>
    <w:basedOn w:val="a0"/>
    <w:uiPriority w:val="20"/>
    <w:qFormat/>
    <w:rsid w:val="001931D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26D4"/>
    <w:rPr>
      <w:sz w:val="24"/>
      <w:szCs w:val="24"/>
    </w:rPr>
  </w:style>
  <w:style w:type="paragraph" w:styleId="1">
    <w:name w:val="heading 1"/>
    <w:basedOn w:val="a"/>
    <w:next w:val="a"/>
    <w:qFormat/>
    <w:rsid w:val="00CB27C1"/>
    <w:pPr>
      <w:keepNext/>
      <w:jc w:val="center"/>
      <w:outlineLvl w:val="0"/>
    </w:pPr>
    <w:rPr>
      <w:rFonts w:ascii="Arial" w:hAnsi="Arial"/>
      <w:b/>
      <w:sz w:val="26"/>
      <w:szCs w:val="20"/>
    </w:rPr>
  </w:style>
  <w:style w:type="paragraph" w:styleId="2">
    <w:name w:val="heading 2"/>
    <w:basedOn w:val="a"/>
    <w:next w:val="a"/>
    <w:qFormat/>
    <w:rsid w:val="00CB27C1"/>
    <w:pPr>
      <w:keepNext/>
      <w:autoSpaceDE w:val="0"/>
      <w:autoSpaceDN w:val="0"/>
      <w:adjustRightInd w:val="0"/>
      <w:spacing w:line="360" w:lineRule="auto"/>
      <w:ind w:firstLine="540"/>
      <w:jc w:val="right"/>
      <w:outlineLvl w:val="1"/>
    </w:pPr>
    <w:rPr>
      <w:sz w:val="28"/>
    </w:rPr>
  </w:style>
  <w:style w:type="paragraph" w:styleId="3">
    <w:name w:val="heading 3"/>
    <w:basedOn w:val="a"/>
    <w:next w:val="a"/>
    <w:qFormat/>
    <w:rsid w:val="00CB27C1"/>
    <w:pPr>
      <w:keepNext/>
      <w:tabs>
        <w:tab w:val="left" w:pos="3060"/>
      </w:tabs>
      <w:jc w:val="center"/>
      <w:outlineLvl w:val="2"/>
    </w:pPr>
    <w:rPr>
      <w:b/>
      <w:sz w:val="28"/>
      <w:szCs w:val="20"/>
    </w:rPr>
  </w:style>
  <w:style w:type="paragraph" w:styleId="5">
    <w:name w:val="heading 5"/>
    <w:basedOn w:val="a"/>
    <w:next w:val="a"/>
    <w:qFormat/>
    <w:rsid w:val="00CB27C1"/>
    <w:pPr>
      <w:keepNext/>
      <w:outlineLvl w:val="4"/>
    </w:pPr>
    <w:rPr>
      <w:sz w:val="28"/>
      <w:szCs w:val="20"/>
    </w:rPr>
  </w:style>
  <w:style w:type="paragraph" w:styleId="7">
    <w:name w:val="heading 7"/>
    <w:basedOn w:val="a"/>
    <w:next w:val="a"/>
    <w:qFormat/>
    <w:rsid w:val="00CB27C1"/>
    <w:pPr>
      <w:keepNext/>
      <w:outlineLvl w:val="6"/>
    </w:pPr>
    <w:rPr>
      <w:b/>
      <w:sz w:val="20"/>
      <w:szCs w:val="20"/>
    </w:rPr>
  </w:style>
  <w:style w:type="paragraph" w:styleId="8">
    <w:name w:val="heading 8"/>
    <w:basedOn w:val="a"/>
    <w:next w:val="a"/>
    <w:qFormat/>
    <w:rsid w:val="00CB27C1"/>
    <w:pPr>
      <w:keepNext/>
      <w:jc w:val="center"/>
      <w:outlineLvl w:val="7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B27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caption"/>
    <w:basedOn w:val="a"/>
    <w:next w:val="a"/>
    <w:qFormat/>
    <w:rsid w:val="00CB27C1"/>
    <w:pPr>
      <w:tabs>
        <w:tab w:val="left" w:pos="3060"/>
      </w:tabs>
      <w:spacing w:before="120" w:line="240" w:lineRule="atLeast"/>
      <w:jc w:val="right"/>
    </w:pPr>
    <w:rPr>
      <w:b/>
    </w:rPr>
  </w:style>
  <w:style w:type="paragraph" w:customStyle="1" w:styleId="ConsPlusTitle">
    <w:name w:val="ConsPlusTitle"/>
    <w:rsid w:val="00CB27C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CB27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CB27C1"/>
    <w:pPr>
      <w:spacing w:line="360" w:lineRule="auto"/>
      <w:ind w:firstLine="709"/>
      <w:jc w:val="both"/>
    </w:pPr>
    <w:rPr>
      <w:sz w:val="28"/>
    </w:rPr>
  </w:style>
  <w:style w:type="paragraph" w:styleId="a5">
    <w:name w:val="footer"/>
    <w:basedOn w:val="a"/>
    <w:rsid w:val="00CB27C1"/>
    <w:pPr>
      <w:tabs>
        <w:tab w:val="center" w:pos="4677"/>
        <w:tab w:val="right" w:pos="9355"/>
      </w:tabs>
      <w:jc w:val="right"/>
    </w:pPr>
    <w:rPr>
      <w:sz w:val="18"/>
    </w:rPr>
  </w:style>
  <w:style w:type="paragraph" w:styleId="20">
    <w:name w:val="Body Text Indent 2"/>
    <w:basedOn w:val="a"/>
    <w:rsid w:val="00CB27C1"/>
    <w:pPr>
      <w:autoSpaceDE w:val="0"/>
      <w:autoSpaceDN w:val="0"/>
      <w:adjustRightInd w:val="0"/>
      <w:ind w:firstLine="540"/>
      <w:jc w:val="both"/>
      <w:outlineLvl w:val="2"/>
    </w:pPr>
    <w:rPr>
      <w:sz w:val="28"/>
    </w:rPr>
  </w:style>
  <w:style w:type="paragraph" w:styleId="30">
    <w:name w:val="Body Text Indent 3"/>
    <w:basedOn w:val="a"/>
    <w:rsid w:val="00CB27C1"/>
    <w:pPr>
      <w:autoSpaceDE w:val="0"/>
      <w:autoSpaceDN w:val="0"/>
      <w:adjustRightInd w:val="0"/>
      <w:spacing w:line="360" w:lineRule="auto"/>
      <w:ind w:firstLine="539"/>
      <w:jc w:val="both"/>
      <w:outlineLvl w:val="2"/>
    </w:pPr>
    <w:rPr>
      <w:sz w:val="28"/>
      <w:szCs w:val="28"/>
    </w:rPr>
  </w:style>
  <w:style w:type="paragraph" w:styleId="a6">
    <w:name w:val="Body Text"/>
    <w:basedOn w:val="a"/>
    <w:rsid w:val="00CB27C1"/>
    <w:pPr>
      <w:spacing w:line="240" w:lineRule="exact"/>
    </w:pPr>
    <w:rPr>
      <w:sz w:val="28"/>
      <w:szCs w:val="28"/>
    </w:rPr>
  </w:style>
  <w:style w:type="paragraph" w:styleId="a7">
    <w:name w:val="header"/>
    <w:basedOn w:val="a"/>
    <w:rsid w:val="00CB27C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B27C1"/>
  </w:style>
  <w:style w:type="paragraph" w:styleId="21">
    <w:name w:val="Body Text 2"/>
    <w:basedOn w:val="a"/>
    <w:rsid w:val="00CB27C1"/>
    <w:pPr>
      <w:autoSpaceDE w:val="0"/>
      <w:autoSpaceDN w:val="0"/>
      <w:adjustRightInd w:val="0"/>
      <w:jc w:val="center"/>
      <w:outlineLvl w:val="0"/>
    </w:pPr>
    <w:rPr>
      <w:b/>
      <w:bCs/>
      <w:sz w:val="28"/>
    </w:rPr>
  </w:style>
  <w:style w:type="table" w:styleId="a9">
    <w:name w:val="Table Grid"/>
    <w:basedOn w:val="a1"/>
    <w:uiPriority w:val="99"/>
    <w:rsid w:val="00CB27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CB27C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b">
    <w:name w:val="Balloon Text"/>
    <w:basedOn w:val="a"/>
    <w:semiHidden/>
    <w:rsid w:val="00CB27C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540BB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pple-converted-space">
    <w:name w:val="apple-converted-space"/>
    <w:basedOn w:val="a0"/>
    <w:rsid w:val="00AA45CF"/>
  </w:style>
  <w:style w:type="character" w:styleId="ac">
    <w:name w:val="Hyperlink"/>
    <w:basedOn w:val="a0"/>
    <w:uiPriority w:val="99"/>
    <w:unhideWhenUsed/>
    <w:rsid w:val="00AA45CF"/>
    <w:rPr>
      <w:color w:val="0000FF"/>
      <w:u w:val="single"/>
    </w:rPr>
  </w:style>
  <w:style w:type="character" w:styleId="ad">
    <w:name w:val="Emphasis"/>
    <w:basedOn w:val="a0"/>
    <w:uiPriority w:val="20"/>
    <w:qFormat/>
    <w:rsid w:val="001931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RLAW358;n=23709;fld=134;dst=10001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358;n=23709;fld=134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Порядке предоставления помещений для встреч зарегистрированным кандидатам, их доверенным лицам, представителям избирательных объединений, выдвинувших зарегистрированные списки кандидатов, с избирателями в помещениях, пригодных для проведения агитационны</vt:lpstr>
    </vt:vector>
  </TitlesOfParts>
  <Company>Microsoft</Company>
  <LinksUpToDate>false</LinksUpToDate>
  <CharactersWithSpaces>5292</CharactersWithSpaces>
  <SharedDoc>false</SharedDoc>
  <HLinks>
    <vt:vector size="12" baseType="variant">
      <vt:variant>
        <vt:i4>131101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consultantplus://offline/main?base=RLAW358;n=23709;fld=134;dst=100012</vt:lpwstr>
      </vt:variant>
      <vt:variant>
        <vt:lpwstr/>
      </vt:variant>
      <vt:variant>
        <vt:i4>131101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consultantplus://offline/main?base=RLAW358;n=23709;fld=134;dst=100012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Порядке предоставления помещений для встреч зарегистрированным кандидатам, их доверенным лицам, представителям избирательных объединений, выдвинувших зарегистрированные списки кандидатов, с избирателями в помещениях, пригодных для проведения агитационных публичных мероприятий в форме собраний, находящихся в государственной или муниципальной собственности и безвозмездно предоставляемых для этой цели собственниками, владельцами помещений при проведении выборов депутатов Государственной Думы Федерального Собрания Российской Федерации седьмого созыва, выборов депутатов Думы Чукотского автономного округа шестого созыва</dc:title>
  <dc:subject>21.06.2016 №157/839</dc:subject>
  <dc:creator>Горбунова</dc:creator>
  <cp:lastModifiedBy>Носова</cp:lastModifiedBy>
  <cp:revision>4</cp:revision>
  <cp:lastPrinted>2017-12-11T13:00:00Z</cp:lastPrinted>
  <dcterms:created xsi:type="dcterms:W3CDTF">2017-12-21T06:51:00Z</dcterms:created>
  <dcterms:modified xsi:type="dcterms:W3CDTF">2017-12-22T06:01:00Z</dcterms:modified>
</cp:coreProperties>
</file>