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402F" w:rsidRPr="00F0402F" w:rsidRDefault="009112B2" w:rsidP="009112B2">
      <w:pPr>
        <w:keepNext/>
        <w:spacing w:after="0" w:line="240" w:lineRule="auto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  <w:t xml:space="preserve">           </w:t>
      </w:r>
      <w:r w:rsidR="00F0402F"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  <w:t xml:space="preserve"> </w:t>
      </w:r>
      <w:r w:rsidR="00F0402F" w:rsidRPr="00F0402F"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  <w:t>П О С Т А Н О В Л Е Н И Е</w:t>
      </w:r>
      <w:r w:rsidR="00F0402F"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  <w:t xml:space="preserve">     </w:t>
      </w:r>
    </w:p>
    <w:p w:rsidR="00F0402F" w:rsidRPr="00F0402F" w:rsidRDefault="00F0402F" w:rsidP="00F0402F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</w:p>
    <w:p w:rsidR="00F0402F" w:rsidRPr="00F0402F" w:rsidRDefault="00F0402F" w:rsidP="00F0402F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 w:rsidRPr="00F0402F">
        <w:rPr>
          <w:rFonts w:ascii="Times New Roman" w:eastAsia="Times New Roman" w:hAnsi="Times New Roman" w:cs="Times New Roman"/>
          <w:sz w:val="36"/>
          <w:szCs w:val="20"/>
          <w:lang w:eastAsia="ru-RU"/>
        </w:rPr>
        <w:t xml:space="preserve">АДМИНИСТРАЦИИ АТЯШЕВСКОГО </w:t>
      </w:r>
    </w:p>
    <w:p w:rsidR="00F0402F" w:rsidRPr="00F0402F" w:rsidRDefault="00F0402F" w:rsidP="00F0402F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 w:rsidRPr="00F0402F">
        <w:rPr>
          <w:rFonts w:ascii="Times New Roman" w:eastAsia="Times New Roman" w:hAnsi="Times New Roman" w:cs="Times New Roman"/>
          <w:sz w:val="36"/>
          <w:szCs w:val="20"/>
          <w:lang w:eastAsia="ru-RU"/>
        </w:rPr>
        <w:t>МУНИЦИПАЛЬНОГО РАЙОНА</w:t>
      </w:r>
    </w:p>
    <w:p w:rsidR="00F0402F" w:rsidRPr="00F0402F" w:rsidRDefault="00F0402F" w:rsidP="00F0402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F0402F" w:rsidRPr="00F0402F" w:rsidRDefault="00F0402F" w:rsidP="00F0402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F0402F" w:rsidRPr="00F0402F" w:rsidRDefault="00F0402F" w:rsidP="00F0402F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F0402F">
        <w:rPr>
          <w:rFonts w:ascii="Times New Roman" w:eastAsia="Times New Roman" w:hAnsi="Times New Roman" w:cs="Times New Roman"/>
          <w:sz w:val="28"/>
          <w:szCs w:val="20"/>
          <w:lang w:eastAsia="ru-RU"/>
        </w:rPr>
        <w:t>__</w:t>
      </w:r>
      <w:r w:rsidR="00955AFA" w:rsidRPr="00955AFA"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  <w:t>08.12.2017</w:t>
      </w:r>
      <w:r w:rsidR="00955AFA">
        <w:rPr>
          <w:rFonts w:ascii="Times New Roman" w:eastAsia="Times New Roman" w:hAnsi="Times New Roman" w:cs="Times New Roman"/>
          <w:sz w:val="28"/>
          <w:szCs w:val="20"/>
          <w:lang w:eastAsia="ru-RU"/>
        </w:rPr>
        <w:t>______</w:t>
      </w:r>
      <w:r w:rsidRPr="00F0402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                                                      №__</w:t>
      </w:r>
      <w:r w:rsidR="00955AFA" w:rsidRPr="00955AFA"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  <w:t>612</w:t>
      </w:r>
      <w:r w:rsidR="00955AFA">
        <w:rPr>
          <w:rFonts w:ascii="Times New Roman" w:eastAsia="Times New Roman" w:hAnsi="Times New Roman" w:cs="Times New Roman"/>
          <w:sz w:val="28"/>
          <w:szCs w:val="20"/>
          <w:lang w:eastAsia="ru-RU"/>
        </w:rPr>
        <w:t>____</w:t>
      </w:r>
      <w:r w:rsidRPr="00F0402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</w:t>
      </w:r>
    </w:p>
    <w:p w:rsidR="00F0402F" w:rsidRPr="00F0402F" w:rsidRDefault="00F0402F" w:rsidP="00F0402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0402F">
        <w:rPr>
          <w:rFonts w:ascii="Times New Roman" w:eastAsia="Times New Roman" w:hAnsi="Times New Roman" w:cs="Times New Roman"/>
          <w:sz w:val="24"/>
          <w:szCs w:val="20"/>
          <w:lang w:eastAsia="ru-RU"/>
        </w:rPr>
        <w:t>рп.Атяшево</w:t>
      </w:r>
    </w:p>
    <w:p w:rsidR="00F0402F" w:rsidRPr="00F0402F" w:rsidRDefault="00F0402F" w:rsidP="00F0402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0402F" w:rsidRPr="00F0402F" w:rsidRDefault="00F0402F" w:rsidP="00F0402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0402F" w:rsidRDefault="00F0402F" w:rsidP="00F0402F">
      <w:pPr>
        <w:spacing w:after="0"/>
        <w:rPr>
          <w:rStyle w:val="a3"/>
          <w:rFonts w:ascii="Times New Roman" w:hAnsi="Times New Roman" w:cs="Times New Roman"/>
          <w:b/>
          <w:i w:val="0"/>
          <w:sz w:val="28"/>
          <w:szCs w:val="28"/>
        </w:rPr>
      </w:pPr>
    </w:p>
    <w:p w:rsidR="00F04131" w:rsidRDefault="0023026F" w:rsidP="00F04131">
      <w:pPr>
        <w:spacing w:after="0"/>
        <w:jc w:val="center"/>
        <w:rPr>
          <w:rStyle w:val="a3"/>
          <w:rFonts w:ascii="Times New Roman" w:hAnsi="Times New Roman" w:cs="Times New Roman"/>
          <w:b/>
          <w:i w:val="0"/>
          <w:sz w:val="28"/>
          <w:szCs w:val="28"/>
        </w:rPr>
      </w:pPr>
      <w:r w:rsidRPr="00F3362F">
        <w:rPr>
          <w:rStyle w:val="a3"/>
          <w:rFonts w:ascii="Times New Roman" w:hAnsi="Times New Roman" w:cs="Times New Roman"/>
          <w:b/>
          <w:i w:val="0"/>
          <w:sz w:val="28"/>
          <w:szCs w:val="28"/>
        </w:rPr>
        <w:t xml:space="preserve">О внесении изменений </w:t>
      </w:r>
      <w:r>
        <w:rPr>
          <w:rStyle w:val="a3"/>
          <w:rFonts w:ascii="Times New Roman" w:hAnsi="Times New Roman" w:cs="Times New Roman"/>
          <w:b/>
          <w:i w:val="0"/>
          <w:sz w:val="28"/>
          <w:szCs w:val="28"/>
        </w:rPr>
        <w:t xml:space="preserve">в </w:t>
      </w:r>
      <w:r w:rsidRPr="00F3362F">
        <w:rPr>
          <w:rStyle w:val="a3"/>
          <w:rFonts w:ascii="Times New Roman" w:hAnsi="Times New Roman" w:cs="Times New Roman"/>
          <w:b/>
          <w:i w:val="0"/>
          <w:sz w:val="28"/>
          <w:szCs w:val="28"/>
        </w:rPr>
        <w:t>Постановление Администрации </w:t>
      </w:r>
    </w:p>
    <w:p w:rsidR="0023026F" w:rsidRDefault="0023026F" w:rsidP="00F04131">
      <w:pPr>
        <w:spacing w:after="0"/>
        <w:jc w:val="center"/>
        <w:rPr>
          <w:rStyle w:val="a3"/>
          <w:rFonts w:ascii="Times New Roman" w:hAnsi="Times New Roman" w:cs="Times New Roman"/>
          <w:b/>
          <w:i w:val="0"/>
          <w:sz w:val="28"/>
          <w:szCs w:val="28"/>
        </w:rPr>
      </w:pPr>
      <w:r w:rsidRPr="00F3362F">
        <w:rPr>
          <w:rStyle w:val="a3"/>
          <w:rFonts w:ascii="Times New Roman" w:hAnsi="Times New Roman" w:cs="Times New Roman"/>
          <w:b/>
          <w:i w:val="0"/>
          <w:sz w:val="28"/>
          <w:szCs w:val="28"/>
        </w:rPr>
        <w:t>Атяшевского муниципального района</w:t>
      </w:r>
      <w:r w:rsidR="00F04131">
        <w:rPr>
          <w:rStyle w:val="a3"/>
          <w:rFonts w:ascii="Times New Roman" w:hAnsi="Times New Roman" w:cs="Times New Roman"/>
          <w:b/>
          <w:i w:val="0"/>
          <w:sz w:val="28"/>
          <w:szCs w:val="28"/>
        </w:rPr>
        <w:t xml:space="preserve"> </w:t>
      </w:r>
      <w:r>
        <w:rPr>
          <w:rStyle w:val="a3"/>
          <w:rFonts w:ascii="Times New Roman" w:hAnsi="Times New Roman" w:cs="Times New Roman"/>
          <w:b/>
          <w:i w:val="0"/>
          <w:sz w:val="28"/>
          <w:szCs w:val="28"/>
        </w:rPr>
        <w:t>от 28 декабря 2009 года № 517</w:t>
      </w:r>
      <w:r>
        <w:rPr>
          <w:rStyle w:val="a3"/>
          <w:rFonts w:ascii="Times New Roman" w:hAnsi="Times New Roman" w:cs="Times New Roman"/>
          <w:b/>
          <w:i w:val="0"/>
          <w:sz w:val="28"/>
          <w:szCs w:val="28"/>
        </w:rPr>
        <w:br/>
        <w:t>«</w:t>
      </w:r>
      <w:r w:rsidRPr="00F3362F">
        <w:rPr>
          <w:rStyle w:val="a3"/>
          <w:rFonts w:ascii="Times New Roman" w:hAnsi="Times New Roman" w:cs="Times New Roman"/>
          <w:b/>
          <w:i w:val="0"/>
          <w:sz w:val="28"/>
          <w:szCs w:val="28"/>
        </w:rPr>
        <w:t>Об утверждении Положения о порядке представления к награждению, вручения и лишения наград Ат</w:t>
      </w:r>
      <w:r>
        <w:rPr>
          <w:rStyle w:val="a3"/>
          <w:rFonts w:ascii="Times New Roman" w:hAnsi="Times New Roman" w:cs="Times New Roman"/>
          <w:b/>
          <w:i w:val="0"/>
          <w:sz w:val="28"/>
          <w:szCs w:val="28"/>
        </w:rPr>
        <w:t>яшевского муниципального района»</w:t>
      </w:r>
    </w:p>
    <w:p w:rsidR="0023026F" w:rsidRDefault="0023026F" w:rsidP="0023026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6283D" w:rsidRDefault="0023026F" w:rsidP="0023026F">
      <w:pPr>
        <w:ind w:firstLine="851"/>
        <w:jc w:val="both"/>
        <w:rPr>
          <w:rStyle w:val="a3"/>
          <w:rFonts w:ascii="Times New Roman" w:hAnsi="Times New Roman" w:cs="Times New Roman"/>
          <w:i w:val="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Утвердить изменения, которые вносятся в</w:t>
      </w:r>
      <w:r>
        <w:rPr>
          <w:rStyle w:val="a3"/>
          <w:rFonts w:ascii="Times New Roman" w:hAnsi="Times New Roman" w:cs="Times New Roman"/>
          <w:i w:val="0"/>
          <w:sz w:val="28"/>
          <w:szCs w:val="28"/>
        </w:rPr>
        <w:t xml:space="preserve"> Постановление Администрации Атяшевского муниципального района от 28 декабря 2009 года № 517 «Об утверждении Положения о порядке представления к награждению, вручения и лишения наград Атяшевского муниципального района».</w:t>
      </w:r>
    </w:p>
    <w:p w:rsidR="0023026F" w:rsidRDefault="0023026F" w:rsidP="0023026F">
      <w:pPr>
        <w:jc w:val="both"/>
        <w:rPr>
          <w:rStyle w:val="a3"/>
          <w:rFonts w:ascii="Times New Roman" w:hAnsi="Times New Roman" w:cs="Times New Roman"/>
          <w:i w:val="0"/>
          <w:sz w:val="28"/>
          <w:szCs w:val="28"/>
        </w:rPr>
      </w:pPr>
      <w:r>
        <w:rPr>
          <w:rStyle w:val="a3"/>
          <w:rFonts w:ascii="Times New Roman" w:hAnsi="Times New Roman" w:cs="Times New Roman"/>
          <w:i w:val="0"/>
          <w:sz w:val="28"/>
          <w:szCs w:val="28"/>
        </w:rPr>
        <w:t>2. Настоящее Постановление вступает в силу со дня его официального опубликования.</w:t>
      </w:r>
    </w:p>
    <w:p w:rsidR="0023026F" w:rsidRDefault="0023026F" w:rsidP="0023026F">
      <w:pPr>
        <w:spacing w:after="0"/>
        <w:jc w:val="both"/>
        <w:rPr>
          <w:rStyle w:val="a3"/>
          <w:rFonts w:ascii="Times New Roman" w:hAnsi="Times New Roman" w:cs="Times New Roman"/>
          <w:i w:val="0"/>
          <w:sz w:val="28"/>
          <w:szCs w:val="28"/>
        </w:rPr>
      </w:pPr>
    </w:p>
    <w:p w:rsidR="0023026F" w:rsidRDefault="009112B2" w:rsidP="0023026F">
      <w:pPr>
        <w:spacing w:after="0"/>
        <w:jc w:val="both"/>
        <w:rPr>
          <w:rStyle w:val="a3"/>
          <w:rFonts w:ascii="Times New Roman" w:hAnsi="Times New Roman" w:cs="Times New Roman"/>
          <w:i w:val="0"/>
          <w:sz w:val="28"/>
          <w:szCs w:val="28"/>
        </w:rPr>
      </w:pPr>
      <w:r>
        <w:rPr>
          <w:rStyle w:val="a3"/>
          <w:rFonts w:ascii="Times New Roman" w:hAnsi="Times New Roman" w:cs="Times New Roman"/>
          <w:i w:val="0"/>
          <w:sz w:val="28"/>
          <w:szCs w:val="28"/>
        </w:rPr>
        <w:t>Глава</w:t>
      </w:r>
      <w:r w:rsidR="0023026F">
        <w:rPr>
          <w:rStyle w:val="a3"/>
          <w:rFonts w:ascii="Times New Roman" w:hAnsi="Times New Roman" w:cs="Times New Roman"/>
          <w:i w:val="0"/>
          <w:sz w:val="28"/>
          <w:szCs w:val="28"/>
        </w:rPr>
        <w:t xml:space="preserve"> Атяшевского </w:t>
      </w:r>
    </w:p>
    <w:p w:rsidR="0023026F" w:rsidRDefault="0023026F" w:rsidP="0023026F">
      <w:pPr>
        <w:spacing w:after="0"/>
        <w:jc w:val="both"/>
        <w:rPr>
          <w:rStyle w:val="a3"/>
          <w:rFonts w:ascii="Times New Roman" w:hAnsi="Times New Roman" w:cs="Times New Roman"/>
          <w:i w:val="0"/>
          <w:sz w:val="28"/>
          <w:szCs w:val="28"/>
        </w:rPr>
      </w:pPr>
      <w:r>
        <w:rPr>
          <w:rStyle w:val="a3"/>
          <w:rFonts w:ascii="Times New Roman" w:hAnsi="Times New Roman" w:cs="Times New Roman"/>
          <w:i w:val="0"/>
          <w:sz w:val="28"/>
          <w:szCs w:val="28"/>
        </w:rPr>
        <w:t xml:space="preserve">муниципального района                                                               </w:t>
      </w:r>
      <w:r w:rsidR="009112B2">
        <w:rPr>
          <w:rStyle w:val="a3"/>
          <w:rFonts w:ascii="Times New Roman" w:hAnsi="Times New Roman" w:cs="Times New Roman"/>
          <w:i w:val="0"/>
          <w:sz w:val="28"/>
          <w:szCs w:val="28"/>
        </w:rPr>
        <w:t>В.Г.Прокин</w:t>
      </w:r>
    </w:p>
    <w:p w:rsidR="0023026F" w:rsidRDefault="0023026F" w:rsidP="0023026F">
      <w:pPr>
        <w:spacing w:after="0"/>
        <w:jc w:val="both"/>
        <w:rPr>
          <w:rStyle w:val="a3"/>
          <w:rFonts w:ascii="Times New Roman" w:hAnsi="Times New Roman" w:cs="Times New Roman"/>
          <w:i w:val="0"/>
          <w:sz w:val="28"/>
          <w:szCs w:val="28"/>
        </w:rPr>
      </w:pPr>
    </w:p>
    <w:p w:rsidR="0023026F" w:rsidRDefault="0023026F" w:rsidP="0023026F">
      <w:pPr>
        <w:spacing w:after="0"/>
        <w:jc w:val="both"/>
        <w:rPr>
          <w:rStyle w:val="a3"/>
          <w:rFonts w:ascii="Times New Roman" w:hAnsi="Times New Roman" w:cs="Times New Roman"/>
          <w:i w:val="0"/>
          <w:sz w:val="28"/>
          <w:szCs w:val="28"/>
        </w:rPr>
      </w:pPr>
    </w:p>
    <w:p w:rsidR="0023026F" w:rsidRDefault="0023026F" w:rsidP="0023026F">
      <w:pPr>
        <w:spacing w:after="0"/>
        <w:jc w:val="both"/>
        <w:rPr>
          <w:rStyle w:val="a3"/>
          <w:rFonts w:ascii="Times New Roman" w:hAnsi="Times New Roman" w:cs="Times New Roman"/>
          <w:i w:val="0"/>
          <w:sz w:val="28"/>
          <w:szCs w:val="28"/>
        </w:rPr>
      </w:pPr>
    </w:p>
    <w:p w:rsidR="0023026F" w:rsidRDefault="0023026F" w:rsidP="0023026F">
      <w:pPr>
        <w:spacing w:after="0"/>
        <w:jc w:val="both"/>
        <w:rPr>
          <w:rStyle w:val="a3"/>
          <w:rFonts w:ascii="Times New Roman" w:hAnsi="Times New Roman" w:cs="Times New Roman"/>
          <w:i w:val="0"/>
          <w:sz w:val="28"/>
          <w:szCs w:val="28"/>
        </w:rPr>
      </w:pPr>
    </w:p>
    <w:p w:rsidR="0023026F" w:rsidRDefault="0023026F" w:rsidP="0023026F">
      <w:pPr>
        <w:spacing w:after="0"/>
        <w:jc w:val="both"/>
        <w:rPr>
          <w:rStyle w:val="a3"/>
          <w:rFonts w:ascii="Times New Roman" w:hAnsi="Times New Roman" w:cs="Times New Roman"/>
          <w:i w:val="0"/>
          <w:sz w:val="28"/>
          <w:szCs w:val="28"/>
        </w:rPr>
      </w:pPr>
    </w:p>
    <w:p w:rsidR="0023026F" w:rsidRDefault="0023026F" w:rsidP="0023026F">
      <w:pPr>
        <w:spacing w:after="0"/>
        <w:jc w:val="both"/>
        <w:rPr>
          <w:rStyle w:val="a3"/>
          <w:rFonts w:ascii="Times New Roman" w:hAnsi="Times New Roman" w:cs="Times New Roman"/>
          <w:i w:val="0"/>
          <w:sz w:val="28"/>
          <w:szCs w:val="28"/>
        </w:rPr>
      </w:pPr>
    </w:p>
    <w:p w:rsidR="0023026F" w:rsidRDefault="0023026F" w:rsidP="0023026F">
      <w:pPr>
        <w:spacing w:after="0"/>
        <w:jc w:val="both"/>
        <w:rPr>
          <w:rStyle w:val="a3"/>
          <w:rFonts w:ascii="Times New Roman" w:hAnsi="Times New Roman" w:cs="Times New Roman"/>
          <w:i w:val="0"/>
          <w:sz w:val="28"/>
          <w:szCs w:val="28"/>
        </w:rPr>
      </w:pPr>
    </w:p>
    <w:p w:rsidR="0023026F" w:rsidRDefault="0023026F" w:rsidP="0023026F">
      <w:pPr>
        <w:spacing w:after="0"/>
        <w:jc w:val="both"/>
        <w:rPr>
          <w:rStyle w:val="a3"/>
          <w:rFonts w:ascii="Times New Roman" w:hAnsi="Times New Roman" w:cs="Times New Roman"/>
          <w:i w:val="0"/>
          <w:sz w:val="28"/>
          <w:szCs w:val="28"/>
        </w:rPr>
      </w:pPr>
    </w:p>
    <w:p w:rsidR="0023026F" w:rsidRDefault="0023026F" w:rsidP="0023026F">
      <w:pPr>
        <w:spacing w:after="0"/>
        <w:jc w:val="both"/>
        <w:rPr>
          <w:rStyle w:val="a3"/>
          <w:rFonts w:ascii="Times New Roman" w:hAnsi="Times New Roman" w:cs="Times New Roman"/>
          <w:i w:val="0"/>
          <w:sz w:val="28"/>
          <w:szCs w:val="28"/>
        </w:rPr>
      </w:pPr>
    </w:p>
    <w:p w:rsidR="0023026F" w:rsidRDefault="0023026F" w:rsidP="0023026F">
      <w:pPr>
        <w:spacing w:after="0"/>
        <w:jc w:val="both"/>
        <w:rPr>
          <w:rStyle w:val="a3"/>
          <w:rFonts w:ascii="Times New Roman" w:hAnsi="Times New Roman" w:cs="Times New Roman"/>
          <w:i w:val="0"/>
          <w:sz w:val="28"/>
          <w:szCs w:val="28"/>
        </w:rPr>
      </w:pPr>
    </w:p>
    <w:p w:rsidR="0023026F" w:rsidRDefault="0023026F" w:rsidP="0023026F">
      <w:pPr>
        <w:spacing w:after="0"/>
        <w:jc w:val="both"/>
        <w:rPr>
          <w:rStyle w:val="a3"/>
          <w:rFonts w:ascii="Times New Roman" w:hAnsi="Times New Roman" w:cs="Times New Roman"/>
          <w:i w:val="0"/>
          <w:sz w:val="28"/>
          <w:szCs w:val="28"/>
        </w:rPr>
      </w:pPr>
    </w:p>
    <w:p w:rsidR="00F04131" w:rsidRDefault="00F04131" w:rsidP="00E110D9">
      <w:pPr>
        <w:spacing w:after="0"/>
        <w:jc w:val="right"/>
        <w:rPr>
          <w:rStyle w:val="a3"/>
          <w:rFonts w:ascii="Times New Roman" w:hAnsi="Times New Roman" w:cs="Times New Roman"/>
          <w:i w:val="0"/>
          <w:sz w:val="28"/>
          <w:szCs w:val="28"/>
        </w:rPr>
      </w:pPr>
    </w:p>
    <w:p w:rsidR="00E110D9" w:rsidRDefault="00E8492A" w:rsidP="00E110D9">
      <w:pPr>
        <w:spacing w:after="0"/>
        <w:jc w:val="right"/>
        <w:rPr>
          <w:rStyle w:val="a3"/>
          <w:rFonts w:ascii="Times New Roman" w:hAnsi="Times New Roman" w:cs="Times New Roman"/>
          <w:i w:val="0"/>
          <w:sz w:val="28"/>
          <w:szCs w:val="28"/>
        </w:rPr>
      </w:pPr>
      <w:r>
        <w:rPr>
          <w:rStyle w:val="a3"/>
          <w:rFonts w:ascii="Times New Roman" w:hAnsi="Times New Roman" w:cs="Times New Roman"/>
          <w:i w:val="0"/>
          <w:sz w:val="28"/>
          <w:szCs w:val="28"/>
        </w:rPr>
        <w:lastRenderedPageBreak/>
        <w:t>Утверждены</w:t>
      </w:r>
      <w:r w:rsidR="00E110D9">
        <w:rPr>
          <w:rStyle w:val="a3"/>
          <w:rFonts w:ascii="Times New Roman" w:hAnsi="Times New Roman" w:cs="Times New Roman"/>
          <w:i w:val="0"/>
          <w:sz w:val="28"/>
          <w:szCs w:val="28"/>
        </w:rPr>
        <w:t xml:space="preserve"> </w:t>
      </w:r>
    </w:p>
    <w:p w:rsidR="00E110D9" w:rsidRDefault="00E110D9" w:rsidP="00E110D9">
      <w:pPr>
        <w:spacing w:after="0"/>
        <w:jc w:val="right"/>
        <w:rPr>
          <w:rStyle w:val="a3"/>
          <w:rFonts w:ascii="Times New Roman" w:hAnsi="Times New Roman" w:cs="Times New Roman"/>
          <w:i w:val="0"/>
          <w:sz w:val="28"/>
          <w:szCs w:val="28"/>
        </w:rPr>
      </w:pPr>
      <w:r>
        <w:rPr>
          <w:rStyle w:val="a3"/>
          <w:rFonts w:ascii="Times New Roman" w:hAnsi="Times New Roman" w:cs="Times New Roman"/>
          <w:i w:val="0"/>
          <w:sz w:val="28"/>
          <w:szCs w:val="28"/>
        </w:rPr>
        <w:t xml:space="preserve">Постановлением Администрации </w:t>
      </w:r>
    </w:p>
    <w:p w:rsidR="00E110D9" w:rsidRDefault="00E110D9" w:rsidP="00E110D9">
      <w:pPr>
        <w:spacing w:after="0"/>
        <w:jc w:val="right"/>
        <w:rPr>
          <w:rStyle w:val="a3"/>
          <w:rFonts w:ascii="Times New Roman" w:hAnsi="Times New Roman" w:cs="Times New Roman"/>
          <w:i w:val="0"/>
          <w:sz w:val="28"/>
          <w:szCs w:val="28"/>
        </w:rPr>
      </w:pPr>
      <w:r>
        <w:rPr>
          <w:rStyle w:val="a3"/>
          <w:rFonts w:ascii="Times New Roman" w:hAnsi="Times New Roman" w:cs="Times New Roman"/>
          <w:i w:val="0"/>
          <w:sz w:val="28"/>
          <w:szCs w:val="28"/>
        </w:rPr>
        <w:t>Атяшевского муниципального района</w:t>
      </w:r>
    </w:p>
    <w:p w:rsidR="00DA37A2" w:rsidRDefault="00E110D9" w:rsidP="00E110D9">
      <w:pPr>
        <w:spacing w:after="0"/>
        <w:jc w:val="right"/>
        <w:rPr>
          <w:rStyle w:val="a3"/>
          <w:rFonts w:ascii="Times New Roman" w:hAnsi="Times New Roman" w:cs="Times New Roman"/>
          <w:i w:val="0"/>
          <w:sz w:val="28"/>
          <w:szCs w:val="28"/>
        </w:rPr>
      </w:pPr>
      <w:r>
        <w:rPr>
          <w:rStyle w:val="a3"/>
          <w:rFonts w:ascii="Times New Roman" w:hAnsi="Times New Roman" w:cs="Times New Roman"/>
          <w:i w:val="0"/>
          <w:sz w:val="28"/>
          <w:szCs w:val="28"/>
        </w:rPr>
        <w:t xml:space="preserve"> №_</w:t>
      </w:r>
      <w:r w:rsidR="00C612AE">
        <w:rPr>
          <w:rStyle w:val="a3"/>
          <w:rFonts w:ascii="Times New Roman" w:hAnsi="Times New Roman" w:cs="Times New Roman"/>
          <w:i w:val="0"/>
          <w:sz w:val="28"/>
          <w:szCs w:val="28"/>
        </w:rPr>
        <w:t xml:space="preserve">612 </w:t>
      </w:r>
      <w:r>
        <w:rPr>
          <w:rStyle w:val="a3"/>
          <w:rFonts w:ascii="Times New Roman" w:hAnsi="Times New Roman" w:cs="Times New Roman"/>
          <w:i w:val="0"/>
          <w:sz w:val="28"/>
          <w:szCs w:val="28"/>
        </w:rPr>
        <w:t>от</w:t>
      </w:r>
      <w:r w:rsidR="00C612AE">
        <w:rPr>
          <w:rStyle w:val="a3"/>
          <w:rFonts w:ascii="Times New Roman" w:hAnsi="Times New Roman" w:cs="Times New Roman"/>
          <w:i w:val="0"/>
          <w:sz w:val="28"/>
          <w:szCs w:val="28"/>
        </w:rPr>
        <w:t xml:space="preserve"> 08.12.2017 г.</w:t>
      </w:r>
      <w:bookmarkStart w:id="0" w:name="_GoBack"/>
      <w:bookmarkEnd w:id="0"/>
    </w:p>
    <w:p w:rsidR="00DA37A2" w:rsidRDefault="00DA37A2" w:rsidP="0023026F">
      <w:pPr>
        <w:spacing w:after="0"/>
        <w:jc w:val="center"/>
        <w:rPr>
          <w:rStyle w:val="a3"/>
          <w:rFonts w:ascii="Times New Roman" w:hAnsi="Times New Roman" w:cs="Times New Roman"/>
          <w:b/>
          <w:i w:val="0"/>
          <w:sz w:val="28"/>
          <w:szCs w:val="28"/>
        </w:rPr>
      </w:pPr>
    </w:p>
    <w:p w:rsidR="00E110D9" w:rsidRDefault="00E110D9" w:rsidP="0023026F">
      <w:pPr>
        <w:spacing w:after="0"/>
        <w:jc w:val="center"/>
        <w:rPr>
          <w:rStyle w:val="a3"/>
          <w:rFonts w:ascii="Times New Roman" w:hAnsi="Times New Roman" w:cs="Times New Roman"/>
          <w:b/>
          <w:i w:val="0"/>
          <w:sz w:val="28"/>
          <w:szCs w:val="28"/>
        </w:rPr>
      </w:pPr>
    </w:p>
    <w:p w:rsidR="00F04131" w:rsidRDefault="0023026F" w:rsidP="00F04131">
      <w:pPr>
        <w:spacing w:after="0"/>
        <w:jc w:val="center"/>
        <w:rPr>
          <w:rStyle w:val="a3"/>
          <w:rFonts w:ascii="Times New Roman" w:hAnsi="Times New Roman" w:cs="Times New Roman"/>
          <w:b/>
          <w:i w:val="0"/>
          <w:sz w:val="28"/>
          <w:szCs w:val="28"/>
        </w:rPr>
      </w:pPr>
      <w:r>
        <w:rPr>
          <w:rStyle w:val="a3"/>
          <w:rFonts w:ascii="Times New Roman" w:hAnsi="Times New Roman" w:cs="Times New Roman"/>
          <w:b/>
          <w:i w:val="0"/>
          <w:sz w:val="28"/>
          <w:szCs w:val="28"/>
        </w:rPr>
        <w:t>Изменения, которые вносятся</w:t>
      </w:r>
      <w:r w:rsidRPr="00F3362F">
        <w:rPr>
          <w:rStyle w:val="a3"/>
          <w:rFonts w:ascii="Times New Roman" w:hAnsi="Times New Roman" w:cs="Times New Roman"/>
          <w:b/>
          <w:i w:val="0"/>
          <w:sz w:val="28"/>
          <w:szCs w:val="28"/>
        </w:rPr>
        <w:t xml:space="preserve"> </w:t>
      </w:r>
      <w:r>
        <w:rPr>
          <w:rStyle w:val="a3"/>
          <w:rFonts w:ascii="Times New Roman" w:hAnsi="Times New Roman" w:cs="Times New Roman"/>
          <w:b/>
          <w:i w:val="0"/>
          <w:sz w:val="28"/>
          <w:szCs w:val="28"/>
        </w:rPr>
        <w:t xml:space="preserve">в </w:t>
      </w:r>
      <w:r w:rsidRPr="00F3362F">
        <w:rPr>
          <w:rStyle w:val="a3"/>
          <w:rFonts w:ascii="Times New Roman" w:hAnsi="Times New Roman" w:cs="Times New Roman"/>
          <w:b/>
          <w:i w:val="0"/>
          <w:sz w:val="28"/>
          <w:szCs w:val="28"/>
        </w:rPr>
        <w:t>Постановление Администрации </w:t>
      </w:r>
    </w:p>
    <w:p w:rsidR="0023026F" w:rsidRDefault="0023026F" w:rsidP="00F04131">
      <w:pPr>
        <w:spacing w:after="0"/>
        <w:jc w:val="center"/>
        <w:rPr>
          <w:rStyle w:val="a3"/>
          <w:rFonts w:ascii="Times New Roman" w:hAnsi="Times New Roman" w:cs="Times New Roman"/>
          <w:b/>
          <w:i w:val="0"/>
          <w:sz w:val="28"/>
          <w:szCs w:val="28"/>
        </w:rPr>
      </w:pPr>
      <w:r w:rsidRPr="00F3362F">
        <w:rPr>
          <w:rStyle w:val="a3"/>
          <w:rFonts w:ascii="Times New Roman" w:hAnsi="Times New Roman" w:cs="Times New Roman"/>
          <w:b/>
          <w:i w:val="0"/>
          <w:sz w:val="28"/>
          <w:szCs w:val="28"/>
        </w:rPr>
        <w:t>Атяшевского муниципального района</w:t>
      </w:r>
      <w:r w:rsidR="00F04131">
        <w:rPr>
          <w:rStyle w:val="a3"/>
          <w:rFonts w:ascii="Times New Roman" w:hAnsi="Times New Roman" w:cs="Times New Roman"/>
          <w:b/>
          <w:i w:val="0"/>
          <w:sz w:val="28"/>
          <w:szCs w:val="28"/>
        </w:rPr>
        <w:t xml:space="preserve"> </w:t>
      </w:r>
      <w:r>
        <w:rPr>
          <w:rStyle w:val="a3"/>
          <w:rFonts w:ascii="Times New Roman" w:hAnsi="Times New Roman" w:cs="Times New Roman"/>
          <w:b/>
          <w:i w:val="0"/>
          <w:sz w:val="28"/>
          <w:szCs w:val="28"/>
        </w:rPr>
        <w:t>от 28 декабря 2009 года № 517</w:t>
      </w:r>
      <w:r>
        <w:rPr>
          <w:rStyle w:val="a3"/>
          <w:rFonts w:ascii="Times New Roman" w:hAnsi="Times New Roman" w:cs="Times New Roman"/>
          <w:b/>
          <w:i w:val="0"/>
          <w:sz w:val="28"/>
          <w:szCs w:val="28"/>
        </w:rPr>
        <w:br/>
        <w:t>«</w:t>
      </w:r>
      <w:r w:rsidRPr="00F3362F">
        <w:rPr>
          <w:rStyle w:val="a3"/>
          <w:rFonts w:ascii="Times New Roman" w:hAnsi="Times New Roman" w:cs="Times New Roman"/>
          <w:b/>
          <w:i w:val="0"/>
          <w:sz w:val="28"/>
          <w:szCs w:val="28"/>
        </w:rPr>
        <w:t>Об утверждении Положения о порядке представления к награждению, вручения и лишения наград Ат</w:t>
      </w:r>
      <w:r>
        <w:rPr>
          <w:rStyle w:val="a3"/>
          <w:rFonts w:ascii="Times New Roman" w:hAnsi="Times New Roman" w:cs="Times New Roman"/>
          <w:b/>
          <w:i w:val="0"/>
          <w:sz w:val="28"/>
          <w:szCs w:val="28"/>
        </w:rPr>
        <w:t>яшевского муниципального района»</w:t>
      </w:r>
    </w:p>
    <w:p w:rsidR="0023026F" w:rsidRDefault="0023026F" w:rsidP="0023026F">
      <w:pPr>
        <w:spacing w:after="0"/>
        <w:jc w:val="both"/>
        <w:rPr>
          <w:rStyle w:val="a3"/>
          <w:rFonts w:ascii="Times New Roman" w:hAnsi="Times New Roman" w:cs="Times New Roman"/>
          <w:b/>
          <w:i w:val="0"/>
          <w:sz w:val="28"/>
          <w:szCs w:val="28"/>
        </w:rPr>
      </w:pPr>
    </w:p>
    <w:p w:rsidR="0023026F" w:rsidRDefault="0023026F" w:rsidP="0023026F">
      <w:pPr>
        <w:spacing w:after="0"/>
        <w:ind w:firstLine="851"/>
        <w:jc w:val="both"/>
        <w:rPr>
          <w:rStyle w:val="a3"/>
          <w:rFonts w:ascii="Times New Roman" w:hAnsi="Times New Roman" w:cs="Times New Roman"/>
          <w:i w:val="0"/>
          <w:sz w:val="28"/>
          <w:szCs w:val="28"/>
        </w:rPr>
      </w:pPr>
      <w:r>
        <w:rPr>
          <w:rStyle w:val="a3"/>
          <w:rFonts w:ascii="Times New Roman" w:hAnsi="Times New Roman" w:cs="Times New Roman"/>
          <w:i w:val="0"/>
          <w:sz w:val="28"/>
          <w:szCs w:val="28"/>
        </w:rPr>
        <w:t xml:space="preserve">1. Внести в Постановление Администрации Атяшевского муниципального района от 28 декабря 2009 года № 517 «Об утверждении Положения о порядке представления к награждению, вручения и лишения наград Атяшевского муниципального района» </w:t>
      </w:r>
      <w:r w:rsidR="006815F0">
        <w:rPr>
          <w:rStyle w:val="a3"/>
          <w:rFonts w:ascii="Times New Roman" w:hAnsi="Times New Roman" w:cs="Times New Roman"/>
          <w:i w:val="0"/>
          <w:sz w:val="28"/>
          <w:szCs w:val="28"/>
        </w:rPr>
        <w:t xml:space="preserve">(далее – Постановление) </w:t>
      </w:r>
      <w:r>
        <w:rPr>
          <w:rStyle w:val="a3"/>
          <w:rFonts w:ascii="Times New Roman" w:hAnsi="Times New Roman" w:cs="Times New Roman"/>
          <w:i w:val="0"/>
          <w:sz w:val="28"/>
          <w:szCs w:val="28"/>
        </w:rPr>
        <w:t>следующие изменения:</w:t>
      </w:r>
    </w:p>
    <w:p w:rsidR="0023026F" w:rsidRDefault="0023026F" w:rsidP="0023026F">
      <w:pPr>
        <w:spacing w:after="0"/>
        <w:ind w:firstLine="851"/>
        <w:jc w:val="both"/>
        <w:rPr>
          <w:rStyle w:val="a3"/>
          <w:rFonts w:ascii="Times New Roman" w:hAnsi="Times New Roman" w:cs="Times New Roman"/>
          <w:i w:val="0"/>
          <w:sz w:val="28"/>
          <w:szCs w:val="28"/>
        </w:rPr>
      </w:pPr>
      <w:r>
        <w:rPr>
          <w:rStyle w:val="a3"/>
          <w:rFonts w:ascii="Times New Roman" w:hAnsi="Times New Roman" w:cs="Times New Roman"/>
          <w:i w:val="0"/>
          <w:sz w:val="28"/>
          <w:szCs w:val="28"/>
        </w:rPr>
        <w:t>1)</w:t>
      </w:r>
      <w:r w:rsidR="006815F0">
        <w:rPr>
          <w:rStyle w:val="a3"/>
          <w:rFonts w:ascii="Times New Roman" w:hAnsi="Times New Roman" w:cs="Times New Roman"/>
          <w:i w:val="0"/>
          <w:sz w:val="28"/>
          <w:szCs w:val="28"/>
        </w:rPr>
        <w:t xml:space="preserve"> преамбулу Постановления изложить в следующей редакции:</w:t>
      </w:r>
    </w:p>
    <w:p w:rsidR="006815F0" w:rsidRDefault="006815F0" w:rsidP="0023026F">
      <w:pPr>
        <w:spacing w:after="0"/>
        <w:ind w:firstLine="851"/>
        <w:jc w:val="both"/>
        <w:rPr>
          <w:rStyle w:val="a3"/>
          <w:rFonts w:ascii="Times New Roman" w:hAnsi="Times New Roman" w:cs="Times New Roman"/>
          <w:i w:val="0"/>
          <w:sz w:val="28"/>
          <w:szCs w:val="28"/>
        </w:rPr>
      </w:pPr>
      <w:r>
        <w:rPr>
          <w:rStyle w:val="a3"/>
          <w:rFonts w:ascii="Times New Roman" w:hAnsi="Times New Roman" w:cs="Times New Roman"/>
          <w:i w:val="0"/>
          <w:sz w:val="28"/>
          <w:szCs w:val="28"/>
        </w:rPr>
        <w:t xml:space="preserve">«На основании </w:t>
      </w:r>
      <w:r w:rsidR="00E110D9">
        <w:rPr>
          <w:rStyle w:val="a3"/>
          <w:rFonts w:ascii="Times New Roman" w:hAnsi="Times New Roman" w:cs="Times New Roman"/>
          <w:i w:val="0"/>
          <w:sz w:val="28"/>
          <w:szCs w:val="28"/>
        </w:rPr>
        <w:t xml:space="preserve">пункта 6 </w:t>
      </w:r>
      <w:r>
        <w:rPr>
          <w:rStyle w:val="a3"/>
          <w:rFonts w:ascii="Times New Roman" w:hAnsi="Times New Roman" w:cs="Times New Roman"/>
          <w:i w:val="0"/>
          <w:sz w:val="28"/>
          <w:szCs w:val="28"/>
        </w:rPr>
        <w:t xml:space="preserve">Решения Совета депутатов Атяшевского муниципального района от </w:t>
      </w:r>
      <w:r w:rsidR="00FF3986">
        <w:rPr>
          <w:rStyle w:val="a3"/>
          <w:rFonts w:ascii="Times New Roman" w:hAnsi="Times New Roman" w:cs="Times New Roman"/>
          <w:i w:val="0"/>
          <w:sz w:val="28"/>
          <w:szCs w:val="28"/>
        </w:rPr>
        <w:t>20 марта 2015 года № 8 «О наградах Атяшевского муниципального района»;</w:t>
      </w:r>
    </w:p>
    <w:p w:rsidR="00FF3986" w:rsidRDefault="00FF3986" w:rsidP="0023026F">
      <w:pPr>
        <w:spacing w:after="0"/>
        <w:ind w:firstLine="851"/>
        <w:jc w:val="both"/>
        <w:rPr>
          <w:rStyle w:val="a3"/>
          <w:rFonts w:ascii="Times New Roman" w:hAnsi="Times New Roman" w:cs="Times New Roman"/>
          <w:i w:val="0"/>
          <w:sz w:val="28"/>
          <w:szCs w:val="28"/>
        </w:rPr>
      </w:pPr>
      <w:r>
        <w:rPr>
          <w:rStyle w:val="a3"/>
          <w:rFonts w:ascii="Times New Roman" w:hAnsi="Times New Roman" w:cs="Times New Roman"/>
          <w:i w:val="0"/>
          <w:sz w:val="28"/>
          <w:szCs w:val="28"/>
        </w:rPr>
        <w:t xml:space="preserve">2. Внести в Положение о порядке представления к награждению, вручения и лишения наград Атяшевского муниципального района </w:t>
      </w:r>
      <w:r w:rsidR="00184614">
        <w:rPr>
          <w:rStyle w:val="a3"/>
          <w:rFonts w:ascii="Times New Roman" w:hAnsi="Times New Roman" w:cs="Times New Roman"/>
          <w:i w:val="0"/>
          <w:sz w:val="28"/>
          <w:szCs w:val="28"/>
        </w:rPr>
        <w:t xml:space="preserve">(далее – Положение) </w:t>
      </w:r>
      <w:r>
        <w:rPr>
          <w:rStyle w:val="a3"/>
          <w:rFonts w:ascii="Times New Roman" w:hAnsi="Times New Roman" w:cs="Times New Roman"/>
          <w:i w:val="0"/>
          <w:sz w:val="28"/>
          <w:szCs w:val="28"/>
        </w:rPr>
        <w:t>следующие изменения:</w:t>
      </w:r>
    </w:p>
    <w:p w:rsidR="00DA37A2" w:rsidRDefault="00FF3986" w:rsidP="0023026F">
      <w:pPr>
        <w:spacing w:after="0"/>
        <w:ind w:firstLine="851"/>
        <w:jc w:val="both"/>
        <w:rPr>
          <w:rStyle w:val="a3"/>
          <w:rFonts w:ascii="Times New Roman" w:hAnsi="Times New Roman" w:cs="Times New Roman"/>
          <w:i w:val="0"/>
          <w:sz w:val="28"/>
          <w:szCs w:val="28"/>
        </w:rPr>
      </w:pPr>
      <w:r>
        <w:rPr>
          <w:rStyle w:val="a3"/>
          <w:rFonts w:ascii="Times New Roman" w:hAnsi="Times New Roman" w:cs="Times New Roman"/>
          <w:i w:val="0"/>
          <w:sz w:val="28"/>
          <w:szCs w:val="28"/>
        </w:rPr>
        <w:t>1)</w:t>
      </w:r>
      <w:r w:rsidR="00DA37A2">
        <w:rPr>
          <w:rStyle w:val="a3"/>
          <w:rFonts w:ascii="Times New Roman" w:hAnsi="Times New Roman" w:cs="Times New Roman"/>
          <w:i w:val="0"/>
          <w:sz w:val="28"/>
          <w:szCs w:val="28"/>
        </w:rPr>
        <w:t xml:space="preserve"> в пункте 1 слова «17 июля 2009 года № 23» заменить словами «20 марта 2015 года № 8»;</w:t>
      </w:r>
    </w:p>
    <w:p w:rsidR="00FF3986" w:rsidRDefault="00DA37A2" w:rsidP="0023026F">
      <w:pPr>
        <w:spacing w:after="0"/>
        <w:ind w:firstLine="851"/>
        <w:jc w:val="both"/>
        <w:rPr>
          <w:rStyle w:val="a3"/>
          <w:rFonts w:ascii="Times New Roman" w:hAnsi="Times New Roman" w:cs="Times New Roman"/>
          <w:i w:val="0"/>
          <w:sz w:val="28"/>
          <w:szCs w:val="28"/>
        </w:rPr>
      </w:pPr>
      <w:r>
        <w:rPr>
          <w:rStyle w:val="a3"/>
          <w:rFonts w:ascii="Times New Roman" w:hAnsi="Times New Roman" w:cs="Times New Roman"/>
          <w:i w:val="0"/>
          <w:sz w:val="28"/>
          <w:szCs w:val="28"/>
        </w:rPr>
        <w:t xml:space="preserve">2)  по тексту Положения слова «Глава Администрации» заменить словом «Глава» </w:t>
      </w:r>
      <w:r w:rsidR="00184614">
        <w:rPr>
          <w:rStyle w:val="a3"/>
          <w:rFonts w:ascii="Times New Roman" w:hAnsi="Times New Roman" w:cs="Times New Roman"/>
          <w:i w:val="0"/>
          <w:sz w:val="28"/>
          <w:szCs w:val="28"/>
        </w:rPr>
        <w:t>в соответствующем роде и падеже.</w:t>
      </w:r>
    </w:p>
    <w:p w:rsidR="00184614" w:rsidRDefault="00184614" w:rsidP="0023026F">
      <w:pPr>
        <w:spacing w:after="0"/>
        <w:ind w:firstLine="851"/>
        <w:jc w:val="both"/>
        <w:rPr>
          <w:rStyle w:val="a3"/>
          <w:rFonts w:ascii="Times New Roman" w:hAnsi="Times New Roman" w:cs="Times New Roman"/>
          <w:i w:val="0"/>
          <w:sz w:val="28"/>
          <w:szCs w:val="28"/>
        </w:rPr>
      </w:pPr>
      <w:r>
        <w:rPr>
          <w:rStyle w:val="a3"/>
          <w:rFonts w:ascii="Times New Roman" w:hAnsi="Times New Roman" w:cs="Times New Roman"/>
          <w:i w:val="0"/>
          <w:sz w:val="28"/>
          <w:szCs w:val="28"/>
        </w:rPr>
        <w:t>3. Внести в Положение о комиссии при Администрации Атяшевского муниципального района по наградам Атяшевского муниципального района (далее – Положение о комиссии) следующие изменения:</w:t>
      </w:r>
    </w:p>
    <w:p w:rsidR="002D41B8" w:rsidRDefault="00184614" w:rsidP="0023026F">
      <w:pPr>
        <w:spacing w:after="0"/>
        <w:ind w:firstLine="851"/>
        <w:jc w:val="both"/>
        <w:rPr>
          <w:rStyle w:val="a3"/>
          <w:rFonts w:ascii="Times New Roman" w:hAnsi="Times New Roman" w:cs="Times New Roman"/>
          <w:i w:val="0"/>
          <w:sz w:val="28"/>
          <w:szCs w:val="28"/>
        </w:rPr>
      </w:pPr>
      <w:r>
        <w:rPr>
          <w:rStyle w:val="a3"/>
          <w:rFonts w:ascii="Times New Roman" w:hAnsi="Times New Roman" w:cs="Times New Roman"/>
          <w:i w:val="0"/>
          <w:sz w:val="28"/>
          <w:szCs w:val="28"/>
        </w:rPr>
        <w:t>1) по тексту Положения о комиссии слова «Глава Администрации» заменить словом «Глава» в соответствующем роде и падеже</w:t>
      </w:r>
      <w:r w:rsidR="002D41B8">
        <w:rPr>
          <w:rStyle w:val="a3"/>
          <w:rFonts w:ascii="Times New Roman" w:hAnsi="Times New Roman" w:cs="Times New Roman"/>
          <w:i w:val="0"/>
          <w:sz w:val="28"/>
          <w:szCs w:val="28"/>
        </w:rPr>
        <w:t>;</w:t>
      </w:r>
    </w:p>
    <w:p w:rsidR="00184614" w:rsidRDefault="002D41B8" w:rsidP="0023026F">
      <w:pPr>
        <w:spacing w:after="0"/>
        <w:ind w:firstLine="851"/>
        <w:jc w:val="both"/>
        <w:rPr>
          <w:rStyle w:val="a3"/>
          <w:rFonts w:ascii="Times New Roman" w:hAnsi="Times New Roman" w:cs="Times New Roman"/>
          <w:i w:val="0"/>
          <w:sz w:val="28"/>
          <w:szCs w:val="28"/>
        </w:rPr>
      </w:pPr>
      <w:r>
        <w:rPr>
          <w:rStyle w:val="a3"/>
          <w:rFonts w:ascii="Times New Roman" w:hAnsi="Times New Roman" w:cs="Times New Roman"/>
          <w:i w:val="0"/>
          <w:sz w:val="28"/>
          <w:szCs w:val="28"/>
        </w:rPr>
        <w:t>2) пункт 7 изложить в следующей редакции:</w:t>
      </w:r>
    </w:p>
    <w:p w:rsidR="002D41B8" w:rsidRDefault="002D41B8" w:rsidP="0023026F">
      <w:pPr>
        <w:spacing w:after="0"/>
        <w:ind w:firstLine="851"/>
        <w:jc w:val="both"/>
        <w:rPr>
          <w:rStyle w:val="a3"/>
          <w:rFonts w:ascii="Times New Roman" w:hAnsi="Times New Roman" w:cs="Times New Roman"/>
          <w:i w:val="0"/>
          <w:sz w:val="28"/>
          <w:szCs w:val="28"/>
        </w:rPr>
      </w:pPr>
      <w:r>
        <w:rPr>
          <w:rStyle w:val="a3"/>
          <w:rFonts w:ascii="Times New Roman" w:hAnsi="Times New Roman" w:cs="Times New Roman"/>
          <w:i w:val="0"/>
          <w:sz w:val="28"/>
          <w:szCs w:val="28"/>
        </w:rPr>
        <w:t>«7. Председателем Комиссии является начальник управления делами Администрации Атяшевского муниципального района.».</w:t>
      </w:r>
    </w:p>
    <w:p w:rsidR="002D41B8" w:rsidRDefault="002D41B8" w:rsidP="0023026F">
      <w:pPr>
        <w:spacing w:after="0"/>
        <w:ind w:firstLine="851"/>
        <w:jc w:val="both"/>
        <w:rPr>
          <w:rStyle w:val="a3"/>
          <w:rFonts w:ascii="Times New Roman" w:hAnsi="Times New Roman" w:cs="Times New Roman"/>
          <w:i w:val="0"/>
          <w:sz w:val="28"/>
          <w:szCs w:val="28"/>
        </w:rPr>
      </w:pPr>
      <w:r>
        <w:rPr>
          <w:rStyle w:val="a3"/>
          <w:rFonts w:ascii="Times New Roman" w:hAnsi="Times New Roman" w:cs="Times New Roman"/>
          <w:i w:val="0"/>
          <w:sz w:val="28"/>
          <w:szCs w:val="28"/>
        </w:rPr>
        <w:t>4. Внести в состав комиссии при Администрации Атяшевского муниципального района по наградам Атяшевского муниципального района следующие изменения:</w:t>
      </w:r>
    </w:p>
    <w:p w:rsidR="002D41B8" w:rsidRDefault="002D41B8" w:rsidP="0023026F">
      <w:pPr>
        <w:spacing w:after="0"/>
        <w:ind w:firstLine="851"/>
        <w:jc w:val="both"/>
        <w:rPr>
          <w:rStyle w:val="a3"/>
          <w:rFonts w:ascii="Times New Roman" w:hAnsi="Times New Roman" w:cs="Times New Roman"/>
          <w:i w:val="0"/>
          <w:sz w:val="28"/>
          <w:szCs w:val="28"/>
        </w:rPr>
      </w:pPr>
      <w:r>
        <w:rPr>
          <w:rStyle w:val="a3"/>
          <w:rFonts w:ascii="Times New Roman" w:hAnsi="Times New Roman" w:cs="Times New Roman"/>
          <w:i w:val="0"/>
          <w:sz w:val="28"/>
          <w:szCs w:val="28"/>
        </w:rPr>
        <w:lastRenderedPageBreak/>
        <w:t xml:space="preserve">1) исключить из состава комиссии Данилову А.И., Исайкину Е.П., </w:t>
      </w:r>
      <w:r w:rsidR="00700F1F">
        <w:rPr>
          <w:rStyle w:val="a3"/>
          <w:rFonts w:ascii="Times New Roman" w:hAnsi="Times New Roman" w:cs="Times New Roman"/>
          <w:i w:val="0"/>
          <w:sz w:val="28"/>
          <w:szCs w:val="28"/>
        </w:rPr>
        <w:t>Малыгину</w:t>
      </w:r>
      <w:r>
        <w:rPr>
          <w:rStyle w:val="a3"/>
          <w:rFonts w:ascii="Times New Roman" w:hAnsi="Times New Roman" w:cs="Times New Roman"/>
          <w:i w:val="0"/>
          <w:sz w:val="28"/>
          <w:szCs w:val="28"/>
        </w:rPr>
        <w:t xml:space="preserve"> А.Н.</w:t>
      </w:r>
      <w:r w:rsidR="00F0402F">
        <w:rPr>
          <w:rStyle w:val="a3"/>
          <w:rFonts w:ascii="Times New Roman" w:hAnsi="Times New Roman" w:cs="Times New Roman"/>
          <w:i w:val="0"/>
          <w:sz w:val="28"/>
          <w:szCs w:val="28"/>
        </w:rPr>
        <w:t>, Суняйкина А.Д.</w:t>
      </w:r>
      <w:r>
        <w:rPr>
          <w:rStyle w:val="a3"/>
          <w:rFonts w:ascii="Times New Roman" w:hAnsi="Times New Roman" w:cs="Times New Roman"/>
          <w:i w:val="0"/>
          <w:sz w:val="28"/>
          <w:szCs w:val="28"/>
        </w:rPr>
        <w:t>.</w:t>
      </w:r>
    </w:p>
    <w:p w:rsidR="002D41B8" w:rsidRDefault="002D41B8" w:rsidP="0023026F">
      <w:pPr>
        <w:spacing w:after="0"/>
        <w:ind w:firstLine="851"/>
        <w:jc w:val="both"/>
        <w:rPr>
          <w:rStyle w:val="a3"/>
          <w:rFonts w:ascii="Times New Roman" w:hAnsi="Times New Roman" w:cs="Times New Roman"/>
          <w:i w:val="0"/>
          <w:sz w:val="28"/>
          <w:szCs w:val="28"/>
        </w:rPr>
      </w:pPr>
      <w:r>
        <w:rPr>
          <w:rStyle w:val="a3"/>
          <w:rFonts w:ascii="Times New Roman" w:hAnsi="Times New Roman" w:cs="Times New Roman"/>
          <w:i w:val="0"/>
          <w:sz w:val="28"/>
          <w:szCs w:val="28"/>
        </w:rPr>
        <w:t>2) включить в состав комиссии:</w:t>
      </w:r>
    </w:p>
    <w:p w:rsidR="00700F1F" w:rsidRDefault="00700F1F" w:rsidP="00B02831">
      <w:pPr>
        <w:spacing w:after="0"/>
        <w:jc w:val="both"/>
        <w:rPr>
          <w:rStyle w:val="a3"/>
          <w:rFonts w:ascii="Times New Roman" w:hAnsi="Times New Roman" w:cs="Times New Roman"/>
          <w:i w:val="0"/>
          <w:sz w:val="28"/>
          <w:szCs w:val="28"/>
        </w:rPr>
      </w:pPr>
      <w:r>
        <w:rPr>
          <w:rStyle w:val="a3"/>
          <w:rFonts w:ascii="Times New Roman" w:hAnsi="Times New Roman" w:cs="Times New Roman"/>
          <w:i w:val="0"/>
          <w:sz w:val="28"/>
          <w:szCs w:val="28"/>
        </w:rPr>
        <w:t xml:space="preserve">Гребневу Л.Г.  –   начальник    правового      управления       Администрации </w:t>
      </w:r>
    </w:p>
    <w:p w:rsidR="00700F1F" w:rsidRDefault="00700F1F" w:rsidP="00B02831">
      <w:pPr>
        <w:spacing w:after="0"/>
        <w:jc w:val="both"/>
        <w:rPr>
          <w:rStyle w:val="a3"/>
          <w:rFonts w:ascii="Times New Roman" w:hAnsi="Times New Roman" w:cs="Times New Roman"/>
          <w:i w:val="0"/>
          <w:sz w:val="28"/>
          <w:szCs w:val="28"/>
        </w:rPr>
      </w:pPr>
      <w:r>
        <w:rPr>
          <w:rStyle w:val="a3"/>
          <w:rFonts w:ascii="Times New Roman" w:hAnsi="Times New Roman" w:cs="Times New Roman"/>
          <w:i w:val="0"/>
          <w:sz w:val="28"/>
          <w:szCs w:val="28"/>
        </w:rPr>
        <w:t xml:space="preserve">                           Атяшевского  муниципального  района; </w:t>
      </w:r>
    </w:p>
    <w:p w:rsidR="005E2725" w:rsidRDefault="005E2725" w:rsidP="005E272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Style w:val="a3"/>
          <w:rFonts w:ascii="Times New Roman" w:hAnsi="Times New Roman" w:cs="Times New Roman"/>
          <w:i w:val="0"/>
          <w:sz w:val="28"/>
          <w:szCs w:val="28"/>
        </w:rPr>
        <w:t>Кандину</w:t>
      </w:r>
      <w:r w:rsidR="00700F1F">
        <w:rPr>
          <w:rStyle w:val="a3"/>
          <w:rFonts w:ascii="Times New Roman" w:hAnsi="Times New Roman" w:cs="Times New Roman"/>
          <w:i w:val="0"/>
          <w:sz w:val="28"/>
          <w:szCs w:val="28"/>
        </w:rPr>
        <w:t xml:space="preserve"> Л.В. - </w:t>
      </w:r>
      <w:r>
        <w:rPr>
          <w:rStyle w:val="a3"/>
          <w:rFonts w:ascii="Times New Roman" w:hAnsi="Times New Roman" w:cs="Times New Roman"/>
          <w:i w:val="0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>секретар</w:t>
      </w:r>
      <w:r w:rsidR="00F0402F">
        <w:rPr>
          <w:rFonts w:ascii="Times New Roman" w:hAnsi="Times New Roman" w:cs="Times New Roman"/>
          <w:sz w:val="28"/>
          <w:szCs w:val="28"/>
        </w:rPr>
        <w:t>ь  Совета    ветеранов   войны,   труда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0402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Атяшевского</w:t>
      </w:r>
    </w:p>
    <w:p w:rsidR="005E2725" w:rsidRDefault="005E2725" w:rsidP="005E272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муниципального района (по согласованию);</w:t>
      </w:r>
    </w:p>
    <w:p w:rsidR="005E2725" w:rsidRDefault="005E2725" w:rsidP="005E272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Носову Л.В.    -    главный специалист   управления    делами  Администрации</w:t>
      </w:r>
    </w:p>
    <w:p w:rsidR="005E2725" w:rsidRDefault="005E2725" w:rsidP="005E272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Атяшевского муниципального района;</w:t>
      </w:r>
    </w:p>
    <w:p w:rsidR="005E2725" w:rsidRDefault="005E2725" w:rsidP="005E2725">
      <w:pPr>
        <w:spacing w:after="0"/>
        <w:jc w:val="both"/>
        <w:rPr>
          <w:rStyle w:val="a3"/>
          <w:rFonts w:ascii="Times New Roman" w:hAnsi="Times New Roman" w:cs="Times New Roman"/>
          <w:i w:val="0"/>
          <w:sz w:val="28"/>
          <w:szCs w:val="28"/>
        </w:rPr>
      </w:pPr>
      <w:r>
        <w:rPr>
          <w:rStyle w:val="a3"/>
          <w:rFonts w:ascii="Times New Roman" w:hAnsi="Times New Roman" w:cs="Times New Roman"/>
          <w:i w:val="0"/>
          <w:sz w:val="28"/>
          <w:szCs w:val="28"/>
        </w:rPr>
        <w:t>Сюмкина А.М.  – Заместитель Главы района – начальник управления делами</w:t>
      </w:r>
    </w:p>
    <w:p w:rsidR="005E2725" w:rsidRDefault="005E2725" w:rsidP="005E2725">
      <w:pPr>
        <w:spacing w:after="0"/>
        <w:jc w:val="both"/>
        <w:rPr>
          <w:rStyle w:val="a3"/>
          <w:rFonts w:ascii="Times New Roman" w:hAnsi="Times New Roman" w:cs="Times New Roman"/>
          <w:i w:val="0"/>
          <w:sz w:val="28"/>
          <w:szCs w:val="28"/>
        </w:rPr>
      </w:pPr>
      <w:r>
        <w:rPr>
          <w:rStyle w:val="a3"/>
          <w:rFonts w:ascii="Times New Roman" w:hAnsi="Times New Roman" w:cs="Times New Roman"/>
          <w:i w:val="0"/>
          <w:sz w:val="28"/>
          <w:szCs w:val="28"/>
        </w:rPr>
        <w:t xml:space="preserve">                           Администрации Атяшевского муниципального района, </w:t>
      </w:r>
    </w:p>
    <w:p w:rsidR="005E2725" w:rsidRDefault="005E2725" w:rsidP="005E2725">
      <w:pPr>
        <w:spacing w:after="0"/>
        <w:jc w:val="both"/>
        <w:rPr>
          <w:rStyle w:val="a3"/>
          <w:rFonts w:ascii="Times New Roman" w:hAnsi="Times New Roman" w:cs="Times New Roman"/>
          <w:i w:val="0"/>
          <w:sz w:val="28"/>
          <w:szCs w:val="28"/>
        </w:rPr>
      </w:pPr>
      <w:r>
        <w:rPr>
          <w:rStyle w:val="a3"/>
          <w:rFonts w:ascii="Times New Roman" w:hAnsi="Times New Roman" w:cs="Times New Roman"/>
          <w:i w:val="0"/>
          <w:sz w:val="28"/>
          <w:szCs w:val="28"/>
        </w:rPr>
        <w:t xml:space="preserve">                           председатель комиссии</w:t>
      </w:r>
      <w:r w:rsidR="00F0402F">
        <w:rPr>
          <w:rStyle w:val="a3"/>
          <w:rFonts w:ascii="Times New Roman" w:hAnsi="Times New Roman" w:cs="Times New Roman"/>
          <w:i w:val="0"/>
          <w:sz w:val="28"/>
          <w:szCs w:val="28"/>
        </w:rPr>
        <w:t>;</w:t>
      </w:r>
    </w:p>
    <w:p w:rsidR="00F0402F" w:rsidRDefault="00F0402F" w:rsidP="005E2725">
      <w:pPr>
        <w:spacing w:after="0"/>
        <w:jc w:val="both"/>
        <w:rPr>
          <w:rStyle w:val="a3"/>
          <w:rFonts w:ascii="Times New Roman" w:hAnsi="Times New Roman" w:cs="Times New Roman"/>
          <w:i w:val="0"/>
          <w:sz w:val="28"/>
          <w:szCs w:val="28"/>
        </w:rPr>
      </w:pPr>
      <w:r>
        <w:rPr>
          <w:rStyle w:val="a3"/>
          <w:rFonts w:ascii="Times New Roman" w:hAnsi="Times New Roman" w:cs="Times New Roman"/>
          <w:i w:val="0"/>
          <w:sz w:val="28"/>
          <w:szCs w:val="28"/>
        </w:rPr>
        <w:t xml:space="preserve">Чернышева С.Н.    -  председатель   Совета   предпринимателей  по развитию </w:t>
      </w:r>
    </w:p>
    <w:p w:rsidR="00F0402F" w:rsidRDefault="00F0402F" w:rsidP="005E2725">
      <w:pPr>
        <w:spacing w:after="0"/>
        <w:jc w:val="both"/>
        <w:rPr>
          <w:rStyle w:val="a3"/>
          <w:rFonts w:ascii="Times New Roman" w:hAnsi="Times New Roman" w:cs="Times New Roman"/>
          <w:i w:val="0"/>
          <w:sz w:val="28"/>
          <w:szCs w:val="28"/>
        </w:rPr>
      </w:pPr>
      <w:r>
        <w:rPr>
          <w:rStyle w:val="a3"/>
          <w:rFonts w:ascii="Times New Roman" w:hAnsi="Times New Roman" w:cs="Times New Roman"/>
          <w:i w:val="0"/>
          <w:sz w:val="28"/>
          <w:szCs w:val="28"/>
        </w:rPr>
        <w:t xml:space="preserve">                        малого и среднего предпринимательства при Администрации </w:t>
      </w:r>
    </w:p>
    <w:p w:rsidR="00F0402F" w:rsidRDefault="00F0402F" w:rsidP="005E2725">
      <w:pPr>
        <w:spacing w:after="0"/>
        <w:jc w:val="both"/>
        <w:rPr>
          <w:rStyle w:val="a3"/>
          <w:rFonts w:ascii="Times New Roman" w:hAnsi="Times New Roman" w:cs="Times New Roman"/>
          <w:i w:val="0"/>
          <w:sz w:val="28"/>
          <w:szCs w:val="28"/>
        </w:rPr>
      </w:pPr>
      <w:r>
        <w:rPr>
          <w:rStyle w:val="a3"/>
          <w:rFonts w:ascii="Times New Roman" w:hAnsi="Times New Roman" w:cs="Times New Roman"/>
          <w:i w:val="0"/>
          <w:sz w:val="28"/>
          <w:szCs w:val="28"/>
        </w:rPr>
        <w:t xml:space="preserve">                       Атяшевского муниципального района</w:t>
      </w:r>
      <w:r w:rsidR="00F04131">
        <w:rPr>
          <w:rStyle w:val="a3"/>
          <w:rFonts w:ascii="Times New Roman" w:hAnsi="Times New Roman" w:cs="Times New Roman"/>
          <w:i w:val="0"/>
          <w:sz w:val="28"/>
          <w:szCs w:val="28"/>
        </w:rPr>
        <w:t xml:space="preserve"> (по согласованию)</w:t>
      </w:r>
      <w:r>
        <w:rPr>
          <w:rStyle w:val="a3"/>
          <w:rFonts w:ascii="Times New Roman" w:hAnsi="Times New Roman" w:cs="Times New Roman"/>
          <w:i w:val="0"/>
          <w:sz w:val="28"/>
          <w:szCs w:val="28"/>
        </w:rPr>
        <w:t xml:space="preserve">. </w:t>
      </w:r>
    </w:p>
    <w:p w:rsidR="005E2725" w:rsidRDefault="005E2725" w:rsidP="005E2725">
      <w:pPr>
        <w:spacing w:after="0"/>
        <w:jc w:val="both"/>
        <w:rPr>
          <w:rStyle w:val="a3"/>
          <w:rFonts w:ascii="Times New Roman" w:hAnsi="Times New Roman" w:cs="Times New Roman"/>
          <w:i w:val="0"/>
          <w:sz w:val="28"/>
          <w:szCs w:val="28"/>
        </w:rPr>
      </w:pPr>
      <w:r>
        <w:rPr>
          <w:rStyle w:val="a3"/>
          <w:rFonts w:ascii="Times New Roman" w:hAnsi="Times New Roman" w:cs="Times New Roman"/>
          <w:i w:val="0"/>
          <w:sz w:val="28"/>
          <w:szCs w:val="28"/>
        </w:rPr>
        <w:t>3) изложить новые должности членов комиссии:</w:t>
      </w:r>
    </w:p>
    <w:p w:rsidR="005479F7" w:rsidRDefault="005E2725" w:rsidP="005E2725">
      <w:pPr>
        <w:spacing w:after="0"/>
        <w:jc w:val="both"/>
        <w:rPr>
          <w:rStyle w:val="a3"/>
          <w:rFonts w:ascii="Times New Roman" w:hAnsi="Times New Roman" w:cs="Times New Roman"/>
          <w:i w:val="0"/>
          <w:sz w:val="28"/>
          <w:szCs w:val="28"/>
        </w:rPr>
      </w:pPr>
      <w:r>
        <w:rPr>
          <w:rStyle w:val="a3"/>
          <w:rFonts w:ascii="Times New Roman" w:hAnsi="Times New Roman" w:cs="Times New Roman"/>
          <w:i w:val="0"/>
          <w:sz w:val="28"/>
          <w:szCs w:val="28"/>
        </w:rPr>
        <w:t>Инчина Л.М. -    заместитель  начальника  управления делами</w:t>
      </w:r>
      <w:r w:rsidR="005479F7">
        <w:rPr>
          <w:rStyle w:val="a3"/>
          <w:rFonts w:ascii="Times New Roman" w:hAnsi="Times New Roman" w:cs="Times New Roman"/>
          <w:i w:val="0"/>
          <w:sz w:val="28"/>
          <w:szCs w:val="28"/>
        </w:rPr>
        <w:t xml:space="preserve"> </w:t>
      </w:r>
      <w:r>
        <w:rPr>
          <w:rStyle w:val="a3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5479F7">
        <w:rPr>
          <w:rStyle w:val="a3"/>
          <w:rFonts w:ascii="Times New Roman" w:hAnsi="Times New Roman" w:cs="Times New Roman"/>
          <w:i w:val="0"/>
          <w:sz w:val="28"/>
          <w:szCs w:val="28"/>
        </w:rPr>
        <w:t xml:space="preserve">- заведующая </w:t>
      </w:r>
    </w:p>
    <w:p w:rsidR="005479F7" w:rsidRDefault="005E2725" w:rsidP="005479F7">
      <w:pPr>
        <w:spacing w:after="0"/>
        <w:jc w:val="both"/>
        <w:rPr>
          <w:rStyle w:val="a3"/>
          <w:rFonts w:ascii="Times New Roman" w:hAnsi="Times New Roman" w:cs="Times New Roman"/>
          <w:i w:val="0"/>
          <w:sz w:val="28"/>
          <w:szCs w:val="28"/>
        </w:rPr>
      </w:pPr>
      <w:r>
        <w:rPr>
          <w:rStyle w:val="a3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5479F7">
        <w:rPr>
          <w:rStyle w:val="a3"/>
          <w:rFonts w:ascii="Times New Roman" w:hAnsi="Times New Roman" w:cs="Times New Roman"/>
          <w:i w:val="0"/>
          <w:sz w:val="28"/>
          <w:szCs w:val="28"/>
        </w:rPr>
        <w:t xml:space="preserve">                           отделом    </w:t>
      </w:r>
      <w:r>
        <w:rPr>
          <w:rStyle w:val="a3"/>
          <w:rFonts w:ascii="Times New Roman" w:hAnsi="Times New Roman" w:cs="Times New Roman"/>
          <w:i w:val="0"/>
          <w:sz w:val="28"/>
          <w:szCs w:val="28"/>
        </w:rPr>
        <w:t xml:space="preserve">по </w:t>
      </w:r>
      <w:r w:rsidR="005479F7">
        <w:rPr>
          <w:rStyle w:val="a3"/>
          <w:rFonts w:ascii="Times New Roman" w:hAnsi="Times New Roman" w:cs="Times New Roman"/>
          <w:i w:val="0"/>
          <w:sz w:val="28"/>
          <w:szCs w:val="28"/>
        </w:rPr>
        <w:t xml:space="preserve">      </w:t>
      </w:r>
      <w:r>
        <w:rPr>
          <w:rStyle w:val="a3"/>
          <w:rFonts w:ascii="Times New Roman" w:hAnsi="Times New Roman" w:cs="Times New Roman"/>
          <w:i w:val="0"/>
          <w:sz w:val="28"/>
          <w:szCs w:val="28"/>
        </w:rPr>
        <w:t xml:space="preserve">кадровым </w:t>
      </w:r>
      <w:r w:rsidR="005479F7">
        <w:rPr>
          <w:rStyle w:val="a3"/>
          <w:rFonts w:ascii="Times New Roman" w:hAnsi="Times New Roman" w:cs="Times New Roman"/>
          <w:i w:val="0"/>
          <w:sz w:val="28"/>
          <w:szCs w:val="28"/>
        </w:rPr>
        <w:t xml:space="preserve">     </w:t>
      </w:r>
      <w:r>
        <w:rPr>
          <w:rStyle w:val="a3"/>
          <w:rFonts w:ascii="Times New Roman" w:hAnsi="Times New Roman" w:cs="Times New Roman"/>
          <w:i w:val="0"/>
          <w:sz w:val="28"/>
          <w:szCs w:val="28"/>
        </w:rPr>
        <w:t xml:space="preserve">вопросам </w:t>
      </w:r>
      <w:r w:rsidR="005479F7">
        <w:rPr>
          <w:rStyle w:val="a3"/>
          <w:rFonts w:ascii="Times New Roman" w:hAnsi="Times New Roman" w:cs="Times New Roman"/>
          <w:i w:val="0"/>
          <w:sz w:val="28"/>
          <w:szCs w:val="28"/>
        </w:rPr>
        <w:t xml:space="preserve">   </w:t>
      </w:r>
      <w:r>
        <w:rPr>
          <w:rStyle w:val="a3"/>
          <w:rFonts w:ascii="Times New Roman" w:hAnsi="Times New Roman" w:cs="Times New Roman"/>
          <w:i w:val="0"/>
          <w:sz w:val="28"/>
          <w:szCs w:val="28"/>
        </w:rPr>
        <w:t xml:space="preserve">Администрации  </w:t>
      </w:r>
      <w:r w:rsidR="005479F7">
        <w:rPr>
          <w:rStyle w:val="a3"/>
          <w:rFonts w:ascii="Times New Roman" w:hAnsi="Times New Roman" w:cs="Times New Roman"/>
          <w:i w:val="0"/>
          <w:sz w:val="28"/>
          <w:szCs w:val="28"/>
        </w:rPr>
        <w:t xml:space="preserve">   </w:t>
      </w:r>
    </w:p>
    <w:p w:rsidR="005E2725" w:rsidRDefault="005479F7" w:rsidP="005E2725">
      <w:pPr>
        <w:spacing w:after="0"/>
        <w:jc w:val="both"/>
        <w:rPr>
          <w:rStyle w:val="a3"/>
          <w:rFonts w:ascii="Times New Roman" w:hAnsi="Times New Roman" w:cs="Times New Roman"/>
          <w:i w:val="0"/>
          <w:sz w:val="28"/>
          <w:szCs w:val="28"/>
        </w:rPr>
      </w:pPr>
      <w:r>
        <w:rPr>
          <w:rStyle w:val="a3"/>
          <w:rFonts w:ascii="Times New Roman" w:hAnsi="Times New Roman" w:cs="Times New Roman"/>
          <w:i w:val="0"/>
          <w:sz w:val="28"/>
          <w:szCs w:val="28"/>
        </w:rPr>
        <w:t xml:space="preserve">                          </w:t>
      </w:r>
      <w:r w:rsidR="005E2725">
        <w:rPr>
          <w:rStyle w:val="a3"/>
          <w:rFonts w:ascii="Times New Roman" w:hAnsi="Times New Roman" w:cs="Times New Roman"/>
          <w:i w:val="0"/>
          <w:sz w:val="28"/>
          <w:szCs w:val="28"/>
        </w:rPr>
        <w:t>Атяшевского  муниципального района;</w:t>
      </w:r>
    </w:p>
    <w:p w:rsidR="005E2725" w:rsidRDefault="005E2725" w:rsidP="005E2725">
      <w:pPr>
        <w:spacing w:after="0"/>
        <w:jc w:val="both"/>
        <w:rPr>
          <w:rStyle w:val="a3"/>
          <w:rFonts w:ascii="Times New Roman" w:hAnsi="Times New Roman" w:cs="Times New Roman"/>
          <w:i w:val="0"/>
          <w:sz w:val="28"/>
          <w:szCs w:val="28"/>
        </w:rPr>
      </w:pPr>
      <w:r>
        <w:rPr>
          <w:rStyle w:val="a3"/>
          <w:rFonts w:ascii="Times New Roman" w:hAnsi="Times New Roman" w:cs="Times New Roman"/>
          <w:i w:val="0"/>
          <w:sz w:val="28"/>
          <w:szCs w:val="28"/>
        </w:rPr>
        <w:t xml:space="preserve">Лияскина О.Н. – главный        специалист      муниципального           архива </w:t>
      </w:r>
    </w:p>
    <w:p w:rsidR="005479F7" w:rsidRDefault="005479F7" w:rsidP="005E2725">
      <w:pPr>
        <w:spacing w:after="0"/>
        <w:jc w:val="both"/>
        <w:rPr>
          <w:rStyle w:val="a3"/>
          <w:rFonts w:ascii="Times New Roman" w:hAnsi="Times New Roman" w:cs="Times New Roman"/>
          <w:i w:val="0"/>
          <w:sz w:val="28"/>
          <w:szCs w:val="28"/>
        </w:rPr>
      </w:pPr>
      <w:r>
        <w:rPr>
          <w:rStyle w:val="a3"/>
          <w:rFonts w:ascii="Times New Roman" w:hAnsi="Times New Roman" w:cs="Times New Roman"/>
          <w:i w:val="0"/>
          <w:sz w:val="28"/>
          <w:szCs w:val="28"/>
        </w:rPr>
        <w:t xml:space="preserve">                          управления     делами        </w:t>
      </w:r>
      <w:r w:rsidR="005E2725">
        <w:rPr>
          <w:rStyle w:val="a3"/>
          <w:rFonts w:ascii="Times New Roman" w:hAnsi="Times New Roman" w:cs="Times New Roman"/>
          <w:i w:val="0"/>
          <w:sz w:val="28"/>
          <w:szCs w:val="28"/>
        </w:rPr>
        <w:t xml:space="preserve">Администрации </w:t>
      </w:r>
      <w:r>
        <w:rPr>
          <w:rStyle w:val="a3"/>
          <w:rFonts w:ascii="Times New Roman" w:hAnsi="Times New Roman" w:cs="Times New Roman"/>
          <w:i w:val="0"/>
          <w:sz w:val="28"/>
          <w:szCs w:val="28"/>
        </w:rPr>
        <w:t xml:space="preserve">     </w:t>
      </w:r>
      <w:r w:rsidR="005E2725">
        <w:rPr>
          <w:rStyle w:val="a3"/>
          <w:rFonts w:ascii="Times New Roman" w:hAnsi="Times New Roman" w:cs="Times New Roman"/>
          <w:i w:val="0"/>
          <w:sz w:val="28"/>
          <w:szCs w:val="28"/>
        </w:rPr>
        <w:t xml:space="preserve">Атяшевского </w:t>
      </w:r>
      <w:r>
        <w:rPr>
          <w:rStyle w:val="a3"/>
          <w:rFonts w:ascii="Times New Roman" w:hAnsi="Times New Roman" w:cs="Times New Roman"/>
          <w:i w:val="0"/>
          <w:sz w:val="28"/>
          <w:szCs w:val="28"/>
        </w:rPr>
        <w:t xml:space="preserve">  </w:t>
      </w:r>
    </w:p>
    <w:p w:rsidR="005E2725" w:rsidRDefault="005479F7" w:rsidP="005E2725">
      <w:pPr>
        <w:spacing w:after="0"/>
        <w:jc w:val="both"/>
        <w:rPr>
          <w:rStyle w:val="a3"/>
          <w:rFonts w:ascii="Times New Roman" w:hAnsi="Times New Roman" w:cs="Times New Roman"/>
          <w:i w:val="0"/>
          <w:sz w:val="28"/>
          <w:szCs w:val="28"/>
        </w:rPr>
      </w:pPr>
      <w:r>
        <w:rPr>
          <w:rStyle w:val="a3"/>
          <w:rFonts w:ascii="Times New Roman" w:hAnsi="Times New Roman" w:cs="Times New Roman"/>
          <w:i w:val="0"/>
          <w:sz w:val="28"/>
          <w:szCs w:val="28"/>
        </w:rPr>
        <w:t xml:space="preserve">                          </w:t>
      </w:r>
      <w:r w:rsidR="005E2725">
        <w:rPr>
          <w:rStyle w:val="a3"/>
          <w:rFonts w:ascii="Times New Roman" w:hAnsi="Times New Roman" w:cs="Times New Roman"/>
          <w:i w:val="0"/>
          <w:sz w:val="28"/>
          <w:szCs w:val="28"/>
        </w:rPr>
        <w:t xml:space="preserve">муниципального района. </w:t>
      </w:r>
    </w:p>
    <w:p w:rsidR="005E2725" w:rsidRDefault="005E2725" w:rsidP="005E272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00F1F" w:rsidRDefault="00700F1F" w:rsidP="00B02831">
      <w:pPr>
        <w:spacing w:after="0"/>
        <w:jc w:val="both"/>
        <w:rPr>
          <w:rStyle w:val="a3"/>
          <w:rFonts w:ascii="Times New Roman" w:hAnsi="Times New Roman" w:cs="Times New Roman"/>
          <w:i w:val="0"/>
          <w:sz w:val="28"/>
          <w:szCs w:val="28"/>
        </w:rPr>
      </w:pPr>
    </w:p>
    <w:p w:rsidR="002D41B8" w:rsidRDefault="00B02831" w:rsidP="00B02831">
      <w:pPr>
        <w:spacing w:after="0"/>
        <w:jc w:val="both"/>
        <w:rPr>
          <w:rStyle w:val="a3"/>
          <w:rFonts w:ascii="Times New Roman" w:hAnsi="Times New Roman" w:cs="Times New Roman"/>
          <w:i w:val="0"/>
          <w:sz w:val="28"/>
          <w:szCs w:val="28"/>
        </w:rPr>
      </w:pPr>
      <w:r>
        <w:rPr>
          <w:rStyle w:val="a3"/>
          <w:rFonts w:ascii="Times New Roman" w:hAnsi="Times New Roman" w:cs="Times New Roman"/>
          <w:i w:val="0"/>
          <w:sz w:val="28"/>
          <w:szCs w:val="28"/>
        </w:rPr>
        <w:t xml:space="preserve">      </w:t>
      </w:r>
    </w:p>
    <w:p w:rsidR="00184614" w:rsidRPr="0023026F" w:rsidRDefault="00184614" w:rsidP="0023026F">
      <w:pPr>
        <w:spacing w:after="0"/>
        <w:ind w:firstLine="851"/>
        <w:jc w:val="both"/>
        <w:rPr>
          <w:rFonts w:ascii="Times New Roman" w:hAnsi="Times New Roman" w:cs="Times New Roman"/>
          <w:iCs/>
          <w:sz w:val="28"/>
          <w:szCs w:val="28"/>
        </w:rPr>
      </w:pPr>
    </w:p>
    <w:sectPr w:rsidR="00184614" w:rsidRPr="002302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026F"/>
    <w:rsid w:val="00184614"/>
    <w:rsid w:val="0023026F"/>
    <w:rsid w:val="002D41B8"/>
    <w:rsid w:val="005479F7"/>
    <w:rsid w:val="005E2725"/>
    <w:rsid w:val="0066283D"/>
    <w:rsid w:val="006815F0"/>
    <w:rsid w:val="00700F1F"/>
    <w:rsid w:val="009112B2"/>
    <w:rsid w:val="00955AFA"/>
    <w:rsid w:val="00A8275B"/>
    <w:rsid w:val="00B02831"/>
    <w:rsid w:val="00BE0833"/>
    <w:rsid w:val="00C612AE"/>
    <w:rsid w:val="00DA37A2"/>
    <w:rsid w:val="00E110D9"/>
    <w:rsid w:val="00E8492A"/>
    <w:rsid w:val="00F0402F"/>
    <w:rsid w:val="00F04131"/>
    <w:rsid w:val="00FF39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02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23026F"/>
    <w:rPr>
      <w:i/>
      <w:iCs/>
    </w:rPr>
  </w:style>
  <w:style w:type="paragraph" w:styleId="a4">
    <w:name w:val="Balloon Text"/>
    <w:basedOn w:val="a"/>
    <w:link w:val="a5"/>
    <w:uiPriority w:val="99"/>
    <w:semiHidden/>
    <w:unhideWhenUsed/>
    <w:rsid w:val="00E849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8492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02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23026F"/>
    <w:rPr>
      <w:i/>
      <w:iCs/>
    </w:rPr>
  </w:style>
  <w:style w:type="paragraph" w:styleId="a4">
    <w:name w:val="Balloon Text"/>
    <w:basedOn w:val="a"/>
    <w:link w:val="a5"/>
    <w:uiPriority w:val="99"/>
    <w:semiHidden/>
    <w:unhideWhenUsed/>
    <w:rsid w:val="00E849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8492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049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631</Words>
  <Characters>3601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Носова</cp:lastModifiedBy>
  <cp:revision>4</cp:revision>
  <cp:lastPrinted>2018-01-11T13:00:00Z</cp:lastPrinted>
  <dcterms:created xsi:type="dcterms:W3CDTF">2018-01-11T13:07:00Z</dcterms:created>
  <dcterms:modified xsi:type="dcterms:W3CDTF">2018-01-11T13:14:00Z</dcterms:modified>
</cp:coreProperties>
</file>