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49F" w:rsidRPr="00E67A25" w:rsidRDefault="00E67A25" w:rsidP="00E67A25">
      <w:pPr>
        <w:pStyle w:val="3"/>
        <w:ind w:firstLine="0"/>
        <w:rPr>
          <w:b w:val="0"/>
          <w:sz w:val="28"/>
          <w:szCs w:val="28"/>
        </w:rPr>
      </w:pPr>
      <w:r>
        <w:rPr>
          <w:b w:val="0"/>
          <w:sz w:val="28"/>
          <w:szCs w:val="28"/>
        </w:rPr>
        <w:t xml:space="preserve">                                                                                                      </w:t>
      </w:r>
      <w:r w:rsidR="00D90E7D">
        <w:rPr>
          <w:sz w:val="48"/>
        </w:rPr>
        <w:t xml:space="preserve">                                                                                                </w:t>
      </w:r>
      <w:r>
        <w:rPr>
          <w:sz w:val="48"/>
        </w:rPr>
        <w:t xml:space="preserve">                             </w:t>
      </w:r>
      <w:proofErr w:type="gramStart"/>
      <w:r w:rsidR="0000149F">
        <w:rPr>
          <w:sz w:val="48"/>
        </w:rPr>
        <w:t>П</w:t>
      </w:r>
      <w:proofErr w:type="gramEnd"/>
      <w:r w:rsidR="0000149F">
        <w:rPr>
          <w:sz w:val="48"/>
        </w:rPr>
        <w:t xml:space="preserve"> О С Т А Н О В Л Е Н И Е</w:t>
      </w:r>
    </w:p>
    <w:p w:rsidR="0000149F" w:rsidRDefault="0000149F" w:rsidP="0000149F">
      <w:pPr>
        <w:pStyle w:val="5"/>
      </w:pPr>
    </w:p>
    <w:p w:rsidR="0000149F" w:rsidRDefault="0000149F" w:rsidP="0000149F">
      <w:pPr>
        <w:pStyle w:val="5"/>
      </w:pPr>
      <w:r>
        <w:t>АДМИНИСТРАЦИИ АТЯШЕВСКОГО</w:t>
      </w:r>
    </w:p>
    <w:p w:rsidR="0000149F" w:rsidRDefault="0000149F" w:rsidP="0000149F">
      <w:pPr>
        <w:pStyle w:val="5"/>
      </w:pPr>
      <w:r>
        <w:t>МУНИЦИПАЛЬНОГО РАЙОНА</w:t>
      </w:r>
    </w:p>
    <w:p w:rsidR="0000149F" w:rsidRDefault="0000149F" w:rsidP="0000149F">
      <w:pPr>
        <w:jc w:val="center"/>
        <w:rPr>
          <w:sz w:val="28"/>
        </w:rPr>
      </w:pPr>
    </w:p>
    <w:p w:rsidR="0000149F" w:rsidRDefault="0000149F" w:rsidP="0000149F">
      <w:pPr>
        <w:ind w:right="140"/>
        <w:jc w:val="center"/>
        <w:rPr>
          <w:sz w:val="28"/>
        </w:rPr>
      </w:pPr>
    </w:p>
    <w:p w:rsidR="0000149F" w:rsidRDefault="00B42567" w:rsidP="0000149F">
      <w:pPr>
        <w:rPr>
          <w:sz w:val="28"/>
        </w:rPr>
      </w:pPr>
      <w:r w:rsidRPr="00B42567">
        <w:rPr>
          <w:rFonts w:ascii="Times New Roman" w:hAnsi="Times New Roman"/>
          <w:sz w:val="28"/>
          <w:u w:val="single"/>
        </w:rPr>
        <w:t>03.10.2017</w:t>
      </w:r>
      <w:r w:rsidR="0000149F" w:rsidRPr="00B42567">
        <w:rPr>
          <w:sz w:val="28"/>
          <w:u w:val="single"/>
        </w:rPr>
        <w:t xml:space="preserve">   </w:t>
      </w:r>
      <w:r w:rsidR="0000149F">
        <w:rPr>
          <w:sz w:val="28"/>
        </w:rPr>
        <w:t xml:space="preserve">                                                   </w:t>
      </w:r>
      <w:r>
        <w:rPr>
          <w:sz w:val="28"/>
        </w:rPr>
        <w:t xml:space="preserve">                      </w:t>
      </w:r>
      <w:r w:rsidRPr="00B42567">
        <w:rPr>
          <w:rFonts w:ascii="Times New Roman" w:hAnsi="Times New Roman"/>
          <w:sz w:val="28"/>
          <w:u w:val="single"/>
        </w:rPr>
        <w:t>№  507</w:t>
      </w:r>
      <w:r w:rsidR="0000149F">
        <w:rPr>
          <w:sz w:val="28"/>
        </w:rPr>
        <w:t xml:space="preserve">    </w:t>
      </w:r>
    </w:p>
    <w:p w:rsidR="0000149F" w:rsidRDefault="00B83032" w:rsidP="0000149F">
      <w:pPr>
        <w:jc w:val="center"/>
        <w:rPr>
          <w:rFonts w:ascii="Times New Roman" w:hAnsi="Times New Roman"/>
        </w:rPr>
      </w:pPr>
      <w:proofErr w:type="spellStart"/>
      <w:r w:rsidRPr="00B83032">
        <w:rPr>
          <w:rFonts w:ascii="Times New Roman" w:hAnsi="Times New Roman"/>
        </w:rPr>
        <w:t>р.</w:t>
      </w:r>
      <w:r w:rsidR="0000149F" w:rsidRPr="00B83032">
        <w:rPr>
          <w:rFonts w:ascii="Times New Roman" w:hAnsi="Times New Roman"/>
        </w:rPr>
        <w:t>п</w:t>
      </w:r>
      <w:proofErr w:type="gramStart"/>
      <w:r w:rsidR="0000149F" w:rsidRPr="00B83032">
        <w:rPr>
          <w:rFonts w:ascii="Times New Roman" w:hAnsi="Times New Roman"/>
        </w:rPr>
        <w:t>.А</w:t>
      </w:r>
      <w:proofErr w:type="gramEnd"/>
      <w:r w:rsidR="0000149F" w:rsidRPr="00B83032">
        <w:rPr>
          <w:rFonts w:ascii="Times New Roman" w:hAnsi="Times New Roman"/>
        </w:rPr>
        <w:t>тяшево</w:t>
      </w:r>
      <w:proofErr w:type="spellEnd"/>
    </w:p>
    <w:p w:rsidR="001B3E5C" w:rsidRPr="00B83032" w:rsidRDefault="001B3E5C" w:rsidP="0000149F">
      <w:pPr>
        <w:jc w:val="center"/>
        <w:rPr>
          <w:rFonts w:ascii="Times New Roman" w:hAnsi="Times New Roman"/>
        </w:rPr>
      </w:pPr>
    </w:p>
    <w:p w:rsidR="00B33B4B" w:rsidRDefault="00B33B4B" w:rsidP="00B33B4B">
      <w:pPr>
        <w:suppressAutoHyphens/>
        <w:spacing w:after="0" w:line="240" w:lineRule="auto"/>
        <w:jc w:val="both"/>
        <w:rPr>
          <w:rFonts w:ascii="Times New Roman" w:eastAsia="Times New Roman" w:hAnsi="Times New Roman"/>
          <w:kern w:val="2"/>
          <w:sz w:val="28"/>
          <w:szCs w:val="28"/>
          <w:lang w:eastAsia="ru-RU"/>
        </w:rPr>
      </w:pPr>
    </w:p>
    <w:p w:rsidR="00B33B4B" w:rsidRDefault="00B33B4B" w:rsidP="00B33B4B">
      <w:pPr>
        <w:suppressAutoHyphens/>
        <w:spacing w:after="0" w:line="240" w:lineRule="auto"/>
        <w:jc w:val="both"/>
        <w:rPr>
          <w:rFonts w:ascii="Times New Roman" w:eastAsia="Times New Roman" w:hAnsi="Times New Roman"/>
          <w:kern w:val="2"/>
          <w:sz w:val="28"/>
          <w:szCs w:val="28"/>
          <w:lang w:eastAsia="ru-RU"/>
        </w:rPr>
      </w:pPr>
    </w:p>
    <w:p w:rsidR="001B3E5C" w:rsidRPr="00852D56" w:rsidRDefault="001B3E5C" w:rsidP="001B3E5C">
      <w:pPr>
        <w:suppressAutoHyphens/>
        <w:spacing w:after="0" w:line="240" w:lineRule="auto"/>
        <w:jc w:val="center"/>
        <w:rPr>
          <w:rFonts w:ascii="Times New Roman" w:eastAsia="Times New Roman" w:hAnsi="Times New Roman"/>
          <w:b/>
          <w:kern w:val="2"/>
          <w:sz w:val="28"/>
          <w:szCs w:val="28"/>
          <w:lang w:eastAsia="ru-RU"/>
        </w:rPr>
      </w:pPr>
      <w:r>
        <w:rPr>
          <w:rFonts w:ascii="Times New Roman" w:eastAsia="Times New Roman" w:hAnsi="Times New Roman"/>
          <w:b/>
          <w:kern w:val="2"/>
          <w:sz w:val="28"/>
          <w:szCs w:val="28"/>
          <w:lang w:eastAsia="ru-RU"/>
        </w:rPr>
        <w:t xml:space="preserve">О внесении изменений в Постановление Администрации Атяшевского муниципального </w:t>
      </w:r>
      <w:r w:rsidRPr="00852D56">
        <w:rPr>
          <w:rFonts w:ascii="Times New Roman" w:eastAsia="Times New Roman" w:hAnsi="Times New Roman"/>
          <w:b/>
          <w:kern w:val="2"/>
          <w:sz w:val="28"/>
          <w:szCs w:val="28"/>
          <w:lang w:eastAsia="ru-RU"/>
        </w:rPr>
        <w:t>района от 30 декабря 2012 года№718   «Об утверждении Положения о Единой дежурно-диспетчерской службе Атяшевского муниципального района»</w:t>
      </w:r>
    </w:p>
    <w:p w:rsidR="001B3E5C" w:rsidRPr="00852D56" w:rsidRDefault="001B3E5C" w:rsidP="001B3E5C">
      <w:pPr>
        <w:suppressAutoHyphens/>
        <w:spacing w:after="0" w:line="240" w:lineRule="auto"/>
        <w:jc w:val="both"/>
        <w:rPr>
          <w:rFonts w:ascii="Times New Roman" w:eastAsia="Times New Roman" w:hAnsi="Times New Roman"/>
          <w:kern w:val="2"/>
          <w:sz w:val="28"/>
          <w:szCs w:val="28"/>
          <w:lang w:eastAsia="ru-RU"/>
        </w:rPr>
      </w:pPr>
    </w:p>
    <w:p w:rsidR="00B33B4B" w:rsidRPr="00852D56" w:rsidRDefault="00B33B4B" w:rsidP="00B33B4B">
      <w:pPr>
        <w:suppressAutoHyphens/>
        <w:spacing w:after="0" w:line="240" w:lineRule="auto"/>
        <w:jc w:val="both"/>
        <w:rPr>
          <w:rFonts w:ascii="Times New Roman" w:eastAsia="Times New Roman" w:hAnsi="Times New Roman"/>
          <w:kern w:val="2"/>
          <w:sz w:val="28"/>
          <w:szCs w:val="28"/>
          <w:lang w:eastAsia="ru-RU"/>
        </w:rPr>
      </w:pPr>
    </w:p>
    <w:p w:rsidR="003B398F" w:rsidRPr="00852D56" w:rsidRDefault="00985DE1" w:rsidP="00985DE1">
      <w:pPr>
        <w:keepNext/>
        <w:suppressAutoHyphens/>
        <w:spacing w:before="240" w:after="60" w:line="240" w:lineRule="auto"/>
        <w:jc w:val="both"/>
        <w:outlineLvl w:val="0"/>
        <w:rPr>
          <w:rFonts w:ascii="Times New Roman" w:eastAsia="Times New Roman" w:hAnsi="Times New Roman"/>
          <w:bCs/>
          <w:kern w:val="32"/>
          <w:sz w:val="28"/>
          <w:szCs w:val="28"/>
          <w:lang w:eastAsia="ru-RU"/>
        </w:rPr>
      </w:pPr>
      <w:r w:rsidRPr="00852D56">
        <w:rPr>
          <w:rFonts w:ascii="Times New Roman" w:eastAsia="Times New Roman" w:hAnsi="Times New Roman"/>
          <w:bCs/>
          <w:kern w:val="32"/>
          <w:sz w:val="28"/>
          <w:szCs w:val="28"/>
          <w:lang w:eastAsia="ru-RU"/>
        </w:rPr>
        <w:t xml:space="preserve">1. </w:t>
      </w:r>
      <w:r w:rsidR="006F73AA" w:rsidRPr="00852D56">
        <w:rPr>
          <w:rFonts w:ascii="Times New Roman" w:eastAsia="Times New Roman" w:hAnsi="Times New Roman"/>
          <w:bCs/>
          <w:kern w:val="32"/>
          <w:sz w:val="28"/>
          <w:szCs w:val="28"/>
          <w:lang w:eastAsia="ru-RU"/>
        </w:rPr>
        <w:t>Утвердить прилагаемые изменения, которые вносятся в Постановление Администрации Атяшевского муниципального района от 30 декабря 2012 года №718 «Об утверждении Положения о Единой дежурно-диспетчерской</w:t>
      </w:r>
      <w:r w:rsidR="009E3CA4" w:rsidRPr="00852D56">
        <w:rPr>
          <w:rFonts w:ascii="Times New Roman" w:eastAsia="Times New Roman" w:hAnsi="Times New Roman"/>
          <w:bCs/>
          <w:kern w:val="32"/>
          <w:sz w:val="28"/>
          <w:szCs w:val="28"/>
          <w:lang w:eastAsia="ru-RU"/>
        </w:rPr>
        <w:t xml:space="preserve"> службе А</w:t>
      </w:r>
      <w:r w:rsidR="000C0C7E" w:rsidRPr="00852D56">
        <w:rPr>
          <w:rFonts w:ascii="Times New Roman" w:eastAsia="Times New Roman" w:hAnsi="Times New Roman"/>
          <w:bCs/>
          <w:kern w:val="32"/>
          <w:sz w:val="28"/>
          <w:szCs w:val="28"/>
          <w:lang w:eastAsia="ru-RU"/>
        </w:rPr>
        <w:t>тяшевского муниципального района</w:t>
      </w:r>
    </w:p>
    <w:p w:rsidR="003B398F" w:rsidRPr="00852D56" w:rsidRDefault="003B398F" w:rsidP="00985DE1">
      <w:pPr>
        <w:keepNext/>
        <w:suppressAutoHyphens/>
        <w:spacing w:before="240" w:after="60" w:line="240" w:lineRule="auto"/>
        <w:jc w:val="both"/>
        <w:outlineLvl w:val="0"/>
        <w:rPr>
          <w:rFonts w:ascii="Times New Roman" w:eastAsia="Times New Roman" w:hAnsi="Times New Roman"/>
          <w:bCs/>
          <w:kern w:val="32"/>
          <w:sz w:val="28"/>
          <w:szCs w:val="28"/>
          <w:lang w:eastAsia="ru-RU"/>
        </w:rPr>
      </w:pPr>
      <w:r w:rsidRPr="00852D56">
        <w:rPr>
          <w:rFonts w:ascii="Times New Roman" w:eastAsia="Times New Roman" w:hAnsi="Times New Roman"/>
          <w:bCs/>
          <w:kern w:val="32"/>
          <w:sz w:val="28"/>
          <w:szCs w:val="28"/>
          <w:lang w:eastAsia="ru-RU"/>
        </w:rPr>
        <w:t>2. Настоящее Постановлен</w:t>
      </w:r>
      <w:r w:rsidR="00985DE1" w:rsidRPr="00852D56">
        <w:rPr>
          <w:rFonts w:ascii="Times New Roman" w:eastAsia="Times New Roman" w:hAnsi="Times New Roman"/>
          <w:bCs/>
          <w:kern w:val="32"/>
          <w:sz w:val="28"/>
          <w:szCs w:val="28"/>
          <w:lang w:eastAsia="ru-RU"/>
        </w:rPr>
        <w:t>ие вступает в силу со дня его официального опубликования.</w:t>
      </w:r>
    </w:p>
    <w:p w:rsidR="00985DE1" w:rsidRPr="00852D56" w:rsidRDefault="00985DE1" w:rsidP="00985DE1">
      <w:pPr>
        <w:keepNext/>
        <w:suppressAutoHyphens/>
        <w:spacing w:before="240" w:after="60" w:line="240" w:lineRule="auto"/>
        <w:jc w:val="both"/>
        <w:outlineLvl w:val="0"/>
        <w:rPr>
          <w:rFonts w:ascii="Times New Roman" w:eastAsia="Times New Roman" w:hAnsi="Times New Roman"/>
          <w:bCs/>
          <w:kern w:val="32"/>
          <w:sz w:val="28"/>
          <w:szCs w:val="28"/>
          <w:lang w:eastAsia="ru-RU"/>
        </w:rPr>
      </w:pPr>
      <w:r w:rsidRPr="00852D56">
        <w:rPr>
          <w:rFonts w:ascii="Times New Roman" w:eastAsia="Times New Roman" w:hAnsi="Times New Roman"/>
          <w:bCs/>
          <w:kern w:val="32"/>
          <w:sz w:val="28"/>
          <w:szCs w:val="28"/>
          <w:lang w:eastAsia="ru-RU"/>
        </w:rPr>
        <w:t>3. Контроль за исполнением настоящего Постановления возложить на заместителя Главы Атяшевского муниципального района по комплексному развити</w:t>
      </w:r>
      <w:proofErr w:type="gramStart"/>
      <w:r w:rsidRPr="00852D56">
        <w:rPr>
          <w:rFonts w:ascii="Times New Roman" w:eastAsia="Times New Roman" w:hAnsi="Times New Roman"/>
          <w:bCs/>
          <w:kern w:val="32"/>
          <w:sz w:val="28"/>
          <w:szCs w:val="28"/>
          <w:lang w:eastAsia="ru-RU"/>
        </w:rPr>
        <w:t>ю-</w:t>
      </w:r>
      <w:proofErr w:type="gramEnd"/>
      <w:r w:rsidRPr="00852D56">
        <w:rPr>
          <w:rFonts w:ascii="Times New Roman" w:eastAsia="Times New Roman" w:hAnsi="Times New Roman"/>
          <w:bCs/>
          <w:kern w:val="32"/>
          <w:sz w:val="28"/>
          <w:szCs w:val="28"/>
          <w:lang w:eastAsia="ru-RU"/>
        </w:rPr>
        <w:t xml:space="preserve"> председателя Комиссии по предупреждению и ликвидации чрезвычайных ситуаций и обеспечению</w:t>
      </w:r>
      <w:r w:rsidR="003B398F" w:rsidRPr="00852D56">
        <w:rPr>
          <w:rFonts w:ascii="Times New Roman" w:eastAsia="Times New Roman" w:hAnsi="Times New Roman"/>
          <w:bCs/>
          <w:kern w:val="32"/>
          <w:sz w:val="28"/>
          <w:szCs w:val="28"/>
          <w:lang w:eastAsia="ru-RU"/>
        </w:rPr>
        <w:t xml:space="preserve"> пожарной безопасности при Главе Атяшевского муниципального района Комарова Е.В.</w:t>
      </w:r>
    </w:p>
    <w:p w:rsidR="00150B43" w:rsidRPr="00852D56" w:rsidRDefault="00150B43" w:rsidP="00150B43">
      <w:pPr>
        <w:keepNext/>
        <w:suppressAutoHyphens/>
        <w:spacing w:before="240" w:after="60" w:line="240" w:lineRule="auto"/>
        <w:ind w:firstLine="708"/>
        <w:jc w:val="both"/>
        <w:outlineLvl w:val="0"/>
        <w:rPr>
          <w:rFonts w:ascii="Times New Roman" w:eastAsia="Times New Roman" w:hAnsi="Times New Roman"/>
          <w:bCs/>
          <w:kern w:val="32"/>
          <w:sz w:val="28"/>
          <w:szCs w:val="28"/>
          <w:lang w:eastAsia="ru-RU"/>
        </w:rPr>
      </w:pPr>
    </w:p>
    <w:p w:rsidR="00150B43" w:rsidRPr="00852D56" w:rsidRDefault="00150B43" w:rsidP="00150B43">
      <w:pPr>
        <w:keepNext/>
        <w:suppressAutoHyphens/>
        <w:spacing w:before="240" w:after="60" w:line="240" w:lineRule="auto"/>
        <w:ind w:firstLine="708"/>
        <w:jc w:val="both"/>
        <w:outlineLvl w:val="0"/>
        <w:rPr>
          <w:rFonts w:ascii="Times New Roman" w:eastAsia="Times New Roman" w:hAnsi="Times New Roman"/>
          <w:bCs/>
          <w:kern w:val="32"/>
          <w:sz w:val="28"/>
          <w:szCs w:val="28"/>
          <w:lang w:eastAsia="ru-RU"/>
        </w:rPr>
      </w:pPr>
    </w:p>
    <w:p w:rsidR="008E4165" w:rsidRPr="00852D56" w:rsidRDefault="008E4165" w:rsidP="008E4165">
      <w:pPr>
        <w:ind w:left="284" w:hanging="284"/>
        <w:contextualSpacing/>
        <w:jc w:val="both"/>
        <w:rPr>
          <w:rFonts w:ascii="Times New Roman" w:hAnsi="Times New Roman"/>
          <w:sz w:val="28"/>
          <w:szCs w:val="28"/>
        </w:rPr>
      </w:pPr>
      <w:proofErr w:type="spellStart"/>
      <w:r w:rsidRPr="00852D56">
        <w:rPr>
          <w:rFonts w:ascii="Times New Roman" w:hAnsi="Times New Roman"/>
          <w:sz w:val="28"/>
          <w:szCs w:val="28"/>
        </w:rPr>
        <w:t>И.о</w:t>
      </w:r>
      <w:proofErr w:type="spellEnd"/>
      <w:r w:rsidRPr="00852D56">
        <w:rPr>
          <w:rFonts w:ascii="Times New Roman" w:hAnsi="Times New Roman"/>
          <w:sz w:val="28"/>
          <w:szCs w:val="28"/>
        </w:rPr>
        <w:t xml:space="preserve">. Главы Атяшевского </w:t>
      </w:r>
    </w:p>
    <w:p w:rsidR="008E4165" w:rsidRPr="00852D56" w:rsidRDefault="008E4165" w:rsidP="008E4165">
      <w:pPr>
        <w:ind w:left="284" w:hanging="284"/>
        <w:contextualSpacing/>
        <w:jc w:val="both"/>
        <w:rPr>
          <w:rFonts w:ascii="Times New Roman" w:hAnsi="Times New Roman"/>
          <w:sz w:val="28"/>
          <w:szCs w:val="28"/>
        </w:rPr>
      </w:pPr>
      <w:r w:rsidRPr="00852D56">
        <w:rPr>
          <w:rFonts w:ascii="Times New Roman" w:hAnsi="Times New Roman"/>
          <w:sz w:val="28"/>
          <w:szCs w:val="28"/>
        </w:rPr>
        <w:t>муниципального района                                                              М.С. Алешина</w:t>
      </w:r>
    </w:p>
    <w:p w:rsidR="00B33B4B" w:rsidRPr="00852D56" w:rsidRDefault="004F7E68" w:rsidP="00262AA3">
      <w:pPr>
        <w:tabs>
          <w:tab w:val="left" w:pos="3795"/>
        </w:tabs>
        <w:rPr>
          <w:rFonts w:ascii="Times New Roman" w:hAnsi="Times New Roman"/>
          <w:sz w:val="28"/>
          <w:szCs w:val="28"/>
        </w:rPr>
      </w:pPr>
      <w:r w:rsidRPr="00852D56">
        <w:rPr>
          <w:rFonts w:ascii="Times New Roman" w:hAnsi="Times New Roman"/>
          <w:sz w:val="28"/>
          <w:szCs w:val="28"/>
        </w:rPr>
        <w:t xml:space="preserve">                          </w:t>
      </w:r>
      <w:r w:rsidR="008A3BB0" w:rsidRPr="00852D56">
        <w:rPr>
          <w:rFonts w:ascii="Times New Roman" w:hAnsi="Times New Roman"/>
          <w:sz w:val="28"/>
          <w:szCs w:val="28"/>
        </w:rPr>
        <w:t xml:space="preserve">                                            </w:t>
      </w:r>
    </w:p>
    <w:p w:rsidR="00852D56" w:rsidRPr="00852D56" w:rsidRDefault="00852D56" w:rsidP="00852D56">
      <w:pPr>
        <w:pStyle w:val="ConsPlusTitle"/>
        <w:widowControl/>
        <w:ind w:left="5103"/>
        <w:jc w:val="center"/>
        <w:rPr>
          <w:rFonts w:ascii="Times New Roman" w:hAnsi="Times New Roman" w:cs="Times New Roman"/>
          <w:b w:val="0"/>
          <w:color w:val="000000"/>
          <w:sz w:val="28"/>
          <w:szCs w:val="28"/>
        </w:rPr>
      </w:pPr>
      <w:r w:rsidRPr="00852D56">
        <w:rPr>
          <w:rFonts w:ascii="Times New Roman" w:hAnsi="Times New Roman" w:cs="Times New Roman"/>
          <w:b w:val="0"/>
          <w:kern w:val="2"/>
          <w:sz w:val="28"/>
          <w:szCs w:val="28"/>
        </w:rPr>
        <w:lastRenderedPageBreak/>
        <w:t xml:space="preserve">   </w:t>
      </w:r>
      <w:r w:rsidRPr="00852D56">
        <w:rPr>
          <w:rFonts w:ascii="Times New Roman" w:hAnsi="Times New Roman" w:cs="Times New Roman"/>
          <w:b w:val="0"/>
          <w:color w:val="000000"/>
          <w:sz w:val="28"/>
          <w:szCs w:val="28"/>
        </w:rPr>
        <w:t>Утверждены</w:t>
      </w:r>
    </w:p>
    <w:p w:rsidR="00852D56" w:rsidRPr="00852D56" w:rsidRDefault="00852D56" w:rsidP="00852D56">
      <w:pPr>
        <w:pStyle w:val="ConsPlusTitle"/>
        <w:widowControl/>
        <w:ind w:left="5103"/>
        <w:jc w:val="center"/>
        <w:rPr>
          <w:rFonts w:ascii="Times New Roman" w:hAnsi="Times New Roman" w:cs="Times New Roman"/>
          <w:b w:val="0"/>
          <w:color w:val="000000"/>
          <w:sz w:val="28"/>
          <w:szCs w:val="28"/>
        </w:rPr>
      </w:pPr>
      <w:r w:rsidRPr="00852D56">
        <w:rPr>
          <w:rFonts w:ascii="Times New Roman" w:hAnsi="Times New Roman" w:cs="Times New Roman"/>
          <w:b w:val="0"/>
          <w:color w:val="000000"/>
          <w:sz w:val="28"/>
          <w:szCs w:val="28"/>
        </w:rPr>
        <w:t xml:space="preserve"> Постановлением  Администрации Атяшевского </w:t>
      </w:r>
      <w:proofErr w:type="gramStart"/>
      <w:r w:rsidRPr="00852D56">
        <w:rPr>
          <w:rFonts w:ascii="Times New Roman" w:hAnsi="Times New Roman" w:cs="Times New Roman"/>
          <w:b w:val="0"/>
          <w:color w:val="000000"/>
          <w:sz w:val="28"/>
          <w:szCs w:val="28"/>
        </w:rPr>
        <w:t>муниципального</w:t>
      </w:r>
      <w:proofErr w:type="gramEnd"/>
      <w:r w:rsidRPr="00852D56">
        <w:rPr>
          <w:rFonts w:ascii="Times New Roman" w:hAnsi="Times New Roman" w:cs="Times New Roman"/>
          <w:b w:val="0"/>
          <w:color w:val="000000"/>
          <w:sz w:val="28"/>
          <w:szCs w:val="28"/>
        </w:rPr>
        <w:t xml:space="preserve"> района</w:t>
      </w:r>
    </w:p>
    <w:p w:rsidR="00852D56" w:rsidRPr="00852D56" w:rsidRDefault="00852D56" w:rsidP="00852D56">
      <w:pPr>
        <w:pStyle w:val="ConsPlusTitle"/>
        <w:widowControl/>
        <w:ind w:left="5103"/>
        <w:jc w:val="center"/>
        <w:rPr>
          <w:rFonts w:ascii="Times New Roman" w:hAnsi="Times New Roman" w:cs="Times New Roman"/>
          <w:b w:val="0"/>
          <w:color w:val="000000"/>
          <w:sz w:val="28"/>
          <w:szCs w:val="28"/>
          <w:u w:val="single"/>
        </w:rPr>
      </w:pPr>
      <w:r w:rsidRPr="00852D56">
        <w:rPr>
          <w:rFonts w:ascii="Times New Roman" w:hAnsi="Times New Roman" w:cs="Times New Roman"/>
          <w:b w:val="0"/>
          <w:color w:val="000000"/>
          <w:sz w:val="28"/>
          <w:szCs w:val="28"/>
        </w:rPr>
        <w:t xml:space="preserve"> от «___»</w:t>
      </w:r>
      <w:r w:rsidRPr="00852D56">
        <w:rPr>
          <w:rFonts w:ascii="Times New Roman" w:hAnsi="Times New Roman" w:cs="Times New Roman"/>
          <w:b w:val="0"/>
          <w:color w:val="000000"/>
          <w:sz w:val="28"/>
          <w:szCs w:val="28"/>
          <w:u w:val="single"/>
        </w:rPr>
        <w:t xml:space="preserve">                </w:t>
      </w:r>
      <w:r w:rsidRPr="00852D56">
        <w:rPr>
          <w:rFonts w:ascii="Times New Roman" w:hAnsi="Times New Roman" w:cs="Times New Roman"/>
          <w:b w:val="0"/>
          <w:color w:val="000000"/>
          <w:sz w:val="28"/>
          <w:szCs w:val="28"/>
        </w:rPr>
        <w:t xml:space="preserve">2017  г. №____ </w:t>
      </w:r>
      <w:r w:rsidRPr="00852D56">
        <w:rPr>
          <w:rFonts w:ascii="Times New Roman" w:hAnsi="Times New Roman" w:cs="Times New Roman"/>
          <w:b w:val="0"/>
          <w:color w:val="000000"/>
          <w:sz w:val="28"/>
          <w:szCs w:val="28"/>
          <w:u w:val="single"/>
        </w:rPr>
        <w:t xml:space="preserve"> </w:t>
      </w:r>
    </w:p>
    <w:p w:rsidR="00852D56" w:rsidRPr="00852D56" w:rsidRDefault="00852D56" w:rsidP="00852D56">
      <w:pPr>
        <w:suppressAutoHyphens/>
        <w:spacing w:after="0" w:line="240" w:lineRule="auto"/>
        <w:jc w:val="both"/>
        <w:rPr>
          <w:rFonts w:ascii="Times New Roman" w:eastAsia="Times New Roman" w:hAnsi="Times New Roman"/>
          <w:kern w:val="2"/>
          <w:sz w:val="28"/>
          <w:szCs w:val="28"/>
          <w:lang w:eastAsia="ru-RU"/>
        </w:rPr>
      </w:pPr>
    </w:p>
    <w:p w:rsidR="00852D56" w:rsidRPr="00852D56" w:rsidRDefault="00852D56" w:rsidP="00852D56">
      <w:pPr>
        <w:suppressAutoHyphens/>
        <w:spacing w:after="0" w:line="240" w:lineRule="auto"/>
        <w:jc w:val="both"/>
        <w:rPr>
          <w:rFonts w:ascii="Times New Roman" w:eastAsia="Times New Roman" w:hAnsi="Times New Roman"/>
          <w:kern w:val="2"/>
          <w:sz w:val="28"/>
          <w:szCs w:val="28"/>
          <w:lang w:eastAsia="ru-RU"/>
        </w:rPr>
      </w:pPr>
    </w:p>
    <w:p w:rsidR="00852D56" w:rsidRPr="00852D56" w:rsidRDefault="00852D56" w:rsidP="00852D56">
      <w:pPr>
        <w:suppressAutoHyphens/>
        <w:spacing w:after="0" w:line="240" w:lineRule="auto"/>
        <w:jc w:val="both"/>
        <w:rPr>
          <w:rFonts w:ascii="Times New Roman" w:eastAsia="Times New Roman" w:hAnsi="Times New Roman"/>
          <w:kern w:val="2"/>
          <w:sz w:val="28"/>
          <w:szCs w:val="28"/>
          <w:lang w:eastAsia="ru-RU"/>
        </w:rPr>
      </w:pPr>
    </w:p>
    <w:p w:rsidR="00852D56" w:rsidRPr="00852D56" w:rsidRDefault="00852D56" w:rsidP="00852D56">
      <w:pPr>
        <w:suppressAutoHyphens/>
        <w:spacing w:after="0" w:line="240" w:lineRule="auto"/>
        <w:jc w:val="both"/>
        <w:rPr>
          <w:rFonts w:ascii="Times New Roman" w:eastAsia="Times New Roman" w:hAnsi="Times New Roman"/>
          <w:kern w:val="2"/>
          <w:sz w:val="28"/>
          <w:szCs w:val="28"/>
          <w:lang w:eastAsia="ru-RU"/>
        </w:rPr>
      </w:pPr>
    </w:p>
    <w:p w:rsidR="00852D56" w:rsidRPr="00852D56" w:rsidRDefault="00852D56" w:rsidP="00852D56">
      <w:pPr>
        <w:suppressAutoHyphens/>
        <w:spacing w:after="0" w:line="240" w:lineRule="auto"/>
        <w:jc w:val="both"/>
        <w:rPr>
          <w:rFonts w:ascii="Times New Roman" w:eastAsia="Times New Roman" w:hAnsi="Times New Roman"/>
          <w:kern w:val="2"/>
          <w:sz w:val="28"/>
          <w:szCs w:val="28"/>
          <w:lang w:eastAsia="ru-RU"/>
        </w:rPr>
      </w:pPr>
      <w:r w:rsidRPr="00852D56">
        <w:rPr>
          <w:rFonts w:ascii="Times New Roman" w:eastAsia="Times New Roman" w:hAnsi="Times New Roman"/>
          <w:kern w:val="2"/>
          <w:sz w:val="28"/>
          <w:szCs w:val="28"/>
          <w:lang w:eastAsia="ru-RU"/>
        </w:rPr>
        <w:t xml:space="preserve">     Изменения, которые вносятся в Постановление Администрации Атяшевского муниципального района от 30 декабря 2012 года №718 «Об утверждении положения о единой дежурно-диспетчерской службе Атяшевского муниципального района»</w:t>
      </w:r>
    </w:p>
    <w:p w:rsidR="00852D56" w:rsidRPr="00852D56" w:rsidRDefault="00852D56" w:rsidP="00852D56">
      <w:pPr>
        <w:suppressAutoHyphens/>
        <w:spacing w:after="0" w:line="240" w:lineRule="auto"/>
        <w:jc w:val="both"/>
        <w:rPr>
          <w:rFonts w:ascii="Times New Roman" w:eastAsia="Times New Roman" w:hAnsi="Times New Roman"/>
          <w:kern w:val="2"/>
          <w:sz w:val="28"/>
          <w:szCs w:val="28"/>
          <w:lang w:eastAsia="ru-RU"/>
        </w:rPr>
      </w:pPr>
    </w:p>
    <w:p w:rsidR="00852D56" w:rsidRPr="00852D56" w:rsidRDefault="00852D56" w:rsidP="00852D56">
      <w:pPr>
        <w:suppressAutoHyphens/>
        <w:spacing w:after="0" w:line="240" w:lineRule="auto"/>
        <w:rPr>
          <w:rFonts w:ascii="Times New Roman" w:eastAsia="Times New Roman" w:hAnsi="Times New Roman"/>
          <w:kern w:val="2"/>
          <w:sz w:val="28"/>
          <w:szCs w:val="28"/>
          <w:lang w:eastAsia="ru-RU"/>
        </w:rPr>
      </w:pPr>
      <w:r w:rsidRPr="00852D56">
        <w:rPr>
          <w:rFonts w:ascii="Times New Roman" w:eastAsia="Times New Roman" w:hAnsi="Times New Roman"/>
          <w:kern w:val="2"/>
          <w:sz w:val="28"/>
          <w:szCs w:val="28"/>
          <w:lang w:eastAsia="ru-RU"/>
        </w:rPr>
        <w:t xml:space="preserve"> 1. Положение о единой дежурно-диспетчерской службе Атяшевского </w:t>
      </w:r>
      <w:proofErr w:type="gramStart"/>
      <w:r w:rsidRPr="00852D56">
        <w:rPr>
          <w:rFonts w:ascii="Times New Roman" w:eastAsia="Times New Roman" w:hAnsi="Times New Roman"/>
          <w:kern w:val="2"/>
          <w:sz w:val="28"/>
          <w:szCs w:val="28"/>
          <w:lang w:eastAsia="ru-RU"/>
        </w:rPr>
        <w:t>муниципального</w:t>
      </w:r>
      <w:proofErr w:type="gramEnd"/>
      <w:r w:rsidRPr="00852D56">
        <w:rPr>
          <w:rFonts w:ascii="Times New Roman" w:eastAsia="Times New Roman" w:hAnsi="Times New Roman"/>
          <w:kern w:val="2"/>
          <w:sz w:val="28"/>
          <w:szCs w:val="28"/>
          <w:lang w:eastAsia="ru-RU"/>
        </w:rPr>
        <w:t xml:space="preserve"> района изложить в следующей редакции:</w:t>
      </w:r>
    </w:p>
    <w:p w:rsidR="00852D56" w:rsidRPr="00852D56" w:rsidRDefault="00852D56" w:rsidP="00852D56">
      <w:pPr>
        <w:suppressAutoHyphens/>
        <w:spacing w:after="0" w:line="240" w:lineRule="auto"/>
        <w:jc w:val="both"/>
        <w:rPr>
          <w:rFonts w:ascii="Times New Roman" w:eastAsia="Times New Roman" w:hAnsi="Times New Roman"/>
          <w:kern w:val="2"/>
          <w:sz w:val="28"/>
          <w:szCs w:val="28"/>
          <w:lang w:eastAsia="ru-RU"/>
        </w:rPr>
      </w:pPr>
    </w:p>
    <w:p w:rsidR="00852D56" w:rsidRPr="00852D56" w:rsidRDefault="00852D56" w:rsidP="00852D56">
      <w:pPr>
        <w:suppressAutoHyphens/>
        <w:spacing w:after="0" w:line="240" w:lineRule="auto"/>
        <w:jc w:val="both"/>
        <w:rPr>
          <w:rFonts w:ascii="Times New Roman" w:eastAsia="Times New Roman" w:hAnsi="Times New Roman"/>
          <w:kern w:val="2"/>
          <w:sz w:val="28"/>
          <w:szCs w:val="28"/>
          <w:lang w:eastAsia="ru-RU"/>
        </w:rPr>
      </w:pPr>
    </w:p>
    <w:p w:rsidR="00852D56" w:rsidRPr="00852D56" w:rsidRDefault="00852D56" w:rsidP="00852D56">
      <w:pPr>
        <w:suppressAutoHyphens/>
        <w:spacing w:after="0" w:line="240" w:lineRule="auto"/>
        <w:jc w:val="both"/>
        <w:rPr>
          <w:rFonts w:ascii="Times New Roman" w:eastAsia="Times New Roman" w:hAnsi="Times New Roman"/>
          <w:kern w:val="2"/>
          <w:sz w:val="28"/>
          <w:szCs w:val="28"/>
          <w:lang w:eastAsia="ru-RU"/>
        </w:rPr>
      </w:pPr>
    </w:p>
    <w:p w:rsidR="00852D56" w:rsidRPr="00852D56" w:rsidRDefault="00852D56" w:rsidP="00852D56">
      <w:pPr>
        <w:suppressAutoHyphens/>
        <w:spacing w:after="0" w:line="240" w:lineRule="auto"/>
        <w:jc w:val="both"/>
        <w:rPr>
          <w:rFonts w:ascii="Times New Roman" w:eastAsia="Times New Roman" w:hAnsi="Times New Roman"/>
          <w:kern w:val="2"/>
          <w:sz w:val="28"/>
          <w:szCs w:val="28"/>
          <w:lang w:eastAsia="ru-RU"/>
        </w:rPr>
      </w:pPr>
    </w:p>
    <w:p w:rsidR="00852D56" w:rsidRPr="00852D56" w:rsidRDefault="00852D56" w:rsidP="00852D56">
      <w:pPr>
        <w:pStyle w:val="ConsPlusTitle"/>
        <w:widowControl/>
        <w:ind w:left="5103"/>
        <w:jc w:val="center"/>
        <w:rPr>
          <w:rFonts w:ascii="Times New Roman" w:hAnsi="Times New Roman" w:cs="Times New Roman"/>
          <w:b w:val="0"/>
          <w:kern w:val="2"/>
          <w:sz w:val="28"/>
          <w:szCs w:val="28"/>
        </w:rPr>
      </w:pPr>
      <w:r w:rsidRPr="00852D56">
        <w:rPr>
          <w:rFonts w:ascii="Times New Roman" w:hAnsi="Times New Roman" w:cs="Times New Roman"/>
          <w:b w:val="0"/>
          <w:kern w:val="2"/>
          <w:sz w:val="28"/>
          <w:szCs w:val="28"/>
        </w:rPr>
        <w:tab/>
      </w:r>
    </w:p>
    <w:p w:rsidR="00852D56" w:rsidRPr="00852D56" w:rsidRDefault="00852D56" w:rsidP="00852D56">
      <w:pPr>
        <w:pStyle w:val="ConsPlusTitle"/>
        <w:widowControl/>
        <w:ind w:left="5103"/>
        <w:jc w:val="center"/>
        <w:rPr>
          <w:rFonts w:ascii="Times New Roman" w:hAnsi="Times New Roman" w:cs="Times New Roman"/>
          <w:b w:val="0"/>
          <w:color w:val="000000"/>
          <w:sz w:val="28"/>
          <w:szCs w:val="28"/>
        </w:rPr>
      </w:pPr>
      <w:r w:rsidRPr="00852D56">
        <w:rPr>
          <w:rFonts w:ascii="Times New Roman" w:hAnsi="Times New Roman" w:cs="Times New Roman"/>
          <w:b w:val="0"/>
          <w:kern w:val="2"/>
          <w:sz w:val="28"/>
          <w:szCs w:val="28"/>
        </w:rPr>
        <w:t xml:space="preserve"> </w:t>
      </w:r>
      <w:r w:rsidRPr="00852D56">
        <w:rPr>
          <w:rFonts w:ascii="Times New Roman" w:hAnsi="Times New Roman" w:cs="Times New Roman"/>
          <w:b w:val="0"/>
          <w:color w:val="000000"/>
          <w:sz w:val="28"/>
          <w:szCs w:val="28"/>
        </w:rPr>
        <w:t>Утверждено</w:t>
      </w:r>
    </w:p>
    <w:p w:rsidR="00852D56" w:rsidRPr="00852D56" w:rsidRDefault="00852D56" w:rsidP="00852D56">
      <w:pPr>
        <w:pStyle w:val="ConsPlusTitle"/>
        <w:widowControl/>
        <w:ind w:left="5103"/>
        <w:jc w:val="center"/>
        <w:rPr>
          <w:rFonts w:ascii="Times New Roman" w:hAnsi="Times New Roman" w:cs="Times New Roman"/>
          <w:b w:val="0"/>
          <w:color w:val="000000"/>
          <w:sz w:val="28"/>
          <w:szCs w:val="28"/>
        </w:rPr>
      </w:pPr>
      <w:r w:rsidRPr="00852D56">
        <w:rPr>
          <w:rFonts w:ascii="Times New Roman" w:hAnsi="Times New Roman" w:cs="Times New Roman"/>
          <w:b w:val="0"/>
          <w:color w:val="000000"/>
          <w:sz w:val="28"/>
          <w:szCs w:val="28"/>
        </w:rPr>
        <w:t xml:space="preserve"> Постановлением  Администрации Атяшевского </w:t>
      </w:r>
      <w:proofErr w:type="gramStart"/>
      <w:r w:rsidRPr="00852D56">
        <w:rPr>
          <w:rFonts w:ascii="Times New Roman" w:hAnsi="Times New Roman" w:cs="Times New Roman"/>
          <w:b w:val="0"/>
          <w:color w:val="000000"/>
          <w:sz w:val="28"/>
          <w:szCs w:val="28"/>
        </w:rPr>
        <w:t>муниципального</w:t>
      </w:r>
      <w:proofErr w:type="gramEnd"/>
      <w:r w:rsidRPr="00852D56">
        <w:rPr>
          <w:rFonts w:ascii="Times New Roman" w:hAnsi="Times New Roman" w:cs="Times New Roman"/>
          <w:b w:val="0"/>
          <w:color w:val="000000"/>
          <w:sz w:val="28"/>
          <w:szCs w:val="28"/>
        </w:rPr>
        <w:t xml:space="preserve"> района</w:t>
      </w:r>
    </w:p>
    <w:p w:rsidR="00852D56" w:rsidRPr="00852D56" w:rsidRDefault="00852D56" w:rsidP="00852D56">
      <w:pPr>
        <w:pStyle w:val="ConsPlusTitle"/>
        <w:widowControl/>
        <w:ind w:left="5103"/>
        <w:jc w:val="center"/>
        <w:rPr>
          <w:rFonts w:ascii="Times New Roman" w:hAnsi="Times New Roman" w:cs="Times New Roman"/>
          <w:b w:val="0"/>
          <w:color w:val="000000"/>
          <w:sz w:val="28"/>
          <w:szCs w:val="28"/>
          <w:u w:val="single"/>
        </w:rPr>
      </w:pPr>
      <w:r w:rsidRPr="00852D56">
        <w:rPr>
          <w:rFonts w:ascii="Times New Roman" w:hAnsi="Times New Roman" w:cs="Times New Roman"/>
          <w:b w:val="0"/>
          <w:color w:val="000000"/>
          <w:sz w:val="28"/>
          <w:szCs w:val="28"/>
        </w:rPr>
        <w:t xml:space="preserve"> от « 30»</w:t>
      </w:r>
      <w:r w:rsidRPr="00852D56">
        <w:rPr>
          <w:rFonts w:ascii="Times New Roman" w:hAnsi="Times New Roman" w:cs="Times New Roman"/>
          <w:b w:val="0"/>
          <w:color w:val="000000"/>
          <w:sz w:val="28"/>
          <w:szCs w:val="28"/>
          <w:u w:val="single"/>
        </w:rPr>
        <w:t xml:space="preserve">     12           </w:t>
      </w:r>
      <w:r w:rsidRPr="00852D56">
        <w:rPr>
          <w:rFonts w:ascii="Times New Roman" w:hAnsi="Times New Roman" w:cs="Times New Roman"/>
          <w:b w:val="0"/>
          <w:color w:val="000000"/>
          <w:sz w:val="28"/>
          <w:szCs w:val="28"/>
        </w:rPr>
        <w:t xml:space="preserve">2012  г. №718 </w:t>
      </w:r>
      <w:r w:rsidRPr="00852D56">
        <w:rPr>
          <w:rFonts w:ascii="Times New Roman" w:hAnsi="Times New Roman" w:cs="Times New Roman"/>
          <w:b w:val="0"/>
          <w:color w:val="000000"/>
          <w:sz w:val="28"/>
          <w:szCs w:val="28"/>
          <w:u w:val="single"/>
        </w:rPr>
        <w:t xml:space="preserve"> </w:t>
      </w:r>
    </w:p>
    <w:p w:rsidR="00852D56" w:rsidRPr="00852D56" w:rsidRDefault="00852D56" w:rsidP="00852D56">
      <w:pPr>
        <w:pStyle w:val="ConsPlusTitle"/>
        <w:widowControl/>
        <w:ind w:left="5103"/>
        <w:jc w:val="center"/>
        <w:rPr>
          <w:rFonts w:ascii="Times New Roman" w:hAnsi="Times New Roman" w:cs="Times New Roman"/>
          <w:b w:val="0"/>
          <w:color w:val="000000"/>
          <w:sz w:val="28"/>
          <w:szCs w:val="28"/>
          <w:u w:val="single"/>
        </w:rPr>
      </w:pPr>
      <w:r w:rsidRPr="00852D56">
        <w:rPr>
          <w:rFonts w:ascii="Times New Roman" w:hAnsi="Times New Roman" w:cs="Times New Roman"/>
          <w:b w:val="0"/>
          <w:color w:val="000000"/>
          <w:sz w:val="28"/>
          <w:szCs w:val="28"/>
          <w:u w:val="single"/>
        </w:rPr>
        <w:t xml:space="preserve"> </w:t>
      </w:r>
    </w:p>
    <w:p w:rsidR="00852D56" w:rsidRPr="00852D56" w:rsidRDefault="00852D56" w:rsidP="00852D56">
      <w:pPr>
        <w:tabs>
          <w:tab w:val="left" w:pos="6886"/>
        </w:tabs>
        <w:suppressAutoHyphens/>
        <w:spacing w:after="0" w:line="240" w:lineRule="auto"/>
        <w:jc w:val="both"/>
        <w:rPr>
          <w:rFonts w:ascii="Times New Roman" w:eastAsia="Times New Roman" w:hAnsi="Times New Roman"/>
          <w:kern w:val="2"/>
          <w:sz w:val="28"/>
          <w:szCs w:val="28"/>
          <w:lang w:eastAsia="ru-RU"/>
        </w:rPr>
      </w:pPr>
    </w:p>
    <w:p w:rsidR="00852D56" w:rsidRPr="00852D56" w:rsidRDefault="00852D56" w:rsidP="00852D56">
      <w:pPr>
        <w:tabs>
          <w:tab w:val="left" w:pos="3875"/>
        </w:tabs>
        <w:suppressAutoHyphens/>
        <w:spacing w:after="0" w:line="240" w:lineRule="auto"/>
        <w:jc w:val="both"/>
        <w:rPr>
          <w:rFonts w:ascii="Times New Roman" w:eastAsia="Times New Roman" w:hAnsi="Times New Roman"/>
          <w:kern w:val="2"/>
          <w:sz w:val="28"/>
          <w:szCs w:val="28"/>
          <w:lang w:eastAsia="ru-RU"/>
        </w:rPr>
      </w:pPr>
      <w:r w:rsidRPr="00852D56">
        <w:rPr>
          <w:rFonts w:ascii="Times New Roman" w:eastAsia="Times New Roman" w:hAnsi="Times New Roman"/>
          <w:kern w:val="2"/>
          <w:sz w:val="28"/>
          <w:szCs w:val="28"/>
          <w:lang w:eastAsia="ru-RU"/>
        </w:rPr>
        <w:tab/>
      </w:r>
    </w:p>
    <w:p w:rsidR="00852D56" w:rsidRPr="00852D56" w:rsidRDefault="00852D56" w:rsidP="00852D56">
      <w:pPr>
        <w:tabs>
          <w:tab w:val="left" w:pos="3875"/>
        </w:tabs>
        <w:suppressAutoHyphens/>
        <w:spacing w:after="0" w:line="240" w:lineRule="auto"/>
        <w:jc w:val="both"/>
        <w:rPr>
          <w:rFonts w:ascii="Times New Roman" w:eastAsia="Times New Roman" w:hAnsi="Times New Roman"/>
          <w:kern w:val="2"/>
          <w:sz w:val="28"/>
          <w:szCs w:val="28"/>
          <w:lang w:eastAsia="ru-RU"/>
        </w:rPr>
      </w:pPr>
    </w:p>
    <w:p w:rsidR="00852D56" w:rsidRPr="00852D56" w:rsidRDefault="00852D56" w:rsidP="00852D56">
      <w:pPr>
        <w:tabs>
          <w:tab w:val="left" w:pos="3875"/>
        </w:tabs>
        <w:suppressAutoHyphens/>
        <w:spacing w:after="0" w:line="240" w:lineRule="auto"/>
        <w:jc w:val="both"/>
        <w:rPr>
          <w:rFonts w:ascii="Times New Roman" w:eastAsia="Times New Roman" w:hAnsi="Times New Roman"/>
          <w:kern w:val="2"/>
          <w:sz w:val="28"/>
          <w:szCs w:val="28"/>
          <w:lang w:eastAsia="ru-RU"/>
        </w:rPr>
      </w:pPr>
    </w:p>
    <w:p w:rsidR="00852D56" w:rsidRPr="00852D56" w:rsidRDefault="00852D56" w:rsidP="00852D56">
      <w:pPr>
        <w:tabs>
          <w:tab w:val="left" w:pos="3875"/>
        </w:tabs>
        <w:suppressAutoHyphens/>
        <w:spacing w:after="0" w:line="240" w:lineRule="auto"/>
        <w:jc w:val="both"/>
        <w:rPr>
          <w:rFonts w:ascii="Times New Roman" w:eastAsia="Times New Roman" w:hAnsi="Times New Roman"/>
          <w:kern w:val="2"/>
          <w:sz w:val="28"/>
          <w:szCs w:val="28"/>
          <w:lang w:eastAsia="ru-RU"/>
        </w:rPr>
      </w:pPr>
    </w:p>
    <w:p w:rsidR="00852D56" w:rsidRPr="00852D56" w:rsidRDefault="00852D56" w:rsidP="00852D56">
      <w:pPr>
        <w:tabs>
          <w:tab w:val="left" w:pos="3875"/>
        </w:tabs>
        <w:suppressAutoHyphens/>
        <w:spacing w:after="0" w:line="240" w:lineRule="auto"/>
        <w:jc w:val="both"/>
        <w:rPr>
          <w:rFonts w:ascii="Times New Roman" w:eastAsia="Times New Roman" w:hAnsi="Times New Roman"/>
          <w:kern w:val="2"/>
          <w:sz w:val="28"/>
          <w:szCs w:val="28"/>
          <w:lang w:eastAsia="ru-RU"/>
        </w:rPr>
      </w:pPr>
    </w:p>
    <w:p w:rsidR="00852D56" w:rsidRPr="00852D56" w:rsidRDefault="00852D56" w:rsidP="00852D56">
      <w:pPr>
        <w:tabs>
          <w:tab w:val="left" w:pos="3875"/>
        </w:tabs>
        <w:suppressAutoHyphens/>
        <w:spacing w:after="0" w:line="240" w:lineRule="auto"/>
        <w:jc w:val="both"/>
        <w:rPr>
          <w:rFonts w:ascii="Times New Roman" w:eastAsia="Times New Roman" w:hAnsi="Times New Roman"/>
          <w:kern w:val="2"/>
          <w:sz w:val="36"/>
          <w:szCs w:val="36"/>
          <w:lang w:eastAsia="ru-RU"/>
        </w:rPr>
      </w:pPr>
      <w:r w:rsidRPr="00852D56">
        <w:rPr>
          <w:rFonts w:ascii="Times New Roman" w:eastAsia="Times New Roman" w:hAnsi="Times New Roman"/>
          <w:kern w:val="2"/>
          <w:sz w:val="36"/>
          <w:szCs w:val="36"/>
          <w:lang w:eastAsia="ru-RU"/>
        </w:rPr>
        <w:t xml:space="preserve">                                       Положение</w:t>
      </w:r>
    </w:p>
    <w:p w:rsidR="00852D56" w:rsidRPr="00852D56" w:rsidRDefault="00852D56" w:rsidP="00852D56">
      <w:pPr>
        <w:tabs>
          <w:tab w:val="left" w:pos="3875"/>
        </w:tabs>
        <w:suppressAutoHyphens/>
        <w:spacing w:after="0" w:line="240" w:lineRule="auto"/>
        <w:jc w:val="center"/>
        <w:rPr>
          <w:rFonts w:ascii="Times New Roman" w:eastAsia="Times New Roman" w:hAnsi="Times New Roman"/>
          <w:kern w:val="2"/>
          <w:sz w:val="36"/>
          <w:szCs w:val="36"/>
          <w:lang w:eastAsia="ru-RU"/>
        </w:rPr>
      </w:pPr>
      <w:r w:rsidRPr="00852D56">
        <w:rPr>
          <w:rFonts w:ascii="Times New Roman" w:eastAsia="Times New Roman" w:hAnsi="Times New Roman"/>
          <w:kern w:val="2"/>
          <w:sz w:val="36"/>
          <w:szCs w:val="36"/>
          <w:lang w:eastAsia="ru-RU"/>
        </w:rPr>
        <w:t xml:space="preserve">о Единой дежурно-диспетчерской службе Атяшевского              </w:t>
      </w:r>
      <w:proofErr w:type="gramStart"/>
      <w:r w:rsidRPr="00852D56">
        <w:rPr>
          <w:rFonts w:ascii="Times New Roman" w:eastAsia="Times New Roman" w:hAnsi="Times New Roman"/>
          <w:kern w:val="2"/>
          <w:sz w:val="36"/>
          <w:szCs w:val="36"/>
          <w:lang w:eastAsia="ru-RU"/>
        </w:rPr>
        <w:t>муниципального</w:t>
      </w:r>
      <w:proofErr w:type="gramEnd"/>
      <w:r w:rsidRPr="00852D56">
        <w:rPr>
          <w:rFonts w:ascii="Times New Roman" w:eastAsia="Times New Roman" w:hAnsi="Times New Roman"/>
          <w:kern w:val="2"/>
          <w:sz w:val="36"/>
          <w:szCs w:val="36"/>
          <w:lang w:eastAsia="ru-RU"/>
        </w:rPr>
        <w:t xml:space="preserve"> района</w:t>
      </w:r>
    </w:p>
    <w:p w:rsidR="00852D56" w:rsidRDefault="00852D56" w:rsidP="00852D56">
      <w:pPr>
        <w:pStyle w:val="ConsPlusTitle"/>
        <w:widowControl/>
        <w:ind w:left="5103"/>
        <w:jc w:val="center"/>
        <w:rPr>
          <w:rFonts w:ascii="Times New Roman" w:hAnsi="Times New Roman" w:cs="Times New Roman"/>
          <w:b w:val="0"/>
          <w:color w:val="000000"/>
          <w:sz w:val="24"/>
          <w:szCs w:val="24"/>
        </w:rPr>
      </w:pPr>
    </w:p>
    <w:p w:rsidR="00852D56" w:rsidRDefault="00852D56" w:rsidP="00852D56">
      <w:pPr>
        <w:pStyle w:val="ConsPlusTitle"/>
        <w:widowControl/>
        <w:ind w:left="5103"/>
        <w:jc w:val="center"/>
        <w:rPr>
          <w:rFonts w:ascii="Times New Roman" w:hAnsi="Times New Roman" w:cs="Times New Roman"/>
          <w:b w:val="0"/>
          <w:color w:val="000000"/>
          <w:sz w:val="24"/>
          <w:szCs w:val="24"/>
        </w:rPr>
      </w:pPr>
    </w:p>
    <w:p w:rsidR="00852D56" w:rsidRDefault="00852D56" w:rsidP="00852D56">
      <w:pPr>
        <w:pStyle w:val="ConsPlusTitle"/>
        <w:widowControl/>
        <w:ind w:left="5103"/>
        <w:jc w:val="center"/>
        <w:rPr>
          <w:rFonts w:ascii="Times New Roman" w:hAnsi="Times New Roman" w:cs="Times New Roman"/>
          <w:b w:val="0"/>
          <w:color w:val="000000"/>
          <w:sz w:val="24"/>
          <w:szCs w:val="24"/>
        </w:rPr>
      </w:pPr>
    </w:p>
    <w:p w:rsidR="00852D56" w:rsidRDefault="00852D56" w:rsidP="00852D56">
      <w:pPr>
        <w:pStyle w:val="ConsPlusTitle"/>
        <w:widowControl/>
        <w:ind w:left="5103"/>
        <w:jc w:val="center"/>
        <w:rPr>
          <w:rFonts w:ascii="Times New Roman" w:hAnsi="Times New Roman" w:cs="Times New Roman"/>
          <w:b w:val="0"/>
          <w:color w:val="000000"/>
          <w:sz w:val="24"/>
          <w:szCs w:val="24"/>
        </w:rPr>
      </w:pPr>
    </w:p>
    <w:p w:rsidR="00852D56" w:rsidRDefault="00852D56" w:rsidP="00852D56">
      <w:pPr>
        <w:pStyle w:val="ConsPlusTitle"/>
        <w:widowControl/>
        <w:ind w:left="5103"/>
        <w:jc w:val="center"/>
        <w:rPr>
          <w:rFonts w:ascii="Times New Roman" w:hAnsi="Times New Roman" w:cs="Times New Roman"/>
          <w:b w:val="0"/>
          <w:color w:val="000000"/>
          <w:sz w:val="24"/>
          <w:szCs w:val="24"/>
        </w:rPr>
      </w:pPr>
    </w:p>
    <w:p w:rsidR="00852D56" w:rsidRDefault="00852D56" w:rsidP="00852D56">
      <w:pPr>
        <w:pStyle w:val="ConsPlusTitle"/>
        <w:widowControl/>
        <w:ind w:left="5103"/>
        <w:jc w:val="center"/>
        <w:rPr>
          <w:rFonts w:ascii="Times New Roman" w:hAnsi="Times New Roman" w:cs="Times New Roman"/>
          <w:b w:val="0"/>
          <w:color w:val="000000"/>
          <w:sz w:val="24"/>
          <w:szCs w:val="24"/>
        </w:rPr>
      </w:pPr>
    </w:p>
    <w:p w:rsidR="00852D56" w:rsidRDefault="00852D56" w:rsidP="00852D56">
      <w:pPr>
        <w:pStyle w:val="ConsPlusTitle"/>
        <w:widowControl/>
        <w:ind w:left="5103"/>
        <w:jc w:val="center"/>
        <w:rPr>
          <w:rFonts w:ascii="Times New Roman" w:hAnsi="Times New Roman" w:cs="Times New Roman"/>
          <w:b w:val="0"/>
          <w:color w:val="000000"/>
          <w:sz w:val="24"/>
          <w:szCs w:val="24"/>
        </w:rPr>
      </w:pPr>
    </w:p>
    <w:p w:rsidR="00852D56" w:rsidRDefault="00852D56" w:rsidP="00852D56">
      <w:pPr>
        <w:pStyle w:val="ConsPlusTitle"/>
        <w:widowControl/>
        <w:ind w:left="5103"/>
        <w:jc w:val="center"/>
        <w:rPr>
          <w:rFonts w:ascii="Times New Roman" w:hAnsi="Times New Roman" w:cs="Times New Roman"/>
          <w:b w:val="0"/>
          <w:color w:val="000000"/>
          <w:sz w:val="24"/>
          <w:szCs w:val="24"/>
        </w:rPr>
      </w:pPr>
    </w:p>
    <w:p w:rsidR="00852D56" w:rsidRDefault="00852D56" w:rsidP="00852D56">
      <w:pPr>
        <w:pStyle w:val="ConsPlusTitle"/>
        <w:widowControl/>
        <w:ind w:left="5103"/>
        <w:jc w:val="center"/>
        <w:rPr>
          <w:rFonts w:ascii="Times New Roman" w:hAnsi="Times New Roman" w:cs="Times New Roman"/>
          <w:b w:val="0"/>
          <w:color w:val="000000"/>
          <w:sz w:val="24"/>
          <w:szCs w:val="24"/>
        </w:rPr>
      </w:pPr>
    </w:p>
    <w:p w:rsidR="00852D56" w:rsidRPr="00852D56" w:rsidRDefault="00852D56" w:rsidP="00852D56">
      <w:pPr>
        <w:pStyle w:val="2"/>
        <w:outlineLvl w:val="0"/>
        <w:rPr>
          <w:b/>
          <w:caps/>
          <w:sz w:val="28"/>
          <w:szCs w:val="28"/>
        </w:rPr>
      </w:pPr>
      <w:bookmarkStart w:id="0" w:name="_GoBack"/>
      <w:bookmarkEnd w:id="0"/>
      <w:r w:rsidRPr="00852D56">
        <w:rPr>
          <w:b/>
          <w:caps/>
          <w:sz w:val="28"/>
          <w:szCs w:val="28"/>
        </w:rPr>
        <w:lastRenderedPageBreak/>
        <w:t>I. ОБЩИЕ ПОЛОЖЕНИЯ</w:t>
      </w:r>
    </w:p>
    <w:p w:rsidR="00852D56" w:rsidRPr="00852D56" w:rsidRDefault="00852D56" w:rsidP="00852D56">
      <w:pPr>
        <w:pStyle w:val="2"/>
        <w:outlineLvl w:val="0"/>
        <w:rPr>
          <w:b/>
          <w:caps/>
          <w:sz w:val="28"/>
          <w:szCs w:val="28"/>
        </w:rPr>
      </w:pPr>
    </w:p>
    <w:p w:rsidR="00852D56" w:rsidRPr="00852D56" w:rsidRDefault="00852D56" w:rsidP="00852D56">
      <w:pPr>
        <w:pStyle w:val="2"/>
        <w:outlineLvl w:val="0"/>
        <w:rPr>
          <w:b/>
          <w:caps/>
          <w:sz w:val="28"/>
          <w:szCs w:val="28"/>
        </w:rPr>
      </w:pPr>
      <w:r w:rsidRPr="00852D56">
        <w:rPr>
          <w:b/>
          <w:caps/>
          <w:sz w:val="28"/>
          <w:szCs w:val="28"/>
        </w:rPr>
        <w:t>1. Основные понятия</w:t>
      </w:r>
    </w:p>
    <w:p w:rsidR="00852D56" w:rsidRPr="00852D56" w:rsidRDefault="00852D56" w:rsidP="00852D56">
      <w:pPr>
        <w:pStyle w:val="2"/>
        <w:outlineLvl w:val="0"/>
        <w:rPr>
          <w:b/>
          <w:caps/>
          <w:sz w:val="28"/>
          <w:szCs w:val="28"/>
        </w:rPr>
      </w:pPr>
    </w:p>
    <w:p w:rsidR="00852D56" w:rsidRPr="00852D56" w:rsidRDefault="00852D56" w:rsidP="00852D56">
      <w:pPr>
        <w:pStyle w:val="a9"/>
        <w:ind w:firstLine="709"/>
        <w:rPr>
          <w:sz w:val="28"/>
          <w:szCs w:val="28"/>
        </w:rPr>
      </w:pPr>
      <w:r w:rsidRPr="00852D56">
        <w:rPr>
          <w:sz w:val="28"/>
          <w:szCs w:val="28"/>
        </w:rPr>
        <w:t xml:space="preserve">1. Настоящее Положение определяет основные задачи, функции и полномочия единой дежурно-диспетчерской службы муниципального </w:t>
      </w:r>
      <w:r w:rsidRPr="00852D56">
        <w:rPr>
          <w:sz w:val="28"/>
          <w:szCs w:val="28"/>
          <w:lang w:val="ru-RU"/>
        </w:rPr>
        <w:t>казенного учреждения Атяшевского муниципального района «Центр по делам гражданской обороны и чрезвычайным ситуациям»</w:t>
      </w:r>
      <w:r w:rsidRPr="00852D56">
        <w:rPr>
          <w:sz w:val="28"/>
          <w:szCs w:val="28"/>
        </w:rPr>
        <w:t xml:space="preserve"> (далее – ЕДДС) с учетом ввода в действие системы обеспечения вызова экстренных оперативных служб через единый номер «112» (далее - система - 112).</w:t>
      </w:r>
    </w:p>
    <w:p w:rsidR="00852D56" w:rsidRPr="00852D56" w:rsidRDefault="00852D56" w:rsidP="00852D56">
      <w:pPr>
        <w:pStyle w:val="ab"/>
        <w:widowControl w:val="0"/>
        <w:ind w:firstLine="709"/>
        <w:rPr>
          <w:sz w:val="28"/>
          <w:szCs w:val="28"/>
        </w:rPr>
      </w:pPr>
      <w:r w:rsidRPr="00852D56">
        <w:rPr>
          <w:sz w:val="28"/>
          <w:szCs w:val="28"/>
          <w:lang w:val="ru-RU"/>
        </w:rPr>
        <w:t>2</w:t>
      </w:r>
      <w:r w:rsidRPr="00852D56">
        <w:rPr>
          <w:sz w:val="28"/>
          <w:szCs w:val="28"/>
        </w:rPr>
        <w:t xml:space="preserve">. </w:t>
      </w:r>
      <w:r w:rsidRPr="00852D56">
        <w:rPr>
          <w:sz w:val="28"/>
          <w:szCs w:val="28"/>
          <w:lang w:val="ru-RU"/>
        </w:rPr>
        <w:t xml:space="preserve"> </w:t>
      </w:r>
      <w:r w:rsidRPr="00852D56">
        <w:rPr>
          <w:sz w:val="28"/>
          <w:szCs w:val="28"/>
        </w:rPr>
        <w:t>ЕДДС является органом повседневного управления муниципального звена территориальной подсистемы единой г</w:t>
      </w:r>
      <w:r w:rsidRPr="00852D56">
        <w:rPr>
          <w:sz w:val="28"/>
          <w:szCs w:val="28"/>
        </w:rPr>
        <w:t>о</w:t>
      </w:r>
      <w:r w:rsidRPr="00852D56">
        <w:rPr>
          <w:sz w:val="28"/>
          <w:szCs w:val="28"/>
        </w:rPr>
        <w:t>сударственной системы предупреждения и ликвидации чрезвычайных ситуаций (далее - РСЧС). На базе ЕДДС развертывается система - 112.</w:t>
      </w:r>
    </w:p>
    <w:p w:rsidR="00852D56" w:rsidRPr="00852D56" w:rsidRDefault="00852D56" w:rsidP="00852D56">
      <w:pPr>
        <w:pStyle w:val="ab"/>
        <w:widowControl w:val="0"/>
        <w:tabs>
          <w:tab w:val="num" w:pos="0"/>
        </w:tabs>
        <w:ind w:firstLine="709"/>
        <w:rPr>
          <w:sz w:val="28"/>
          <w:szCs w:val="28"/>
        </w:rPr>
      </w:pPr>
      <w:r w:rsidRPr="00852D56">
        <w:rPr>
          <w:sz w:val="28"/>
          <w:szCs w:val="28"/>
          <w:lang w:val="ru-RU"/>
        </w:rPr>
        <w:t>3</w:t>
      </w:r>
      <w:r w:rsidRPr="00852D56">
        <w:rPr>
          <w:sz w:val="28"/>
          <w:szCs w:val="28"/>
        </w:rPr>
        <w:t>.</w:t>
      </w:r>
      <w:r w:rsidRPr="00852D56">
        <w:rPr>
          <w:sz w:val="28"/>
          <w:szCs w:val="28"/>
          <w:lang w:val="ru-RU"/>
        </w:rPr>
        <w:t xml:space="preserve"> </w:t>
      </w:r>
      <w:r w:rsidRPr="00852D56">
        <w:rPr>
          <w:sz w:val="28"/>
          <w:szCs w:val="28"/>
        </w:rPr>
        <w:t>ЕДДС в пределах своих полномочий взаимодействует со всеми дежурно-диспетчерскими службами (далее - ДДС) экстренных оперативных служб и организаций (объектов) муниципального образования независимо от форм собственности по вопросам сбора, обр</w:t>
      </w:r>
      <w:r w:rsidRPr="00852D56">
        <w:rPr>
          <w:sz w:val="28"/>
          <w:szCs w:val="28"/>
        </w:rPr>
        <w:t>а</w:t>
      </w:r>
      <w:r w:rsidRPr="00852D56">
        <w:rPr>
          <w:sz w:val="28"/>
          <w:szCs w:val="28"/>
        </w:rPr>
        <w:t>ботки и обмена информацией о чрезвычайных ситуациях природного и техн</w:t>
      </w:r>
      <w:r w:rsidRPr="00852D56">
        <w:rPr>
          <w:sz w:val="28"/>
          <w:szCs w:val="28"/>
        </w:rPr>
        <w:t>о</w:t>
      </w:r>
      <w:r w:rsidRPr="00852D56">
        <w:rPr>
          <w:sz w:val="28"/>
          <w:szCs w:val="28"/>
        </w:rPr>
        <w:t>генного характера (далее - ЧС) (происшествиях) и совместных действий при угрозе возникновения или возникновении ЧС (пр</w:t>
      </w:r>
      <w:r w:rsidRPr="00852D56">
        <w:rPr>
          <w:sz w:val="28"/>
          <w:szCs w:val="28"/>
        </w:rPr>
        <w:t>о</w:t>
      </w:r>
      <w:r w:rsidRPr="00852D56">
        <w:rPr>
          <w:sz w:val="28"/>
          <w:szCs w:val="28"/>
        </w:rPr>
        <w:t>исшествий).</w:t>
      </w:r>
    </w:p>
    <w:p w:rsidR="00852D56" w:rsidRPr="00852D56" w:rsidRDefault="00852D56" w:rsidP="00852D56">
      <w:pPr>
        <w:shd w:val="clear" w:color="auto" w:fill="FFFFFF"/>
        <w:ind w:firstLine="709"/>
        <w:jc w:val="both"/>
        <w:rPr>
          <w:rFonts w:ascii="Times New Roman" w:hAnsi="Times New Roman"/>
          <w:sz w:val="28"/>
          <w:szCs w:val="28"/>
        </w:rPr>
      </w:pPr>
      <w:r w:rsidRPr="00852D56">
        <w:rPr>
          <w:rFonts w:ascii="Times New Roman" w:hAnsi="Times New Roman"/>
          <w:sz w:val="28"/>
          <w:szCs w:val="28"/>
        </w:rPr>
        <w:t xml:space="preserve">4. </w:t>
      </w:r>
      <w:proofErr w:type="gramStart"/>
      <w:r w:rsidRPr="00852D56">
        <w:rPr>
          <w:rFonts w:ascii="Times New Roman" w:hAnsi="Times New Roman"/>
          <w:sz w:val="28"/>
          <w:szCs w:val="28"/>
        </w:rPr>
        <w:t xml:space="preserve">Целью создания </w:t>
      </w:r>
      <w:hyperlink w:anchor="sub_201" w:history="1">
        <w:r w:rsidRPr="00852D56">
          <w:rPr>
            <w:rStyle w:val="af2"/>
            <w:rFonts w:ascii="Times New Roman" w:hAnsi="Times New Roman"/>
            <w:sz w:val="28"/>
            <w:szCs w:val="28"/>
          </w:rPr>
          <w:t>ЕДДС</w:t>
        </w:r>
      </w:hyperlink>
      <w:r w:rsidRPr="00852D56">
        <w:rPr>
          <w:rFonts w:ascii="Times New Roman" w:hAnsi="Times New Roman"/>
          <w:sz w:val="28"/>
          <w:szCs w:val="28"/>
        </w:rPr>
        <w:t xml:space="preserve"> является повышение готовности органов и служб Атяшевского муниципального района к реагиров</w:t>
      </w:r>
      <w:r w:rsidRPr="00852D56">
        <w:rPr>
          <w:rFonts w:ascii="Times New Roman" w:hAnsi="Times New Roman"/>
          <w:sz w:val="28"/>
          <w:szCs w:val="28"/>
        </w:rPr>
        <w:t>а</w:t>
      </w:r>
      <w:r w:rsidRPr="00852D56">
        <w:rPr>
          <w:rFonts w:ascii="Times New Roman" w:hAnsi="Times New Roman"/>
          <w:sz w:val="28"/>
          <w:szCs w:val="28"/>
        </w:rPr>
        <w:t>нию на угрозы возникновения или возникновение ЧС (происшествий), эффективн</w:t>
      </w:r>
      <w:r w:rsidRPr="00852D56">
        <w:rPr>
          <w:rFonts w:ascii="Times New Roman" w:hAnsi="Times New Roman"/>
          <w:sz w:val="28"/>
          <w:szCs w:val="28"/>
        </w:rPr>
        <w:t>о</w:t>
      </w:r>
      <w:r w:rsidRPr="00852D56">
        <w:rPr>
          <w:rFonts w:ascii="Times New Roman" w:hAnsi="Times New Roman"/>
          <w:sz w:val="28"/>
          <w:szCs w:val="28"/>
        </w:rPr>
        <w:t>сти взаимодействия привлекаемых сил и средств РСЧС, в том числе эк</w:t>
      </w:r>
      <w:r w:rsidRPr="00852D56">
        <w:rPr>
          <w:rFonts w:ascii="Times New Roman" w:hAnsi="Times New Roman"/>
          <w:sz w:val="28"/>
          <w:szCs w:val="28"/>
        </w:rPr>
        <w:t>с</w:t>
      </w:r>
      <w:r w:rsidRPr="00852D56">
        <w:rPr>
          <w:rFonts w:ascii="Times New Roman" w:hAnsi="Times New Roman"/>
          <w:sz w:val="28"/>
          <w:szCs w:val="28"/>
        </w:rPr>
        <w:t>тренных оперативных служб, организаций (объектов), при их совместных де</w:t>
      </w:r>
      <w:r w:rsidRPr="00852D56">
        <w:rPr>
          <w:rFonts w:ascii="Times New Roman" w:hAnsi="Times New Roman"/>
          <w:sz w:val="28"/>
          <w:szCs w:val="28"/>
        </w:rPr>
        <w:t>й</w:t>
      </w:r>
      <w:r w:rsidRPr="00852D56">
        <w:rPr>
          <w:rFonts w:ascii="Times New Roman" w:hAnsi="Times New Roman"/>
          <w:sz w:val="28"/>
          <w:szCs w:val="28"/>
        </w:rPr>
        <w:t>ствиях по предупреждению и ликвидации ЧС (происшествий), а также обеспечение исполнения полномочий органами местного самоуправления Атяшевского муниципального района по организации и</w:t>
      </w:r>
      <w:proofErr w:type="gramEnd"/>
      <w:r w:rsidRPr="00852D56">
        <w:rPr>
          <w:rFonts w:ascii="Times New Roman" w:hAnsi="Times New Roman"/>
          <w:sz w:val="28"/>
          <w:szCs w:val="28"/>
        </w:rPr>
        <w:t xml:space="preserve"> осуществлению мероприятий по гражданской обороне (далее - ГО), обеспечению первичных мер пожарной безопасности в границах муниципальных образований, защите населения и терр</w:t>
      </w:r>
      <w:r w:rsidRPr="00852D56">
        <w:rPr>
          <w:rFonts w:ascii="Times New Roman" w:hAnsi="Times New Roman"/>
          <w:sz w:val="28"/>
          <w:szCs w:val="28"/>
        </w:rPr>
        <w:t>и</w:t>
      </w:r>
      <w:r w:rsidRPr="00852D56">
        <w:rPr>
          <w:rFonts w:ascii="Times New Roman" w:hAnsi="Times New Roman"/>
          <w:sz w:val="28"/>
          <w:szCs w:val="28"/>
        </w:rPr>
        <w:t>торий от ЧС, в том числе по обеспечению безопасности людей на водных объектах, охране их жизни и зд</w:t>
      </w:r>
      <w:r w:rsidRPr="00852D56">
        <w:rPr>
          <w:rFonts w:ascii="Times New Roman" w:hAnsi="Times New Roman"/>
          <w:sz w:val="28"/>
          <w:szCs w:val="28"/>
        </w:rPr>
        <w:t>о</w:t>
      </w:r>
      <w:r w:rsidRPr="00852D56">
        <w:rPr>
          <w:rFonts w:ascii="Times New Roman" w:hAnsi="Times New Roman"/>
          <w:sz w:val="28"/>
          <w:szCs w:val="28"/>
        </w:rPr>
        <w:t>ровья.</w:t>
      </w:r>
    </w:p>
    <w:p w:rsidR="00852D56" w:rsidRPr="00852D56" w:rsidRDefault="00852D56" w:rsidP="00852D56">
      <w:pPr>
        <w:widowControl w:val="0"/>
        <w:ind w:firstLine="709"/>
        <w:jc w:val="both"/>
        <w:rPr>
          <w:rFonts w:ascii="Times New Roman" w:hAnsi="Times New Roman"/>
          <w:sz w:val="28"/>
          <w:szCs w:val="28"/>
        </w:rPr>
      </w:pPr>
      <w:r w:rsidRPr="00852D56">
        <w:rPr>
          <w:rFonts w:ascii="Times New Roman" w:hAnsi="Times New Roman"/>
          <w:sz w:val="28"/>
          <w:szCs w:val="28"/>
        </w:rPr>
        <w:t xml:space="preserve">5. </w:t>
      </w:r>
      <w:proofErr w:type="gramStart"/>
      <w:r w:rsidRPr="00852D56">
        <w:rPr>
          <w:rFonts w:ascii="Times New Roman" w:hAnsi="Times New Roman"/>
          <w:sz w:val="28"/>
          <w:szCs w:val="28"/>
        </w:rPr>
        <w:t>ЕДДС предназначена для приема и передачи сигналов оповещения ГО от вышестоящих органов управления, сигналов на изменение режимов функционирования муниципальных звеньев территориальной подсистемы РСЧС, приема сообщений о ЧС (происшествиях) от населения и организаций, оперативного доведения данной информации до соответствующих ДДС экстренных оперативных служб и организаций (объектов), координации совместных действий ДДС экстренных оперативных служб и о</w:t>
      </w:r>
      <w:r w:rsidRPr="00852D56">
        <w:rPr>
          <w:rFonts w:ascii="Times New Roman" w:hAnsi="Times New Roman"/>
          <w:sz w:val="28"/>
          <w:szCs w:val="28"/>
        </w:rPr>
        <w:t>р</w:t>
      </w:r>
      <w:r w:rsidRPr="00852D56">
        <w:rPr>
          <w:rFonts w:ascii="Times New Roman" w:hAnsi="Times New Roman"/>
          <w:sz w:val="28"/>
          <w:szCs w:val="28"/>
        </w:rPr>
        <w:t>ганизаций (объектов), оперативного управления силами и средствами</w:t>
      </w:r>
      <w:proofErr w:type="gramEnd"/>
      <w:r w:rsidRPr="00852D56">
        <w:rPr>
          <w:rFonts w:ascii="Times New Roman" w:hAnsi="Times New Roman"/>
          <w:sz w:val="28"/>
          <w:szCs w:val="28"/>
        </w:rPr>
        <w:t xml:space="preserve"> </w:t>
      </w:r>
      <w:r w:rsidRPr="00852D56">
        <w:rPr>
          <w:rFonts w:ascii="Times New Roman" w:hAnsi="Times New Roman"/>
          <w:sz w:val="28"/>
          <w:szCs w:val="28"/>
        </w:rPr>
        <w:lastRenderedPageBreak/>
        <w:t>соответствующего звена терр</w:t>
      </w:r>
      <w:r w:rsidRPr="00852D56">
        <w:rPr>
          <w:rFonts w:ascii="Times New Roman" w:hAnsi="Times New Roman"/>
          <w:sz w:val="28"/>
          <w:szCs w:val="28"/>
        </w:rPr>
        <w:t>и</w:t>
      </w:r>
      <w:r w:rsidRPr="00852D56">
        <w:rPr>
          <w:rFonts w:ascii="Times New Roman" w:hAnsi="Times New Roman"/>
          <w:sz w:val="28"/>
          <w:szCs w:val="28"/>
        </w:rPr>
        <w:t>ториальной подсистемы РСЧС, оповещения руководящего состава муниц</w:t>
      </w:r>
      <w:r w:rsidRPr="00852D56">
        <w:rPr>
          <w:rFonts w:ascii="Times New Roman" w:hAnsi="Times New Roman"/>
          <w:sz w:val="28"/>
          <w:szCs w:val="28"/>
        </w:rPr>
        <w:t>и</w:t>
      </w:r>
      <w:r w:rsidRPr="00852D56">
        <w:rPr>
          <w:rFonts w:ascii="Times New Roman" w:hAnsi="Times New Roman"/>
          <w:sz w:val="28"/>
          <w:szCs w:val="28"/>
        </w:rPr>
        <w:t>пального звена и населения об угрозе возникновения или возникновении ЧС (пр</w:t>
      </w:r>
      <w:r w:rsidRPr="00852D56">
        <w:rPr>
          <w:rFonts w:ascii="Times New Roman" w:hAnsi="Times New Roman"/>
          <w:sz w:val="28"/>
          <w:szCs w:val="28"/>
        </w:rPr>
        <w:t>о</w:t>
      </w:r>
      <w:r w:rsidRPr="00852D56">
        <w:rPr>
          <w:rFonts w:ascii="Times New Roman" w:hAnsi="Times New Roman"/>
          <w:sz w:val="28"/>
          <w:szCs w:val="28"/>
        </w:rPr>
        <w:t xml:space="preserve">исшествий). </w:t>
      </w:r>
    </w:p>
    <w:p w:rsidR="00852D56" w:rsidRPr="00852D56" w:rsidRDefault="00852D56" w:rsidP="00852D56">
      <w:pPr>
        <w:widowControl w:val="0"/>
        <w:ind w:firstLine="709"/>
        <w:jc w:val="both"/>
        <w:rPr>
          <w:rFonts w:ascii="Times New Roman" w:hAnsi="Times New Roman"/>
          <w:sz w:val="28"/>
          <w:szCs w:val="28"/>
        </w:rPr>
      </w:pPr>
      <w:r w:rsidRPr="00852D56">
        <w:rPr>
          <w:rFonts w:ascii="Times New Roman" w:hAnsi="Times New Roman"/>
          <w:sz w:val="28"/>
          <w:szCs w:val="28"/>
        </w:rPr>
        <w:t>6. Общее руководство ЕДДС муниципального образования осуществляет  руководитель органа местного самоуправления, непосредственное - н</w:t>
      </w:r>
      <w:r w:rsidRPr="00852D56">
        <w:rPr>
          <w:rFonts w:ascii="Times New Roman" w:hAnsi="Times New Roman"/>
          <w:sz w:val="28"/>
          <w:szCs w:val="28"/>
        </w:rPr>
        <w:t>а</w:t>
      </w:r>
      <w:r w:rsidRPr="00852D56">
        <w:rPr>
          <w:rFonts w:ascii="Times New Roman" w:hAnsi="Times New Roman"/>
          <w:sz w:val="28"/>
          <w:szCs w:val="28"/>
        </w:rPr>
        <w:t>чальник ЕДДС муниципального образования.</w:t>
      </w:r>
    </w:p>
    <w:p w:rsidR="00852D56" w:rsidRPr="00852D56" w:rsidRDefault="00852D56" w:rsidP="00852D56">
      <w:pPr>
        <w:autoSpaceDE w:val="0"/>
        <w:autoSpaceDN w:val="0"/>
        <w:adjustRightInd w:val="0"/>
        <w:ind w:firstLine="709"/>
        <w:jc w:val="both"/>
        <w:rPr>
          <w:rFonts w:ascii="Times New Roman" w:hAnsi="Times New Roman"/>
          <w:color w:val="0070C0"/>
          <w:sz w:val="28"/>
          <w:szCs w:val="28"/>
        </w:rPr>
      </w:pPr>
      <w:r w:rsidRPr="00852D56">
        <w:rPr>
          <w:rFonts w:ascii="Times New Roman" w:hAnsi="Times New Roman"/>
          <w:sz w:val="28"/>
          <w:szCs w:val="28"/>
        </w:rPr>
        <w:t xml:space="preserve">7. </w:t>
      </w:r>
      <w:proofErr w:type="gramStart"/>
      <w:r w:rsidRPr="00852D56">
        <w:rPr>
          <w:rFonts w:ascii="Times New Roman" w:hAnsi="Times New Roman"/>
          <w:sz w:val="28"/>
          <w:szCs w:val="28"/>
        </w:rPr>
        <w:t>ЕДДС в своей деятельности руков</w:t>
      </w:r>
      <w:r w:rsidRPr="00852D56">
        <w:rPr>
          <w:rFonts w:ascii="Times New Roman" w:hAnsi="Times New Roman"/>
          <w:sz w:val="28"/>
          <w:szCs w:val="28"/>
        </w:rPr>
        <w:t>о</w:t>
      </w:r>
      <w:r w:rsidRPr="00852D56">
        <w:rPr>
          <w:rFonts w:ascii="Times New Roman" w:hAnsi="Times New Roman"/>
          <w:sz w:val="28"/>
          <w:szCs w:val="28"/>
        </w:rPr>
        <w:t>дствуется Конституцией Российской Федерации, общепризнанными принцип</w:t>
      </w:r>
      <w:r w:rsidRPr="00852D56">
        <w:rPr>
          <w:rFonts w:ascii="Times New Roman" w:hAnsi="Times New Roman"/>
          <w:sz w:val="28"/>
          <w:szCs w:val="28"/>
        </w:rPr>
        <w:t>а</w:t>
      </w:r>
      <w:r w:rsidRPr="00852D56">
        <w:rPr>
          <w:rFonts w:ascii="Times New Roman" w:hAnsi="Times New Roman"/>
          <w:sz w:val="28"/>
          <w:szCs w:val="28"/>
        </w:rPr>
        <w:t>ми и нормами международного права, международными договорами Росси</w:t>
      </w:r>
      <w:r w:rsidRPr="00852D56">
        <w:rPr>
          <w:rFonts w:ascii="Times New Roman" w:hAnsi="Times New Roman"/>
          <w:sz w:val="28"/>
          <w:szCs w:val="28"/>
        </w:rPr>
        <w:t>й</w:t>
      </w:r>
      <w:r w:rsidRPr="00852D56">
        <w:rPr>
          <w:rFonts w:ascii="Times New Roman" w:hAnsi="Times New Roman"/>
          <w:sz w:val="28"/>
          <w:szCs w:val="28"/>
        </w:rPr>
        <w:t>ской Федерации, федеральными конституционными законами, федеральными законами, актами Президента Российской Федерации и Правительства Росси</w:t>
      </w:r>
      <w:r w:rsidRPr="00852D56">
        <w:rPr>
          <w:rFonts w:ascii="Times New Roman" w:hAnsi="Times New Roman"/>
          <w:sz w:val="28"/>
          <w:szCs w:val="28"/>
        </w:rPr>
        <w:t>й</w:t>
      </w:r>
      <w:r w:rsidRPr="00852D56">
        <w:rPr>
          <w:rFonts w:ascii="Times New Roman" w:hAnsi="Times New Roman"/>
          <w:sz w:val="28"/>
          <w:szCs w:val="28"/>
        </w:rPr>
        <w:t>ской Федерации, а также нормативными правовыми актами исполнительных органов государственной власти Республики Мордовия, опред</w:t>
      </w:r>
      <w:r w:rsidRPr="00852D56">
        <w:rPr>
          <w:rFonts w:ascii="Times New Roman" w:hAnsi="Times New Roman"/>
          <w:sz w:val="28"/>
          <w:szCs w:val="28"/>
        </w:rPr>
        <w:t>е</w:t>
      </w:r>
      <w:r w:rsidRPr="00852D56">
        <w:rPr>
          <w:rFonts w:ascii="Times New Roman" w:hAnsi="Times New Roman"/>
          <w:sz w:val="28"/>
          <w:szCs w:val="28"/>
        </w:rPr>
        <w:t>ляющими порядок и объем обмена информацией при взаимодействии экстренных опер</w:t>
      </w:r>
      <w:r w:rsidRPr="00852D56">
        <w:rPr>
          <w:rFonts w:ascii="Times New Roman" w:hAnsi="Times New Roman"/>
          <w:sz w:val="28"/>
          <w:szCs w:val="28"/>
        </w:rPr>
        <w:t>а</w:t>
      </w:r>
      <w:r w:rsidRPr="00852D56">
        <w:rPr>
          <w:rFonts w:ascii="Times New Roman" w:hAnsi="Times New Roman"/>
          <w:sz w:val="28"/>
          <w:szCs w:val="28"/>
        </w:rPr>
        <w:t>тивных служб, в установленном порядке нормативными правовыми актами Министерства</w:t>
      </w:r>
      <w:proofErr w:type="gramEnd"/>
      <w:r w:rsidRPr="00852D56">
        <w:rPr>
          <w:rFonts w:ascii="Times New Roman" w:hAnsi="Times New Roman"/>
          <w:sz w:val="28"/>
          <w:szCs w:val="28"/>
        </w:rPr>
        <w:t xml:space="preserve"> Российской Федерации по делам гражданской обороны, чрезвычайным ситуациям и ликвидации последствий стихийных бедствий (далее - МЧС России), законодательством Республики Мордовия, настоящим Положением, а также соответствующими муниципальными правов</w:t>
      </w:r>
      <w:r w:rsidRPr="00852D56">
        <w:rPr>
          <w:rFonts w:ascii="Times New Roman" w:hAnsi="Times New Roman"/>
          <w:sz w:val="28"/>
          <w:szCs w:val="28"/>
        </w:rPr>
        <w:t>ы</w:t>
      </w:r>
      <w:r w:rsidRPr="00852D56">
        <w:rPr>
          <w:rFonts w:ascii="Times New Roman" w:hAnsi="Times New Roman"/>
          <w:sz w:val="28"/>
          <w:szCs w:val="28"/>
        </w:rPr>
        <w:t>ми актами.</w:t>
      </w:r>
    </w:p>
    <w:p w:rsidR="00852D56" w:rsidRPr="00852D56" w:rsidRDefault="00852D56" w:rsidP="00852D56">
      <w:pPr>
        <w:pStyle w:val="a9"/>
        <w:rPr>
          <w:sz w:val="28"/>
          <w:szCs w:val="28"/>
        </w:rPr>
      </w:pPr>
      <w:r w:rsidRPr="00852D56">
        <w:rPr>
          <w:sz w:val="28"/>
          <w:szCs w:val="28"/>
          <w:lang w:val="ru-RU"/>
        </w:rPr>
        <w:t xml:space="preserve">       </w:t>
      </w:r>
      <w:r w:rsidRPr="00852D56">
        <w:rPr>
          <w:sz w:val="28"/>
          <w:szCs w:val="28"/>
        </w:rPr>
        <w:t xml:space="preserve">8. ЕДДС осуществляет свою деятельность во взаимодействии с центром управления в кризисных ситуациях (далее - ЦУКС) главного управления МЧС России (далее - ГУ МЧС России) по </w:t>
      </w:r>
      <w:r w:rsidRPr="00852D56">
        <w:rPr>
          <w:sz w:val="28"/>
          <w:szCs w:val="28"/>
          <w:lang w:val="ru-RU"/>
        </w:rPr>
        <w:t>Республике Мордовия</w:t>
      </w:r>
      <w:r w:rsidRPr="00852D56">
        <w:rPr>
          <w:sz w:val="28"/>
          <w:szCs w:val="28"/>
        </w:rPr>
        <w:t>, подразделениями органов государственной власти и органами местного самоуправления</w:t>
      </w:r>
      <w:r w:rsidRPr="00852D56">
        <w:rPr>
          <w:sz w:val="28"/>
          <w:szCs w:val="28"/>
          <w:lang w:val="ru-RU"/>
        </w:rPr>
        <w:t xml:space="preserve"> Республики Мордовия</w:t>
      </w:r>
      <w:r w:rsidRPr="00852D56">
        <w:rPr>
          <w:sz w:val="28"/>
          <w:szCs w:val="28"/>
        </w:rPr>
        <w:t>.</w:t>
      </w:r>
    </w:p>
    <w:p w:rsidR="00852D56" w:rsidRPr="00852D56" w:rsidRDefault="00852D56" w:rsidP="00852D56">
      <w:pPr>
        <w:pStyle w:val="a9"/>
        <w:ind w:firstLine="709"/>
        <w:jc w:val="center"/>
        <w:rPr>
          <w:sz w:val="28"/>
          <w:szCs w:val="28"/>
        </w:rPr>
      </w:pPr>
    </w:p>
    <w:p w:rsidR="00852D56" w:rsidRPr="00852D56" w:rsidRDefault="00852D56" w:rsidP="00852D56">
      <w:pPr>
        <w:pStyle w:val="2"/>
        <w:outlineLvl w:val="0"/>
        <w:rPr>
          <w:b/>
          <w:caps/>
          <w:sz w:val="28"/>
          <w:szCs w:val="28"/>
        </w:rPr>
      </w:pPr>
      <w:r w:rsidRPr="00852D56">
        <w:rPr>
          <w:b/>
          <w:caps/>
          <w:sz w:val="28"/>
          <w:szCs w:val="28"/>
        </w:rPr>
        <w:t xml:space="preserve">2. Основные задачи ЕДДС </w:t>
      </w:r>
    </w:p>
    <w:p w:rsidR="00852D56" w:rsidRPr="00852D56" w:rsidRDefault="00852D56" w:rsidP="00852D56">
      <w:pPr>
        <w:pStyle w:val="a9"/>
        <w:jc w:val="center"/>
        <w:rPr>
          <w:sz w:val="28"/>
          <w:szCs w:val="28"/>
        </w:rPr>
      </w:pPr>
    </w:p>
    <w:p w:rsidR="00852D56" w:rsidRPr="00852D56" w:rsidRDefault="00852D56" w:rsidP="00852D56">
      <w:pPr>
        <w:pStyle w:val="21"/>
        <w:widowControl w:val="0"/>
        <w:jc w:val="both"/>
        <w:rPr>
          <w:sz w:val="28"/>
          <w:szCs w:val="28"/>
        </w:rPr>
      </w:pPr>
      <w:r w:rsidRPr="00852D56">
        <w:rPr>
          <w:sz w:val="28"/>
          <w:szCs w:val="28"/>
        </w:rPr>
        <w:t xml:space="preserve">1. ЕДДС </w:t>
      </w:r>
      <w:r w:rsidRPr="00852D56">
        <w:rPr>
          <w:sz w:val="28"/>
          <w:szCs w:val="28"/>
          <w:lang w:val="ru-RU"/>
        </w:rPr>
        <w:t xml:space="preserve">муниципального образования </w:t>
      </w:r>
      <w:r w:rsidRPr="00852D56">
        <w:rPr>
          <w:sz w:val="28"/>
          <w:szCs w:val="28"/>
        </w:rPr>
        <w:t>выполняет следующие основные задачи:</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прием вызовов (сообщений) о ЧС (происшествиях);</w:t>
      </w:r>
    </w:p>
    <w:p w:rsidR="00852D56" w:rsidRPr="00852D56" w:rsidRDefault="00852D56" w:rsidP="00852D56">
      <w:pPr>
        <w:pStyle w:val="21"/>
        <w:widowControl w:val="0"/>
        <w:tabs>
          <w:tab w:val="left" w:pos="-108"/>
        </w:tabs>
        <w:jc w:val="both"/>
        <w:rPr>
          <w:sz w:val="28"/>
          <w:szCs w:val="28"/>
        </w:rPr>
      </w:pPr>
      <w:r w:rsidRPr="00852D56">
        <w:rPr>
          <w:sz w:val="28"/>
          <w:szCs w:val="28"/>
        </w:rPr>
        <w:t xml:space="preserve">оповещение и информирование руководства ГО, муниципального звена территориальной подсистемы РСЧС, органов управления, сил и средств на территории </w:t>
      </w:r>
      <w:r w:rsidRPr="00852D56">
        <w:rPr>
          <w:sz w:val="28"/>
          <w:szCs w:val="28"/>
          <w:lang w:val="ru-RU"/>
        </w:rPr>
        <w:t>муниципального образования</w:t>
      </w:r>
      <w:r w:rsidRPr="00852D56">
        <w:rPr>
          <w:sz w:val="28"/>
          <w:szCs w:val="28"/>
        </w:rPr>
        <w:t xml:space="preserve">, предназначенных и выделяемых (привлекаемых) для предупреждения и ликвидации ЧС (происшествий), сил и средств ГО на территории муниципального </w:t>
      </w:r>
      <w:r w:rsidRPr="00852D56">
        <w:rPr>
          <w:sz w:val="28"/>
          <w:szCs w:val="28"/>
          <w:lang w:val="ru-RU"/>
        </w:rPr>
        <w:t>района</w:t>
      </w:r>
      <w:r w:rsidRPr="00852D56">
        <w:rPr>
          <w:sz w:val="28"/>
          <w:szCs w:val="28"/>
        </w:rPr>
        <w:t xml:space="preserve">, населения и ДДС экстренных оперативных служб и организаций (объектов) о ЧС (происшествиях), предпринятых мерах и мероприятиях, проводимых в районе ЧС (происшествия) через местную (действующую на территории </w:t>
      </w:r>
      <w:r w:rsidRPr="00852D56">
        <w:rPr>
          <w:sz w:val="28"/>
          <w:szCs w:val="28"/>
        </w:rPr>
        <w:lastRenderedPageBreak/>
        <w:t xml:space="preserve">муниципального </w:t>
      </w:r>
      <w:r w:rsidRPr="00852D56">
        <w:rPr>
          <w:sz w:val="28"/>
          <w:szCs w:val="28"/>
          <w:lang w:val="ru-RU"/>
        </w:rPr>
        <w:t>района</w:t>
      </w:r>
      <w:r w:rsidRPr="00852D56">
        <w:rPr>
          <w:sz w:val="28"/>
          <w:szCs w:val="28"/>
        </w:rPr>
        <w:t>) систему оповещения, оповещение населения по сигн</w:t>
      </w:r>
      <w:r w:rsidRPr="00852D56">
        <w:rPr>
          <w:sz w:val="28"/>
          <w:szCs w:val="28"/>
        </w:rPr>
        <w:t>а</w:t>
      </w:r>
      <w:r w:rsidRPr="00852D56">
        <w:rPr>
          <w:sz w:val="28"/>
          <w:szCs w:val="28"/>
        </w:rPr>
        <w:t>лам ГО;</w:t>
      </w:r>
    </w:p>
    <w:p w:rsidR="00852D56" w:rsidRPr="00852D56" w:rsidRDefault="00852D56" w:rsidP="00852D56">
      <w:pPr>
        <w:pStyle w:val="21"/>
        <w:widowControl w:val="0"/>
        <w:jc w:val="both"/>
        <w:rPr>
          <w:sz w:val="28"/>
          <w:szCs w:val="28"/>
        </w:rPr>
      </w:pPr>
      <w:r w:rsidRPr="00852D56">
        <w:rPr>
          <w:sz w:val="28"/>
          <w:szCs w:val="28"/>
        </w:rPr>
        <w:t xml:space="preserve">организация взаимодействия в установленном порядке в целях оперативного реагирования на ЧС (происшествия) с органами управления РСЧС, администрацией муниципального </w:t>
      </w:r>
      <w:r w:rsidRPr="00852D56">
        <w:rPr>
          <w:sz w:val="28"/>
          <w:szCs w:val="28"/>
          <w:lang w:val="ru-RU"/>
        </w:rPr>
        <w:t>района</w:t>
      </w:r>
      <w:r w:rsidRPr="00852D56">
        <w:rPr>
          <w:sz w:val="28"/>
          <w:szCs w:val="28"/>
        </w:rPr>
        <w:t>, органами местного самоуправления и ДДС экстренных оперативных служб и организаций (объектов) муниципал</w:t>
      </w:r>
      <w:r w:rsidRPr="00852D56">
        <w:rPr>
          <w:sz w:val="28"/>
          <w:szCs w:val="28"/>
        </w:rPr>
        <w:t>ь</w:t>
      </w:r>
      <w:r w:rsidRPr="00852D56">
        <w:rPr>
          <w:sz w:val="28"/>
          <w:szCs w:val="28"/>
        </w:rPr>
        <w:t xml:space="preserve">ного </w:t>
      </w:r>
      <w:r w:rsidRPr="00852D56">
        <w:rPr>
          <w:sz w:val="28"/>
          <w:szCs w:val="28"/>
          <w:lang w:val="ru-RU"/>
        </w:rPr>
        <w:t>образования</w:t>
      </w:r>
      <w:r w:rsidRPr="00852D56">
        <w:rPr>
          <w:sz w:val="28"/>
          <w:szCs w:val="28"/>
        </w:rPr>
        <w:t>;</w:t>
      </w:r>
    </w:p>
    <w:p w:rsidR="00852D56" w:rsidRPr="00852D56" w:rsidRDefault="00852D56" w:rsidP="00852D56">
      <w:pPr>
        <w:tabs>
          <w:tab w:val="left" w:pos="0"/>
          <w:tab w:val="left" w:pos="1134"/>
        </w:tabs>
        <w:ind w:firstLine="601"/>
        <w:jc w:val="both"/>
        <w:rPr>
          <w:rFonts w:ascii="Times New Roman" w:hAnsi="Times New Roman"/>
          <w:sz w:val="28"/>
          <w:szCs w:val="28"/>
        </w:rPr>
      </w:pPr>
      <w:r w:rsidRPr="00852D56">
        <w:rPr>
          <w:rFonts w:ascii="Times New Roman" w:hAnsi="Times New Roman"/>
          <w:sz w:val="28"/>
          <w:szCs w:val="28"/>
        </w:rPr>
        <w:t>информирование ДДС экстренных оперативных служб и организаций (объектов), сил РСЧС, привлекаемых к ликвидации ЧС (происшествия), об обстановке, принятых и р</w:t>
      </w:r>
      <w:r w:rsidRPr="00852D56">
        <w:rPr>
          <w:rFonts w:ascii="Times New Roman" w:hAnsi="Times New Roman"/>
          <w:sz w:val="28"/>
          <w:szCs w:val="28"/>
        </w:rPr>
        <w:t>е</w:t>
      </w:r>
      <w:r w:rsidRPr="00852D56">
        <w:rPr>
          <w:rFonts w:ascii="Times New Roman" w:hAnsi="Times New Roman"/>
          <w:sz w:val="28"/>
          <w:szCs w:val="28"/>
        </w:rPr>
        <w:t>комендуемых мерах;</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регистрация и документирование всех входящих и исходящих сообщ</w:t>
      </w:r>
      <w:r w:rsidRPr="00852D56">
        <w:rPr>
          <w:rFonts w:ascii="Times New Roman" w:hAnsi="Times New Roman"/>
          <w:sz w:val="28"/>
          <w:szCs w:val="28"/>
        </w:rPr>
        <w:t>е</w:t>
      </w:r>
      <w:r w:rsidRPr="00852D56">
        <w:rPr>
          <w:rFonts w:ascii="Times New Roman" w:hAnsi="Times New Roman"/>
          <w:sz w:val="28"/>
          <w:szCs w:val="28"/>
        </w:rPr>
        <w:t>ний, вызовов от населения, обобщение информации о произошедших ЧС (пр</w:t>
      </w:r>
      <w:r w:rsidRPr="00852D56">
        <w:rPr>
          <w:rFonts w:ascii="Times New Roman" w:hAnsi="Times New Roman"/>
          <w:sz w:val="28"/>
          <w:szCs w:val="28"/>
        </w:rPr>
        <w:t>о</w:t>
      </w:r>
      <w:r w:rsidRPr="00852D56">
        <w:rPr>
          <w:rFonts w:ascii="Times New Roman" w:hAnsi="Times New Roman"/>
          <w:sz w:val="28"/>
          <w:szCs w:val="28"/>
        </w:rPr>
        <w:t>исшествиях) (за сутки дежурства), ходе работ по их ликвидации и представление соотве</w:t>
      </w:r>
      <w:r w:rsidRPr="00852D56">
        <w:rPr>
          <w:rFonts w:ascii="Times New Roman" w:hAnsi="Times New Roman"/>
          <w:sz w:val="28"/>
          <w:szCs w:val="28"/>
        </w:rPr>
        <w:t>т</w:t>
      </w:r>
      <w:r w:rsidRPr="00852D56">
        <w:rPr>
          <w:rFonts w:ascii="Times New Roman" w:hAnsi="Times New Roman"/>
          <w:sz w:val="28"/>
          <w:szCs w:val="28"/>
        </w:rPr>
        <w:t>ствующих донесений (докладов) по подчиненности, формирование статистических отчетов по пост</w:t>
      </w:r>
      <w:r w:rsidRPr="00852D56">
        <w:rPr>
          <w:rFonts w:ascii="Times New Roman" w:hAnsi="Times New Roman"/>
          <w:sz w:val="28"/>
          <w:szCs w:val="28"/>
        </w:rPr>
        <w:t>у</w:t>
      </w:r>
      <w:r w:rsidRPr="00852D56">
        <w:rPr>
          <w:rFonts w:ascii="Times New Roman" w:hAnsi="Times New Roman"/>
          <w:sz w:val="28"/>
          <w:szCs w:val="28"/>
        </w:rPr>
        <w:t>пившим вызовам;</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 xml:space="preserve">оповещение и информирование ЕДДС муниципальных районов </w:t>
      </w:r>
      <w:proofErr w:type="gramStart"/>
      <w:r w:rsidRPr="00852D56">
        <w:rPr>
          <w:rFonts w:ascii="Times New Roman" w:hAnsi="Times New Roman"/>
          <w:sz w:val="28"/>
          <w:szCs w:val="28"/>
        </w:rPr>
        <w:t>в соответствии с ситуацией по планам взаимодействия при ликвидации ЧС на др</w:t>
      </w:r>
      <w:r w:rsidRPr="00852D56">
        <w:rPr>
          <w:rFonts w:ascii="Times New Roman" w:hAnsi="Times New Roman"/>
          <w:sz w:val="28"/>
          <w:szCs w:val="28"/>
        </w:rPr>
        <w:t>у</w:t>
      </w:r>
      <w:r w:rsidRPr="00852D56">
        <w:rPr>
          <w:rFonts w:ascii="Times New Roman" w:hAnsi="Times New Roman"/>
          <w:sz w:val="28"/>
          <w:szCs w:val="28"/>
        </w:rPr>
        <w:t>гих объектах</w:t>
      </w:r>
      <w:proofErr w:type="gramEnd"/>
      <w:r w:rsidRPr="00852D56">
        <w:rPr>
          <w:rFonts w:ascii="Times New Roman" w:hAnsi="Times New Roman"/>
          <w:sz w:val="28"/>
          <w:szCs w:val="28"/>
        </w:rPr>
        <w:t xml:space="preserve"> и территориях;</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организация реагирования на вызовы (сообщения о происшествиях), п</w:t>
      </w:r>
      <w:r w:rsidRPr="00852D56">
        <w:rPr>
          <w:rFonts w:ascii="Times New Roman" w:hAnsi="Times New Roman"/>
          <w:sz w:val="28"/>
          <w:szCs w:val="28"/>
        </w:rPr>
        <w:t>о</w:t>
      </w:r>
      <w:r w:rsidRPr="00852D56">
        <w:rPr>
          <w:rFonts w:ascii="Times New Roman" w:hAnsi="Times New Roman"/>
          <w:sz w:val="28"/>
          <w:szCs w:val="28"/>
        </w:rPr>
        <w:t>ступающих через единый номер «112» и контроля результатов реагирования;</w:t>
      </w:r>
    </w:p>
    <w:p w:rsidR="00852D56" w:rsidRPr="00852D56" w:rsidRDefault="00852D56" w:rsidP="00852D56">
      <w:pPr>
        <w:pStyle w:val="a9"/>
        <w:ind w:firstLine="709"/>
        <w:rPr>
          <w:sz w:val="28"/>
          <w:szCs w:val="28"/>
        </w:rPr>
      </w:pPr>
      <w:r w:rsidRPr="00852D56">
        <w:rPr>
          <w:sz w:val="28"/>
          <w:szCs w:val="28"/>
        </w:rPr>
        <w:t>оперативное управление силами и средствами РСЧС, расположенн</w:t>
      </w:r>
      <w:r w:rsidRPr="00852D56">
        <w:rPr>
          <w:sz w:val="28"/>
          <w:szCs w:val="28"/>
        </w:rPr>
        <w:t>ы</w:t>
      </w:r>
      <w:r w:rsidRPr="00852D56">
        <w:rPr>
          <w:sz w:val="28"/>
          <w:szCs w:val="28"/>
        </w:rPr>
        <w:t>ми на территории муниципального образования, постановка и доведение до них задач по локализации и ликвидации последствий пожаров, аварий, стихийных бедствий и других ЧС (происшествий), принятие необходимых экстренных мер и решений (в пределах установленных вышестоящими органами полном</w:t>
      </w:r>
      <w:r w:rsidRPr="00852D56">
        <w:rPr>
          <w:sz w:val="28"/>
          <w:szCs w:val="28"/>
        </w:rPr>
        <w:t>о</w:t>
      </w:r>
      <w:r w:rsidRPr="00852D56">
        <w:rPr>
          <w:sz w:val="28"/>
          <w:szCs w:val="28"/>
        </w:rPr>
        <w:t>чий).</w:t>
      </w:r>
    </w:p>
    <w:p w:rsidR="00852D56" w:rsidRPr="00852D56" w:rsidRDefault="00852D56" w:rsidP="00852D56">
      <w:pPr>
        <w:pStyle w:val="a9"/>
        <w:ind w:firstLine="709"/>
        <w:rPr>
          <w:sz w:val="28"/>
          <w:szCs w:val="28"/>
        </w:rPr>
      </w:pPr>
    </w:p>
    <w:p w:rsidR="00852D56" w:rsidRPr="00852D56" w:rsidRDefault="00852D56" w:rsidP="00852D56">
      <w:pPr>
        <w:pStyle w:val="2"/>
        <w:outlineLvl w:val="0"/>
        <w:rPr>
          <w:b/>
          <w:caps/>
          <w:sz w:val="28"/>
          <w:szCs w:val="28"/>
        </w:rPr>
      </w:pPr>
      <w:r w:rsidRPr="00852D56">
        <w:rPr>
          <w:b/>
          <w:caps/>
          <w:sz w:val="28"/>
          <w:szCs w:val="28"/>
        </w:rPr>
        <w:t xml:space="preserve">3. Основные функции ЕДДС </w:t>
      </w:r>
    </w:p>
    <w:p w:rsidR="00852D56" w:rsidRPr="00852D56" w:rsidRDefault="00852D56" w:rsidP="00852D56">
      <w:pPr>
        <w:pStyle w:val="a9"/>
        <w:jc w:val="center"/>
        <w:rPr>
          <w:sz w:val="28"/>
          <w:szCs w:val="28"/>
        </w:rPr>
      </w:pPr>
    </w:p>
    <w:p w:rsidR="00852D56" w:rsidRPr="00852D56" w:rsidRDefault="00852D56" w:rsidP="00852D56">
      <w:pPr>
        <w:pStyle w:val="21"/>
        <w:widowControl w:val="0"/>
        <w:jc w:val="both"/>
        <w:rPr>
          <w:sz w:val="28"/>
          <w:szCs w:val="28"/>
        </w:rPr>
      </w:pPr>
      <w:r w:rsidRPr="00852D56">
        <w:rPr>
          <w:sz w:val="28"/>
          <w:szCs w:val="28"/>
        </w:rPr>
        <w:t>1. На ЕДДС</w:t>
      </w:r>
      <w:r w:rsidRPr="00852D56">
        <w:rPr>
          <w:sz w:val="28"/>
          <w:szCs w:val="28"/>
          <w:lang w:val="ru-RU"/>
        </w:rPr>
        <w:t xml:space="preserve"> муниципального образования</w:t>
      </w:r>
      <w:r w:rsidRPr="00852D56">
        <w:rPr>
          <w:sz w:val="28"/>
          <w:szCs w:val="28"/>
        </w:rPr>
        <w:t xml:space="preserve"> возлагаются следующие основные функции:</w:t>
      </w:r>
    </w:p>
    <w:p w:rsidR="00852D56" w:rsidRPr="00852D56" w:rsidRDefault="00852D56" w:rsidP="00852D56">
      <w:pPr>
        <w:pStyle w:val="21"/>
        <w:widowControl w:val="0"/>
        <w:jc w:val="both"/>
        <w:rPr>
          <w:sz w:val="28"/>
          <w:szCs w:val="28"/>
        </w:rPr>
      </w:pPr>
      <w:r w:rsidRPr="00852D56">
        <w:rPr>
          <w:sz w:val="28"/>
          <w:szCs w:val="28"/>
        </w:rPr>
        <w:t>осуществление сбора и обработки информации в области защиты населения и территорий от ЧС (происшествий);</w:t>
      </w:r>
    </w:p>
    <w:p w:rsidR="00852D56" w:rsidRPr="00852D56" w:rsidRDefault="00852D56" w:rsidP="00852D56">
      <w:pPr>
        <w:pStyle w:val="21"/>
        <w:widowControl w:val="0"/>
        <w:jc w:val="both"/>
        <w:rPr>
          <w:sz w:val="28"/>
          <w:szCs w:val="28"/>
        </w:rPr>
      </w:pPr>
      <w:r w:rsidRPr="00852D56">
        <w:rPr>
          <w:sz w:val="28"/>
          <w:szCs w:val="28"/>
        </w:rPr>
        <w:t>информационное обеспечение координационных органов РСЧС муниципального образования;</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 xml:space="preserve">анализ и оценка достоверности поступившей информации, доведение ее до </w:t>
      </w:r>
      <w:hyperlink w:anchor="sub_202" w:history="1">
        <w:r w:rsidRPr="00852D56">
          <w:rPr>
            <w:rStyle w:val="af2"/>
            <w:rFonts w:ascii="Times New Roman" w:hAnsi="Times New Roman"/>
            <w:sz w:val="28"/>
            <w:szCs w:val="28"/>
          </w:rPr>
          <w:t>ДДС</w:t>
        </w:r>
      </w:hyperlink>
      <w:r w:rsidRPr="00852D56">
        <w:rPr>
          <w:rStyle w:val="af2"/>
          <w:rFonts w:ascii="Times New Roman" w:hAnsi="Times New Roman"/>
          <w:sz w:val="28"/>
          <w:szCs w:val="28"/>
        </w:rPr>
        <w:t xml:space="preserve"> экстренных оперативных служб и организаций (объектов)</w:t>
      </w:r>
      <w:r w:rsidRPr="00852D56">
        <w:rPr>
          <w:rFonts w:ascii="Times New Roman" w:hAnsi="Times New Roman"/>
          <w:sz w:val="28"/>
          <w:szCs w:val="28"/>
        </w:rPr>
        <w:t xml:space="preserve">, в </w:t>
      </w:r>
      <w:proofErr w:type="gramStart"/>
      <w:r w:rsidRPr="00852D56">
        <w:rPr>
          <w:rFonts w:ascii="Times New Roman" w:hAnsi="Times New Roman"/>
          <w:sz w:val="28"/>
          <w:szCs w:val="28"/>
        </w:rPr>
        <w:t>компетенцию</w:t>
      </w:r>
      <w:proofErr w:type="gramEnd"/>
      <w:r w:rsidRPr="00852D56">
        <w:rPr>
          <w:rFonts w:ascii="Times New Roman" w:hAnsi="Times New Roman"/>
          <w:sz w:val="28"/>
          <w:szCs w:val="28"/>
        </w:rPr>
        <w:t xml:space="preserve"> к</w:t>
      </w:r>
      <w:r w:rsidRPr="00852D56">
        <w:rPr>
          <w:rFonts w:ascii="Times New Roman" w:hAnsi="Times New Roman"/>
          <w:sz w:val="28"/>
          <w:szCs w:val="28"/>
        </w:rPr>
        <w:t>о</w:t>
      </w:r>
      <w:r w:rsidRPr="00852D56">
        <w:rPr>
          <w:rFonts w:ascii="Times New Roman" w:hAnsi="Times New Roman"/>
          <w:sz w:val="28"/>
          <w:szCs w:val="28"/>
        </w:rPr>
        <w:t>торой входит реагирование на принятое сообщение;</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lastRenderedPageBreak/>
        <w:t>обработка и анализ данных о ЧС (происшествии), определение ее ма</w:t>
      </w:r>
      <w:r w:rsidRPr="00852D56">
        <w:rPr>
          <w:rFonts w:ascii="Times New Roman" w:hAnsi="Times New Roman"/>
          <w:sz w:val="28"/>
          <w:szCs w:val="28"/>
        </w:rPr>
        <w:t>с</w:t>
      </w:r>
      <w:r w:rsidRPr="00852D56">
        <w:rPr>
          <w:rFonts w:ascii="Times New Roman" w:hAnsi="Times New Roman"/>
          <w:sz w:val="28"/>
          <w:szCs w:val="28"/>
        </w:rPr>
        <w:t>штаба и уточнение состава ДДС экстренных оперативных служб и организаций (объектов), привлекаемых для реагирования на ЧС (происшествие), их оповещение о переводе в соответствующие режимы функци</w:t>
      </w:r>
      <w:r w:rsidRPr="00852D56">
        <w:rPr>
          <w:rFonts w:ascii="Times New Roman" w:hAnsi="Times New Roman"/>
          <w:sz w:val="28"/>
          <w:szCs w:val="28"/>
        </w:rPr>
        <w:t>о</w:t>
      </w:r>
      <w:r w:rsidRPr="00852D56">
        <w:rPr>
          <w:rFonts w:ascii="Times New Roman" w:hAnsi="Times New Roman"/>
          <w:sz w:val="28"/>
          <w:szCs w:val="28"/>
        </w:rPr>
        <w:t>нирования;</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сбор, оценка и контроль данных обстановки, принятых мер по ликвид</w:t>
      </w:r>
      <w:r w:rsidRPr="00852D56">
        <w:rPr>
          <w:rFonts w:ascii="Times New Roman" w:hAnsi="Times New Roman"/>
          <w:sz w:val="28"/>
          <w:szCs w:val="28"/>
        </w:rPr>
        <w:t>а</w:t>
      </w:r>
      <w:r w:rsidRPr="00852D56">
        <w:rPr>
          <w:rFonts w:ascii="Times New Roman" w:hAnsi="Times New Roman"/>
          <w:sz w:val="28"/>
          <w:szCs w:val="28"/>
        </w:rPr>
        <w:t>ции ЧС (происшествия), подготовка и коррекция заранее разработанных и с</w:t>
      </w:r>
      <w:r w:rsidRPr="00852D56">
        <w:rPr>
          <w:rFonts w:ascii="Times New Roman" w:hAnsi="Times New Roman"/>
          <w:sz w:val="28"/>
          <w:szCs w:val="28"/>
        </w:rPr>
        <w:t>о</w:t>
      </w:r>
      <w:r w:rsidRPr="00852D56">
        <w:rPr>
          <w:rFonts w:ascii="Times New Roman" w:hAnsi="Times New Roman"/>
          <w:sz w:val="28"/>
          <w:szCs w:val="28"/>
        </w:rPr>
        <w:t>гласованных со службами жизнеобеспечения муниципального образования вариа</w:t>
      </w:r>
      <w:r w:rsidRPr="00852D56">
        <w:rPr>
          <w:rFonts w:ascii="Times New Roman" w:hAnsi="Times New Roman"/>
          <w:sz w:val="28"/>
          <w:szCs w:val="28"/>
        </w:rPr>
        <w:t>н</w:t>
      </w:r>
      <w:r w:rsidRPr="00852D56">
        <w:rPr>
          <w:rFonts w:ascii="Times New Roman" w:hAnsi="Times New Roman"/>
          <w:sz w:val="28"/>
          <w:szCs w:val="28"/>
        </w:rPr>
        <w:t>тов управленческих решений по ликвидации ЧС (происшествий), принятие экстренных мер и необходимых решений (в пределах установленных выш</w:t>
      </w:r>
      <w:r w:rsidRPr="00852D56">
        <w:rPr>
          <w:rFonts w:ascii="Times New Roman" w:hAnsi="Times New Roman"/>
          <w:sz w:val="28"/>
          <w:szCs w:val="28"/>
        </w:rPr>
        <w:t>е</w:t>
      </w:r>
      <w:r w:rsidRPr="00852D56">
        <w:rPr>
          <w:rFonts w:ascii="Times New Roman" w:hAnsi="Times New Roman"/>
          <w:sz w:val="28"/>
          <w:szCs w:val="28"/>
        </w:rPr>
        <w:t>стоящими органами полномочий);</w:t>
      </w:r>
    </w:p>
    <w:p w:rsidR="00852D56" w:rsidRPr="00852D56" w:rsidRDefault="00852D56" w:rsidP="00852D56">
      <w:pPr>
        <w:pStyle w:val="21"/>
        <w:widowControl w:val="0"/>
        <w:jc w:val="both"/>
        <w:rPr>
          <w:sz w:val="28"/>
          <w:szCs w:val="28"/>
        </w:rPr>
      </w:pPr>
      <w:r w:rsidRPr="00852D56">
        <w:rPr>
          <w:sz w:val="28"/>
          <w:szCs w:val="28"/>
        </w:rPr>
        <w:t>обеспечение надежного, устойчивого, непрерывного и круглосуточного функционирования системы управления, средств автоматизации, местной системы оповещения муниципального образования;</w:t>
      </w:r>
    </w:p>
    <w:p w:rsidR="00852D56" w:rsidRPr="00852D56" w:rsidRDefault="00852D56" w:rsidP="00852D56">
      <w:pPr>
        <w:pStyle w:val="21"/>
        <w:widowControl w:val="0"/>
        <w:jc w:val="both"/>
        <w:rPr>
          <w:sz w:val="28"/>
          <w:szCs w:val="28"/>
        </w:rPr>
      </w:pPr>
      <w:r w:rsidRPr="00852D56">
        <w:rPr>
          <w:sz w:val="28"/>
          <w:szCs w:val="28"/>
        </w:rPr>
        <w:t>доведение информации о ЧС (в пр</w:t>
      </w:r>
      <w:r w:rsidRPr="00852D56">
        <w:rPr>
          <w:sz w:val="28"/>
          <w:szCs w:val="28"/>
        </w:rPr>
        <w:t>е</w:t>
      </w:r>
      <w:r w:rsidRPr="00852D56">
        <w:rPr>
          <w:sz w:val="28"/>
          <w:szCs w:val="28"/>
        </w:rPr>
        <w:t>делах своей компетенции) до органов управления, специально уполномоченных на решение задач в области защиты населения и территорий от ЧС, созданных при органах местного самоуправления;</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доведение задач, поставленных вышестоящими органами управления РСЧС, до соответствующих ДДС экстренных оперативных служб и организаций (объектов), контроль их выполнения и организация вз</w:t>
      </w:r>
      <w:r w:rsidRPr="00852D56">
        <w:rPr>
          <w:rFonts w:ascii="Times New Roman" w:hAnsi="Times New Roman"/>
          <w:sz w:val="28"/>
          <w:szCs w:val="28"/>
        </w:rPr>
        <w:t>а</w:t>
      </w:r>
      <w:r w:rsidRPr="00852D56">
        <w:rPr>
          <w:rFonts w:ascii="Times New Roman" w:hAnsi="Times New Roman"/>
          <w:sz w:val="28"/>
          <w:szCs w:val="28"/>
        </w:rPr>
        <w:t>имодействия;</w:t>
      </w:r>
    </w:p>
    <w:p w:rsidR="00852D56" w:rsidRPr="00852D56" w:rsidRDefault="00852D56" w:rsidP="00852D56">
      <w:pPr>
        <w:tabs>
          <w:tab w:val="left" w:pos="1134"/>
        </w:tabs>
        <w:ind w:firstLine="709"/>
        <w:jc w:val="both"/>
        <w:rPr>
          <w:rFonts w:ascii="Times New Roman" w:hAnsi="Times New Roman"/>
          <w:sz w:val="28"/>
          <w:szCs w:val="28"/>
        </w:rPr>
      </w:pPr>
      <w:proofErr w:type="gramStart"/>
      <w:r w:rsidRPr="00852D56">
        <w:rPr>
          <w:rFonts w:ascii="Times New Roman" w:hAnsi="Times New Roman"/>
          <w:sz w:val="28"/>
          <w:szCs w:val="28"/>
        </w:rPr>
        <w:t>сбор от ДДС экстренных оперативных служб и организаций (объектов),</w:t>
      </w:r>
      <w:r w:rsidRPr="00852D56">
        <w:rPr>
          <w:rFonts w:ascii="Times New Roman" w:hAnsi="Times New Roman"/>
          <w:color w:val="0000FF"/>
          <w:sz w:val="28"/>
          <w:szCs w:val="28"/>
        </w:rPr>
        <w:t xml:space="preserve"> </w:t>
      </w:r>
      <w:r w:rsidRPr="00852D56">
        <w:rPr>
          <w:rFonts w:ascii="Times New Roman" w:hAnsi="Times New Roman"/>
          <w:sz w:val="28"/>
          <w:szCs w:val="28"/>
        </w:rPr>
        <w:t>служб наблюдения и контроля, входящих в состав сил и средств наблюдения и контроля РСЧС, (систем мониторинга) и доведение до ДДС экстренных оперативных служб и организаций (объектов) муниципального района пол</w:t>
      </w:r>
      <w:r w:rsidRPr="00852D56">
        <w:rPr>
          <w:rFonts w:ascii="Times New Roman" w:hAnsi="Times New Roman"/>
          <w:sz w:val="28"/>
          <w:szCs w:val="28"/>
        </w:rPr>
        <w:t>у</w:t>
      </w:r>
      <w:r w:rsidRPr="00852D56">
        <w:rPr>
          <w:rFonts w:ascii="Times New Roman" w:hAnsi="Times New Roman"/>
          <w:sz w:val="28"/>
          <w:szCs w:val="28"/>
        </w:rPr>
        <w:t>ченной информации об угрозе или факте возникновения ЧС (происшествия), сложившейся обстановке и действиях сил и средств по ликвидации ЧС (прои</w:t>
      </w:r>
      <w:r w:rsidRPr="00852D56">
        <w:rPr>
          <w:rFonts w:ascii="Times New Roman" w:hAnsi="Times New Roman"/>
          <w:sz w:val="28"/>
          <w:szCs w:val="28"/>
        </w:rPr>
        <w:t>с</w:t>
      </w:r>
      <w:r w:rsidRPr="00852D56">
        <w:rPr>
          <w:rFonts w:ascii="Times New Roman" w:hAnsi="Times New Roman"/>
          <w:sz w:val="28"/>
          <w:szCs w:val="28"/>
        </w:rPr>
        <w:t>шествия);</w:t>
      </w:r>
      <w:proofErr w:type="gramEnd"/>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представление докладов (донесений) об угрозе возникновения или возникновении ЧС (происшествия), сложившейся обстановке, возможных вариа</w:t>
      </w:r>
      <w:r w:rsidRPr="00852D56">
        <w:rPr>
          <w:rFonts w:ascii="Times New Roman" w:hAnsi="Times New Roman"/>
          <w:sz w:val="28"/>
          <w:szCs w:val="28"/>
        </w:rPr>
        <w:t>н</w:t>
      </w:r>
      <w:r w:rsidRPr="00852D56">
        <w:rPr>
          <w:rFonts w:ascii="Times New Roman" w:hAnsi="Times New Roman"/>
          <w:sz w:val="28"/>
          <w:szCs w:val="28"/>
        </w:rPr>
        <w:t>тах решений и действиях по ликвидации ЧС (происшествия) (на основе ранее подготовленных и согласованных планов) в вышестоящий орган управления по подчиненности;</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мониторинг состояния комплексной безопасности объектов социального назначения и здравоохранения с круглосуточным пребыванием людей и объе</w:t>
      </w:r>
      <w:r w:rsidRPr="00852D56">
        <w:rPr>
          <w:rFonts w:ascii="Times New Roman" w:hAnsi="Times New Roman"/>
          <w:sz w:val="28"/>
          <w:szCs w:val="28"/>
        </w:rPr>
        <w:t>к</w:t>
      </w:r>
      <w:r w:rsidRPr="00852D56">
        <w:rPr>
          <w:rFonts w:ascii="Times New Roman" w:hAnsi="Times New Roman"/>
          <w:sz w:val="28"/>
          <w:szCs w:val="28"/>
        </w:rPr>
        <w:t>тов образования;</w:t>
      </w:r>
    </w:p>
    <w:p w:rsidR="00852D56" w:rsidRPr="00852D56" w:rsidRDefault="00852D56" w:rsidP="00852D56">
      <w:pPr>
        <w:pStyle w:val="21"/>
        <w:widowControl w:val="0"/>
        <w:jc w:val="both"/>
        <w:rPr>
          <w:sz w:val="28"/>
          <w:szCs w:val="28"/>
        </w:rPr>
      </w:pPr>
      <w:r w:rsidRPr="00852D56">
        <w:rPr>
          <w:sz w:val="28"/>
          <w:szCs w:val="28"/>
        </w:rPr>
        <w:lastRenderedPageBreak/>
        <w:t>участие в организации профессиональной подготовки, переподготовки и повышения квалификации специалистов для несения оперативного дежурства на муниципальном и объектовом уровнях РСЧС.</w:t>
      </w:r>
    </w:p>
    <w:p w:rsidR="00852D56" w:rsidRPr="00852D56" w:rsidRDefault="00852D56" w:rsidP="00852D56">
      <w:pPr>
        <w:pStyle w:val="2"/>
        <w:outlineLvl w:val="0"/>
        <w:rPr>
          <w:caps/>
          <w:sz w:val="28"/>
          <w:szCs w:val="28"/>
        </w:rPr>
      </w:pPr>
    </w:p>
    <w:p w:rsidR="00852D56" w:rsidRPr="00852D56" w:rsidRDefault="00852D56" w:rsidP="00852D56">
      <w:pPr>
        <w:pStyle w:val="2"/>
        <w:outlineLvl w:val="0"/>
        <w:rPr>
          <w:b/>
          <w:caps/>
          <w:sz w:val="28"/>
          <w:szCs w:val="28"/>
        </w:rPr>
      </w:pPr>
      <w:r w:rsidRPr="00852D56">
        <w:rPr>
          <w:b/>
          <w:caps/>
          <w:sz w:val="28"/>
          <w:szCs w:val="28"/>
        </w:rPr>
        <w:t xml:space="preserve">4. Состав и структура ЕДДС </w:t>
      </w:r>
    </w:p>
    <w:p w:rsidR="00852D56" w:rsidRPr="00852D56" w:rsidRDefault="00852D56" w:rsidP="00852D56">
      <w:pPr>
        <w:pStyle w:val="a9"/>
        <w:jc w:val="center"/>
        <w:rPr>
          <w:sz w:val="28"/>
          <w:szCs w:val="28"/>
        </w:rPr>
      </w:pP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1. ЕДДС муниципального образования включает в себя: руководство ЕДДС;  дежурно-диспетчерский персонал; пункт управления, средства связи, оповещения и автоматизации управл</w:t>
      </w:r>
      <w:r w:rsidRPr="00852D56">
        <w:rPr>
          <w:rFonts w:ascii="Times New Roman" w:hAnsi="Times New Roman"/>
          <w:sz w:val="28"/>
          <w:szCs w:val="28"/>
        </w:rPr>
        <w:t>е</w:t>
      </w:r>
      <w:r w:rsidRPr="00852D56">
        <w:rPr>
          <w:rFonts w:ascii="Times New Roman" w:hAnsi="Times New Roman"/>
          <w:sz w:val="28"/>
          <w:szCs w:val="28"/>
        </w:rPr>
        <w:t>ния.</w:t>
      </w:r>
    </w:p>
    <w:p w:rsidR="00852D56" w:rsidRPr="00852D56" w:rsidRDefault="00852D56" w:rsidP="00852D56">
      <w:pPr>
        <w:pStyle w:val="21"/>
        <w:widowControl w:val="0"/>
        <w:tabs>
          <w:tab w:val="num" w:pos="0"/>
        </w:tabs>
        <w:jc w:val="both"/>
        <w:rPr>
          <w:sz w:val="28"/>
          <w:szCs w:val="28"/>
          <w:lang w:val="ru-RU"/>
        </w:rPr>
      </w:pPr>
      <w:r w:rsidRPr="00852D56">
        <w:rPr>
          <w:sz w:val="28"/>
          <w:szCs w:val="28"/>
        </w:rPr>
        <w:t xml:space="preserve">2. </w:t>
      </w:r>
      <w:r w:rsidRPr="00852D56">
        <w:rPr>
          <w:sz w:val="28"/>
          <w:szCs w:val="28"/>
          <w:lang w:val="ru-RU"/>
        </w:rPr>
        <w:t xml:space="preserve">  В состав руководства ЕДДС входят: начальник ЕДДС и не менее двух его заместителей: по управлению и средствам связи; по мониторингу и прогнозированию чрезвычайных ситуаций. В составе дежурно-диспетчерского персонала ЕДДС должны быть предусмотрены оперативные дежурные смены из расчёта несения круглосуточного дежурства, численный состав которых определяется в зависимости от местных условий, наличия потенциально опасных объектов и рисков возникновения ЧС (происшествий). В состав оперативной дежурной смены должны быть включены оперативный дежурный и диспетчер ЕДДС. При вводе в эксплуатацию системы - 112 в состав оперативной дежурной смены также входит операторский персонал (диспетчеры) системы – 112.</w:t>
      </w:r>
    </w:p>
    <w:p w:rsidR="00852D56" w:rsidRPr="00852D56" w:rsidRDefault="00852D56" w:rsidP="00852D56">
      <w:pPr>
        <w:pStyle w:val="ab"/>
        <w:widowControl w:val="0"/>
        <w:tabs>
          <w:tab w:val="num" w:pos="142"/>
        </w:tabs>
        <w:ind w:firstLine="0"/>
        <w:rPr>
          <w:sz w:val="28"/>
          <w:szCs w:val="28"/>
        </w:rPr>
      </w:pPr>
      <w:r w:rsidRPr="00852D56">
        <w:rPr>
          <w:sz w:val="28"/>
          <w:szCs w:val="28"/>
          <w:lang w:val="ru-RU"/>
        </w:rPr>
        <w:t xml:space="preserve">          </w:t>
      </w:r>
      <w:r w:rsidRPr="00852D56">
        <w:rPr>
          <w:sz w:val="28"/>
          <w:szCs w:val="28"/>
        </w:rPr>
        <w:t xml:space="preserve">3. </w:t>
      </w:r>
      <w:r w:rsidRPr="00852D56">
        <w:rPr>
          <w:sz w:val="28"/>
          <w:szCs w:val="28"/>
          <w:lang w:val="ru-RU"/>
        </w:rPr>
        <w:t xml:space="preserve">Количество диспетчеров системы - 112 в состав оперативной дежурной смены определяется, исходя из количества населения в муниципальном образовании, средней продолжительности обработки звонка и количества звонков в сутки. </w:t>
      </w:r>
      <w:r w:rsidRPr="00852D56">
        <w:rPr>
          <w:sz w:val="28"/>
          <w:szCs w:val="28"/>
        </w:rPr>
        <w:t xml:space="preserve"> </w:t>
      </w:r>
    </w:p>
    <w:p w:rsidR="00852D56" w:rsidRPr="00852D56" w:rsidRDefault="00852D56" w:rsidP="00852D56">
      <w:pPr>
        <w:pStyle w:val="ab"/>
        <w:widowControl w:val="0"/>
        <w:tabs>
          <w:tab w:val="num" w:pos="0"/>
        </w:tabs>
        <w:ind w:firstLine="709"/>
        <w:rPr>
          <w:sz w:val="28"/>
          <w:szCs w:val="28"/>
        </w:rPr>
      </w:pPr>
      <w:r w:rsidRPr="00852D56">
        <w:rPr>
          <w:sz w:val="28"/>
          <w:szCs w:val="28"/>
        </w:rPr>
        <w:t>4. Пункт управления ЕДДС (далее - ПУ ЕДДС) представляет собой рабочие помещения для постоянного и дежурно-диспетчерского персонала,</w:t>
      </w:r>
      <w:r w:rsidRPr="00852D56">
        <w:rPr>
          <w:sz w:val="28"/>
          <w:szCs w:val="28"/>
          <w:lang w:val="ru-RU"/>
        </w:rPr>
        <w:t xml:space="preserve"> диспетчеров системы –</w:t>
      </w:r>
      <w:r w:rsidRPr="00852D56">
        <w:rPr>
          <w:sz w:val="28"/>
          <w:szCs w:val="28"/>
        </w:rPr>
        <w:t xml:space="preserve"> </w:t>
      </w:r>
      <w:r w:rsidRPr="00852D56">
        <w:rPr>
          <w:sz w:val="28"/>
          <w:szCs w:val="28"/>
          <w:lang w:val="ru-RU"/>
        </w:rPr>
        <w:t>112,</w:t>
      </w:r>
      <w:r w:rsidRPr="00852D56">
        <w:rPr>
          <w:sz w:val="28"/>
          <w:szCs w:val="28"/>
        </w:rPr>
        <w:t xml:space="preserve">оснащенные необходимыми техническими средствами и документацией. ПУ ЕДДС размещается в помещениях, предоставляемых </w:t>
      </w:r>
      <w:r w:rsidRPr="00852D56">
        <w:rPr>
          <w:sz w:val="28"/>
          <w:szCs w:val="28"/>
          <w:lang w:val="ru-RU"/>
        </w:rPr>
        <w:t>органам местного самоуправления</w:t>
      </w:r>
      <w:r w:rsidRPr="00852D56">
        <w:rPr>
          <w:sz w:val="28"/>
          <w:szCs w:val="28"/>
        </w:rPr>
        <w:t>.</w:t>
      </w:r>
    </w:p>
    <w:p w:rsidR="00852D56" w:rsidRPr="00852D56" w:rsidRDefault="00852D56" w:rsidP="00852D56">
      <w:pPr>
        <w:shd w:val="clear" w:color="auto" w:fill="FFFFFF"/>
        <w:ind w:firstLine="720"/>
        <w:jc w:val="both"/>
        <w:rPr>
          <w:rFonts w:ascii="Times New Roman" w:hAnsi="Times New Roman"/>
          <w:sz w:val="28"/>
          <w:szCs w:val="28"/>
        </w:rPr>
      </w:pPr>
      <w:r w:rsidRPr="00852D56">
        <w:rPr>
          <w:rFonts w:ascii="Times New Roman" w:hAnsi="Times New Roman"/>
          <w:sz w:val="28"/>
          <w:szCs w:val="28"/>
        </w:rPr>
        <w:t>5. Конструктивные решения по установке и монтажу технических сре</w:t>
      </w:r>
      <w:proofErr w:type="gramStart"/>
      <w:r w:rsidRPr="00852D56">
        <w:rPr>
          <w:rFonts w:ascii="Times New Roman" w:hAnsi="Times New Roman"/>
          <w:sz w:val="28"/>
          <w:szCs w:val="28"/>
        </w:rPr>
        <w:t>дств в п</w:t>
      </w:r>
      <w:proofErr w:type="gramEnd"/>
      <w:r w:rsidRPr="00852D56">
        <w:rPr>
          <w:rFonts w:ascii="Times New Roman" w:hAnsi="Times New Roman"/>
          <w:sz w:val="28"/>
          <w:szCs w:val="28"/>
        </w:rPr>
        <w:t>омещениях ПУ ЕДДС выбираются с учетом минимизации влияния внешних воздействий на технические средства с целью достижения необход</w:t>
      </w:r>
      <w:r w:rsidRPr="00852D56">
        <w:rPr>
          <w:rFonts w:ascii="Times New Roman" w:hAnsi="Times New Roman"/>
          <w:sz w:val="28"/>
          <w:szCs w:val="28"/>
        </w:rPr>
        <w:t>и</w:t>
      </w:r>
      <w:r w:rsidRPr="00852D56">
        <w:rPr>
          <w:rFonts w:ascii="Times New Roman" w:hAnsi="Times New Roman"/>
          <w:sz w:val="28"/>
          <w:szCs w:val="28"/>
        </w:rPr>
        <w:t>мой живучести ПУ ЕДДС в условиях ЧС, в том числе и в военное время.</w:t>
      </w:r>
    </w:p>
    <w:p w:rsidR="00852D56" w:rsidRPr="00852D56" w:rsidRDefault="00852D56" w:rsidP="00852D56">
      <w:pPr>
        <w:pStyle w:val="31"/>
        <w:rPr>
          <w:sz w:val="28"/>
          <w:szCs w:val="28"/>
        </w:rPr>
      </w:pPr>
      <w:r w:rsidRPr="00852D56">
        <w:rPr>
          <w:sz w:val="28"/>
          <w:szCs w:val="28"/>
        </w:rPr>
        <w:t>6. Электроснабжение технических средств ЕДДС должно осуществляться от единой энергетической системы России в соответствии с категорией электроснабжения не ниже первой.</w:t>
      </w:r>
    </w:p>
    <w:p w:rsidR="00852D56" w:rsidRPr="00852D56" w:rsidRDefault="00852D56" w:rsidP="00852D56">
      <w:pPr>
        <w:pStyle w:val="31"/>
        <w:rPr>
          <w:sz w:val="28"/>
          <w:szCs w:val="28"/>
        </w:rPr>
      </w:pPr>
      <w:r w:rsidRPr="00852D56">
        <w:rPr>
          <w:sz w:val="28"/>
          <w:szCs w:val="28"/>
        </w:rPr>
        <w:t>7. Рекомендуемый состав технических средств управления ЕДДС:</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средства связи и автоматизации управления, в том числе средства ради</w:t>
      </w:r>
      <w:r w:rsidRPr="00852D56">
        <w:rPr>
          <w:rFonts w:ascii="Times New Roman" w:hAnsi="Times New Roman"/>
          <w:sz w:val="28"/>
          <w:szCs w:val="28"/>
        </w:rPr>
        <w:t>о</w:t>
      </w:r>
      <w:r w:rsidRPr="00852D56">
        <w:rPr>
          <w:rFonts w:ascii="Times New Roman" w:hAnsi="Times New Roman"/>
          <w:sz w:val="28"/>
          <w:szCs w:val="28"/>
        </w:rPr>
        <w:t>связи;</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средства оповещения руководящего состава и населения;</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lastRenderedPageBreak/>
        <w:t>средства регистрации (записи) входящих и исходящих переговоров, а также определения номера звонящего абонента;</w:t>
      </w:r>
    </w:p>
    <w:p w:rsidR="00852D56" w:rsidRPr="00852D56" w:rsidRDefault="00852D56" w:rsidP="00852D56">
      <w:pPr>
        <w:pStyle w:val="ab"/>
        <w:widowControl w:val="0"/>
        <w:tabs>
          <w:tab w:val="num" w:pos="-108"/>
        </w:tabs>
        <w:ind w:firstLine="709"/>
        <w:rPr>
          <w:sz w:val="28"/>
          <w:szCs w:val="28"/>
        </w:rPr>
      </w:pPr>
      <w:r w:rsidRPr="00852D56">
        <w:rPr>
          <w:sz w:val="28"/>
          <w:szCs w:val="28"/>
        </w:rPr>
        <w:t>оргтехника (компьютеры, принтеры, сканеры);</w:t>
      </w:r>
    </w:p>
    <w:p w:rsidR="00852D56" w:rsidRPr="00852D56" w:rsidRDefault="00852D56" w:rsidP="00852D56">
      <w:pPr>
        <w:pStyle w:val="ab"/>
        <w:widowControl w:val="0"/>
        <w:tabs>
          <w:tab w:val="num" w:pos="-108"/>
        </w:tabs>
        <w:ind w:firstLine="709"/>
        <w:rPr>
          <w:sz w:val="28"/>
          <w:szCs w:val="28"/>
        </w:rPr>
      </w:pPr>
      <w:r w:rsidRPr="00852D56">
        <w:rPr>
          <w:sz w:val="28"/>
          <w:szCs w:val="28"/>
        </w:rPr>
        <w:t>система видеоконференцсвязи;</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прямые каналы связи с ЦУКС ГУ МЧС России по Республике Мордовия, ЕДДС соседних муниципальных образований, ДДС потенциально опасных объектов (далее - ПОО), объектами с массовым пребыванием людей;</w:t>
      </w:r>
    </w:p>
    <w:p w:rsidR="00852D56" w:rsidRPr="00852D56" w:rsidRDefault="00852D56" w:rsidP="00852D56">
      <w:pPr>
        <w:pStyle w:val="ab"/>
        <w:widowControl w:val="0"/>
        <w:tabs>
          <w:tab w:val="num" w:pos="-108"/>
        </w:tabs>
        <w:ind w:firstLine="709"/>
        <w:rPr>
          <w:sz w:val="28"/>
          <w:szCs w:val="28"/>
        </w:rPr>
      </w:pPr>
      <w:r w:rsidRPr="00852D56">
        <w:rPr>
          <w:sz w:val="28"/>
          <w:szCs w:val="28"/>
        </w:rPr>
        <w:t>метеостанция;</w:t>
      </w:r>
    </w:p>
    <w:p w:rsidR="00852D56" w:rsidRPr="00852D56" w:rsidRDefault="00852D56" w:rsidP="00852D56">
      <w:pPr>
        <w:pStyle w:val="ab"/>
        <w:widowControl w:val="0"/>
        <w:tabs>
          <w:tab w:val="num" w:pos="-108"/>
        </w:tabs>
        <w:ind w:firstLine="709"/>
        <w:rPr>
          <w:sz w:val="28"/>
          <w:szCs w:val="28"/>
        </w:rPr>
      </w:pPr>
      <w:r w:rsidRPr="00852D56">
        <w:rPr>
          <w:sz w:val="28"/>
          <w:szCs w:val="28"/>
        </w:rPr>
        <w:t>приемник ГЛОНАСС или ГЛОНАСС/GPS.</w:t>
      </w:r>
    </w:p>
    <w:p w:rsidR="00852D56" w:rsidRPr="00852D56" w:rsidRDefault="00852D56" w:rsidP="00852D56">
      <w:pPr>
        <w:pStyle w:val="31"/>
        <w:rPr>
          <w:sz w:val="28"/>
          <w:szCs w:val="28"/>
        </w:rPr>
      </w:pPr>
      <w:r w:rsidRPr="00852D56">
        <w:rPr>
          <w:sz w:val="28"/>
          <w:szCs w:val="28"/>
        </w:rPr>
        <w:t>8. Средства связи ЕДДС</w:t>
      </w:r>
      <w:r w:rsidRPr="00852D56">
        <w:rPr>
          <w:sz w:val="28"/>
          <w:szCs w:val="28"/>
          <w:lang w:val="ru-RU"/>
        </w:rPr>
        <w:t xml:space="preserve"> муниципального образования</w:t>
      </w:r>
      <w:r w:rsidRPr="00852D56">
        <w:rPr>
          <w:sz w:val="28"/>
          <w:szCs w:val="28"/>
        </w:rPr>
        <w:t xml:space="preserve"> должны обеспечивать:</w:t>
      </w:r>
    </w:p>
    <w:p w:rsidR="00852D56" w:rsidRPr="00852D56" w:rsidRDefault="00852D56" w:rsidP="00852D56">
      <w:pPr>
        <w:pStyle w:val="31"/>
        <w:rPr>
          <w:sz w:val="28"/>
          <w:szCs w:val="28"/>
        </w:rPr>
      </w:pPr>
      <w:r w:rsidRPr="00852D56">
        <w:rPr>
          <w:sz w:val="28"/>
          <w:szCs w:val="28"/>
        </w:rPr>
        <w:t>телефонную связь;</w:t>
      </w:r>
    </w:p>
    <w:p w:rsidR="00852D56" w:rsidRPr="00852D56" w:rsidRDefault="00852D56" w:rsidP="00852D56">
      <w:pPr>
        <w:pStyle w:val="31"/>
        <w:rPr>
          <w:sz w:val="28"/>
          <w:szCs w:val="28"/>
        </w:rPr>
      </w:pPr>
      <w:r w:rsidRPr="00852D56">
        <w:rPr>
          <w:sz w:val="28"/>
          <w:szCs w:val="28"/>
        </w:rPr>
        <w:t>передачу данных;</w:t>
      </w:r>
    </w:p>
    <w:p w:rsidR="00852D56" w:rsidRPr="00852D56" w:rsidRDefault="00852D56" w:rsidP="00852D56">
      <w:pPr>
        <w:pStyle w:val="31"/>
        <w:rPr>
          <w:sz w:val="28"/>
          <w:szCs w:val="28"/>
        </w:rPr>
      </w:pPr>
      <w:r w:rsidRPr="00852D56">
        <w:rPr>
          <w:sz w:val="28"/>
          <w:szCs w:val="28"/>
        </w:rPr>
        <w:t>прием и передачу команд, сигналов оповещения и данных;</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прием вызовов (сообщений) через единый номер «112»;</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коммутацию передаваемого сообщения до соответствующих ДДС эк</w:t>
      </w:r>
      <w:r w:rsidRPr="00852D56">
        <w:rPr>
          <w:rFonts w:ascii="Times New Roman" w:hAnsi="Times New Roman"/>
          <w:sz w:val="28"/>
          <w:szCs w:val="28"/>
        </w:rPr>
        <w:t>с</w:t>
      </w:r>
      <w:r w:rsidRPr="00852D56">
        <w:rPr>
          <w:rFonts w:ascii="Times New Roman" w:hAnsi="Times New Roman"/>
          <w:sz w:val="28"/>
          <w:szCs w:val="28"/>
        </w:rPr>
        <w:t>тренных оперативных служб и организаций (объектов);</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 xml:space="preserve">обмен речевыми сообщениями, документальной и </w:t>
      </w:r>
      <w:proofErr w:type="gramStart"/>
      <w:r w:rsidRPr="00852D56">
        <w:rPr>
          <w:rFonts w:ascii="Times New Roman" w:hAnsi="Times New Roman"/>
          <w:sz w:val="28"/>
          <w:szCs w:val="28"/>
        </w:rPr>
        <w:t>видео информацией</w:t>
      </w:r>
      <w:proofErr w:type="gramEnd"/>
      <w:r w:rsidRPr="00852D56">
        <w:rPr>
          <w:rFonts w:ascii="Times New Roman" w:hAnsi="Times New Roman"/>
          <w:sz w:val="28"/>
          <w:szCs w:val="28"/>
        </w:rPr>
        <w:t>, а также данными с вышестоящими и взаимодействующими службами.</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ЕДДС должна иметь резервные каналы св</w:t>
      </w:r>
      <w:r w:rsidRPr="00852D56">
        <w:rPr>
          <w:rFonts w:ascii="Times New Roman" w:hAnsi="Times New Roman"/>
          <w:sz w:val="28"/>
          <w:szCs w:val="28"/>
        </w:rPr>
        <w:t>я</w:t>
      </w:r>
      <w:r w:rsidRPr="00852D56">
        <w:rPr>
          <w:rFonts w:ascii="Times New Roman" w:hAnsi="Times New Roman"/>
          <w:sz w:val="28"/>
          <w:szCs w:val="28"/>
        </w:rPr>
        <w:t>зи. Средства связи должны обеспечивать сопряжение с сетью связи общего пользования.</w:t>
      </w:r>
    </w:p>
    <w:p w:rsidR="00852D56" w:rsidRPr="00852D56" w:rsidRDefault="00852D56" w:rsidP="00852D56">
      <w:pPr>
        <w:pStyle w:val="ab"/>
        <w:widowControl w:val="0"/>
        <w:tabs>
          <w:tab w:val="num" w:pos="176"/>
        </w:tabs>
        <w:ind w:firstLine="709"/>
        <w:rPr>
          <w:sz w:val="28"/>
          <w:szCs w:val="28"/>
        </w:rPr>
      </w:pPr>
      <w:r w:rsidRPr="00852D56">
        <w:rPr>
          <w:sz w:val="28"/>
          <w:szCs w:val="28"/>
        </w:rPr>
        <w:t>9. Автоматизированная информационная система ЕДДС (далее - АИС ЕДДС) обеспечивает автоматизацию выполнения задач и функций ЕДДС. АИС ЕДДС сопрягается с региональной автоматизированной информационно-управляющей системой РСЧС и с имеющимися автоматизированными системами взаимодействующих ДДС экстренных оперативных служб и организаций (объектов), а также телекоммуникационной подсистемой системы - 112.</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 xml:space="preserve">10. </w:t>
      </w:r>
      <w:proofErr w:type="gramStart"/>
      <w:r w:rsidRPr="00852D56">
        <w:rPr>
          <w:rFonts w:ascii="Times New Roman" w:hAnsi="Times New Roman"/>
          <w:sz w:val="28"/>
          <w:szCs w:val="28"/>
        </w:rPr>
        <w:t>Комплекс средств автоматизации (далее – КСА ЕДДС) предназн</w:t>
      </w:r>
      <w:r w:rsidRPr="00852D56">
        <w:rPr>
          <w:rFonts w:ascii="Times New Roman" w:hAnsi="Times New Roman"/>
          <w:sz w:val="28"/>
          <w:szCs w:val="28"/>
        </w:rPr>
        <w:t>а</w:t>
      </w:r>
      <w:r w:rsidRPr="00852D56">
        <w:rPr>
          <w:rFonts w:ascii="Times New Roman" w:hAnsi="Times New Roman"/>
          <w:sz w:val="28"/>
          <w:szCs w:val="28"/>
        </w:rPr>
        <w:t>чен для автоматизации информационно-управленческой деятельности должн</w:t>
      </w:r>
      <w:r w:rsidRPr="00852D56">
        <w:rPr>
          <w:rFonts w:ascii="Times New Roman" w:hAnsi="Times New Roman"/>
          <w:sz w:val="28"/>
          <w:szCs w:val="28"/>
        </w:rPr>
        <w:t>о</w:t>
      </w:r>
      <w:r w:rsidRPr="00852D56">
        <w:rPr>
          <w:rFonts w:ascii="Times New Roman" w:hAnsi="Times New Roman"/>
          <w:sz w:val="28"/>
          <w:szCs w:val="28"/>
        </w:rPr>
        <w:t>стных лиц ЕДДС при осуществлении ими координации совместных действий ДДС экстренных оперативных служб и организаций (объектов), им</w:t>
      </w:r>
      <w:r w:rsidRPr="00852D56">
        <w:rPr>
          <w:rFonts w:ascii="Times New Roman" w:hAnsi="Times New Roman"/>
          <w:sz w:val="28"/>
          <w:szCs w:val="28"/>
        </w:rPr>
        <w:t>е</w:t>
      </w:r>
      <w:r w:rsidRPr="00852D56">
        <w:rPr>
          <w:rFonts w:ascii="Times New Roman" w:hAnsi="Times New Roman"/>
          <w:sz w:val="28"/>
          <w:szCs w:val="28"/>
        </w:rPr>
        <w:t>ющих силы и средства постоянной готовности к действиям по предотвращению, локализ</w:t>
      </w:r>
      <w:r w:rsidRPr="00852D56">
        <w:rPr>
          <w:rFonts w:ascii="Times New Roman" w:hAnsi="Times New Roman"/>
          <w:sz w:val="28"/>
          <w:szCs w:val="28"/>
        </w:rPr>
        <w:t>а</w:t>
      </w:r>
      <w:r w:rsidRPr="00852D56">
        <w:rPr>
          <w:rFonts w:ascii="Times New Roman" w:hAnsi="Times New Roman"/>
          <w:sz w:val="28"/>
          <w:szCs w:val="28"/>
        </w:rPr>
        <w:t>ции и ликвидации ЧС (происшествий), оперативного информирования коми</w:t>
      </w:r>
      <w:r w:rsidRPr="00852D56">
        <w:rPr>
          <w:rFonts w:ascii="Times New Roman" w:hAnsi="Times New Roman"/>
          <w:sz w:val="28"/>
          <w:szCs w:val="28"/>
        </w:rPr>
        <w:t>с</w:t>
      </w:r>
      <w:r w:rsidRPr="00852D56">
        <w:rPr>
          <w:rFonts w:ascii="Times New Roman" w:hAnsi="Times New Roman"/>
          <w:sz w:val="28"/>
          <w:szCs w:val="28"/>
        </w:rPr>
        <w:t>сии по предупреждению и ликвидации чрезвычайных ситуаций и обеспечению пожа</w:t>
      </w:r>
      <w:r w:rsidRPr="00852D56">
        <w:rPr>
          <w:rFonts w:ascii="Times New Roman" w:hAnsi="Times New Roman"/>
          <w:sz w:val="28"/>
          <w:szCs w:val="28"/>
        </w:rPr>
        <w:t>р</w:t>
      </w:r>
      <w:r w:rsidRPr="00852D56">
        <w:rPr>
          <w:rFonts w:ascii="Times New Roman" w:hAnsi="Times New Roman"/>
          <w:sz w:val="28"/>
          <w:szCs w:val="28"/>
        </w:rPr>
        <w:t>ной безопасности (далее - КЧС и ОПБ) и</w:t>
      </w:r>
      <w:proofErr w:type="gramEnd"/>
      <w:r w:rsidRPr="00852D56">
        <w:rPr>
          <w:rFonts w:ascii="Times New Roman" w:hAnsi="Times New Roman"/>
          <w:sz w:val="28"/>
          <w:szCs w:val="28"/>
        </w:rPr>
        <w:t xml:space="preserve"> ДДС экстренных оперативных служб и организаций (объектов) о </w:t>
      </w:r>
      <w:r w:rsidRPr="00852D56">
        <w:rPr>
          <w:rFonts w:ascii="Times New Roman" w:hAnsi="Times New Roman"/>
          <w:sz w:val="28"/>
          <w:szCs w:val="28"/>
        </w:rPr>
        <w:lastRenderedPageBreak/>
        <w:t>случившихся фактах и прин</w:t>
      </w:r>
      <w:r w:rsidRPr="00852D56">
        <w:rPr>
          <w:rFonts w:ascii="Times New Roman" w:hAnsi="Times New Roman"/>
          <w:sz w:val="28"/>
          <w:szCs w:val="28"/>
        </w:rPr>
        <w:t>я</w:t>
      </w:r>
      <w:r w:rsidRPr="00852D56">
        <w:rPr>
          <w:rFonts w:ascii="Times New Roman" w:hAnsi="Times New Roman"/>
          <w:sz w:val="28"/>
          <w:szCs w:val="28"/>
        </w:rPr>
        <w:t>тых экстренных мерах. Он включает в себя автоматизированные рабочие места (далее - АРМ) специалистов оперативной дежурной смены, административного и обслуж</w:t>
      </w:r>
      <w:r w:rsidRPr="00852D56">
        <w:rPr>
          <w:rFonts w:ascii="Times New Roman" w:hAnsi="Times New Roman"/>
          <w:sz w:val="28"/>
          <w:szCs w:val="28"/>
        </w:rPr>
        <w:t>и</w:t>
      </w:r>
      <w:r w:rsidRPr="00852D56">
        <w:rPr>
          <w:rFonts w:ascii="Times New Roman" w:hAnsi="Times New Roman"/>
          <w:sz w:val="28"/>
          <w:szCs w:val="28"/>
        </w:rPr>
        <w:t>вающего персонала, серверное ядро (при необходимости), другие программно-технические средства, объединенные в локальную вычислител</w:t>
      </w:r>
      <w:r w:rsidRPr="00852D56">
        <w:rPr>
          <w:rFonts w:ascii="Times New Roman" w:hAnsi="Times New Roman"/>
          <w:sz w:val="28"/>
          <w:szCs w:val="28"/>
        </w:rPr>
        <w:t>ь</w:t>
      </w:r>
      <w:r w:rsidRPr="00852D56">
        <w:rPr>
          <w:rFonts w:ascii="Times New Roman" w:hAnsi="Times New Roman"/>
          <w:sz w:val="28"/>
          <w:szCs w:val="28"/>
        </w:rPr>
        <w:t>ную сеть.</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11. Местная система оповещения муниципального образования пре</w:t>
      </w:r>
      <w:r w:rsidRPr="00852D56">
        <w:rPr>
          <w:rFonts w:ascii="Times New Roman" w:hAnsi="Times New Roman"/>
          <w:sz w:val="28"/>
          <w:szCs w:val="28"/>
        </w:rPr>
        <w:t>д</w:t>
      </w:r>
      <w:r w:rsidRPr="00852D56">
        <w:rPr>
          <w:rFonts w:ascii="Times New Roman" w:hAnsi="Times New Roman"/>
          <w:sz w:val="28"/>
          <w:szCs w:val="28"/>
        </w:rPr>
        <w:t>ставляет собой организационно-техническое объединение специальных техн</w:t>
      </w:r>
      <w:r w:rsidRPr="00852D56">
        <w:rPr>
          <w:rFonts w:ascii="Times New Roman" w:hAnsi="Times New Roman"/>
          <w:sz w:val="28"/>
          <w:szCs w:val="28"/>
        </w:rPr>
        <w:t>и</w:t>
      </w:r>
      <w:r w:rsidRPr="00852D56">
        <w:rPr>
          <w:rFonts w:ascii="Times New Roman" w:hAnsi="Times New Roman"/>
          <w:sz w:val="28"/>
          <w:szCs w:val="28"/>
        </w:rPr>
        <w:t>ческих средств оповещения сетей вещания и каналов связи.</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12. Системой оповещения должна обеспечивать передачу:</w:t>
      </w:r>
    </w:p>
    <w:p w:rsidR="00852D56" w:rsidRPr="00852D56" w:rsidRDefault="00852D56" w:rsidP="00852D56">
      <w:pPr>
        <w:ind w:firstLine="720"/>
        <w:jc w:val="both"/>
        <w:rPr>
          <w:rFonts w:ascii="Times New Roman" w:hAnsi="Times New Roman"/>
          <w:sz w:val="28"/>
          <w:szCs w:val="28"/>
        </w:rPr>
      </w:pPr>
      <w:r w:rsidRPr="00852D56">
        <w:rPr>
          <w:rFonts w:ascii="Times New Roman" w:hAnsi="Times New Roman"/>
          <w:sz w:val="28"/>
          <w:szCs w:val="28"/>
        </w:rPr>
        <w:t>сигналов оповещения;</w:t>
      </w:r>
    </w:p>
    <w:p w:rsidR="00852D56" w:rsidRPr="00852D56" w:rsidRDefault="00852D56" w:rsidP="00852D56">
      <w:pPr>
        <w:ind w:firstLine="720"/>
        <w:jc w:val="both"/>
        <w:rPr>
          <w:rFonts w:ascii="Times New Roman" w:hAnsi="Times New Roman"/>
          <w:sz w:val="28"/>
          <w:szCs w:val="28"/>
        </w:rPr>
      </w:pPr>
      <w:r w:rsidRPr="00852D56">
        <w:rPr>
          <w:rFonts w:ascii="Times New Roman" w:hAnsi="Times New Roman"/>
          <w:sz w:val="28"/>
          <w:szCs w:val="28"/>
        </w:rPr>
        <w:t>речевых (текстовых) сообщений;</w:t>
      </w:r>
    </w:p>
    <w:p w:rsidR="00852D56" w:rsidRPr="00852D56" w:rsidRDefault="00852D56" w:rsidP="00852D56">
      <w:pPr>
        <w:pStyle w:val="ab"/>
        <w:widowControl w:val="0"/>
        <w:tabs>
          <w:tab w:val="num" w:pos="0"/>
        </w:tabs>
        <w:ind w:firstLine="709"/>
        <w:rPr>
          <w:sz w:val="28"/>
          <w:szCs w:val="28"/>
        </w:rPr>
      </w:pPr>
      <w:r w:rsidRPr="00852D56">
        <w:rPr>
          <w:sz w:val="28"/>
          <w:szCs w:val="28"/>
        </w:rPr>
        <w:t>условных сигналов.</w:t>
      </w:r>
    </w:p>
    <w:p w:rsidR="00852D56" w:rsidRPr="00852D56" w:rsidRDefault="00852D56" w:rsidP="00852D56">
      <w:pPr>
        <w:pStyle w:val="ab"/>
        <w:widowControl w:val="0"/>
        <w:tabs>
          <w:tab w:val="num" w:pos="0"/>
        </w:tabs>
        <w:ind w:firstLine="709"/>
        <w:rPr>
          <w:sz w:val="28"/>
          <w:szCs w:val="28"/>
          <w:lang w:val="ru-RU"/>
        </w:rPr>
      </w:pPr>
      <w:r w:rsidRPr="00852D56">
        <w:rPr>
          <w:sz w:val="28"/>
          <w:szCs w:val="28"/>
        </w:rPr>
        <w:t>Задействование местной системы оповещения должно осуществляться дежурно-диспетчерским персоналом с автоматизированных рабочих мест ЕДДС</w:t>
      </w:r>
      <w:r w:rsidRPr="00852D56">
        <w:rPr>
          <w:sz w:val="28"/>
          <w:szCs w:val="28"/>
          <w:lang w:val="ru-RU"/>
        </w:rPr>
        <w:t xml:space="preserve"> муниципального образования.</w:t>
      </w:r>
    </w:p>
    <w:p w:rsidR="00852D56" w:rsidRPr="00852D56" w:rsidRDefault="00852D56" w:rsidP="00852D56">
      <w:pPr>
        <w:pStyle w:val="31"/>
        <w:rPr>
          <w:sz w:val="28"/>
          <w:szCs w:val="28"/>
        </w:rPr>
      </w:pPr>
      <w:r w:rsidRPr="00852D56">
        <w:rPr>
          <w:sz w:val="28"/>
          <w:szCs w:val="28"/>
        </w:rPr>
        <w:t>13. Минимальный состав документации на ПУ ЕДДС:</w:t>
      </w:r>
    </w:p>
    <w:p w:rsidR="00852D56" w:rsidRPr="00852D56" w:rsidRDefault="00852D56" w:rsidP="00852D56">
      <w:pPr>
        <w:pStyle w:val="21"/>
        <w:widowControl w:val="0"/>
        <w:jc w:val="both"/>
        <w:rPr>
          <w:sz w:val="28"/>
          <w:szCs w:val="28"/>
        </w:rPr>
      </w:pPr>
      <w:r w:rsidRPr="00852D56">
        <w:rPr>
          <w:sz w:val="28"/>
          <w:szCs w:val="28"/>
        </w:rPr>
        <w:t>нормативные правовые акты по вопросам ГО, защиты населения и территорий от ЧС природного и техногенного характера, пожарной безопасности, а также по вопросам сбора и обмена информацией о ЧС (происшествиях);</w:t>
      </w:r>
    </w:p>
    <w:p w:rsidR="00852D56" w:rsidRPr="00852D56" w:rsidRDefault="00852D56" w:rsidP="00852D56">
      <w:pPr>
        <w:pStyle w:val="31"/>
        <w:ind w:firstLine="709"/>
        <w:rPr>
          <w:sz w:val="28"/>
          <w:szCs w:val="28"/>
        </w:rPr>
      </w:pPr>
      <w:r w:rsidRPr="00852D56">
        <w:rPr>
          <w:sz w:val="28"/>
          <w:szCs w:val="28"/>
        </w:rPr>
        <w:t>соглашения об информационном взаимодействии ЕДДС с ДДС экстренных оперативных служб и организаций (объектов) и службами жизнеобеспеч</w:t>
      </w:r>
      <w:r w:rsidRPr="00852D56">
        <w:rPr>
          <w:sz w:val="28"/>
          <w:szCs w:val="28"/>
        </w:rPr>
        <w:t>е</w:t>
      </w:r>
      <w:r w:rsidRPr="00852D56">
        <w:rPr>
          <w:sz w:val="28"/>
          <w:szCs w:val="28"/>
        </w:rPr>
        <w:t>ния муниципального образования;</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журнал учета полученной и переданной информации, полученных и п</w:t>
      </w:r>
      <w:r w:rsidRPr="00852D56">
        <w:rPr>
          <w:rFonts w:ascii="Times New Roman" w:hAnsi="Times New Roman"/>
          <w:sz w:val="28"/>
          <w:szCs w:val="28"/>
        </w:rPr>
        <w:t>е</w:t>
      </w:r>
      <w:r w:rsidRPr="00852D56">
        <w:rPr>
          <w:rFonts w:ascii="Times New Roman" w:hAnsi="Times New Roman"/>
          <w:sz w:val="28"/>
          <w:szCs w:val="28"/>
        </w:rPr>
        <w:t>реданных распоряжений и сигналов;</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журнал оперативного дежурства;</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инструкции по действиям дежурно-диспетчерского персонала при пол</w:t>
      </w:r>
      <w:r w:rsidRPr="00852D56">
        <w:rPr>
          <w:rFonts w:ascii="Times New Roman" w:hAnsi="Times New Roman"/>
          <w:sz w:val="28"/>
          <w:szCs w:val="28"/>
        </w:rPr>
        <w:t>у</w:t>
      </w:r>
      <w:r w:rsidRPr="00852D56">
        <w:rPr>
          <w:rFonts w:ascii="Times New Roman" w:hAnsi="Times New Roman"/>
          <w:sz w:val="28"/>
          <w:szCs w:val="28"/>
        </w:rPr>
        <w:t>чении информации об угрозе возникновения или возникновении ЧС (происш</w:t>
      </w:r>
      <w:r w:rsidRPr="00852D56">
        <w:rPr>
          <w:rFonts w:ascii="Times New Roman" w:hAnsi="Times New Roman"/>
          <w:sz w:val="28"/>
          <w:szCs w:val="28"/>
        </w:rPr>
        <w:t>е</w:t>
      </w:r>
      <w:r w:rsidRPr="00852D56">
        <w:rPr>
          <w:rFonts w:ascii="Times New Roman" w:hAnsi="Times New Roman"/>
          <w:sz w:val="28"/>
          <w:szCs w:val="28"/>
        </w:rPr>
        <w:t>ствия);</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инструкции о несении дежурства в повседневной деятельности, в реж</w:t>
      </w:r>
      <w:r w:rsidRPr="00852D56">
        <w:rPr>
          <w:rFonts w:ascii="Times New Roman" w:hAnsi="Times New Roman"/>
          <w:sz w:val="28"/>
          <w:szCs w:val="28"/>
        </w:rPr>
        <w:t>и</w:t>
      </w:r>
      <w:r w:rsidRPr="00852D56">
        <w:rPr>
          <w:rFonts w:ascii="Times New Roman" w:hAnsi="Times New Roman"/>
          <w:sz w:val="28"/>
          <w:szCs w:val="28"/>
        </w:rPr>
        <w:t>мах повышенной готовности и чрезвычайной ситуации;</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план взаимодействия ЕДДС с ДДС экстренных оперативных служб и организаций (объектов) при ликвидации пожаров, ЧС (пр</w:t>
      </w:r>
      <w:r w:rsidRPr="00852D56">
        <w:rPr>
          <w:rFonts w:ascii="Times New Roman" w:hAnsi="Times New Roman"/>
          <w:sz w:val="28"/>
          <w:szCs w:val="28"/>
        </w:rPr>
        <w:t>о</w:t>
      </w:r>
      <w:r w:rsidRPr="00852D56">
        <w:rPr>
          <w:rFonts w:ascii="Times New Roman" w:hAnsi="Times New Roman"/>
          <w:sz w:val="28"/>
          <w:szCs w:val="28"/>
        </w:rPr>
        <w:t>исшествий) различного характера на территории муниципального образования;</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lastRenderedPageBreak/>
        <w:t>инструкции по действиям дежурно-диспетчерского персонала при пол</w:t>
      </w:r>
      <w:r w:rsidRPr="00852D56">
        <w:rPr>
          <w:rFonts w:ascii="Times New Roman" w:hAnsi="Times New Roman"/>
          <w:sz w:val="28"/>
          <w:szCs w:val="28"/>
        </w:rPr>
        <w:t>у</w:t>
      </w:r>
      <w:r w:rsidRPr="00852D56">
        <w:rPr>
          <w:rFonts w:ascii="Times New Roman" w:hAnsi="Times New Roman"/>
          <w:sz w:val="28"/>
          <w:szCs w:val="28"/>
        </w:rPr>
        <w:t>чении информации по линии взаимодействующих ДДС экстренных операти</w:t>
      </w:r>
      <w:r w:rsidRPr="00852D56">
        <w:rPr>
          <w:rFonts w:ascii="Times New Roman" w:hAnsi="Times New Roman"/>
          <w:sz w:val="28"/>
          <w:szCs w:val="28"/>
        </w:rPr>
        <w:t>в</w:t>
      </w:r>
      <w:r w:rsidRPr="00852D56">
        <w:rPr>
          <w:rFonts w:ascii="Times New Roman" w:hAnsi="Times New Roman"/>
          <w:sz w:val="28"/>
          <w:szCs w:val="28"/>
        </w:rPr>
        <w:t>ных служб и организаций (объектов);</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аварийные и аварийные медицинские карточки на все химически опасные вещества и радиационные грузы, перечни радиационно, химически, биологич</w:t>
      </w:r>
      <w:r w:rsidRPr="00852D56">
        <w:rPr>
          <w:rFonts w:ascii="Times New Roman" w:hAnsi="Times New Roman"/>
          <w:sz w:val="28"/>
          <w:szCs w:val="28"/>
        </w:rPr>
        <w:t>е</w:t>
      </w:r>
      <w:r w:rsidRPr="00852D56">
        <w:rPr>
          <w:rFonts w:ascii="Times New Roman" w:hAnsi="Times New Roman"/>
          <w:sz w:val="28"/>
          <w:szCs w:val="28"/>
        </w:rPr>
        <w:t>ски опасных объектов с прогнозируемыми последствиями ЧС (происшествия);</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инструкции по мерам пожарной безопасности и охране труда;</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схемы и списки оповещения руководства ГО, муниципального звена территориальной подсистемы РСЧС, органов управления, сил и средств на терр</w:t>
      </w:r>
      <w:r w:rsidRPr="00852D56">
        <w:rPr>
          <w:rFonts w:ascii="Times New Roman" w:hAnsi="Times New Roman"/>
          <w:sz w:val="28"/>
          <w:szCs w:val="28"/>
        </w:rPr>
        <w:t>и</w:t>
      </w:r>
      <w:r w:rsidRPr="00852D56">
        <w:rPr>
          <w:rFonts w:ascii="Times New Roman" w:hAnsi="Times New Roman"/>
          <w:sz w:val="28"/>
          <w:szCs w:val="28"/>
        </w:rPr>
        <w:t>тории муниципального образования, предназначенных и выделяемых (привл</w:t>
      </w:r>
      <w:r w:rsidRPr="00852D56">
        <w:rPr>
          <w:rFonts w:ascii="Times New Roman" w:hAnsi="Times New Roman"/>
          <w:sz w:val="28"/>
          <w:szCs w:val="28"/>
        </w:rPr>
        <w:t>е</w:t>
      </w:r>
      <w:r w:rsidRPr="00852D56">
        <w:rPr>
          <w:rFonts w:ascii="Times New Roman" w:hAnsi="Times New Roman"/>
          <w:sz w:val="28"/>
          <w:szCs w:val="28"/>
        </w:rPr>
        <w:t>каемых) для предупреждения и ликвидации ЧС (происшествий), сил и средств ГО на территории муниципального образования, ДДС эк</w:t>
      </w:r>
      <w:r w:rsidRPr="00852D56">
        <w:rPr>
          <w:rFonts w:ascii="Times New Roman" w:hAnsi="Times New Roman"/>
          <w:sz w:val="28"/>
          <w:szCs w:val="28"/>
        </w:rPr>
        <w:t>с</w:t>
      </w:r>
      <w:r w:rsidRPr="00852D56">
        <w:rPr>
          <w:rFonts w:ascii="Times New Roman" w:hAnsi="Times New Roman"/>
          <w:sz w:val="28"/>
          <w:szCs w:val="28"/>
        </w:rPr>
        <w:t>тренных оперативных служб и организаций (объектов) в случае ЧС (происш</w:t>
      </w:r>
      <w:r w:rsidRPr="00852D56">
        <w:rPr>
          <w:rFonts w:ascii="Times New Roman" w:hAnsi="Times New Roman"/>
          <w:sz w:val="28"/>
          <w:szCs w:val="28"/>
        </w:rPr>
        <w:t>е</w:t>
      </w:r>
      <w:r w:rsidRPr="00852D56">
        <w:rPr>
          <w:rFonts w:ascii="Times New Roman" w:hAnsi="Times New Roman"/>
          <w:sz w:val="28"/>
          <w:szCs w:val="28"/>
        </w:rPr>
        <w:t>ствия);</w:t>
      </w:r>
    </w:p>
    <w:p w:rsidR="00852D56" w:rsidRPr="00852D56" w:rsidRDefault="00852D56" w:rsidP="00852D56">
      <w:pPr>
        <w:pStyle w:val="ab"/>
        <w:widowControl w:val="0"/>
        <w:tabs>
          <w:tab w:val="num" w:pos="176"/>
        </w:tabs>
        <w:ind w:firstLine="709"/>
        <w:rPr>
          <w:sz w:val="28"/>
          <w:szCs w:val="28"/>
        </w:rPr>
      </w:pPr>
      <w:r w:rsidRPr="00852D56">
        <w:rPr>
          <w:sz w:val="28"/>
          <w:szCs w:val="28"/>
        </w:rPr>
        <w:t xml:space="preserve">паспорта безопасности муниципального образования </w:t>
      </w:r>
      <w:r w:rsidRPr="00852D56">
        <w:rPr>
          <w:sz w:val="28"/>
          <w:szCs w:val="28"/>
          <w:lang w:val="ru-RU"/>
        </w:rPr>
        <w:t xml:space="preserve">«Атяшевский муниципальный район» </w:t>
      </w:r>
      <w:r w:rsidRPr="00852D56">
        <w:rPr>
          <w:sz w:val="28"/>
          <w:szCs w:val="28"/>
        </w:rPr>
        <w:t xml:space="preserve">и ПОО, паспорта территории муниципального образования, сельских населенных пунктов и ПОО, паспорта состояния комплексной безопасности объектов социальной защиты населения, здравоохранения и образования, рабочие карты муниципального образования и </w:t>
      </w:r>
      <w:r w:rsidRPr="00852D56">
        <w:rPr>
          <w:sz w:val="28"/>
          <w:szCs w:val="28"/>
          <w:lang w:val="ru-RU"/>
        </w:rPr>
        <w:t>Республики Мордовия</w:t>
      </w:r>
      <w:r w:rsidRPr="00852D56">
        <w:rPr>
          <w:sz w:val="28"/>
          <w:szCs w:val="28"/>
        </w:rPr>
        <w:t xml:space="preserve"> (в том числе и в электро</w:t>
      </w:r>
      <w:r w:rsidRPr="00852D56">
        <w:rPr>
          <w:sz w:val="28"/>
          <w:szCs w:val="28"/>
        </w:rPr>
        <w:t>н</w:t>
      </w:r>
      <w:r w:rsidRPr="00852D56">
        <w:rPr>
          <w:sz w:val="28"/>
          <w:szCs w:val="28"/>
        </w:rPr>
        <w:t xml:space="preserve">ном виде); </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 xml:space="preserve">план проведения инструктажа перед </w:t>
      </w:r>
      <w:proofErr w:type="spellStart"/>
      <w:r w:rsidRPr="00852D56">
        <w:rPr>
          <w:rFonts w:ascii="Times New Roman" w:hAnsi="Times New Roman"/>
          <w:sz w:val="28"/>
          <w:szCs w:val="28"/>
        </w:rPr>
        <w:t>заступлением</w:t>
      </w:r>
      <w:proofErr w:type="spellEnd"/>
      <w:r w:rsidRPr="00852D56">
        <w:rPr>
          <w:rFonts w:ascii="Times New Roman" w:hAnsi="Times New Roman"/>
          <w:sz w:val="28"/>
          <w:szCs w:val="28"/>
        </w:rPr>
        <w:t xml:space="preserve"> на дежурство очере</w:t>
      </w:r>
      <w:r w:rsidRPr="00852D56">
        <w:rPr>
          <w:rFonts w:ascii="Times New Roman" w:hAnsi="Times New Roman"/>
          <w:sz w:val="28"/>
          <w:szCs w:val="28"/>
        </w:rPr>
        <w:t>д</w:t>
      </w:r>
      <w:r w:rsidRPr="00852D56">
        <w:rPr>
          <w:rFonts w:ascii="Times New Roman" w:hAnsi="Times New Roman"/>
          <w:sz w:val="28"/>
          <w:szCs w:val="28"/>
        </w:rPr>
        <w:t>ных оперативных дежурных смен;</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графики несения дежурства оперативными дежурными сменами;</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схемы управления и вызова;</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схема местной системы оповещения;</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телефонные справочники;</w:t>
      </w:r>
    </w:p>
    <w:p w:rsidR="00852D56" w:rsidRPr="00852D56" w:rsidRDefault="00852D56" w:rsidP="00852D56">
      <w:pPr>
        <w:pStyle w:val="af3"/>
        <w:tabs>
          <w:tab w:val="left" w:pos="1134"/>
        </w:tabs>
        <w:ind w:firstLine="709"/>
        <w:jc w:val="both"/>
        <w:rPr>
          <w:rFonts w:ascii="Times New Roman" w:hAnsi="Times New Roman"/>
          <w:sz w:val="28"/>
          <w:szCs w:val="28"/>
        </w:rPr>
      </w:pPr>
      <w:r w:rsidRPr="00852D56">
        <w:rPr>
          <w:rFonts w:ascii="Times New Roman" w:hAnsi="Times New Roman"/>
          <w:sz w:val="28"/>
          <w:szCs w:val="28"/>
        </w:rPr>
        <w:t>документация по организации профессиональной подготовки дежурно-диспетчерского персонала;</w:t>
      </w:r>
    </w:p>
    <w:p w:rsidR="00852D56" w:rsidRPr="00852D56" w:rsidRDefault="00852D56" w:rsidP="00852D56">
      <w:pPr>
        <w:pStyle w:val="af3"/>
        <w:tabs>
          <w:tab w:val="left" w:pos="1134"/>
        </w:tabs>
        <w:ind w:firstLine="709"/>
        <w:jc w:val="both"/>
        <w:rPr>
          <w:rFonts w:ascii="Times New Roman" w:hAnsi="Times New Roman"/>
          <w:sz w:val="28"/>
          <w:szCs w:val="28"/>
        </w:rPr>
      </w:pPr>
      <w:r w:rsidRPr="00852D56">
        <w:rPr>
          <w:rFonts w:ascii="Times New Roman" w:hAnsi="Times New Roman"/>
          <w:sz w:val="28"/>
          <w:szCs w:val="28"/>
        </w:rPr>
        <w:t>формализованные бланки отрабатываемых документов с заранее заготовленной постоянной частью текста;</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суточный расчет сил и средств муниципального звена территориальной подсистемы РСЧС;</w:t>
      </w:r>
    </w:p>
    <w:p w:rsidR="00852D56" w:rsidRPr="00852D56" w:rsidRDefault="00852D56" w:rsidP="00852D56">
      <w:pPr>
        <w:tabs>
          <w:tab w:val="left" w:pos="0"/>
          <w:tab w:val="left" w:pos="1134"/>
        </w:tabs>
        <w:ind w:firstLine="709"/>
        <w:jc w:val="both"/>
        <w:rPr>
          <w:rFonts w:ascii="Times New Roman" w:hAnsi="Times New Roman"/>
          <w:sz w:val="28"/>
          <w:szCs w:val="28"/>
        </w:rPr>
      </w:pPr>
      <w:r w:rsidRPr="00852D56">
        <w:rPr>
          <w:rFonts w:ascii="Times New Roman" w:hAnsi="Times New Roman"/>
          <w:sz w:val="28"/>
          <w:szCs w:val="28"/>
        </w:rPr>
        <w:t>расчет сил и средств муниципального образования, привлекаемых к ли</w:t>
      </w:r>
      <w:r w:rsidRPr="00852D56">
        <w:rPr>
          <w:rFonts w:ascii="Times New Roman" w:hAnsi="Times New Roman"/>
          <w:sz w:val="28"/>
          <w:szCs w:val="28"/>
        </w:rPr>
        <w:t>к</w:t>
      </w:r>
      <w:r w:rsidRPr="00852D56">
        <w:rPr>
          <w:rFonts w:ascii="Times New Roman" w:hAnsi="Times New Roman"/>
          <w:sz w:val="28"/>
          <w:szCs w:val="28"/>
        </w:rPr>
        <w:t>видации ЧС (происшествий);</w:t>
      </w:r>
    </w:p>
    <w:p w:rsidR="00852D56" w:rsidRPr="00852D56" w:rsidRDefault="00852D56" w:rsidP="00852D56">
      <w:pPr>
        <w:tabs>
          <w:tab w:val="left" w:pos="0"/>
        </w:tabs>
        <w:ind w:firstLine="709"/>
        <w:jc w:val="both"/>
        <w:rPr>
          <w:rFonts w:ascii="Times New Roman" w:hAnsi="Times New Roman"/>
          <w:sz w:val="28"/>
          <w:szCs w:val="28"/>
        </w:rPr>
      </w:pPr>
      <w:r w:rsidRPr="00852D56">
        <w:rPr>
          <w:rFonts w:ascii="Times New Roman" w:hAnsi="Times New Roman"/>
          <w:sz w:val="28"/>
          <w:szCs w:val="28"/>
        </w:rPr>
        <w:lastRenderedPageBreak/>
        <w:t>инструкция по обмену информацией с территориальными органами фед</w:t>
      </w:r>
      <w:r w:rsidRPr="00852D56">
        <w:rPr>
          <w:rFonts w:ascii="Times New Roman" w:hAnsi="Times New Roman"/>
          <w:sz w:val="28"/>
          <w:szCs w:val="28"/>
        </w:rPr>
        <w:t>е</w:t>
      </w:r>
      <w:r w:rsidRPr="00852D56">
        <w:rPr>
          <w:rFonts w:ascii="Times New Roman" w:hAnsi="Times New Roman"/>
          <w:sz w:val="28"/>
          <w:szCs w:val="28"/>
        </w:rPr>
        <w:t>ральных органов исполнительной власти при угрозе возникновения и возни</w:t>
      </w:r>
      <w:r w:rsidRPr="00852D56">
        <w:rPr>
          <w:rFonts w:ascii="Times New Roman" w:hAnsi="Times New Roman"/>
          <w:sz w:val="28"/>
          <w:szCs w:val="28"/>
        </w:rPr>
        <w:t>к</w:t>
      </w:r>
      <w:r w:rsidRPr="00852D56">
        <w:rPr>
          <w:rFonts w:ascii="Times New Roman" w:hAnsi="Times New Roman"/>
          <w:sz w:val="28"/>
          <w:szCs w:val="28"/>
        </w:rPr>
        <w:t>новении ЧС (происшествий);</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ежедневный план работы оперативного дежурного ЕДДС.</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Состав оперативной документации может дополняться в зависимости от условий функционирования ЕДДС.</w:t>
      </w:r>
    </w:p>
    <w:p w:rsidR="00852D56" w:rsidRPr="00852D56" w:rsidRDefault="00852D56" w:rsidP="00852D56">
      <w:pPr>
        <w:ind w:firstLine="708"/>
        <w:jc w:val="both"/>
        <w:rPr>
          <w:rFonts w:ascii="Times New Roman" w:hAnsi="Times New Roman"/>
          <w:sz w:val="28"/>
          <w:szCs w:val="28"/>
        </w:rPr>
      </w:pPr>
    </w:p>
    <w:p w:rsidR="00852D56" w:rsidRPr="00852D56" w:rsidRDefault="00852D56" w:rsidP="00852D56">
      <w:pPr>
        <w:pStyle w:val="ab"/>
        <w:widowControl w:val="0"/>
        <w:tabs>
          <w:tab w:val="num" w:pos="0"/>
        </w:tabs>
        <w:ind w:firstLine="709"/>
        <w:rPr>
          <w:sz w:val="28"/>
          <w:szCs w:val="28"/>
        </w:rPr>
      </w:pPr>
    </w:p>
    <w:p w:rsidR="00852D56" w:rsidRPr="00852D56" w:rsidRDefault="00852D56" w:rsidP="00852D56">
      <w:pPr>
        <w:pStyle w:val="2"/>
        <w:outlineLvl w:val="0"/>
        <w:rPr>
          <w:b/>
          <w:caps/>
          <w:sz w:val="28"/>
          <w:szCs w:val="28"/>
        </w:rPr>
      </w:pPr>
      <w:r w:rsidRPr="00852D56">
        <w:rPr>
          <w:b/>
          <w:caps/>
          <w:sz w:val="28"/>
          <w:szCs w:val="28"/>
        </w:rPr>
        <w:t xml:space="preserve">II. ОРГАНИЗАЦИЯ РАБОТЫ ЕДДС </w:t>
      </w:r>
    </w:p>
    <w:p w:rsidR="00852D56" w:rsidRPr="00852D56" w:rsidRDefault="00852D56" w:rsidP="00852D56">
      <w:pPr>
        <w:pStyle w:val="2"/>
        <w:outlineLvl w:val="0"/>
        <w:rPr>
          <w:caps/>
          <w:sz w:val="28"/>
          <w:szCs w:val="28"/>
        </w:rPr>
      </w:pPr>
    </w:p>
    <w:p w:rsidR="00852D56" w:rsidRPr="00852D56" w:rsidRDefault="00852D56" w:rsidP="00852D56">
      <w:pPr>
        <w:pStyle w:val="2"/>
        <w:outlineLvl w:val="0"/>
        <w:rPr>
          <w:caps/>
          <w:sz w:val="28"/>
          <w:szCs w:val="28"/>
          <w:lang w:val="ru-RU"/>
        </w:rPr>
      </w:pPr>
      <w:r w:rsidRPr="00852D56">
        <w:rPr>
          <w:caps/>
          <w:sz w:val="28"/>
          <w:szCs w:val="28"/>
        </w:rPr>
        <w:t xml:space="preserve">2. Режимы функционирования ЕДДС </w:t>
      </w:r>
    </w:p>
    <w:p w:rsidR="00852D56" w:rsidRPr="00852D56" w:rsidRDefault="00852D56" w:rsidP="00852D56">
      <w:pPr>
        <w:pStyle w:val="2"/>
        <w:outlineLvl w:val="0"/>
        <w:rPr>
          <w:caps/>
          <w:sz w:val="28"/>
          <w:szCs w:val="28"/>
          <w:lang w:val="ru-RU"/>
        </w:rPr>
      </w:pPr>
    </w:p>
    <w:p w:rsidR="00852D56" w:rsidRPr="00852D56" w:rsidRDefault="00852D56" w:rsidP="00852D56">
      <w:pPr>
        <w:pStyle w:val="31"/>
        <w:rPr>
          <w:color w:val="0070C0"/>
          <w:sz w:val="28"/>
          <w:szCs w:val="28"/>
        </w:rPr>
      </w:pPr>
      <w:r w:rsidRPr="00852D56">
        <w:rPr>
          <w:sz w:val="28"/>
          <w:szCs w:val="28"/>
        </w:rPr>
        <w:t>1. ЕДДС</w:t>
      </w:r>
      <w:r w:rsidRPr="00852D56">
        <w:rPr>
          <w:sz w:val="28"/>
          <w:szCs w:val="28"/>
          <w:lang w:val="ru-RU"/>
        </w:rPr>
        <w:t xml:space="preserve"> муниципального образования</w:t>
      </w:r>
      <w:r w:rsidRPr="00852D56">
        <w:rPr>
          <w:sz w:val="28"/>
          <w:szCs w:val="28"/>
        </w:rPr>
        <w:t xml:space="preserve"> функционирует в режимах повседневной деятельности, повышенной готовности и чрезвычайной ситуации для мирного времени. При приведении в готовность ГО и в военное время в соответствующих степенях готовности.</w:t>
      </w:r>
    </w:p>
    <w:p w:rsidR="00852D56" w:rsidRPr="00852D56" w:rsidRDefault="00852D56" w:rsidP="00852D56">
      <w:pPr>
        <w:pStyle w:val="31"/>
        <w:rPr>
          <w:sz w:val="28"/>
          <w:szCs w:val="28"/>
        </w:rPr>
      </w:pPr>
      <w:r w:rsidRPr="00852D56">
        <w:rPr>
          <w:sz w:val="28"/>
          <w:szCs w:val="28"/>
        </w:rPr>
        <w:t xml:space="preserve">2. Режимы функционирования для ЕДДС устанавливает </w:t>
      </w:r>
      <w:r w:rsidRPr="00852D56">
        <w:rPr>
          <w:sz w:val="28"/>
          <w:szCs w:val="28"/>
          <w:lang w:val="ru-RU"/>
        </w:rPr>
        <w:t>руководитель органа местного самоуправления</w:t>
      </w:r>
      <w:r w:rsidRPr="00852D56">
        <w:rPr>
          <w:sz w:val="28"/>
          <w:szCs w:val="28"/>
        </w:rPr>
        <w:t>.</w:t>
      </w:r>
    </w:p>
    <w:p w:rsidR="00852D56" w:rsidRPr="00852D56" w:rsidRDefault="00852D56" w:rsidP="00852D56">
      <w:pPr>
        <w:pStyle w:val="31"/>
        <w:rPr>
          <w:sz w:val="28"/>
          <w:szCs w:val="28"/>
        </w:rPr>
      </w:pPr>
      <w:r w:rsidRPr="00852D56">
        <w:rPr>
          <w:sz w:val="28"/>
          <w:szCs w:val="28"/>
        </w:rPr>
        <w:t>3. В режиме повседневной деятельности ЕДДС осуществляет круглосуточное дежурство в готовности к экстренному реагированию на угрозу возникновения или возникновение ЧС (происшествий). В этом режиме ЕДДС обеспечивает:</w:t>
      </w:r>
    </w:p>
    <w:p w:rsidR="00852D56" w:rsidRPr="00852D56" w:rsidRDefault="00852D56" w:rsidP="00852D56">
      <w:pPr>
        <w:pStyle w:val="ab"/>
        <w:widowControl w:val="0"/>
        <w:tabs>
          <w:tab w:val="num" w:pos="0"/>
        </w:tabs>
        <w:ind w:firstLine="709"/>
        <w:rPr>
          <w:sz w:val="28"/>
          <w:szCs w:val="28"/>
        </w:rPr>
      </w:pPr>
      <w:r w:rsidRPr="00852D56">
        <w:rPr>
          <w:sz w:val="28"/>
          <w:szCs w:val="28"/>
        </w:rPr>
        <w:t>прием от населения и ДДС экстренных оперативных служб и организаций (объектов) сообщений о любых ЧС (происшествиях), их регистрацию по принадлежности ДДС и уровням ответственности, а при создании системы - 112, регистрация с заведением карточек информационного обмена и реагирования;</w:t>
      </w:r>
    </w:p>
    <w:p w:rsidR="00852D56" w:rsidRPr="00852D56" w:rsidRDefault="00852D56" w:rsidP="00852D56">
      <w:pPr>
        <w:pStyle w:val="ab"/>
        <w:widowControl w:val="0"/>
        <w:tabs>
          <w:tab w:val="num" w:pos="0"/>
        </w:tabs>
        <w:ind w:firstLine="709"/>
        <w:rPr>
          <w:sz w:val="28"/>
          <w:szCs w:val="28"/>
        </w:rPr>
      </w:pPr>
      <w:r w:rsidRPr="00852D56">
        <w:rPr>
          <w:sz w:val="28"/>
          <w:szCs w:val="28"/>
        </w:rPr>
        <w:t xml:space="preserve">передачу информации об угрозе возникновения или возникновении ЧС (происшествия) по подчиненности и подведомственности, в первоочередном порядке в ЦУКС ГУ МЧС России по </w:t>
      </w:r>
      <w:r w:rsidRPr="00852D56">
        <w:rPr>
          <w:sz w:val="28"/>
          <w:szCs w:val="28"/>
          <w:lang w:val="ru-RU"/>
        </w:rPr>
        <w:t>Республике Мордовия</w:t>
      </w:r>
      <w:r w:rsidRPr="00852D56">
        <w:rPr>
          <w:sz w:val="28"/>
          <w:szCs w:val="28"/>
        </w:rPr>
        <w:t>;</w:t>
      </w:r>
    </w:p>
    <w:p w:rsidR="00852D56" w:rsidRPr="00852D56" w:rsidRDefault="00852D56" w:rsidP="00852D56">
      <w:pPr>
        <w:pStyle w:val="ab"/>
        <w:widowControl w:val="0"/>
        <w:tabs>
          <w:tab w:val="num" w:pos="0"/>
        </w:tabs>
        <w:ind w:firstLine="709"/>
        <w:rPr>
          <w:sz w:val="28"/>
          <w:szCs w:val="28"/>
        </w:rPr>
      </w:pPr>
      <w:r w:rsidRPr="00852D56">
        <w:rPr>
          <w:sz w:val="28"/>
          <w:szCs w:val="28"/>
        </w:rPr>
        <w:t>обобщение и анализ информации о ЧС (происшествиях) за текущие сутки и представление соответствующих докладов по подчиненности;</w:t>
      </w:r>
    </w:p>
    <w:p w:rsidR="00852D56" w:rsidRPr="00852D56" w:rsidRDefault="00852D56" w:rsidP="00852D56">
      <w:pPr>
        <w:pStyle w:val="ab"/>
        <w:widowControl w:val="0"/>
        <w:tabs>
          <w:tab w:val="num" w:pos="0"/>
        </w:tabs>
        <w:ind w:firstLine="709"/>
        <w:rPr>
          <w:sz w:val="28"/>
          <w:szCs w:val="28"/>
        </w:rPr>
      </w:pPr>
      <w:r w:rsidRPr="00852D56">
        <w:rPr>
          <w:sz w:val="28"/>
          <w:szCs w:val="28"/>
        </w:rPr>
        <w:t>поддержание КСА в постоянной оперативной готовности;</w:t>
      </w:r>
    </w:p>
    <w:p w:rsidR="00852D56" w:rsidRPr="00852D56" w:rsidRDefault="00852D56" w:rsidP="00852D56">
      <w:pPr>
        <w:pStyle w:val="ab"/>
        <w:widowControl w:val="0"/>
        <w:tabs>
          <w:tab w:val="num" w:pos="0"/>
        </w:tabs>
        <w:ind w:firstLine="709"/>
        <w:rPr>
          <w:sz w:val="28"/>
          <w:szCs w:val="28"/>
        </w:rPr>
      </w:pPr>
      <w:r w:rsidRPr="00852D56">
        <w:rPr>
          <w:sz w:val="28"/>
          <w:szCs w:val="28"/>
        </w:rPr>
        <w:t>контроль готовности ДДС экстренных оперативных служб и организаций (объектов) в зоне ответственности, оперативное информирование их дежурных смен об обстановке и ее и</w:t>
      </w:r>
      <w:r w:rsidRPr="00852D56">
        <w:rPr>
          <w:sz w:val="28"/>
          <w:szCs w:val="28"/>
        </w:rPr>
        <w:t>з</w:t>
      </w:r>
      <w:r w:rsidRPr="00852D56">
        <w:rPr>
          <w:sz w:val="28"/>
          <w:szCs w:val="28"/>
        </w:rPr>
        <w:t>менениях;</w:t>
      </w:r>
    </w:p>
    <w:p w:rsidR="00852D56" w:rsidRPr="00852D56" w:rsidRDefault="00852D56" w:rsidP="00852D56">
      <w:pPr>
        <w:pStyle w:val="ab"/>
        <w:widowControl w:val="0"/>
        <w:tabs>
          <w:tab w:val="num" w:pos="0"/>
        </w:tabs>
        <w:ind w:firstLine="709"/>
        <w:rPr>
          <w:sz w:val="28"/>
          <w:szCs w:val="28"/>
        </w:rPr>
      </w:pPr>
      <w:r w:rsidRPr="00852D56">
        <w:rPr>
          <w:sz w:val="28"/>
          <w:szCs w:val="28"/>
        </w:rPr>
        <w:t>внесение необходимых изменений в базу данных, а также в структуру и содержание оперативных документов по реагированию на ЧС (происшествия);</w:t>
      </w:r>
    </w:p>
    <w:p w:rsidR="00852D56" w:rsidRPr="00852D56" w:rsidRDefault="00852D56" w:rsidP="00852D56">
      <w:pPr>
        <w:tabs>
          <w:tab w:val="num" w:pos="0"/>
        </w:tabs>
        <w:ind w:left="34" w:firstLine="709"/>
        <w:jc w:val="both"/>
        <w:rPr>
          <w:rFonts w:ascii="Times New Roman" w:hAnsi="Times New Roman"/>
          <w:sz w:val="28"/>
          <w:szCs w:val="28"/>
        </w:rPr>
      </w:pPr>
      <w:r w:rsidRPr="00852D56">
        <w:rPr>
          <w:rFonts w:ascii="Times New Roman" w:hAnsi="Times New Roman"/>
          <w:sz w:val="28"/>
          <w:szCs w:val="28"/>
        </w:rPr>
        <w:t>внесение необходимых изменений в паспорта территорий муниципал</w:t>
      </w:r>
      <w:r w:rsidRPr="00852D56">
        <w:rPr>
          <w:rFonts w:ascii="Times New Roman" w:hAnsi="Times New Roman"/>
          <w:sz w:val="28"/>
          <w:szCs w:val="28"/>
        </w:rPr>
        <w:t>ь</w:t>
      </w:r>
      <w:r w:rsidRPr="00852D56">
        <w:rPr>
          <w:rFonts w:ascii="Times New Roman" w:hAnsi="Times New Roman"/>
          <w:sz w:val="28"/>
          <w:szCs w:val="28"/>
        </w:rPr>
        <w:t>ных образований.</w:t>
      </w:r>
    </w:p>
    <w:p w:rsidR="00852D56" w:rsidRPr="00852D56" w:rsidRDefault="00852D56" w:rsidP="00852D56">
      <w:pPr>
        <w:pStyle w:val="ab"/>
        <w:widowControl w:val="0"/>
        <w:tabs>
          <w:tab w:val="num" w:pos="0"/>
        </w:tabs>
        <w:ind w:firstLine="709"/>
        <w:rPr>
          <w:sz w:val="28"/>
          <w:szCs w:val="28"/>
        </w:rPr>
      </w:pPr>
      <w:r w:rsidRPr="00852D56">
        <w:rPr>
          <w:sz w:val="28"/>
          <w:szCs w:val="28"/>
        </w:rPr>
        <w:lastRenderedPageBreak/>
        <w:t>4. ДДС, расположенные на территории муниципального образования, в режиме повседневной деятельности действуют в соответствии со своими инструкциями и представляют в ЕДДС обобщенную статистическую информацию о ЧС (происшествиях) и угрозах их возникнов</w:t>
      </w:r>
      <w:r w:rsidRPr="00852D56">
        <w:rPr>
          <w:sz w:val="28"/>
          <w:szCs w:val="28"/>
        </w:rPr>
        <w:t>е</w:t>
      </w:r>
      <w:r w:rsidRPr="00852D56">
        <w:rPr>
          <w:sz w:val="28"/>
          <w:szCs w:val="28"/>
        </w:rPr>
        <w:t>ния за прошедшие сутки.</w:t>
      </w:r>
    </w:p>
    <w:p w:rsidR="00852D56" w:rsidRPr="00852D56" w:rsidRDefault="00852D56" w:rsidP="00852D56">
      <w:pPr>
        <w:pStyle w:val="ab"/>
        <w:widowControl w:val="0"/>
        <w:tabs>
          <w:tab w:val="num" w:pos="0"/>
        </w:tabs>
        <w:ind w:firstLine="709"/>
        <w:rPr>
          <w:sz w:val="28"/>
          <w:szCs w:val="28"/>
          <w:lang w:val="ru-RU"/>
        </w:rPr>
      </w:pPr>
      <w:r w:rsidRPr="00852D56">
        <w:rPr>
          <w:sz w:val="28"/>
          <w:szCs w:val="28"/>
        </w:rPr>
        <w:t>5. Сообщения о ЧС (происшествиях), которые не относятся к сфере ответственности принявшей их ДДС, незамедлительно передаются соответствующей ДДС экстренной оперативной службы или организации (объекта) по предназначению. Сообщения, которые ДДС экстренных оперативных служб и организаций (объектов) идентифицируют как сообщения об угрозе возникновения или возникновении ЧС (происшествия), в первоочередном порядке передаются в ЕДДС</w:t>
      </w:r>
      <w:r w:rsidRPr="00852D56">
        <w:rPr>
          <w:sz w:val="28"/>
          <w:szCs w:val="28"/>
          <w:lang w:val="ru-RU"/>
        </w:rPr>
        <w:t xml:space="preserve"> муниципального образования</w:t>
      </w:r>
      <w:r w:rsidRPr="00852D56">
        <w:rPr>
          <w:sz w:val="28"/>
          <w:szCs w:val="28"/>
        </w:rPr>
        <w:t xml:space="preserve">, а ЕДДС незамедлительно передаёт информацию в ЦУКС ГУ МЧС России по </w:t>
      </w:r>
      <w:r w:rsidRPr="00852D56">
        <w:rPr>
          <w:sz w:val="28"/>
          <w:szCs w:val="28"/>
          <w:lang w:val="ru-RU"/>
        </w:rPr>
        <w:t>Республике Мордовия.</w:t>
      </w:r>
    </w:p>
    <w:p w:rsidR="00852D56" w:rsidRPr="00852D56" w:rsidRDefault="00852D56" w:rsidP="00852D56">
      <w:pPr>
        <w:pStyle w:val="ab"/>
        <w:widowControl w:val="0"/>
        <w:tabs>
          <w:tab w:val="num" w:pos="0"/>
        </w:tabs>
        <w:ind w:firstLine="709"/>
        <w:rPr>
          <w:sz w:val="28"/>
          <w:szCs w:val="28"/>
          <w:lang w:val="ru-RU"/>
        </w:rPr>
      </w:pPr>
      <w:r w:rsidRPr="00852D56">
        <w:rPr>
          <w:sz w:val="28"/>
          <w:szCs w:val="28"/>
        </w:rPr>
        <w:t>6. В режим повышенной готовности ЕДДС и привлекаемые ДДС экстренных оперативных служб и организаций (об</w:t>
      </w:r>
      <w:r w:rsidRPr="00852D56">
        <w:rPr>
          <w:sz w:val="28"/>
          <w:szCs w:val="28"/>
        </w:rPr>
        <w:t>ъ</w:t>
      </w:r>
      <w:r w:rsidRPr="00852D56">
        <w:rPr>
          <w:sz w:val="28"/>
          <w:szCs w:val="28"/>
        </w:rPr>
        <w:t xml:space="preserve">ектов) переводятся решением </w:t>
      </w:r>
      <w:r w:rsidRPr="00852D56">
        <w:rPr>
          <w:sz w:val="28"/>
          <w:szCs w:val="28"/>
          <w:lang w:val="ru-RU"/>
        </w:rPr>
        <w:t>руководителя органа местного самоуправления</w:t>
      </w:r>
      <w:r w:rsidRPr="00852D56">
        <w:rPr>
          <w:sz w:val="28"/>
          <w:szCs w:val="28"/>
        </w:rPr>
        <w:t xml:space="preserve"> при угрозе возникновения ЧС (происшествия) в тех случаях, когда для ликвидации угрозы требуются совместные действия ДДС и сил РСЧС, взаимодействующих с ЕДДС.</w:t>
      </w:r>
    </w:p>
    <w:p w:rsidR="00852D56" w:rsidRPr="00852D56" w:rsidRDefault="00852D56" w:rsidP="00852D56">
      <w:pPr>
        <w:pStyle w:val="ab"/>
        <w:widowControl w:val="0"/>
        <w:tabs>
          <w:tab w:val="num" w:pos="0"/>
        </w:tabs>
        <w:ind w:firstLine="709"/>
        <w:rPr>
          <w:sz w:val="28"/>
          <w:szCs w:val="28"/>
        </w:rPr>
      </w:pPr>
      <w:r w:rsidRPr="00852D56">
        <w:rPr>
          <w:sz w:val="28"/>
          <w:szCs w:val="28"/>
        </w:rPr>
        <w:t xml:space="preserve"> В повышенной готовности ЕДДС обеспечивает:</w:t>
      </w:r>
    </w:p>
    <w:p w:rsidR="00852D56" w:rsidRPr="00852D56" w:rsidRDefault="00852D56" w:rsidP="00852D56">
      <w:pPr>
        <w:pStyle w:val="ab"/>
        <w:widowControl w:val="0"/>
        <w:tabs>
          <w:tab w:val="num" w:pos="0"/>
        </w:tabs>
        <w:ind w:firstLine="709"/>
        <w:rPr>
          <w:sz w:val="28"/>
          <w:szCs w:val="28"/>
        </w:rPr>
      </w:pPr>
      <w:r w:rsidRPr="00852D56">
        <w:rPr>
          <w:sz w:val="28"/>
          <w:szCs w:val="28"/>
        </w:rPr>
        <w:t>заблаговременную подготовку к возможным действиям в случае возникновения соответствующей ЧС (происшествия);</w:t>
      </w:r>
    </w:p>
    <w:p w:rsidR="00852D56" w:rsidRPr="00852D56" w:rsidRDefault="00852D56" w:rsidP="00852D56">
      <w:pPr>
        <w:pStyle w:val="ab"/>
        <w:widowControl w:val="0"/>
        <w:tabs>
          <w:tab w:val="num" w:pos="0"/>
        </w:tabs>
        <w:ind w:firstLine="709"/>
        <w:rPr>
          <w:sz w:val="28"/>
          <w:szCs w:val="28"/>
        </w:rPr>
      </w:pPr>
      <w:r w:rsidRPr="00852D56">
        <w:rPr>
          <w:sz w:val="28"/>
          <w:szCs w:val="28"/>
        </w:rPr>
        <w:t>оповещение должностных лиц КЧС и ОПБ, администрации муниципального</w:t>
      </w:r>
      <w:r w:rsidRPr="00852D56">
        <w:rPr>
          <w:sz w:val="28"/>
          <w:szCs w:val="28"/>
          <w:lang w:val="ru-RU"/>
        </w:rPr>
        <w:t xml:space="preserve"> образования</w:t>
      </w:r>
      <w:r w:rsidRPr="00852D56">
        <w:rPr>
          <w:sz w:val="28"/>
          <w:szCs w:val="28"/>
        </w:rPr>
        <w:t>, ЕДДС, взаимодействующих ДДС экстренных оперативных служб и организаций (объектов) и подчиненных сил РСЧС;</w:t>
      </w:r>
    </w:p>
    <w:p w:rsidR="00852D56" w:rsidRPr="00852D56" w:rsidRDefault="00852D56" w:rsidP="00852D56">
      <w:pPr>
        <w:pStyle w:val="ab"/>
        <w:widowControl w:val="0"/>
        <w:tabs>
          <w:tab w:val="num" w:pos="0"/>
        </w:tabs>
        <w:ind w:firstLine="709"/>
        <w:rPr>
          <w:sz w:val="28"/>
          <w:szCs w:val="28"/>
        </w:rPr>
      </w:pPr>
      <w:r w:rsidRPr="00852D56">
        <w:rPr>
          <w:sz w:val="28"/>
          <w:szCs w:val="28"/>
        </w:rPr>
        <w:t xml:space="preserve">получение и обобщение данных наблюдения и контроля за обстановкой на территории </w:t>
      </w:r>
      <w:r w:rsidRPr="00852D56">
        <w:rPr>
          <w:sz w:val="28"/>
          <w:szCs w:val="28"/>
          <w:lang w:val="ru-RU"/>
        </w:rPr>
        <w:t>муниципального образования</w:t>
      </w:r>
      <w:r w:rsidRPr="00852D56">
        <w:rPr>
          <w:sz w:val="28"/>
          <w:szCs w:val="28"/>
        </w:rPr>
        <w:t>, на ПОО, а также за состоянием окружающей среды;</w:t>
      </w:r>
    </w:p>
    <w:p w:rsidR="00852D56" w:rsidRPr="00852D56" w:rsidRDefault="00852D56" w:rsidP="00852D56">
      <w:pPr>
        <w:pStyle w:val="ab"/>
        <w:widowControl w:val="0"/>
        <w:tabs>
          <w:tab w:val="num" w:pos="0"/>
        </w:tabs>
        <w:ind w:firstLine="709"/>
        <w:rPr>
          <w:sz w:val="28"/>
          <w:szCs w:val="28"/>
        </w:rPr>
      </w:pPr>
      <w:r w:rsidRPr="00852D56">
        <w:rPr>
          <w:sz w:val="28"/>
          <w:szCs w:val="28"/>
        </w:rPr>
        <w:t>прогнозирование развития обстановки и подготовку предложений по действиям привлекаемых сил и средств и их доклад по подчиненности;</w:t>
      </w:r>
    </w:p>
    <w:p w:rsidR="00852D56" w:rsidRPr="00852D56" w:rsidRDefault="00852D56" w:rsidP="00852D56">
      <w:pPr>
        <w:pStyle w:val="ab"/>
        <w:widowControl w:val="0"/>
        <w:tabs>
          <w:tab w:val="num" w:pos="0"/>
        </w:tabs>
        <w:ind w:firstLine="709"/>
        <w:rPr>
          <w:sz w:val="28"/>
          <w:szCs w:val="28"/>
        </w:rPr>
      </w:pPr>
      <w:r w:rsidRPr="00852D56">
        <w:rPr>
          <w:sz w:val="28"/>
          <w:szCs w:val="28"/>
        </w:rPr>
        <w:t>координацию действий ДДС экстренных оперативных служб и организаций (объектов), сил РСЧС при принятии ими экстренных мер по предотвращению ЧС (происшествия) или смягчению ее последствий.</w:t>
      </w:r>
    </w:p>
    <w:p w:rsidR="00852D56" w:rsidRPr="00852D56" w:rsidRDefault="00852D56" w:rsidP="00852D56">
      <w:pPr>
        <w:pStyle w:val="ab"/>
        <w:widowControl w:val="0"/>
        <w:tabs>
          <w:tab w:val="num" w:pos="0"/>
        </w:tabs>
        <w:ind w:firstLine="709"/>
        <w:rPr>
          <w:sz w:val="28"/>
          <w:szCs w:val="28"/>
        </w:rPr>
      </w:pPr>
      <w:r w:rsidRPr="00852D56">
        <w:rPr>
          <w:sz w:val="28"/>
          <w:szCs w:val="28"/>
        </w:rPr>
        <w:t>7. В случае, если для организации предотвращения ЧС (происшествия) организована работа КЧС и ОПБ или оперативного штаба управления в кризисных ситуациях (далее - ОШ УКС) либо управление передано соответствующим подразделениям МЧС России, ЕДДС в части действий по указанной ЧС (происшествия) выполняет их указ</w:t>
      </w:r>
      <w:r w:rsidRPr="00852D56">
        <w:rPr>
          <w:sz w:val="28"/>
          <w:szCs w:val="28"/>
        </w:rPr>
        <w:t>а</w:t>
      </w:r>
      <w:r w:rsidRPr="00852D56">
        <w:rPr>
          <w:sz w:val="28"/>
          <w:szCs w:val="28"/>
        </w:rPr>
        <w:t xml:space="preserve">ния. </w:t>
      </w:r>
    </w:p>
    <w:p w:rsidR="00852D56" w:rsidRPr="00852D56" w:rsidRDefault="00852D56" w:rsidP="00852D56">
      <w:pPr>
        <w:pStyle w:val="ab"/>
        <w:widowControl w:val="0"/>
        <w:tabs>
          <w:tab w:val="num" w:pos="0"/>
        </w:tabs>
        <w:ind w:firstLine="709"/>
        <w:rPr>
          <w:sz w:val="28"/>
          <w:szCs w:val="28"/>
        </w:rPr>
      </w:pPr>
      <w:r w:rsidRPr="00852D56">
        <w:rPr>
          <w:sz w:val="28"/>
          <w:szCs w:val="28"/>
        </w:rPr>
        <w:t xml:space="preserve">8. В режим чрезвычайной ситуации ЕДДС, привлекаемые ДДС экстренных оперативных служб и организаций (объектов) и силы РСЧС переводятся решением </w:t>
      </w:r>
      <w:r w:rsidRPr="00852D56">
        <w:rPr>
          <w:sz w:val="28"/>
          <w:szCs w:val="28"/>
          <w:lang w:val="ru-RU"/>
        </w:rPr>
        <w:t>руководителя органа местного самоуправления</w:t>
      </w:r>
      <w:r w:rsidRPr="00852D56">
        <w:rPr>
          <w:sz w:val="28"/>
          <w:szCs w:val="28"/>
        </w:rPr>
        <w:t xml:space="preserve"> при возникновении ЧС. В этом режиме ЕДДС выполняет следующие задачи:</w:t>
      </w:r>
    </w:p>
    <w:p w:rsidR="00852D56" w:rsidRPr="00852D56" w:rsidRDefault="00852D56" w:rsidP="00852D56">
      <w:pPr>
        <w:pStyle w:val="ab"/>
        <w:widowControl w:val="0"/>
        <w:tabs>
          <w:tab w:val="num" w:pos="0"/>
        </w:tabs>
        <w:ind w:firstLine="709"/>
        <w:rPr>
          <w:sz w:val="28"/>
          <w:szCs w:val="28"/>
        </w:rPr>
      </w:pPr>
      <w:r w:rsidRPr="00852D56">
        <w:rPr>
          <w:sz w:val="28"/>
          <w:szCs w:val="28"/>
        </w:rPr>
        <w:t xml:space="preserve">координация действий ДДС экстренных оперативных служб и организаций (объектов) и привлекаемых сил и средств РСЧС при проведении </w:t>
      </w:r>
      <w:r w:rsidRPr="00852D56">
        <w:rPr>
          <w:sz w:val="28"/>
          <w:szCs w:val="28"/>
        </w:rPr>
        <w:lastRenderedPageBreak/>
        <w:t>работ по защите населения и территории от ЧС природного и техногенного характера;</w:t>
      </w:r>
    </w:p>
    <w:p w:rsidR="00852D56" w:rsidRPr="00852D56" w:rsidRDefault="00852D56" w:rsidP="00852D56">
      <w:pPr>
        <w:pStyle w:val="ab"/>
        <w:widowControl w:val="0"/>
        <w:tabs>
          <w:tab w:val="num" w:pos="0"/>
        </w:tabs>
        <w:ind w:firstLine="709"/>
        <w:rPr>
          <w:sz w:val="28"/>
          <w:szCs w:val="28"/>
        </w:rPr>
      </w:pPr>
      <w:r w:rsidRPr="00852D56">
        <w:rPr>
          <w:sz w:val="28"/>
          <w:szCs w:val="28"/>
        </w:rPr>
        <w:t>контроль за выдвижением и отслеживание передвижения оперативных групп по территории муниципального образования;</w:t>
      </w:r>
    </w:p>
    <w:p w:rsidR="00852D56" w:rsidRPr="00852D56" w:rsidRDefault="00852D56" w:rsidP="00852D56">
      <w:pPr>
        <w:pStyle w:val="ab"/>
        <w:widowControl w:val="0"/>
        <w:tabs>
          <w:tab w:val="num" w:pos="0"/>
        </w:tabs>
        <w:ind w:firstLine="709"/>
        <w:rPr>
          <w:sz w:val="28"/>
          <w:szCs w:val="28"/>
        </w:rPr>
      </w:pPr>
      <w:r w:rsidRPr="00852D56">
        <w:rPr>
          <w:sz w:val="28"/>
          <w:szCs w:val="28"/>
        </w:rPr>
        <w:t>оповещение и передача оперативной информации между органами управления при организации ликвидации соответствующей ЧС и в ходе аварийно-спасательных работ, мероприятий по обеспечению устойчивого функционирования объектов экономики и первоочередному жизнеобеспечению пострада</w:t>
      </w:r>
      <w:r w:rsidRPr="00852D56">
        <w:rPr>
          <w:sz w:val="28"/>
          <w:szCs w:val="28"/>
        </w:rPr>
        <w:t>в</w:t>
      </w:r>
      <w:r w:rsidRPr="00852D56">
        <w:rPr>
          <w:sz w:val="28"/>
          <w:szCs w:val="28"/>
        </w:rPr>
        <w:t>шего населения;</w:t>
      </w:r>
    </w:p>
    <w:p w:rsidR="00852D56" w:rsidRPr="00852D56" w:rsidRDefault="00852D56" w:rsidP="00852D56">
      <w:pPr>
        <w:pStyle w:val="ab"/>
        <w:widowControl w:val="0"/>
        <w:tabs>
          <w:tab w:val="num" w:pos="0"/>
        </w:tabs>
        <w:ind w:firstLine="709"/>
        <w:rPr>
          <w:sz w:val="28"/>
          <w:szCs w:val="28"/>
        </w:rPr>
      </w:pPr>
      <w:r w:rsidRPr="00852D56">
        <w:rPr>
          <w:sz w:val="28"/>
          <w:szCs w:val="28"/>
        </w:rPr>
        <w:t>контроль за установлением и перемещением границ зоны соответствующей ЧС, своевременное оповещение и информирование населения о склад</w:t>
      </w:r>
      <w:r w:rsidRPr="00852D56">
        <w:rPr>
          <w:sz w:val="28"/>
          <w:szCs w:val="28"/>
        </w:rPr>
        <w:t>ы</w:t>
      </w:r>
      <w:r w:rsidRPr="00852D56">
        <w:rPr>
          <w:sz w:val="28"/>
          <w:szCs w:val="28"/>
        </w:rPr>
        <w:t>вающейся обстановке и опасностях в зоне ЧС;</w:t>
      </w:r>
    </w:p>
    <w:p w:rsidR="00852D56" w:rsidRPr="00852D56" w:rsidRDefault="00852D56" w:rsidP="00852D56">
      <w:pPr>
        <w:pStyle w:val="ab"/>
        <w:widowControl w:val="0"/>
        <w:tabs>
          <w:tab w:val="num" w:pos="0"/>
        </w:tabs>
        <w:ind w:firstLine="709"/>
        <w:rPr>
          <w:sz w:val="28"/>
          <w:szCs w:val="28"/>
        </w:rPr>
      </w:pPr>
      <w:r w:rsidRPr="00852D56">
        <w:rPr>
          <w:sz w:val="28"/>
          <w:szCs w:val="28"/>
        </w:rPr>
        <w:t>осуществление непрерывного контроля за состоянием окружающей среды в зоне ЧС, за обстановкой на аварийных объектах и прилегающей к ним территории.</w:t>
      </w:r>
    </w:p>
    <w:p w:rsidR="00852D56" w:rsidRPr="00852D56" w:rsidRDefault="00852D56" w:rsidP="00852D56">
      <w:pPr>
        <w:pStyle w:val="ab"/>
        <w:widowControl w:val="0"/>
        <w:tabs>
          <w:tab w:val="num" w:pos="0"/>
        </w:tabs>
        <w:ind w:firstLine="709"/>
        <w:rPr>
          <w:sz w:val="28"/>
          <w:szCs w:val="28"/>
          <w:lang w:val="ru-RU"/>
        </w:rPr>
      </w:pPr>
      <w:r w:rsidRPr="00852D56">
        <w:rPr>
          <w:sz w:val="28"/>
          <w:szCs w:val="28"/>
        </w:rPr>
        <w:t>9. В режимах повышенной готовности и чрезвычайной ситуации информационное взаимодействие между ДДС экстренных оперативных служб и организаций (объектов), силами РСЧС осуществляется непосредственно ч</w:t>
      </w:r>
      <w:r w:rsidRPr="00852D56">
        <w:rPr>
          <w:sz w:val="28"/>
          <w:szCs w:val="28"/>
        </w:rPr>
        <w:t>е</w:t>
      </w:r>
      <w:r w:rsidRPr="00852D56">
        <w:rPr>
          <w:sz w:val="28"/>
          <w:szCs w:val="28"/>
        </w:rPr>
        <w:t>рез ЕДДС. Поступающая информация о сложившейся обстановке, принятых мерах, задействованных и требуемых дополнительных силах и средствах доводится ЕДДС всем взаим</w:t>
      </w:r>
      <w:r w:rsidRPr="00852D56">
        <w:rPr>
          <w:sz w:val="28"/>
          <w:szCs w:val="28"/>
        </w:rPr>
        <w:t>о</w:t>
      </w:r>
      <w:r w:rsidRPr="00852D56">
        <w:rPr>
          <w:sz w:val="28"/>
          <w:szCs w:val="28"/>
        </w:rPr>
        <w:t xml:space="preserve">действующим ДДС экстренных оперативных служб и организаций (объектов), органам управления РСЧС муниципального </w:t>
      </w:r>
      <w:r w:rsidRPr="00852D56">
        <w:rPr>
          <w:sz w:val="28"/>
          <w:szCs w:val="28"/>
          <w:lang w:val="ru-RU"/>
        </w:rPr>
        <w:t>образования</w:t>
      </w:r>
      <w:r w:rsidRPr="00852D56">
        <w:rPr>
          <w:sz w:val="28"/>
          <w:szCs w:val="28"/>
        </w:rPr>
        <w:t xml:space="preserve">, ЦУКС ГУ МЧС России по </w:t>
      </w:r>
      <w:r w:rsidRPr="00852D56">
        <w:rPr>
          <w:sz w:val="28"/>
          <w:szCs w:val="28"/>
          <w:lang w:val="ru-RU"/>
        </w:rPr>
        <w:t>Республике Мордовия.</w:t>
      </w:r>
    </w:p>
    <w:p w:rsidR="00852D56" w:rsidRPr="00852D56" w:rsidRDefault="00852D56" w:rsidP="00852D56">
      <w:pPr>
        <w:pStyle w:val="ab"/>
        <w:widowControl w:val="0"/>
        <w:tabs>
          <w:tab w:val="num" w:pos="0"/>
        </w:tabs>
        <w:ind w:firstLine="709"/>
        <w:rPr>
          <w:sz w:val="28"/>
          <w:szCs w:val="28"/>
        </w:rPr>
      </w:pPr>
      <w:r w:rsidRPr="00852D56">
        <w:rPr>
          <w:sz w:val="28"/>
          <w:szCs w:val="28"/>
        </w:rPr>
        <w:t xml:space="preserve">10. В случае, если для организации ликвидации ЧС (происшествия) организована работа КЧС и ОПБ или ОШ УКС либо управление ликвидацией ЧС (происшествия) передано соответствующим подразделениям МЧС России, ЕДДС в части действий по указанной ЧС (происшествия) выполняет их указания. </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t>11. Функционирование ЕДДС муниципального образования при пр</w:t>
      </w:r>
      <w:r w:rsidRPr="00852D56">
        <w:rPr>
          <w:rFonts w:ascii="Times New Roman" w:hAnsi="Times New Roman"/>
          <w:sz w:val="28"/>
          <w:szCs w:val="28"/>
        </w:rPr>
        <w:t>и</w:t>
      </w:r>
      <w:r w:rsidRPr="00852D56">
        <w:rPr>
          <w:rFonts w:ascii="Times New Roman" w:hAnsi="Times New Roman"/>
          <w:sz w:val="28"/>
          <w:szCs w:val="28"/>
        </w:rPr>
        <w:t xml:space="preserve">ведении в готовность ГО и в военное время, осуществляется в соответствии с планом гражданской обороны и защиты населения Республики Мордовия и инструкциями дежурному персоналу ДДС экстренных оперативных служб и организаций (объектов) по действиям в условиях особого периода. </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t>12. При функционировании ЕДДС муниципального образования в условиях особого периода, в соответствии с планом гражданской обороны и защиты населения Республики Мордовия предусматривается размещ</w:t>
      </w:r>
      <w:r w:rsidRPr="00852D56">
        <w:rPr>
          <w:rFonts w:ascii="Times New Roman" w:hAnsi="Times New Roman"/>
          <w:sz w:val="28"/>
          <w:szCs w:val="28"/>
        </w:rPr>
        <w:t>е</w:t>
      </w:r>
      <w:r w:rsidRPr="00852D56">
        <w:rPr>
          <w:rFonts w:ascii="Times New Roman" w:hAnsi="Times New Roman"/>
          <w:sz w:val="28"/>
          <w:szCs w:val="28"/>
        </w:rPr>
        <w:t>ние оперативных дежурных смен на защищенных пунктах управления.</w:t>
      </w:r>
    </w:p>
    <w:p w:rsidR="00852D56" w:rsidRPr="00852D56" w:rsidRDefault="00852D56" w:rsidP="00852D56">
      <w:pPr>
        <w:pStyle w:val="2"/>
        <w:outlineLvl w:val="0"/>
        <w:rPr>
          <w:caps/>
          <w:sz w:val="28"/>
          <w:szCs w:val="28"/>
        </w:rPr>
      </w:pPr>
    </w:p>
    <w:p w:rsidR="00852D56" w:rsidRPr="00852D56" w:rsidRDefault="00852D56" w:rsidP="00852D56">
      <w:pPr>
        <w:pStyle w:val="2"/>
        <w:outlineLvl w:val="0"/>
        <w:rPr>
          <w:b/>
          <w:caps/>
          <w:sz w:val="28"/>
          <w:szCs w:val="28"/>
        </w:rPr>
      </w:pPr>
      <w:r w:rsidRPr="00852D56">
        <w:rPr>
          <w:b/>
          <w:caps/>
          <w:sz w:val="28"/>
          <w:szCs w:val="28"/>
          <w:lang w:val="ru-RU"/>
        </w:rPr>
        <w:t>3</w:t>
      </w:r>
      <w:r w:rsidRPr="00852D56">
        <w:rPr>
          <w:b/>
          <w:caps/>
          <w:sz w:val="28"/>
          <w:szCs w:val="28"/>
        </w:rPr>
        <w:t xml:space="preserve">. Порядок работы ЕДДС </w:t>
      </w:r>
    </w:p>
    <w:p w:rsidR="00852D56" w:rsidRPr="00852D56" w:rsidRDefault="00852D56" w:rsidP="00852D56">
      <w:pPr>
        <w:pStyle w:val="2"/>
        <w:outlineLvl w:val="0"/>
        <w:rPr>
          <w:caps/>
          <w:sz w:val="28"/>
          <w:szCs w:val="28"/>
        </w:rPr>
      </w:pPr>
    </w:p>
    <w:p w:rsidR="00852D56" w:rsidRPr="00852D56" w:rsidRDefault="00852D56" w:rsidP="00852D56">
      <w:pPr>
        <w:pStyle w:val="ab"/>
        <w:widowControl w:val="0"/>
        <w:tabs>
          <w:tab w:val="num" w:pos="0"/>
        </w:tabs>
        <w:ind w:firstLine="709"/>
        <w:rPr>
          <w:sz w:val="28"/>
          <w:szCs w:val="28"/>
        </w:rPr>
      </w:pPr>
      <w:r w:rsidRPr="00852D56">
        <w:rPr>
          <w:sz w:val="28"/>
          <w:szCs w:val="28"/>
        </w:rPr>
        <w:lastRenderedPageBreak/>
        <w:t>1. Вызовы (сообщения) о ЧС (происшествиях) могут поступать в ЕДДС от населения по всем имеющимся видам и каналам связи, включая сообщения через ед</w:t>
      </w:r>
      <w:r w:rsidRPr="00852D56">
        <w:rPr>
          <w:sz w:val="28"/>
          <w:szCs w:val="28"/>
        </w:rPr>
        <w:t>и</w:t>
      </w:r>
      <w:r w:rsidRPr="00852D56">
        <w:rPr>
          <w:sz w:val="28"/>
          <w:szCs w:val="28"/>
        </w:rPr>
        <w:t>ный телефонный номер «112», от сигнальных систем и систем мониторинга, от ДДС экстренных оперативных служб и организаций (объектов)</w:t>
      </w:r>
      <w:r w:rsidRPr="00852D56">
        <w:rPr>
          <w:sz w:val="28"/>
          <w:szCs w:val="28"/>
          <w:lang w:val="ru-RU"/>
        </w:rPr>
        <w:t xml:space="preserve"> </w:t>
      </w:r>
      <w:r w:rsidRPr="00852D56">
        <w:rPr>
          <w:sz w:val="28"/>
          <w:szCs w:val="28"/>
        </w:rPr>
        <w:t xml:space="preserve">муниципального </w:t>
      </w:r>
      <w:r w:rsidRPr="00852D56">
        <w:rPr>
          <w:sz w:val="28"/>
          <w:szCs w:val="28"/>
          <w:lang w:val="ru-RU"/>
        </w:rPr>
        <w:t>образования</w:t>
      </w:r>
      <w:r w:rsidRPr="00852D56">
        <w:rPr>
          <w:sz w:val="28"/>
          <w:szCs w:val="28"/>
        </w:rPr>
        <w:t>, вышестоящих и взаимодействующих органов управления РСЧС по прямым каналам и линиям связи. Вызовы (сообщения) о ЧС (происшествиях) принимаются, регистрируются и обрабатываются дежурно-диспетчерским персоналом ЕДДС</w:t>
      </w:r>
      <w:r w:rsidRPr="00852D56">
        <w:rPr>
          <w:sz w:val="28"/>
          <w:szCs w:val="28"/>
          <w:lang w:val="ru-RU"/>
        </w:rPr>
        <w:t xml:space="preserve"> муниципального образования, а при создании системы - 112 – диспетчерами системы - 112</w:t>
      </w:r>
      <w:r w:rsidRPr="00852D56">
        <w:rPr>
          <w:sz w:val="28"/>
          <w:szCs w:val="28"/>
        </w:rPr>
        <w:t>.</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2. При классификации сложившейся ситуации как ЧС (происшествия), ЕДДС поручает проведение ликвидации ЧС (происшествия) соответствующим ДДС экстренных оперативных служб и организаций (объектов) и силам РСЧС, в компетенции которых находится реаг</w:t>
      </w:r>
      <w:r w:rsidRPr="00852D56">
        <w:rPr>
          <w:rFonts w:ascii="Times New Roman" w:hAnsi="Times New Roman"/>
          <w:sz w:val="28"/>
          <w:szCs w:val="28"/>
        </w:rPr>
        <w:t>и</w:t>
      </w:r>
      <w:r w:rsidRPr="00852D56">
        <w:rPr>
          <w:rFonts w:ascii="Times New Roman" w:hAnsi="Times New Roman"/>
          <w:sz w:val="28"/>
          <w:szCs w:val="28"/>
        </w:rPr>
        <w:t>рование на случившуюся ЧС (происшествие), при необходимости уточняет дейс</w:t>
      </w:r>
      <w:r w:rsidRPr="00852D56">
        <w:rPr>
          <w:rFonts w:ascii="Times New Roman" w:hAnsi="Times New Roman"/>
          <w:sz w:val="28"/>
          <w:szCs w:val="28"/>
        </w:rPr>
        <w:t>т</w:t>
      </w:r>
      <w:r w:rsidRPr="00852D56">
        <w:rPr>
          <w:rFonts w:ascii="Times New Roman" w:hAnsi="Times New Roman"/>
          <w:sz w:val="28"/>
          <w:szCs w:val="28"/>
        </w:rPr>
        <w:t>вия привлеченных ДДС экстренных оперативных служб и организаций (объе</w:t>
      </w:r>
      <w:r w:rsidRPr="00852D56">
        <w:rPr>
          <w:rFonts w:ascii="Times New Roman" w:hAnsi="Times New Roman"/>
          <w:sz w:val="28"/>
          <w:szCs w:val="28"/>
        </w:rPr>
        <w:t>к</w:t>
      </w:r>
      <w:r w:rsidRPr="00852D56">
        <w:rPr>
          <w:rFonts w:ascii="Times New Roman" w:hAnsi="Times New Roman"/>
          <w:sz w:val="28"/>
          <w:szCs w:val="28"/>
        </w:rPr>
        <w:t>тов).</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 xml:space="preserve">3. </w:t>
      </w:r>
      <w:proofErr w:type="gramStart"/>
      <w:r w:rsidRPr="00852D56">
        <w:rPr>
          <w:rFonts w:ascii="Times New Roman" w:hAnsi="Times New Roman"/>
          <w:sz w:val="28"/>
          <w:szCs w:val="28"/>
        </w:rPr>
        <w:t>При классификации сложившейся ситуации как ЧС выше локального уровня, оперативный дежурный ЕДДС неме</w:t>
      </w:r>
      <w:r w:rsidRPr="00852D56">
        <w:rPr>
          <w:rFonts w:ascii="Times New Roman" w:hAnsi="Times New Roman"/>
          <w:sz w:val="28"/>
          <w:szCs w:val="28"/>
        </w:rPr>
        <w:t>д</w:t>
      </w:r>
      <w:r w:rsidRPr="00852D56">
        <w:rPr>
          <w:rFonts w:ascii="Times New Roman" w:hAnsi="Times New Roman"/>
          <w:sz w:val="28"/>
          <w:szCs w:val="28"/>
        </w:rPr>
        <w:t>ленно докладывает руководителю органа местного самоуправления, председ</w:t>
      </w:r>
      <w:r w:rsidRPr="00852D56">
        <w:rPr>
          <w:rFonts w:ascii="Times New Roman" w:hAnsi="Times New Roman"/>
          <w:sz w:val="28"/>
          <w:szCs w:val="28"/>
        </w:rPr>
        <w:t>а</w:t>
      </w:r>
      <w:r w:rsidRPr="00852D56">
        <w:rPr>
          <w:rFonts w:ascii="Times New Roman" w:hAnsi="Times New Roman"/>
          <w:sz w:val="28"/>
          <w:szCs w:val="28"/>
        </w:rPr>
        <w:t>телю КЧС и ОПБ муниципального района, в ЦУКС ГУ МЧС России по Республике Мордовия, оценивает обстановку, уточняет состав пр</w:t>
      </w:r>
      <w:r w:rsidRPr="00852D56">
        <w:rPr>
          <w:rFonts w:ascii="Times New Roman" w:hAnsi="Times New Roman"/>
          <w:sz w:val="28"/>
          <w:szCs w:val="28"/>
        </w:rPr>
        <w:t>и</w:t>
      </w:r>
      <w:r w:rsidRPr="00852D56">
        <w:rPr>
          <w:rFonts w:ascii="Times New Roman" w:hAnsi="Times New Roman"/>
          <w:sz w:val="28"/>
          <w:szCs w:val="28"/>
        </w:rPr>
        <w:t>влекаемых сил и средств, проводит их оповещение, отдает распоряжения на необходимые действия и контролирует их выполнение.</w:t>
      </w:r>
      <w:proofErr w:type="gramEnd"/>
      <w:r w:rsidRPr="00852D56">
        <w:rPr>
          <w:rFonts w:ascii="Times New Roman" w:hAnsi="Times New Roman"/>
          <w:sz w:val="28"/>
          <w:szCs w:val="28"/>
        </w:rPr>
        <w:t xml:space="preserve"> Одновр</w:t>
      </w:r>
      <w:r w:rsidRPr="00852D56">
        <w:rPr>
          <w:rFonts w:ascii="Times New Roman" w:hAnsi="Times New Roman"/>
          <w:sz w:val="28"/>
          <w:szCs w:val="28"/>
        </w:rPr>
        <w:t>е</w:t>
      </w:r>
      <w:r w:rsidRPr="00852D56">
        <w:rPr>
          <w:rFonts w:ascii="Times New Roman" w:hAnsi="Times New Roman"/>
          <w:sz w:val="28"/>
          <w:szCs w:val="28"/>
        </w:rPr>
        <w:t>менно готовятся формализованные документы о факте ЧС для последующей передачи в выш</w:t>
      </w:r>
      <w:r w:rsidRPr="00852D56">
        <w:rPr>
          <w:rFonts w:ascii="Times New Roman" w:hAnsi="Times New Roman"/>
          <w:sz w:val="28"/>
          <w:szCs w:val="28"/>
        </w:rPr>
        <w:t>е</w:t>
      </w:r>
      <w:r w:rsidRPr="00852D56">
        <w:rPr>
          <w:rFonts w:ascii="Times New Roman" w:hAnsi="Times New Roman"/>
          <w:sz w:val="28"/>
          <w:szCs w:val="28"/>
        </w:rPr>
        <w:t>стоящие органы управления РСЧС и задействованные ДДС экстренных оперативных служб и организаций (объе</w:t>
      </w:r>
      <w:r w:rsidRPr="00852D56">
        <w:rPr>
          <w:rFonts w:ascii="Times New Roman" w:hAnsi="Times New Roman"/>
          <w:sz w:val="28"/>
          <w:szCs w:val="28"/>
        </w:rPr>
        <w:t>к</w:t>
      </w:r>
      <w:r w:rsidRPr="00852D56">
        <w:rPr>
          <w:rFonts w:ascii="Times New Roman" w:hAnsi="Times New Roman"/>
          <w:sz w:val="28"/>
          <w:szCs w:val="28"/>
        </w:rPr>
        <w:t>тов).</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4. При выявлении угрозы жизни или здоровью людей до населения доводится информация о способах защиты. Организуется необходимый обмен информацией об обстановке и действиях привлеченных сил и средств между ДДС экстренных оперативных служб и организаций (объектов), сопоставление и обобщение полученных данных, готовятся донесения и доклады вышесто</w:t>
      </w:r>
      <w:r w:rsidRPr="00852D56">
        <w:rPr>
          <w:rFonts w:ascii="Times New Roman" w:hAnsi="Times New Roman"/>
          <w:sz w:val="28"/>
          <w:szCs w:val="28"/>
        </w:rPr>
        <w:t>я</w:t>
      </w:r>
      <w:r w:rsidRPr="00852D56">
        <w:rPr>
          <w:rFonts w:ascii="Times New Roman" w:hAnsi="Times New Roman"/>
          <w:sz w:val="28"/>
          <w:szCs w:val="28"/>
        </w:rPr>
        <w:t>щим органам управления РСЧС, обеспечивается информационная поддержка д</w:t>
      </w:r>
      <w:r w:rsidRPr="00852D56">
        <w:rPr>
          <w:rFonts w:ascii="Times New Roman" w:hAnsi="Times New Roman"/>
          <w:sz w:val="28"/>
          <w:szCs w:val="28"/>
        </w:rPr>
        <w:t>е</w:t>
      </w:r>
      <w:r w:rsidRPr="00852D56">
        <w:rPr>
          <w:rFonts w:ascii="Times New Roman" w:hAnsi="Times New Roman"/>
          <w:sz w:val="28"/>
          <w:szCs w:val="28"/>
        </w:rPr>
        <w:t>ятельности администраций всех уровней и их взаимодействие со службами, привлекаем</w:t>
      </w:r>
      <w:r w:rsidRPr="00852D56">
        <w:rPr>
          <w:rFonts w:ascii="Times New Roman" w:hAnsi="Times New Roman"/>
          <w:sz w:val="28"/>
          <w:szCs w:val="28"/>
        </w:rPr>
        <w:t>ы</w:t>
      </w:r>
      <w:r w:rsidRPr="00852D56">
        <w:rPr>
          <w:rFonts w:ascii="Times New Roman" w:hAnsi="Times New Roman"/>
          <w:sz w:val="28"/>
          <w:szCs w:val="28"/>
        </w:rPr>
        <w:t>ми для ликвидации ЧС.</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 xml:space="preserve">5. </w:t>
      </w:r>
      <w:proofErr w:type="gramStart"/>
      <w:r w:rsidRPr="00852D56">
        <w:rPr>
          <w:rFonts w:ascii="Times New Roman" w:hAnsi="Times New Roman"/>
          <w:sz w:val="28"/>
          <w:szCs w:val="28"/>
        </w:rPr>
        <w:t>Ежемесячно проводится анализ функционирования ЕДДС (ДДС экстренных оперативных служб и организаций (объектов), который доводится до подчиненных ДДС и ежеквартально рассма</w:t>
      </w:r>
      <w:r w:rsidRPr="00852D56">
        <w:rPr>
          <w:rFonts w:ascii="Times New Roman" w:hAnsi="Times New Roman"/>
          <w:sz w:val="28"/>
          <w:szCs w:val="28"/>
        </w:rPr>
        <w:t>т</w:t>
      </w:r>
      <w:r w:rsidRPr="00852D56">
        <w:rPr>
          <w:rFonts w:ascii="Times New Roman" w:hAnsi="Times New Roman"/>
          <w:sz w:val="28"/>
          <w:szCs w:val="28"/>
        </w:rPr>
        <w:t>ривается на заседании КЧС и ОПБ соответствующего уро</w:t>
      </w:r>
      <w:r w:rsidRPr="00852D56">
        <w:rPr>
          <w:rFonts w:ascii="Times New Roman" w:hAnsi="Times New Roman"/>
          <w:sz w:val="28"/>
          <w:szCs w:val="28"/>
        </w:rPr>
        <w:t>в</w:t>
      </w:r>
      <w:r w:rsidRPr="00852D56">
        <w:rPr>
          <w:rFonts w:ascii="Times New Roman" w:hAnsi="Times New Roman"/>
          <w:sz w:val="28"/>
          <w:szCs w:val="28"/>
        </w:rPr>
        <w:t>ня.</w:t>
      </w:r>
      <w:proofErr w:type="gramEnd"/>
    </w:p>
    <w:p w:rsidR="00852D56" w:rsidRPr="00852D56" w:rsidRDefault="00852D56" w:rsidP="00852D56">
      <w:pPr>
        <w:pStyle w:val="2"/>
        <w:outlineLvl w:val="0"/>
        <w:rPr>
          <w:caps/>
          <w:sz w:val="28"/>
          <w:szCs w:val="28"/>
        </w:rPr>
      </w:pPr>
    </w:p>
    <w:p w:rsidR="00852D56" w:rsidRPr="00852D56" w:rsidRDefault="00852D56" w:rsidP="00852D56">
      <w:pPr>
        <w:pStyle w:val="2"/>
        <w:outlineLvl w:val="0"/>
        <w:rPr>
          <w:b/>
          <w:caps/>
          <w:sz w:val="28"/>
          <w:szCs w:val="28"/>
        </w:rPr>
      </w:pPr>
      <w:r w:rsidRPr="00852D56">
        <w:rPr>
          <w:b/>
          <w:caps/>
          <w:sz w:val="28"/>
          <w:szCs w:val="28"/>
          <w:lang w:val="ru-RU"/>
        </w:rPr>
        <w:t>4</w:t>
      </w:r>
      <w:r w:rsidRPr="00852D56">
        <w:rPr>
          <w:b/>
          <w:caps/>
          <w:sz w:val="28"/>
          <w:szCs w:val="28"/>
        </w:rPr>
        <w:t xml:space="preserve">. Порядок взаимодействия ЕДДС </w:t>
      </w:r>
    </w:p>
    <w:p w:rsidR="00852D56" w:rsidRPr="00852D56" w:rsidRDefault="00852D56" w:rsidP="00852D56">
      <w:pPr>
        <w:pStyle w:val="2"/>
        <w:outlineLvl w:val="0"/>
        <w:rPr>
          <w:b/>
          <w:caps/>
          <w:sz w:val="28"/>
          <w:szCs w:val="28"/>
        </w:rPr>
      </w:pPr>
      <w:r w:rsidRPr="00852D56">
        <w:rPr>
          <w:b/>
          <w:caps/>
          <w:sz w:val="28"/>
          <w:szCs w:val="28"/>
        </w:rPr>
        <w:t>с ДДС экстренных оперативных служб и организаций (объектов)</w:t>
      </w:r>
    </w:p>
    <w:p w:rsidR="00852D56" w:rsidRPr="00852D56" w:rsidRDefault="00852D56" w:rsidP="00852D56">
      <w:pPr>
        <w:ind w:firstLine="708"/>
        <w:jc w:val="both"/>
        <w:rPr>
          <w:rFonts w:ascii="Times New Roman" w:hAnsi="Times New Roman"/>
          <w:sz w:val="28"/>
          <w:szCs w:val="28"/>
        </w:rPr>
      </w:pPr>
    </w:p>
    <w:p w:rsidR="00852D56" w:rsidRPr="00852D56" w:rsidRDefault="00852D56" w:rsidP="00852D56">
      <w:pPr>
        <w:pStyle w:val="ab"/>
        <w:widowControl w:val="0"/>
        <w:tabs>
          <w:tab w:val="num" w:pos="0"/>
        </w:tabs>
        <w:ind w:firstLine="709"/>
        <w:rPr>
          <w:sz w:val="28"/>
          <w:szCs w:val="28"/>
        </w:rPr>
      </w:pPr>
      <w:r w:rsidRPr="00852D56">
        <w:rPr>
          <w:sz w:val="28"/>
          <w:szCs w:val="28"/>
        </w:rPr>
        <w:t>Порядок взаимодействия ЕДДС</w:t>
      </w:r>
      <w:r w:rsidRPr="00852D56">
        <w:rPr>
          <w:sz w:val="28"/>
          <w:szCs w:val="28"/>
          <w:lang w:val="ru-RU"/>
        </w:rPr>
        <w:t xml:space="preserve"> муниципального образования</w:t>
      </w:r>
      <w:r w:rsidRPr="00852D56">
        <w:rPr>
          <w:sz w:val="28"/>
          <w:szCs w:val="28"/>
        </w:rPr>
        <w:t xml:space="preserve"> и ДДС экстренных оперативных служб и организаций (объектов) определяется межведомственными нормативными правовыми актами и нормативными правовыми актами исполнительных органов государственной власти </w:t>
      </w:r>
      <w:r w:rsidRPr="00852D56">
        <w:rPr>
          <w:sz w:val="28"/>
          <w:szCs w:val="28"/>
          <w:lang w:val="ru-RU"/>
        </w:rPr>
        <w:t>Республики Мордовия</w:t>
      </w:r>
      <w:r w:rsidRPr="00852D56">
        <w:rPr>
          <w:sz w:val="28"/>
          <w:szCs w:val="28"/>
        </w:rPr>
        <w:t>, устанавливающими порядок взаимодействия и обмена информацией между экстренными оперативными службами при катастрофах, стихийных бе</w:t>
      </w:r>
      <w:r w:rsidRPr="00852D56">
        <w:rPr>
          <w:sz w:val="28"/>
          <w:szCs w:val="28"/>
        </w:rPr>
        <w:t>д</w:t>
      </w:r>
      <w:r w:rsidRPr="00852D56">
        <w:rPr>
          <w:sz w:val="28"/>
          <w:szCs w:val="28"/>
        </w:rPr>
        <w:t>ствиях и ЧС (происшествиях).</w:t>
      </w:r>
    </w:p>
    <w:p w:rsidR="00852D56" w:rsidRPr="00852D56" w:rsidRDefault="00852D56" w:rsidP="00852D56">
      <w:pPr>
        <w:pStyle w:val="2"/>
        <w:outlineLvl w:val="0"/>
        <w:rPr>
          <w:caps/>
          <w:sz w:val="28"/>
          <w:szCs w:val="28"/>
        </w:rPr>
      </w:pPr>
    </w:p>
    <w:p w:rsidR="00852D56" w:rsidRPr="00852D56" w:rsidRDefault="00852D56" w:rsidP="00852D56">
      <w:pPr>
        <w:pStyle w:val="2"/>
        <w:outlineLvl w:val="0"/>
        <w:rPr>
          <w:b/>
          <w:caps/>
          <w:sz w:val="28"/>
          <w:szCs w:val="28"/>
        </w:rPr>
      </w:pPr>
      <w:r w:rsidRPr="00852D56">
        <w:rPr>
          <w:b/>
          <w:caps/>
          <w:sz w:val="28"/>
          <w:szCs w:val="28"/>
        </w:rPr>
        <w:t>III. ТРЕБОВАНИЯ К СОСТАВУ И СТРУКТУРЕ ЕДДС</w:t>
      </w:r>
    </w:p>
    <w:p w:rsidR="00852D56" w:rsidRPr="00852D56" w:rsidRDefault="00852D56" w:rsidP="00852D56">
      <w:pPr>
        <w:pStyle w:val="2"/>
        <w:outlineLvl w:val="0"/>
        <w:rPr>
          <w:b/>
          <w:caps/>
          <w:sz w:val="28"/>
          <w:szCs w:val="28"/>
        </w:rPr>
      </w:pPr>
    </w:p>
    <w:p w:rsidR="00852D56" w:rsidRPr="00852D56" w:rsidRDefault="00852D56" w:rsidP="00852D56">
      <w:pPr>
        <w:pStyle w:val="2"/>
        <w:outlineLvl w:val="0"/>
        <w:rPr>
          <w:b/>
          <w:caps/>
          <w:sz w:val="28"/>
          <w:szCs w:val="28"/>
        </w:rPr>
      </w:pPr>
      <w:r w:rsidRPr="00852D56">
        <w:rPr>
          <w:b/>
          <w:caps/>
          <w:sz w:val="28"/>
          <w:szCs w:val="28"/>
        </w:rPr>
        <w:t>3. Комплектование и подготовка кадров ЕДДС</w:t>
      </w:r>
    </w:p>
    <w:p w:rsidR="00852D56" w:rsidRPr="00852D56" w:rsidRDefault="00852D56" w:rsidP="00852D56">
      <w:pPr>
        <w:pStyle w:val="2"/>
        <w:outlineLvl w:val="0"/>
        <w:rPr>
          <w:caps/>
          <w:sz w:val="28"/>
          <w:szCs w:val="28"/>
        </w:rPr>
      </w:pP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t>1. Комплектование личным составом ЕДДС муниципального образования осуществляется начальником ЕДДС (как руководителем муниципального казенного учреждения). Начальник ЕДДС муниципального образования назн</w:t>
      </w:r>
      <w:r w:rsidRPr="00852D56">
        <w:rPr>
          <w:rFonts w:ascii="Times New Roman" w:hAnsi="Times New Roman"/>
          <w:sz w:val="28"/>
          <w:szCs w:val="28"/>
        </w:rPr>
        <w:t>а</w:t>
      </w:r>
      <w:r w:rsidRPr="00852D56">
        <w:rPr>
          <w:rFonts w:ascii="Times New Roman" w:hAnsi="Times New Roman"/>
          <w:sz w:val="28"/>
          <w:szCs w:val="28"/>
        </w:rPr>
        <w:t>чается на должность и освобождается от должности в установленном порядке руководителем органа местного самоуправления.</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2. Личный состав ЕДДС обязан знать требования руководящих документов, регламентирующих его деятельность, и применять их в практической работе.</w:t>
      </w:r>
    </w:p>
    <w:p w:rsidR="00852D56" w:rsidRPr="00852D56" w:rsidRDefault="00852D56" w:rsidP="00852D56">
      <w:pPr>
        <w:ind w:firstLine="720"/>
        <w:jc w:val="both"/>
        <w:rPr>
          <w:rFonts w:ascii="Times New Roman" w:hAnsi="Times New Roman"/>
          <w:sz w:val="28"/>
          <w:szCs w:val="28"/>
        </w:rPr>
      </w:pPr>
      <w:r w:rsidRPr="00852D56">
        <w:rPr>
          <w:rFonts w:ascii="Times New Roman" w:hAnsi="Times New Roman"/>
          <w:sz w:val="28"/>
          <w:szCs w:val="28"/>
        </w:rPr>
        <w:t>3. Основными формами обучения дежурно-диспетчерского персон</w:t>
      </w:r>
      <w:r w:rsidRPr="00852D56">
        <w:rPr>
          <w:rFonts w:ascii="Times New Roman" w:hAnsi="Times New Roman"/>
          <w:sz w:val="28"/>
          <w:szCs w:val="28"/>
        </w:rPr>
        <w:t>а</w:t>
      </w:r>
      <w:r w:rsidRPr="00852D56">
        <w:rPr>
          <w:rFonts w:ascii="Times New Roman" w:hAnsi="Times New Roman"/>
          <w:sz w:val="28"/>
          <w:szCs w:val="28"/>
        </w:rPr>
        <w:t>ла ЕДДС являются: тренировки оперативных дежурных смен, участие в учебных мероприятиях (учениях) и занятия по профессиональной подг</w:t>
      </w:r>
      <w:r w:rsidRPr="00852D56">
        <w:rPr>
          <w:rFonts w:ascii="Times New Roman" w:hAnsi="Times New Roman"/>
          <w:sz w:val="28"/>
          <w:szCs w:val="28"/>
        </w:rPr>
        <w:t>о</w:t>
      </w:r>
      <w:r w:rsidRPr="00852D56">
        <w:rPr>
          <w:rFonts w:ascii="Times New Roman" w:hAnsi="Times New Roman"/>
          <w:sz w:val="28"/>
          <w:szCs w:val="28"/>
        </w:rPr>
        <w:t>товке.</w:t>
      </w:r>
    </w:p>
    <w:p w:rsidR="00852D56" w:rsidRPr="00852D56" w:rsidRDefault="00852D56" w:rsidP="00852D56">
      <w:pPr>
        <w:ind w:firstLine="720"/>
        <w:jc w:val="both"/>
        <w:rPr>
          <w:rFonts w:ascii="Times New Roman" w:hAnsi="Times New Roman"/>
          <w:sz w:val="28"/>
          <w:szCs w:val="28"/>
        </w:rPr>
      </w:pPr>
      <w:r w:rsidRPr="00852D56">
        <w:rPr>
          <w:rFonts w:ascii="Times New Roman" w:hAnsi="Times New Roman"/>
          <w:sz w:val="28"/>
          <w:szCs w:val="28"/>
        </w:rPr>
        <w:t>4. Учебные мероприятия (тренировки и учения), проводимые с       дежурно-диспетчерским персоналом ЕДДС муниципального образования, осуществляются в соответствии с планом, разработанным заблаговременно и утвержденным руководителем органа местного самоуправления с учётом трен</w:t>
      </w:r>
      <w:r w:rsidRPr="00852D56">
        <w:rPr>
          <w:rFonts w:ascii="Times New Roman" w:hAnsi="Times New Roman"/>
          <w:sz w:val="28"/>
          <w:szCs w:val="28"/>
        </w:rPr>
        <w:t>и</w:t>
      </w:r>
      <w:r w:rsidRPr="00852D56">
        <w:rPr>
          <w:rFonts w:ascii="Times New Roman" w:hAnsi="Times New Roman"/>
          <w:sz w:val="28"/>
          <w:szCs w:val="28"/>
        </w:rPr>
        <w:t xml:space="preserve">ровок, проводимых ЦУКС ГУ МЧС России по Республике Мордовия по </w:t>
      </w:r>
      <w:proofErr w:type="gramStart"/>
      <w:r w:rsidRPr="00852D56">
        <w:rPr>
          <w:rFonts w:ascii="Times New Roman" w:hAnsi="Times New Roman"/>
          <w:sz w:val="28"/>
          <w:szCs w:val="28"/>
        </w:rPr>
        <w:t>плану</w:t>
      </w:r>
      <w:proofErr w:type="gramEnd"/>
      <w:r w:rsidRPr="00852D56">
        <w:rPr>
          <w:rFonts w:ascii="Times New Roman" w:hAnsi="Times New Roman"/>
          <w:sz w:val="28"/>
          <w:szCs w:val="28"/>
        </w:rPr>
        <w:t xml:space="preserve"> утвержденному начальником ГУ МЧС России по Республике Мордовия. Тренировки оперативных дежурных смен ЕДДС с операти</w:t>
      </w:r>
      <w:r w:rsidRPr="00852D56">
        <w:rPr>
          <w:rFonts w:ascii="Times New Roman" w:hAnsi="Times New Roman"/>
          <w:sz w:val="28"/>
          <w:szCs w:val="28"/>
        </w:rPr>
        <w:t>в</w:t>
      </w:r>
      <w:r w:rsidRPr="00852D56">
        <w:rPr>
          <w:rFonts w:ascii="Times New Roman" w:hAnsi="Times New Roman"/>
          <w:sz w:val="28"/>
          <w:szCs w:val="28"/>
        </w:rPr>
        <w:t>ной дежурной сменой ЦУКС ГУ МЧС России по Республике Мордовия проводятся ежедневно.</w:t>
      </w:r>
    </w:p>
    <w:p w:rsidR="00852D56" w:rsidRPr="00852D56" w:rsidRDefault="00852D56" w:rsidP="00852D56">
      <w:pPr>
        <w:pStyle w:val="ab"/>
        <w:widowControl w:val="0"/>
        <w:tabs>
          <w:tab w:val="num" w:pos="0"/>
        </w:tabs>
        <w:ind w:firstLine="709"/>
        <w:rPr>
          <w:sz w:val="28"/>
          <w:szCs w:val="28"/>
        </w:rPr>
      </w:pPr>
      <w:r w:rsidRPr="00852D56">
        <w:rPr>
          <w:sz w:val="28"/>
          <w:szCs w:val="28"/>
        </w:rPr>
        <w:lastRenderedPageBreak/>
        <w:t>5. Профессиональная подготовка дежурно-диспетчерского персонала ЕДДС</w:t>
      </w:r>
      <w:r w:rsidRPr="00852D56">
        <w:rPr>
          <w:sz w:val="28"/>
          <w:szCs w:val="28"/>
          <w:lang w:val="ru-RU"/>
        </w:rPr>
        <w:t xml:space="preserve"> муниципального образования </w:t>
      </w:r>
      <w:r w:rsidRPr="00852D56">
        <w:rPr>
          <w:sz w:val="28"/>
          <w:szCs w:val="28"/>
        </w:rPr>
        <w:t xml:space="preserve"> проводится по специально разработанной МЧС России программе.</w:t>
      </w:r>
    </w:p>
    <w:p w:rsidR="00852D56" w:rsidRPr="00852D56" w:rsidRDefault="00852D56" w:rsidP="00852D56">
      <w:pPr>
        <w:jc w:val="both"/>
        <w:rPr>
          <w:rFonts w:ascii="Times New Roman" w:hAnsi="Times New Roman"/>
          <w:sz w:val="28"/>
          <w:szCs w:val="28"/>
        </w:rPr>
      </w:pPr>
      <w:r w:rsidRPr="00852D56">
        <w:rPr>
          <w:rFonts w:ascii="Times New Roman" w:hAnsi="Times New Roman"/>
          <w:sz w:val="28"/>
          <w:szCs w:val="28"/>
        </w:rPr>
        <w:t xml:space="preserve">          6. Подготовка дежурно-диспетчерского персонала ЕДДС осуществляется:</w:t>
      </w:r>
    </w:p>
    <w:p w:rsidR="00852D56" w:rsidRPr="00852D56" w:rsidRDefault="00852D56" w:rsidP="00852D56">
      <w:pPr>
        <w:ind w:firstLine="720"/>
        <w:jc w:val="both"/>
        <w:rPr>
          <w:rFonts w:ascii="Times New Roman" w:hAnsi="Times New Roman"/>
          <w:sz w:val="28"/>
          <w:szCs w:val="28"/>
        </w:rPr>
      </w:pPr>
      <w:r w:rsidRPr="00852D56">
        <w:rPr>
          <w:rFonts w:ascii="Times New Roman" w:hAnsi="Times New Roman"/>
          <w:sz w:val="28"/>
          <w:szCs w:val="28"/>
        </w:rPr>
        <w:t>в Учебно-методическом центре по ГО и ЧС Республики Мордовия, курсах ГО, учебных центрах и учебных пунктах федеральной противоп</w:t>
      </w:r>
      <w:r w:rsidRPr="00852D56">
        <w:rPr>
          <w:rFonts w:ascii="Times New Roman" w:hAnsi="Times New Roman"/>
          <w:sz w:val="28"/>
          <w:szCs w:val="28"/>
        </w:rPr>
        <w:t>о</w:t>
      </w:r>
      <w:r w:rsidRPr="00852D56">
        <w:rPr>
          <w:rFonts w:ascii="Times New Roman" w:hAnsi="Times New Roman"/>
          <w:sz w:val="28"/>
          <w:szCs w:val="28"/>
        </w:rPr>
        <w:t>жарной службы государственной противопожарной службы, других образов</w:t>
      </w:r>
      <w:r w:rsidRPr="00852D56">
        <w:rPr>
          <w:rFonts w:ascii="Times New Roman" w:hAnsi="Times New Roman"/>
          <w:sz w:val="28"/>
          <w:szCs w:val="28"/>
        </w:rPr>
        <w:t>а</w:t>
      </w:r>
      <w:r w:rsidRPr="00852D56">
        <w:rPr>
          <w:rFonts w:ascii="Times New Roman" w:hAnsi="Times New Roman"/>
          <w:sz w:val="28"/>
          <w:szCs w:val="28"/>
        </w:rPr>
        <w:t>тельных учреждениях, имеющих соответствующие лицензии по подготовке специалистов указанного вида деятельности;</w:t>
      </w:r>
    </w:p>
    <w:p w:rsidR="00852D56" w:rsidRPr="00852D56" w:rsidRDefault="00852D56" w:rsidP="00852D56">
      <w:pPr>
        <w:pStyle w:val="ab"/>
        <w:widowControl w:val="0"/>
        <w:tabs>
          <w:tab w:val="num" w:pos="0"/>
        </w:tabs>
        <w:ind w:firstLine="720"/>
        <w:rPr>
          <w:sz w:val="28"/>
          <w:szCs w:val="28"/>
        </w:rPr>
      </w:pPr>
      <w:r w:rsidRPr="00852D56">
        <w:rPr>
          <w:sz w:val="28"/>
          <w:szCs w:val="28"/>
        </w:rPr>
        <w:t>ежемесячно по 6-8 часов в ходе проведения занятий по профессиональной подготовке по специально разработанной МЧС России тематике. Тематика определяется исходя из решаемых вопросов и характерных ЧС (происшествий), а также личной подготовки специалистов;</w:t>
      </w:r>
    </w:p>
    <w:p w:rsidR="00852D56" w:rsidRPr="00852D56" w:rsidRDefault="00852D56" w:rsidP="00852D56">
      <w:pPr>
        <w:ind w:firstLine="720"/>
        <w:jc w:val="both"/>
        <w:rPr>
          <w:rFonts w:ascii="Times New Roman" w:hAnsi="Times New Roman"/>
          <w:sz w:val="28"/>
          <w:szCs w:val="28"/>
        </w:rPr>
      </w:pPr>
      <w:r w:rsidRPr="00852D56">
        <w:rPr>
          <w:rFonts w:ascii="Times New Roman" w:hAnsi="Times New Roman"/>
          <w:sz w:val="28"/>
          <w:szCs w:val="28"/>
        </w:rPr>
        <w:t>в ходе проведения ежедневного инструктажа заступающего на операти</w:t>
      </w:r>
      <w:r w:rsidRPr="00852D56">
        <w:rPr>
          <w:rFonts w:ascii="Times New Roman" w:hAnsi="Times New Roman"/>
          <w:sz w:val="28"/>
          <w:szCs w:val="28"/>
        </w:rPr>
        <w:t>в</w:t>
      </w:r>
      <w:r w:rsidRPr="00852D56">
        <w:rPr>
          <w:rFonts w:ascii="Times New Roman" w:hAnsi="Times New Roman"/>
          <w:sz w:val="28"/>
          <w:szCs w:val="28"/>
        </w:rPr>
        <w:t>ное дежурство дежурно-диспетчерского персонала ЕДДС;</w:t>
      </w:r>
    </w:p>
    <w:p w:rsidR="00852D56" w:rsidRPr="00852D56" w:rsidRDefault="00852D56" w:rsidP="00852D56">
      <w:pPr>
        <w:ind w:firstLine="720"/>
        <w:jc w:val="both"/>
        <w:rPr>
          <w:rFonts w:ascii="Times New Roman" w:hAnsi="Times New Roman"/>
          <w:sz w:val="28"/>
          <w:szCs w:val="28"/>
        </w:rPr>
      </w:pPr>
      <w:r w:rsidRPr="00852D56">
        <w:rPr>
          <w:rFonts w:ascii="Times New Roman" w:hAnsi="Times New Roman"/>
          <w:sz w:val="28"/>
          <w:szCs w:val="28"/>
        </w:rPr>
        <w:t>в ходе тренировок с оперативной дежурной сменой ЕДДС, проводимых ЦУКС ГУ МЧС России по Республике Мордовия;</w:t>
      </w:r>
    </w:p>
    <w:p w:rsidR="00852D56" w:rsidRPr="00852D56" w:rsidRDefault="00852D56" w:rsidP="00852D56">
      <w:pPr>
        <w:ind w:firstLine="675"/>
        <w:jc w:val="both"/>
        <w:rPr>
          <w:rFonts w:ascii="Times New Roman" w:hAnsi="Times New Roman"/>
          <w:sz w:val="28"/>
          <w:szCs w:val="28"/>
        </w:rPr>
      </w:pPr>
      <w:r w:rsidRPr="00852D56">
        <w:rPr>
          <w:rFonts w:ascii="Times New Roman" w:hAnsi="Times New Roman"/>
          <w:sz w:val="28"/>
          <w:szCs w:val="28"/>
        </w:rPr>
        <w:t>в ходе проведения тренировок с оперативными дежурными сменами ДДС экстренных оперативных служб и организаций (объектов) при проведении различных учений и тренировок с органами и силами РСЧС, на которые привл</w:t>
      </w:r>
      <w:r w:rsidRPr="00852D56">
        <w:rPr>
          <w:rFonts w:ascii="Times New Roman" w:hAnsi="Times New Roman"/>
          <w:sz w:val="28"/>
          <w:szCs w:val="28"/>
        </w:rPr>
        <w:t>е</w:t>
      </w:r>
      <w:r w:rsidRPr="00852D56">
        <w:rPr>
          <w:rFonts w:ascii="Times New Roman" w:hAnsi="Times New Roman"/>
          <w:sz w:val="28"/>
          <w:szCs w:val="28"/>
        </w:rPr>
        <w:t>каются ДДС экстренных оперативных служб и организаций (объектов) Атяшевского мун</w:t>
      </w:r>
      <w:r w:rsidRPr="00852D56">
        <w:rPr>
          <w:rFonts w:ascii="Times New Roman" w:hAnsi="Times New Roman"/>
          <w:sz w:val="28"/>
          <w:szCs w:val="28"/>
        </w:rPr>
        <w:t>и</w:t>
      </w:r>
      <w:r w:rsidRPr="00852D56">
        <w:rPr>
          <w:rFonts w:ascii="Times New Roman" w:hAnsi="Times New Roman"/>
          <w:sz w:val="28"/>
          <w:szCs w:val="28"/>
        </w:rPr>
        <w:t xml:space="preserve">ципального района. При этом каждая оперативная дежурная смена должна принять участие в учениях и тренировках не менее 2-х раз в год. </w:t>
      </w:r>
    </w:p>
    <w:p w:rsidR="00852D56" w:rsidRPr="00852D56" w:rsidRDefault="00852D56" w:rsidP="00852D56">
      <w:pPr>
        <w:ind w:firstLine="720"/>
        <w:jc w:val="both"/>
        <w:rPr>
          <w:rFonts w:ascii="Times New Roman" w:hAnsi="Times New Roman"/>
          <w:sz w:val="28"/>
          <w:szCs w:val="28"/>
        </w:rPr>
      </w:pPr>
      <w:r w:rsidRPr="00852D56">
        <w:rPr>
          <w:rFonts w:ascii="Times New Roman" w:hAnsi="Times New Roman"/>
          <w:sz w:val="28"/>
          <w:szCs w:val="28"/>
        </w:rPr>
        <w:t>7. В ходе подготовки дежурно-диспетчерского</w:t>
      </w:r>
      <w:r w:rsidRPr="00852D56">
        <w:rPr>
          <w:rFonts w:ascii="Times New Roman" w:hAnsi="Times New Roman"/>
          <w:color w:val="0000FF"/>
          <w:sz w:val="28"/>
          <w:szCs w:val="28"/>
        </w:rPr>
        <w:t xml:space="preserve"> </w:t>
      </w:r>
      <w:r w:rsidRPr="00852D56">
        <w:rPr>
          <w:rFonts w:ascii="Times New Roman" w:hAnsi="Times New Roman"/>
          <w:sz w:val="28"/>
          <w:szCs w:val="28"/>
        </w:rPr>
        <w:t>персонала ЕДДС особое внимание обращается на организацию приёма информации об угрозе возникновения или возникновении ЧС (происшествий), своевременном оповещ</w:t>
      </w:r>
      <w:r w:rsidRPr="00852D56">
        <w:rPr>
          <w:rFonts w:ascii="Times New Roman" w:hAnsi="Times New Roman"/>
          <w:sz w:val="28"/>
          <w:szCs w:val="28"/>
        </w:rPr>
        <w:t>е</w:t>
      </w:r>
      <w:r w:rsidRPr="00852D56">
        <w:rPr>
          <w:rFonts w:ascii="Times New Roman" w:hAnsi="Times New Roman"/>
          <w:sz w:val="28"/>
          <w:szCs w:val="28"/>
        </w:rPr>
        <w:t>нии органов управления и сил РСЧС, населения, а также доведения сигналов оповещения ГО.</w:t>
      </w:r>
    </w:p>
    <w:p w:rsidR="00852D56" w:rsidRPr="00852D56" w:rsidRDefault="00852D56" w:rsidP="00852D56">
      <w:pPr>
        <w:ind w:firstLine="720"/>
        <w:jc w:val="both"/>
        <w:rPr>
          <w:rFonts w:ascii="Times New Roman" w:hAnsi="Times New Roman"/>
          <w:sz w:val="28"/>
          <w:szCs w:val="28"/>
        </w:rPr>
      </w:pPr>
      <w:r w:rsidRPr="00852D56">
        <w:rPr>
          <w:rFonts w:ascii="Times New Roman" w:hAnsi="Times New Roman"/>
          <w:sz w:val="28"/>
          <w:szCs w:val="28"/>
        </w:rPr>
        <w:t>8. Практическая стажировка дежурно-диспетчерского</w:t>
      </w:r>
      <w:r w:rsidRPr="00852D56">
        <w:rPr>
          <w:rFonts w:ascii="Times New Roman" w:hAnsi="Times New Roman"/>
          <w:color w:val="0000FF"/>
          <w:sz w:val="28"/>
          <w:szCs w:val="28"/>
        </w:rPr>
        <w:t xml:space="preserve"> </w:t>
      </w:r>
      <w:r w:rsidRPr="00852D56">
        <w:rPr>
          <w:rFonts w:ascii="Times New Roman" w:hAnsi="Times New Roman"/>
          <w:sz w:val="28"/>
          <w:szCs w:val="28"/>
        </w:rPr>
        <w:t xml:space="preserve">персонала ЕДДС организуется на базе ЦУКС ГУ МЧС России по Республике Мордовия </w:t>
      </w:r>
      <w:proofErr w:type="gramStart"/>
      <w:r w:rsidRPr="00852D56">
        <w:rPr>
          <w:rFonts w:ascii="Times New Roman" w:hAnsi="Times New Roman"/>
          <w:sz w:val="28"/>
          <w:szCs w:val="28"/>
        </w:rPr>
        <w:t>согласно графиков</w:t>
      </w:r>
      <w:proofErr w:type="gramEnd"/>
      <w:r w:rsidRPr="00852D56">
        <w:rPr>
          <w:rFonts w:ascii="Times New Roman" w:hAnsi="Times New Roman"/>
          <w:sz w:val="28"/>
          <w:szCs w:val="28"/>
        </w:rPr>
        <w:t xml:space="preserve"> и планов стажировки.</w:t>
      </w:r>
    </w:p>
    <w:p w:rsidR="00852D56" w:rsidRPr="00852D56" w:rsidRDefault="00852D56" w:rsidP="00852D56">
      <w:pPr>
        <w:ind w:firstLine="720"/>
        <w:jc w:val="both"/>
        <w:rPr>
          <w:rFonts w:ascii="Times New Roman" w:hAnsi="Times New Roman"/>
          <w:sz w:val="28"/>
          <w:szCs w:val="28"/>
        </w:rPr>
      </w:pPr>
      <w:r w:rsidRPr="00852D56">
        <w:rPr>
          <w:rFonts w:ascii="Times New Roman" w:hAnsi="Times New Roman"/>
          <w:sz w:val="28"/>
          <w:szCs w:val="28"/>
        </w:rPr>
        <w:t>Не реже одного раза в полгода принимаются зачёты, по результатам к</w:t>
      </w:r>
      <w:r w:rsidRPr="00852D56">
        <w:rPr>
          <w:rFonts w:ascii="Times New Roman" w:hAnsi="Times New Roman"/>
          <w:sz w:val="28"/>
          <w:szCs w:val="28"/>
        </w:rPr>
        <w:t>о</w:t>
      </w:r>
      <w:r w:rsidRPr="00852D56">
        <w:rPr>
          <w:rFonts w:ascii="Times New Roman" w:hAnsi="Times New Roman"/>
          <w:sz w:val="28"/>
          <w:szCs w:val="28"/>
        </w:rPr>
        <w:t>торых принимается решение о допуске дежурно-диспетчерского персонала ЕДДС к несению оперативного дежурства.</w:t>
      </w:r>
    </w:p>
    <w:p w:rsidR="00852D56" w:rsidRPr="00852D56" w:rsidRDefault="00852D56" w:rsidP="00852D56">
      <w:pPr>
        <w:ind w:firstLine="720"/>
        <w:jc w:val="both"/>
        <w:rPr>
          <w:rFonts w:ascii="Times New Roman" w:hAnsi="Times New Roman"/>
          <w:sz w:val="28"/>
          <w:szCs w:val="28"/>
        </w:rPr>
      </w:pPr>
      <w:r w:rsidRPr="00852D56">
        <w:rPr>
          <w:rFonts w:ascii="Times New Roman" w:hAnsi="Times New Roman"/>
          <w:sz w:val="28"/>
          <w:szCs w:val="28"/>
        </w:rPr>
        <w:lastRenderedPageBreak/>
        <w:t xml:space="preserve">Ежемесячно анализируется состояние дел по подготовке персонала и представляется Главе Атяшевского муниципального района. </w:t>
      </w:r>
    </w:p>
    <w:p w:rsidR="00852D56" w:rsidRPr="00852D56" w:rsidRDefault="00852D56" w:rsidP="00852D56">
      <w:pPr>
        <w:pStyle w:val="2"/>
        <w:outlineLvl w:val="0"/>
        <w:rPr>
          <w:caps/>
          <w:sz w:val="28"/>
          <w:szCs w:val="28"/>
        </w:rPr>
      </w:pPr>
    </w:p>
    <w:p w:rsidR="00852D56" w:rsidRPr="00852D56" w:rsidRDefault="00852D56" w:rsidP="00852D56">
      <w:pPr>
        <w:pStyle w:val="2"/>
        <w:outlineLvl w:val="0"/>
        <w:rPr>
          <w:b/>
          <w:caps/>
          <w:sz w:val="28"/>
          <w:szCs w:val="28"/>
          <w:lang w:val="ru-RU"/>
        </w:rPr>
      </w:pPr>
      <w:r w:rsidRPr="00852D56">
        <w:rPr>
          <w:b/>
          <w:caps/>
          <w:sz w:val="28"/>
          <w:szCs w:val="28"/>
          <w:lang w:val="ru-RU"/>
        </w:rPr>
        <w:t>4</w:t>
      </w:r>
      <w:r w:rsidRPr="00852D56">
        <w:rPr>
          <w:b/>
          <w:caps/>
          <w:sz w:val="28"/>
          <w:szCs w:val="28"/>
        </w:rPr>
        <w:t xml:space="preserve">. Требования к дежурно-диспетчерскому </w:t>
      </w:r>
    </w:p>
    <w:p w:rsidR="00852D56" w:rsidRPr="00852D56" w:rsidRDefault="00852D56" w:rsidP="00852D56">
      <w:pPr>
        <w:pStyle w:val="2"/>
        <w:outlineLvl w:val="0"/>
        <w:rPr>
          <w:caps/>
          <w:sz w:val="28"/>
          <w:szCs w:val="28"/>
        </w:rPr>
      </w:pPr>
      <w:r w:rsidRPr="00852D56">
        <w:rPr>
          <w:b/>
          <w:caps/>
          <w:sz w:val="28"/>
          <w:szCs w:val="28"/>
        </w:rPr>
        <w:t>персоналу</w:t>
      </w:r>
      <w:r w:rsidRPr="00852D56">
        <w:rPr>
          <w:b/>
          <w:caps/>
          <w:sz w:val="28"/>
          <w:szCs w:val="28"/>
          <w:lang w:val="ru-RU"/>
        </w:rPr>
        <w:t xml:space="preserve"> </w:t>
      </w:r>
      <w:r w:rsidRPr="00852D56">
        <w:rPr>
          <w:b/>
          <w:caps/>
          <w:sz w:val="28"/>
          <w:szCs w:val="28"/>
        </w:rPr>
        <w:t>ЕДДС</w:t>
      </w:r>
      <w:r w:rsidRPr="00852D56">
        <w:rPr>
          <w:caps/>
          <w:sz w:val="28"/>
          <w:szCs w:val="28"/>
        </w:rPr>
        <w:t xml:space="preserve"> </w:t>
      </w:r>
    </w:p>
    <w:p w:rsidR="00852D56" w:rsidRPr="00852D56" w:rsidRDefault="00852D56" w:rsidP="00852D56">
      <w:pPr>
        <w:pStyle w:val="2"/>
        <w:outlineLvl w:val="0"/>
        <w:rPr>
          <w:caps/>
          <w:sz w:val="28"/>
          <w:szCs w:val="28"/>
        </w:rPr>
      </w:pPr>
    </w:p>
    <w:p w:rsidR="00852D56" w:rsidRPr="00852D56" w:rsidRDefault="00852D56" w:rsidP="00852D56">
      <w:pPr>
        <w:ind w:firstLine="709"/>
        <w:rPr>
          <w:rFonts w:ascii="Times New Roman" w:hAnsi="Times New Roman"/>
          <w:sz w:val="28"/>
          <w:szCs w:val="28"/>
        </w:rPr>
      </w:pPr>
      <w:r w:rsidRPr="00852D56">
        <w:rPr>
          <w:rFonts w:ascii="Times New Roman" w:hAnsi="Times New Roman"/>
          <w:sz w:val="28"/>
          <w:szCs w:val="28"/>
        </w:rPr>
        <w:t>1. Руководство и дежурно-диспетчерский персонал ЕДДС муниципального образования до</w:t>
      </w:r>
      <w:r w:rsidRPr="00852D56">
        <w:rPr>
          <w:rFonts w:ascii="Times New Roman" w:hAnsi="Times New Roman"/>
          <w:sz w:val="28"/>
          <w:szCs w:val="28"/>
        </w:rPr>
        <w:t>л</w:t>
      </w:r>
      <w:r w:rsidRPr="00852D56">
        <w:rPr>
          <w:rFonts w:ascii="Times New Roman" w:hAnsi="Times New Roman"/>
          <w:sz w:val="28"/>
          <w:szCs w:val="28"/>
        </w:rPr>
        <w:t>жен знать:</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t>административную структуру муниципального образования и структуру системы - 112 Республики Мордовия. Должности и фамилии руков</w:t>
      </w:r>
      <w:r w:rsidRPr="00852D56">
        <w:rPr>
          <w:rFonts w:ascii="Times New Roman" w:hAnsi="Times New Roman"/>
          <w:sz w:val="28"/>
          <w:szCs w:val="28"/>
        </w:rPr>
        <w:t>о</w:t>
      </w:r>
      <w:r w:rsidRPr="00852D56">
        <w:rPr>
          <w:rFonts w:ascii="Times New Roman" w:hAnsi="Times New Roman"/>
          <w:sz w:val="28"/>
          <w:szCs w:val="28"/>
        </w:rPr>
        <w:t xml:space="preserve">дящего состава системы безопасности муниципального образования и адреса аварийно-спасательных формирований дежурных служб, входящих в структуру указанной системы в муниципальном образовании; </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t>административные границы муниципального образования, районы выезда пожарно-спасательных подразделений, наименование местностей и транспор</w:t>
      </w:r>
      <w:r w:rsidRPr="00852D56">
        <w:rPr>
          <w:rFonts w:ascii="Times New Roman" w:hAnsi="Times New Roman"/>
          <w:sz w:val="28"/>
          <w:szCs w:val="28"/>
        </w:rPr>
        <w:t>т</w:t>
      </w:r>
      <w:r w:rsidRPr="00852D56">
        <w:rPr>
          <w:rFonts w:ascii="Times New Roman" w:hAnsi="Times New Roman"/>
          <w:sz w:val="28"/>
          <w:szCs w:val="28"/>
        </w:rPr>
        <w:t>ных магистралей, имеющихся в муниципальном районе;</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t>организацию системы дежурно-диспетчерских служб в Атяшевском муниципальном районе;</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t>зону территориальной ответственности ЕДДС и зоны территориальной ответственности служб экстренного реагирования, действующих на территории муниципального образования;</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t>дислокацию, назначение и тактико-технические характеристики техники, привлекаемой для ликвидации и предупреждения ЧС (происшествий), разм</w:t>
      </w:r>
      <w:r w:rsidRPr="00852D56">
        <w:rPr>
          <w:rFonts w:ascii="Times New Roman" w:hAnsi="Times New Roman"/>
          <w:sz w:val="28"/>
          <w:szCs w:val="28"/>
        </w:rPr>
        <w:t>е</w:t>
      </w:r>
      <w:r w:rsidRPr="00852D56">
        <w:rPr>
          <w:rFonts w:ascii="Times New Roman" w:hAnsi="Times New Roman"/>
          <w:sz w:val="28"/>
          <w:szCs w:val="28"/>
        </w:rPr>
        <w:t>щение складов специальных сре</w:t>
      </w:r>
      <w:proofErr w:type="gramStart"/>
      <w:r w:rsidRPr="00852D56">
        <w:rPr>
          <w:rFonts w:ascii="Times New Roman" w:hAnsi="Times New Roman"/>
          <w:sz w:val="28"/>
          <w:szCs w:val="28"/>
        </w:rPr>
        <w:t>дств сп</w:t>
      </w:r>
      <w:proofErr w:type="gramEnd"/>
      <w:r w:rsidRPr="00852D56">
        <w:rPr>
          <w:rFonts w:ascii="Times New Roman" w:hAnsi="Times New Roman"/>
          <w:sz w:val="28"/>
          <w:szCs w:val="28"/>
        </w:rPr>
        <w:t xml:space="preserve">асения и пожаротушения; </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t>ПОО, социально-значимые объекты, расположенные в районах выезда муниципального образования, их адреса, полное наименование и установле</w:t>
      </w:r>
      <w:r w:rsidRPr="00852D56">
        <w:rPr>
          <w:rFonts w:ascii="Times New Roman" w:hAnsi="Times New Roman"/>
          <w:sz w:val="28"/>
          <w:szCs w:val="28"/>
        </w:rPr>
        <w:t>н</w:t>
      </w:r>
      <w:r w:rsidRPr="00852D56">
        <w:rPr>
          <w:rFonts w:ascii="Times New Roman" w:hAnsi="Times New Roman"/>
          <w:sz w:val="28"/>
          <w:szCs w:val="28"/>
        </w:rPr>
        <w:t>ный ранговый набор пожарной и аварийно-спасательной техники;</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t>назначение и тактико-технические характеристики автоматизированной системы ЕДДС, порядок выполнения возложенных на нее задач, порядок эк</w:t>
      </w:r>
      <w:r w:rsidRPr="00852D56">
        <w:rPr>
          <w:rFonts w:ascii="Times New Roman" w:hAnsi="Times New Roman"/>
          <w:sz w:val="28"/>
          <w:szCs w:val="28"/>
        </w:rPr>
        <w:t>с</w:t>
      </w:r>
      <w:r w:rsidRPr="00852D56">
        <w:rPr>
          <w:rFonts w:ascii="Times New Roman" w:hAnsi="Times New Roman"/>
          <w:sz w:val="28"/>
          <w:szCs w:val="28"/>
        </w:rPr>
        <w:t>плуатации сре</w:t>
      </w:r>
      <w:proofErr w:type="gramStart"/>
      <w:r w:rsidRPr="00852D56">
        <w:rPr>
          <w:rFonts w:ascii="Times New Roman" w:hAnsi="Times New Roman"/>
          <w:sz w:val="28"/>
          <w:szCs w:val="28"/>
        </w:rPr>
        <w:t>дств св</w:t>
      </w:r>
      <w:proofErr w:type="gramEnd"/>
      <w:r w:rsidRPr="00852D56">
        <w:rPr>
          <w:rFonts w:ascii="Times New Roman" w:hAnsi="Times New Roman"/>
          <w:sz w:val="28"/>
          <w:szCs w:val="28"/>
        </w:rPr>
        <w:t>язи и другого оборудования, установленного на пункте управления ЕДДС;</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t>наименование объектов и населенных пунктов соседних муниципальных образований, куда для оказания взаимопомощи могут привлекаться местные пожарные и спасательные подразделения;</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lastRenderedPageBreak/>
        <w:t>правила техники безопасности при использовании средств автоматиз</w:t>
      </w:r>
      <w:r w:rsidRPr="00852D56">
        <w:rPr>
          <w:rFonts w:ascii="Times New Roman" w:hAnsi="Times New Roman"/>
          <w:sz w:val="28"/>
          <w:szCs w:val="28"/>
        </w:rPr>
        <w:t>а</w:t>
      </w:r>
      <w:r w:rsidRPr="00852D56">
        <w:rPr>
          <w:rFonts w:ascii="Times New Roman" w:hAnsi="Times New Roman"/>
          <w:sz w:val="28"/>
          <w:szCs w:val="28"/>
        </w:rPr>
        <w:t>ции;</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t>риски возникновения ЧС (происшествий), характерные для Атяшевского муниципал</w:t>
      </w:r>
      <w:r w:rsidRPr="00852D56">
        <w:rPr>
          <w:rFonts w:ascii="Times New Roman" w:hAnsi="Times New Roman"/>
          <w:sz w:val="28"/>
          <w:szCs w:val="28"/>
        </w:rPr>
        <w:t>ь</w:t>
      </w:r>
      <w:r w:rsidRPr="00852D56">
        <w:rPr>
          <w:rFonts w:ascii="Times New Roman" w:hAnsi="Times New Roman"/>
          <w:sz w:val="28"/>
          <w:szCs w:val="28"/>
        </w:rPr>
        <w:t>ного района;</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t xml:space="preserve">порядок информационного обмена. </w:t>
      </w:r>
    </w:p>
    <w:p w:rsidR="00852D56" w:rsidRPr="00852D56" w:rsidRDefault="00852D56" w:rsidP="00852D56">
      <w:pPr>
        <w:overflowPunct w:val="0"/>
        <w:autoSpaceDE w:val="0"/>
        <w:autoSpaceDN w:val="0"/>
        <w:adjustRightInd w:val="0"/>
        <w:ind w:firstLine="709"/>
        <w:jc w:val="both"/>
        <w:textAlignment w:val="baseline"/>
        <w:outlineLvl w:val="0"/>
        <w:rPr>
          <w:rFonts w:ascii="Times New Roman" w:hAnsi="Times New Roman"/>
          <w:sz w:val="28"/>
          <w:szCs w:val="28"/>
        </w:rPr>
      </w:pPr>
      <w:r w:rsidRPr="00852D56">
        <w:rPr>
          <w:rFonts w:ascii="Times New Roman" w:hAnsi="Times New Roman"/>
          <w:sz w:val="28"/>
          <w:szCs w:val="28"/>
        </w:rPr>
        <w:t>2. Начальник ЕДДС муниципального образования должен знать федеральные законы, постановления, распоряжения, приказы вышестоящих орг</w:t>
      </w:r>
      <w:r w:rsidRPr="00852D56">
        <w:rPr>
          <w:rFonts w:ascii="Times New Roman" w:hAnsi="Times New Roman"/>
          <w:sz w:val="28"/>
          <w:szCs w:val="28"/>
        </w:rPr>
        <w:t>а</w:t>
      </w:r>
      <w:r w:rsidRPr="00852D56">
        <w:rPr>
          <w:rFonts w:ascii="Times New Roman" w:hAnsi="Times New Roman"/>
          <w:sz w:val="28"/>
          <w:szCs w:val="28"/>
        </w:rPr>
        <w:t>нов и другие руководящие, нормативно-технические и методические документы, определ</w:t>
      </w:r>
      <w:r w:rsidRPr="00852D56">
        <w:rPr>
          <w:rFonts w:ascii="Times New Roman" w:hAnsi="Times New Roman"/>
          <w:sz w:val="28"/>
          <w:szCs w:val="28"/>
        </w:rPr>
        <w:t>я</w:t>
      </w:r>
      <w:r w:rsidRPr="00852D56">
        <w:rPr>
          <w:rFonts w:ascii="Times New Roman" w:hAnsi="Times New Roman"/>
          <w:sz w:val="28"/>
          <w:szCs w:val="28"/>
        </w:rPr>
        <w:t>ющие функционирование ЕДДС, системы - 112.</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t>3. Начальник ЕДДС муниципального образования должен уметь:</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t>организовывать выполнение и обеспечивать контроль поставленных п</w:t>
      </w:r>
      <w:r w:rsidRPr="00852D56">
        <w:rPr>
          <w:rFonts w:ascii="Times New Roman" w:hAnsi="Times New Roman"/>
          <w:sz w:val="28"/>
          <w:szCs w:val="28"/>
        </w:rPr>
        <w:t>е</w:t>
      </w:r>
      <w:r w:rsidRPr="00852D56">
        <w:rPr>
          <w:rFonts w:ascii="Times New Roman" w:hAnsi="Times New Roman"/>
          <w:sz w:val="28"/>
          <w:szCs w:val="28"/>
        </w:rPr>
        <w:t>ред ЕДДС задач;</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t xml:space="preserve">разрабатывать нормативно-методическую базу развития и обеспечения функционирования ЕДДС, а также приказы о </w:t>
      </w:r>
      <w:proofErr w:type="spellStart"/>
      <w:r w:rsidRPr="00852D56">
        <w:rPr>
          <w:rFonts w:ascii="Times New Roman" w:hAnsi="Times New Roman"/>
          <w:sz w:val="28"/>
          <w:szCs w:val="28"/>
        </w:rPr>
        <w:t>заступлении</w:t>
      </w:r>
      <w:proofErr w:type="spellEnd"/>
      <w:r w:rsidRPr="00852D56">
        <w:rPr>
          <w:rFonts w:ascii="Times New Roman" w:hAnsi="Times New Roman"/>
          <w:sz w:val="28"/>
          <w:szCs w:val="28"/>
        </w:rPr>
        <w:t xml:space="preserve"> очередной операти</w:t>
      </w:r>
      <w:r w:rsidRPr="00852D56">
        <w:rPr>
          <w:rFonts w:ascii="Times New Roman" w:hAnsi="Times New Roman"/>
          <w:sz w:val="28"/>
          <w:szCs w:val="28"/>
        </w:rPr>
        <w:t>в</w:t>
      </w:r>
      <w:r w:rsidRPr="00852D56">
        <w:rPr>
          <w:rFonts w:ascii="Times New Roman" w:hAnsi="Times New Roman"/>
          <w:sz w:val="28"/>
          <w:szCs w:val="28"/>
        </w:rPr>
        <w:t>ной дежурной смены на дежурство;</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t>организовывать оперативно-техническую службу, профессиональную подготовку и обучение личного состава ЕДДС;</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t>организовывать проведение занятий, тренировок и учений;</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t>разрабатывать предложения по дальнейшему совершенствованию, разв</w:t>
      </w:r>
      <w:r w:rsidRPr="00852D56">
        <w:rPr>
          <w:rFonts w:ascii="Times New Roman" w:hAnsi="Times New Roman"/>
          <w:sz w:val="28"/>
          <w:szCs w:val="28"/>
        </w:rPr>
        <w:t>и</w:t>
      </w:r>
      <w:r w:rsidRPr="00852D56">
        <w:rPr>
          <w:rFonts w:ascii="Times New Roman" w:hAnsi="Times New Roman"/>
          <w:sz w:val="28"/>
          <w:szCs w:val="28"/>
        </w:rPr>
        <w:t>тию и повышению технической оснащенности ЕДДС.</w:t>
      </w:r>
    </w:p>
    <w:p w:rsidR="00852D56" w:rsidRPr="00852D56" w:rsidRDefault="00852D56" w:rsidP="00852D56">
      <w:pPr>
        <w:widowControl w:val="0"/>
        <w:ind w:firstLine="709"/>
        <w:jc w:val="both"/>
        <w:rPr>
          <w:rFonts w:ascii="Times New Roman" w:hAnsi="Times New Roman"/>
          <w:snapToGrid w:val="0"/>
          <w:sz w:val="28"/>
          <w:szCs w:val="28"/>
        </w:rPr>
      </w:pPr>
      <w:r w:rsidRPr="00852D56">
        <w:rPr>
          <w:rFonts w:ascii="Times New Roman" w:hAnsi="Times New Roman"/>
          <w:sz w:val="28"/>
          <w:szCs w:val="28"/>
        </w:rPr>
        <w:t xml:space="preserve">4. Требования к начальнику ЕДДС муниципального образования: высшее образование, стаж оперативной работы не менее 3 лет на оперативных должностях в системе комплексной безопасности населения и территорий и </w:t>
      </w:r>
      <w:proofErr w:type="gramStart"/>
      <w:r w:rsidRPr="00852D56">
        <w:rPr>
          <w:rFonts w:ascii="Times New Roman" w:hAnsi="Times New Roman"/>
          <w:sz w:val="28"/>
          <w:szCs w:val="28"/>
        </w:rPr>
        <w:t>обучение по</w:t>
      </w:r>
      <w:proofErr w:type="gramEnd"/>
      <w:r w:rsidRPr="00852D56">
        <w:rPr>
          <w:rFonts w:ascii="Times New Roman" w:hAnsi="Times New Roman"/>
          <w:sz w:val="28"/>
          <w:szCs w:val="28"/>
        </w:rPr>
        <w:t xml:space="preserve"> установленной программе, допуск к работе со сведениями, соста</w:t>
      </w:r>
      <w:r w:rsidRPr="00852D56">
        <w:rPr>
          <w:rFonts w:ascii="Times New Roman" w:hAnsi="Times New Roman"/>
          <w:sz w:val="28"/>
          <w:szCs w:val="28"/>
        </w:rPr>
        <w:t>в</w:t>
      </w:r>
      <w:r w:rsidRPr="00852D56">
        <w:rPr>
          <w:rFonts w:ascii="Times New Roman" w:hAnsi="Times New Roman"/>
          <w:sz w:val="28"/>
          <w:szCs w:val="28"/>
        </w:rPr>
        <w:t>ляющими государственную тайну (при необходимости).</w:t>
      </w:r>
    </w:p>
    <w:p w:rsidR="00852D56" w:rsidRPr="00852D56" w:rsidRDefault="00852D56" w:rsidP="00852D56">
      <w:pPr>
        <w:ind w:firstLine="709"/>
        <w:jc w:val="both"/>
        <w:outlineLvl w:val="0"/>
        <w:rPr>
          <w:rFonts w:ascii="Times New Roman" w:hAnsi="Times New Roman"/>
          <w:sz w:val="28"/>
          <w:szCs w:val="28"/>
        </w:rPr>
      </w:pPr>
      <w:r w:rsidRPr="00852D56">
        <w:rPr>
          <w:rFonts w:ascii="Times New Roman" w:hAnsi="Times New Roman"/>
          <w:sz w:val="28"/>
          <w:szCs w:val="28"/>
        </w:rPr>
        <w:t>5. Оперативный дежурный ЕДДС должен знать:</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t>функциональные обязанности и порядок работы оперативного дежурного, диспетчера системы - 112;</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t>руководящие документы, регламентирующие работу оперативного д</w:t>
      </w:r>
      <w:r w:rsidRPr="00852D56">
        <w:rPr>
          <w:rFonts w:ascii="Times New Roman" w:hAnsi="Times New Roman"/>
          <w:sz w:val="28"/>
          <w:szCs w:val="28"/>
        </w:rPr>
        <w:t>е</w:t>
      </w:r>
      <w:r w:rsidRPr="00852D56">
        <w:rPr>
          <w:rFonts w:ascii="Times New Roman" w:hAnsi="Times New Roman"/>
          <w:sz w:val="28"/>
          <w:szCs w:val="28"/>
        </w:rPr>
        <w:t>журного, диспетчера системы - 112;</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t>структуру и технологию функционирования ЕДДС;</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lastRenderedPageBreak/>
        <w:t>нормативные документы, регламентирующие деятельность ЕДДС;</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t>документы, определяющие деятельность оперативного дежурного ЕДДС по сигналам ГО и другим сигналам;</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t>правила ведения документации.</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6. Оперативный дежурный ЕДДС должен уметь:</w:t>
      </w:r>
    </w:p>
    <w:p w:rsidR="00852D56" w:rsidRPr="00852D56" w:rsidRDefault="00852D56" w:rsidP="00852D56">
      <w:pPr>
        <w:pStyle w:val="21"/>
        <w:widowControl w:val="0"/>
        <w:jc w:val="both"/>
        <w:rPr>
          <w:sz w:val="28"/>
          <w:szCs w:val="28"/>
        </w:rPr>
      </w:pPr>
      <w:r w:rsidRPr="00852D56">
        <w:rPr>
          <w:sz w:val="28"/>
          <w:szCs w:val="28"/>
        </w:rPr>
        <w:t>проводить анализ и оценку достоверности поступающей информации;</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t>обеспечивать оперативное руководство и управление пожарно-спасательными подразделениями муниципального образования - при реагир</w:t>
      </w:r>
      <w:r w:rsidRPr="00852D56">
        <w:rPr>
          <w:rFonts w:ascii="Times New Roman" w:hAnsi="Times New Roman"/>
          <w:sz w:val="28"/>
          <w:szCs w:val="28"/>
        </w:rPr>
        <w:t>о</w:t>
      </w:r>
      <w:r w:rsidRPr="00852D56">
        <w:rPr>
          <w:rFonts w:ascii="Times New Roman" w:hAnsi="Times New Roman"/>
          <w:sz w:val="28"/>
          <w:szCs w:val="28"/>
        </w:rPr>
        <w:t>вании на сообщения о пожарах, а также аварийно-спасательными формированиями и силами РСЧС - при реагировании на ЧС (происш</w:t>
      </w:r>
      <w:r w:rsidRPr="00852D56">
        <w:rPr>
          <w:rFonts w:ascii="Times New Roman" w:hAnsi="Times New Roman"/>
          <w:sz w:val="28"/>
          <w:szCs w:val="28"/>
        </w:rPr>
        <w:t>е</w:t>
      </w:r>
      <w:r w:rsidRPr="00852D56">
        <w:rPr>
          <w:rFonts w:ascii="Times New Roman" w:hAnsi="Times New Roman"/>
          <w:sz w:val="28"/>
          <w:szCs w:val="28"/>
        </w:rPr>
        <w:t xml:space="preserve">ствия); </w:t>
      </w:r>
    </w:p>
    <w:p w:rsidR="00852D56" w:rsidRPr="00852D56" w:rsidRDefault="00852D56" w:rsidP="00852D56">
      <w:pPr>
        <w:pStyle w:val="21"/>
        <w:widowControl w:val="0"/>
        <w:rPr>
          <w:sz w:val="28"/>
          <w:szCs w:val="28"/>
        </w:rPr>
      </w:pPr>
      <w:r w:rsidRPr="00852D56">
        <w:rPr>
          <w:sz w:val="28"/>
          <w:szCs w:val="28"/>
        </w:rPr>
        <w:t>координировать деятельность дежурно-диспетчерских служб экстренных оперативных служб при реагировании на вызовы;</w:t>
      </w:r>
    </w:p>
    <w:p w:rsidR="00852D56" w:rsidRPr="00852D56" w:rsidRDefault="00852D56" w:rsidP="00852D56">
      <w:pPr>
        <w:pStyle w:val="21"/>
        <w:widowControl w:val="0"/>
        <w:jc w:val="both"/>
        <w:rPr>
          <w:sz w:val="28"/>
          <w:szCs w:val="28"/>
        </w:rPr>
      </w:pPr>
      <w:r w:rsidRPr="00852D56">
        <w:rPr>
          <w:sz w:val="28"/>
          <w:szCs w:val="28"/>
        </w:rPr>
        <w:t xml:space="preserve">организовывать взаимодействие с вышестоящими и взаимодействующими органами управления РСЧС в целях оперативного реагирования на ЧС (происшествия), с администрацией муниципального </w:t>
      </w:r>
      <w:r w:rsidRPr="00852D56">
        <w:rPr>
          <w:sz w:val="28"/>
          <w:szCs w:val="28"/>
          <w:lang w:val="ru-RU"/>
        </w:rPr>
        <w:t>образования</w:t>
      </w:r>
      <w:r w:rsidRPr="00852D56">
        <w:rPr>
          <w:sz w:val="28"/>
          <w:szCs w:val="28"/>
        </w:rPr>
        <w:t xml:space="preserve"> и органами мес</w:t>
      </w:r>
      <w:r w:rsidRPr="00852D56">
        <w:rPr>
          <w:sz w:val="28"/>
          <w:szCs w:val="28"/>
        </w:rPr>
        <w:t>т</w:t>
      </w:r>
      <w:r w:rsidRPr="00852D56">
        <w:rPr>
          <w:sz w:val="28"/>
          <w:szCs w:val="28"/>
        </w:rPr>
        <w:t>ного самоуправления;</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 xml:space="preserve">эффективно работать с коммуникационным оборудованием, основными офисными приложениями для операционной системы </w:t>
      </w:r>
      <w:proofErr w:type="spellStart"/>
      <w:r w:rsidRPr="00852D56">
        <w:rPr>
          <w:rFonts w:ascii="Times New Roman" w:hAnsi="Times New Roman"/>
          <w:sz w:val="28"/>
          <w:szCs w:val="28"/>
        </w:rPr>
        <w:t>Microsoft</w:t>
      </w:r>
      <w:proofErr w:type="spellEnd"/>
      <w:r w:rsidRPr="00852D56">
        <w:rPr>
          <w:rFonts w:ascii="Times New Roman" w:hAnsi="Times New Roman"/>
          <w:sz w:val="28"/>
          <w:szCs w:val="28"/>
        </w:rPr>
        <w:t xml:space="preserve"> </w:t>
      </w:r>
      <w:proofErr w:type="spellStart"/>
      <w:r w:rsidRPr="00852D56">
        <w:rPr>
          <w:rFonts w:ascii="Times New Roman" w:hAnsi="Times New Roman"/>
          <w:sz w:val="28"/>
          <w:szCs w:val="28"/>
        </w:rPr>
        <w:t>Windows</w:t>
      </w:r>
      <w:proofErr w:type="spellEnd"/>
      <w:r w:rsidRPr="00852D56">
        <w:rPr>
          <w:rFonts w:ascii="Times New Roman" w:hAnsi="Times New Roman"/>
          <w:sz w:val="28"/>
          <w:szCs w:val="28"/>
        </w:rPr>
        <w:t xml:space="preserve"> (</w:t>
      </w:r>
      <w:proofErr w:type="spellStart"/>
      <w:r w:rsidRPr="00852D56">
        <w:rPr>
          <w:rFonts w:ascii="Times New Roman" w:hAnsi="Times New Roman"/>
          <w:sz w:val="28"/>
          <w:szCs w:val="28"/>
        </w:rPr>
        <w:t>Word</w:t>
      </w:r>
      <w:proofErr w:type="spellEnd"/>
      <w:r w:rsidRPr="00852D56">
        <w:rPr>
          <w:rFonts w:ascii="Times New Roman" w:hAnsi="Times New Roman"/>
          <w:sz w:val="28"/>
          <w:szCs w:val="28"/>
        </w:rPr>
        <w:t xml:space="preserve">, </w:t>
      </w:r>
      <w:proofErr w:type="spellStart"/>
      <w:r w:rsidRPr="00852D56">
        <w:rPr>
          <w:rFonts w:ascii="Times New Roman" w:hAnsi="Times New Roman"/>
          <w:sz w:val="28"/>
          <w:szCs w:val="28"/>
        </w:rPr>
        <w:t>Excel</w:t>
      </w:r>
      <w:proofErr w:type="spellEnd"/>
      <w:r w:rsidRPr="00852D56">
        <w:rPr>
          <w:rFonts w:ascii="Times New Roman" w:hAnsi="Times New Roman"/>
          <w:sz w:val="28"/>
          <w:szCs w:val="28"/>
        </w:rPr>
        <w:t xml:space="preserve">, </w:t>
      </w:r>
      <w:r w:rsidRPr="00852D56">
        <w:rPr>
          <w:rFonts w:ascii="Times New Roman" w:hAnsi="Times New Roman"/>
          <w:sz w:val="28"/>
          <w:szCs w:val="28"/>
          <w:lang w:val="en-US"/>
        </w:rPr>
        <w:t>PowerPoint</w:t>
      </w:r>
      <w:r w:rsidRPr="00852D56">
        <w:rPr>
          <w:rFonts w:ascii="Times New Roman" w:hAnsi="Times New Roman"/>
          <w:sz w:val="28"/>
          <w:szCs w:val="28"/>
        </w:rPr>
        <w:t>) или эквивалент;</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использовать гарнитуру при приёме информации;</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четко говорить по радио и телефону одновременно с работой за компь</w:t>
      </w:r>
      <w:r w:rsidRPr="00852D56">
        <w:rPr>
          <w:rFonts w:ascii="Times New Roman" w:hAnsi="Times New Roman"/>
          <w:sz w:val="28"/>
          <w:szCs w:val="28"/>
        </w:rPr>
        <w:t>ю</w:t>
      </w:r>
      <w:r w:rsidRPr="00852D56">
        <w:rPr>
          <w:rFonts w:ascii="Times New Roman" w:hAnsi="Times New Roman"/>
          <w:sz w:val="28"/>
          <w:szCs w:val="28"/>
        </w:rPr>
        <w:t>тером;</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применять коммуникативные навыки;</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быстро принимать решения;</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эффективно использовать информационные ресурсы системы - 112 для обеспечения выполнения задач, поставленных перед ЕДДС;</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повышать уровень теоретической и практической подготовки;</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сохранять конфиденциальную информацию, полученную в процессе в</w:t>
      </w:r>
      <w:r w:rsidRPr="00852D56">
        <w:rPr>
          <w:rFonts w:ascii="Times New Roman" w:hAnsi="Times New Roman"/>
          <w:sz w:val="28"/>
          <w:szCs w:val="28"/>
        </w:rPr>
        <w:t>ы</w:t>
      </w:r>
      <w:r w:rsidRPr="00852D56">
        <w:rPr>
          <w:rFonts w:ascii="Times New Roman" w:hAnsi="Times New Roman"/>
          <w:sz w:val="28"/>
          <w:szCs w:val="28"/>
        </w:rPr>
        <w:t>полнения своих обязанностей.</w:t>
      </w:r>
    </w:p>
    <w:p w:rsidR="00852D56" w:rsidRPr="00852D56" w:rsidRDefault="00852D56" w:rsidP="00852D56">
      <w:pPr>
        <w:tabs>
          <w:tab w:val="left" w:pos="1134"/>
        </w:tabs>
        <w:ind w:firstLine="709"/>
        <w:jc w:val="both"/>
        <w:rPr>
          <w:rFonts w:ascii="Times New Roman" w:hAnsi="Times New Roman"/>
          <w:b/>
          <w:sz w:val="28"/>
          <w:szCs w:val="28"/>
        </w:rPr>
      </w:pPr>
      <w:r w:rsidRPr="00852D56">
        <w:rPr>
          <w:rFonts w:ascii="Times New Roman" w:hAnsi="Times New Roman"/>
          <w:sz w:val="28"/>
          <w:szCs w:val="28"/>
        </w:rPr>
        <w:t>7 Оперативному дежурному ЕДДС запрещено:</w:t>
      </w:r>
    </w:p>
    <w:p w:rsidR="00852D56" w:rsidRPr="00852D56" w:rsidRDefault="00852D56" w:rsidP="00852D56">
      <w:pPr>
        <w:pStyle w:val="a9"/>
        <w:ind w:firstLine="709"/>
        <w:rPr>
          <w:sz w:val="28"/>
          <w:szCs w:val="28"/>
        </w:rPr>
      </w:pPr>
      <w:r w:rsidRPr="00852D56">
        <w:rPr>
          <w:sz w:val="28"/>
          <w:szCs w:val="28"/>
        </w:rPr>
        <w:t>вести телефонные переговоры, не связанные с несением оперативного дежурства;</w:t>
      </w:r>
    </w:p>
    <w:p w:rsidR="00852D56" w:rsidRPr="00852D56" w:rsidRDefault="00852D56" w:rsidP="00852D56">
      <w:pPr>
        <w:pStyle w:val="a9"/>
        <w:ind w:firstLine="709"/>
        <w:rPr>
          <w:sz w:val="28"/>
          <w:szCs w:val="28"/>
        </w:rPr>
      </w:pPr>
      <w:r w:rsidRPr="00852D56">
        <w:rPr>
          <w:sz w:val="28"/>
          <w:szCs w:val="28"/>
        </w:rPr>
        <w:lastRenderedPageBreak/>
        <w:t xml:space="preserve">предоставлять какую-либо информацию средствам массовой информации и посторонним лицам без указания руководства муниципального </w:t>
      </w:r>
      <w:r w:rsidRPr="00852D56">
        <w:rPr>
          <w:sz w:val="28"/>
          <w:szCs w:val="28"/>
          <w:lang w:val="ru-RU"/>
        </w:rPr>
        <w:t>образования</w:t>
      </w:r>
      <w:r w:rsidRPr="00852D56">
        <w:rPr>
          <w:sz w:val="28"/>
          <w:szCs w:val="28"/>
        </w:rPr>
        <w:t xml:space="preserve">; </w:t>
      </w:r>
    </w:p>
    <w:p w:rsidR="00852D56" w:rsidRPr="00852D56" w:rsidRDefault="00852D56" w:rsidP="00852D56">
      <w:pPr>
        <w:pStyle w:val="a9"/>
        <w:ind w:firstLine="709"/>
        <w:rPr>
          <w:sz w:val="28"/>
          <w:szCs w:val="28"/>
        </w:rPr>
      </w:pPr>
      <w:r w:rsidRPr="00852D56">
        <w:rPr>
          <w:sz w:val="28"/>
          <w:szCs w:val="28"/>
        </w:rPr>
        <w:t>допускать в помещения ЕДДС посторонних лиц;</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t>отлучаться с места несения оперативного дежурства без разрешения начальника ЕДДС;</w:t>
      </w:r>
    </w:p>
    <w:p w:rsidR="00852D56" w:rsidRPr="00852D56" w:rsidRDefault="00852D56" w:rsidP="00852D56">
      <w:pPr>
        <w:pStyle w:val="21"/>
        <w:widowControl w:val="0"/>
        <w:tabs>
          <w:tab w:val="num" w:pos="0"/>
        </w:tabs>
        <w:jc w:val="both"/>
        <w:rPr>
          <w:sz w:val="28"/>
          <w:szCs w:val="28"/>
        </w:rPr>
      </w:pPr>
      <w:r w:rsidRPr="00852D56">
        <w:rPr>
          <w:sz w:val="28"/>
          <w:szCs w:val="28"/>
        </w:rPr>
        <w:t>выполнение обязанностей, не предусмотренных должностными обязанностями и инструкциями.</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t>8. Требования к оперативному дежурному ЕДДС:</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napToGrid w:val="0"/>
          <w:sz w:val="28"/>
          <w:szCs w:val="28"/>
        </w:rPr>
        <w:t>среднее профессиональное образование без предъявления требований к стажу работы или начальное профессиональное образование и стаж работы по специальности не менее 3 лет;</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t>знание нормативных документов, определяющих функционирование ЕДДС;</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навыки работы на компьютере на уровне уверенного пользователя (зн</w:t>
      </w:r>
      <w:r w:rsidRPr="00852D56">
        <w:rPr>
          <w:rFonts w:ascii="Times New Roman" w:hAnsi="Times New Roman"/>
          <w:sz w:val="28"/>
          <w:szCs w:val="28"/>
        </w:rPr>
        <w:t>а</w:t>
      </w:r>
      <w:r w:rsidRPr="00852D56">
        <w:rPr>
          <w:rFonts w:ascii="Times New Roman" w:hAnsi="Times New Roman"/>
          <w:sz w:val="28"/>
          <w:szCs w:val="28"/>
        </w:rPr>
        <w:t xml:space="preserve">ние </w:t>
      </w:r>
      <w:proofErr w:type="spellStart"/>
      <w:r w:rsidRPr="00852D56">
        <w:rPr>
          <w:rFonts w:ascii="Times New Roman" w:hAnsi="Times New Roman"/>
          <w:sz w:val="28"/>
          <w:szCs w:val="28"/>
        </w:rPr>
        <w:t>Microsoft</w:t>
      </w:r>
      <w:proofErr w:type="spellEnd"/>
      <w:r w:rsidRPr="00852D56">
        <w:rPr>
          <w:rFonts w:ascii="Times New Roman" w:hAnsi="Times New Roman"/>
          <w:sz w:val="28"/>
          <w:szCs w:val="28"/>
        </w:rPr>
        <w:t xml:space="preserve"> </w:t>
      </w:r>
      <w:proofErr w:type="spellStart"/>
      <w:r w:rsidRPr="00852D56">
        <w:rPr>
          <w:rFonts w:ascii="Times New Roman" w:hAnsi="Times New Roman"/>
          <w:sz w:val="28"/>
          <w:szCs w:val="28"/>
        </w:rPr>
        <w:t>Windows</w:t>
      </w:r>
      <w:proofErr w:type="spellEnd"/>
      <w:r w:rsidRPr="00852D56">
        <w:rPr>
          <w:rFonts w:ascii="Times New Roman" w:hAnsi="Times New Roman"/>
          <w:sz w:val="28"/>
          <w:szCs w:val="28"/>
        </w:rPr>
        <w:t xml:space="preserve"> (</w:t>
      </w:r>
      <w:proofErr w:type="spellStart"/>
      <w:r w:rsidRPr="00852D56">
        <w:rPr>
          <w:rFonts w:ascii="Times New Roman" w:hAnsi="Times New Roman"/>
          <w:sz w:val="28"/>
          <w:szCs w:val="28"/>
        </w:rPr>
        <w:t>Word</w:t>
      </w:r>
      <w:proofErr w:type="spellEnd"/>
      <w:r w:rsidRPr="00852D56">
        <w:rPr>
          <w:rFonts w:ascii="Times New Roman" w:hAnsi="Times New Roman"/>
          <w:sz w:val="28"/>
          <w:szCs w:val="28"/>
        </w:rPr>
        <w:t xml:space="preserve">, </w:t>
      </w:r>
      <w:proofErr w:type="spellStart"/>
      <w:r w:rsidRPr="00852D56">
        <w:rPr>
          <w:rFonts w:ascii="Times New Roman" w:hAnsi="Times New Roman"/>
          <w:sz w:val="28"/>
          <w:szCs w:val="28"/>
        </w:rPr>
        <w:t>Excel</w:t>
      </w:r>
      <w:proofErr w:type="spellEnd"/>
      <w:r w:rsidRPr="00852D56">
        <w:rPr>
          <w:rFonts w:ascii="Times New Roman" w:hAnsi="Times New Roman"/>
          <w:sz w:val="28"/>
          <w:szCs w:val="28"/>
        </w:rPr>
        <w:t xml:space="preserve">, </w:t>
      </w:r>
      <w:r w:rsidRPr="00852D56">
        <w:rPr>
          <w:rFonts w:ascii="Times New Roman" w:hAnsi="Times New Roman"/>
          <w:sz w:val="28"/>
          <w:szCs w:val="28"/>
          <w:lang w:val="en-US"/>
        </w:rPr>
        <w:t>PowerPoint</w:t>
      </w:r>
      <w:r w:rsidRPr="00852D56">
        <w:rPr>
          <w:rFonts w:ascii="Times New Roman" w:hAnsi="Times New Roman"/>
          <w:sz w:val="28"/>
          <w:szCs w:val="28"/>
        </w:rPr>
        <w:t>) или эквивалент, умение пол</w:t>
      </w:r>
      <w:r w:rsidRPr="00852D56">
        <w:rPr>
          <w:rFonts w:ascii="Times New Roman" w:hAnsi="Times New Roman"/>
          <w:sz w:val="28"/>
          <w:szCs w:val="28"/>
        </w:rPr>
        <w:t>ь</w:t>
      </w:r>
      <w:r w:rsidRPr="00852D56">
        <w:rPr>
          <w:rFonts w:ascii="Times New Roman" w:hAnsi="Times New Roman"/>
          <w:sz w:val="28"/>
          <w:szCs w:val="28"/>
        </w:rPr>
        <w:t>зоваться электронной почтой, Интернет);</w:t>
      </w:r>
    </w:p>
    <w:p w:rsidR="00852D56" w:rsidRPr="00852D56" w:rsidRDefault="00852D56" w:rsidP="00852D56">
      <w:pPr>
        <w:pStyle w:val="af3"/>
        <w:tabs>
          <w:tab w:val="left" w:pos="709"/>
        </w:tabs>
        <w:ind w:firstLine="709"/>
        <w:jc w:val="both"/>
        <w:rPr>
          <w:rFonts w:ascii="Times New Roman" w:hAnsi="Times New Roman"/>
          <w:sz w:val="28"/>
          <w:szCs w:val="28"/>
        </w:rPr>
      </w:pPr>
      <w:r w:rsidRPr="00852D56">
        <w:rPr>
          <w:rFonts w:ascii="Times New Roman" w:hAnsi="Times New Roman"/>
          <w:sz w:val="28"/>
          <w:szCs w:val="28"/>
        </w:rPr>
        <w:t>умение пользоваться информационной справочной системой.</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t>9. Диспетчер системы - 112 должен знать:</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t>нормативные правовые акты в области предупреждения и ликвидации ЧС, организации дежурно-диспетчерских служб экстренных служб, информ</w:t>
      </w:r>
      <w:r w:rsidRPr="00852D56">
        <w:rPr>
          <w:rFonts w:ascii="Times New Roman" w:hAnsi="Times New Roman"/>
          <w:sz w:val="28"/>
          <w:szCs w:val="28"/>
        </w:rPr>
        <w:t>а</w:t>
      </w:r>
      <w:r w:rsidRPr="00852D56">
        <w:rPr>
          <w:rFonts w:ascii="Times New Roman" w:hAnsi="Times New Roman"/>
          <w:sz w:val="28"/>
          <w:szCs w:val="28"/>
        </w:rPr>
        <w:t>ционного обмена и межведомственного взаимодействия;</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t>состав и структуру функциональных и территориальной подсистем РСЧС Республики Мордовия и Атяшевского муниципального района, основные вопросы взаимодействия, сферу деятельности и ответственности, входящих в те</w:t>
      </w:r>
      <w:r w:rsidRPr="00852D56">
        <w:rPr>
          <w:rFonts w:ascii="Times New Roman" w:hAnsi="Times New Roman"/>
          <w:sz w:val="28"/>
          <w:szCs w:val="28"/>
        </w:rPr>
        <w:t>р</w:t>
      </w:r>
      <w:r w:rsidRPr="00852D56">
        <w:rPr>
          <w:rFonts w:ascii="Times New Roman" w:hAnsi="Times New Roman"/>
          <w:sz w:val="28"/>
          <w:szCs w:val="28"/>
        </w:rPr>
        <w:t>риториальную подсистему РСЧС организаций;</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t>состав сил и средств постоянной готовности функциональных и террит</w:t>
      </w:r>
      <w:r w:rsidRPr="00852D56">
        <w:rPr>
          <w:rFonts w:ascii="Times New Roman" w:hAnsi="Times New Roman"/>
          <w:sz w:val="28"/>
          <w:szCs w:val="28"/>
        </w:rPr>
        <w:t>о</w:t>
      </w:r>
      <w:r w:rsidRPr="00852D56">
        <w:rPr>
          <w:rFonts w:ascii="Times New Roman" w:hAnsi="Times New Roman"/>
          <w:sz w:val="28"/>
          <w:szCs w:val="28"/>
        </w:rPr>
        <w:t>риальных подсистем РСЧС муниципального образования, их задачи, порядок их привлечения к ликвидации последствий ЧС (происшествий) и организации вз</w:t>
      </w:r>
      <w:r w:rsidRPr="00852D56">
        <w:rPr>
          <w:rFonts w:ascii="Times New Roman" w:hAnsi="Times New Roman"/>
          <w:sz w:val="28"/>
          <w:szCs w:val="28"/>
        </w:rPr>
        <w:t>а</w:t>
      </w:r>
      <w:r w:rsidRPr="00852D56">
        <w:rPr>
          <w:rFonts w:ascii="Times New Roman" w:hAnsi="Times New Roman"/>
          <w:sz w:val="28"/>
          <w:szCs w:val="28"/>
        </w:rPr>
        <w:t>имодействия;</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t>схему организации связи дежурно-диспетчерских служб функциональных и территориальных подсистем РСЧС Республики Мордовия;</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lastRenderedPageBreak/>
        <w:t>организацию работы и алгоритм действий дежурной смены системы - 112 муниципального образований в различных режимах функционирования;</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t>состав и функционирование комплекса средств автоматизации и спец</w:t>
      </w:r>
      <w:r w:rsidRPr="00852D56">
        <w:rPr>
          <w:rFonts w:ascii="Times New Roman" w:hAnsi="Times New Roman"/>
          <w:sz w:val="28"/>
          <w:szCs w:val="28"/>
        </w:rPr>
        <w:t>и</w:t>
      </w:r>
      <w:r w:rsidRPr="00852D56">
        <w:rPr>
          <w:rFonts w:ascii="Times New Roman" w:hAnsi="Times New Roman"/>
          <w:sz w:val="28"/>
          <w:szCs w:val="28"/>
        </w:rPr>
        <w:t>ального программного обеспечения системы - 112;</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t>состав, возможности, порядок функционирования комплекса сре</w:t>
      </w:r>
      <w:proofErr w:type="gramStart"/>
      <w:r w:rsidRPr="00852D56">
        <w:rPr>
          <w:rFonts w:ascii="Times New Roman" w:hAnsi="Times New Roman"/>
          <w:sz w:val="28"/>
          <w:szCs w:val="28"/>
        </w:rPr>
        <w:t>дств св</w:t>
      </w:r>
      <w:proofErr w:type="gramEnd"/>
      <w:r w:rsidRPr="00852D56">
        <w:rPr>
          <w:rFonts w:ascii="Times New Roman" w:hAnsi="Times New Roman"/>
          <w:sz w:val="28"/>
          <w:szCs w:val="28"/>
        </w:rPr>
        <w:t>я</w:t>
      </w:r>
      <w:r w:rsidRPr="00852D56">
        <w:rPr>
          <w:rFonts w:ascii="Times New Roman" w:hAnsi="Times New Roman"/>
          <w:sz w:val="28"/>
          <w:szCs w:val="28"/>
        </w:rPr>
        <w:t>зи, оповещения, средств автоматизации;</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t>зоны территориальной ответственности служб экстренного реагирования, действующих на территории муниципального образования;</w:t>
      </w:r>
    </w:p>
    <w:p w:rsidR="00852D56" w:rsidRPr="00852D56" w:rsidRDefault="00852D56" w:rsidP="00852D56">
      <w:pPr>
        <w:tabs>
          <w:tab w:val="num" w:pos="1215"/>
        </w:tabs>
        <w:ind w:firstLine="709"/>
        <w:jc w:val="both"/>
        <w:rPr>
          <w:rFonts w:ascii="Times New Roman" w:hAnsi="Times New Roman"/>
          <w:sz w:val="28"/>
          <w:szCs w:val="28"/>
        </w:rPr>
      </w:pPr>
      <w:r w:rsidRPr="00852D56">
        <w:rPr>
          <w:rFonts w:ascii="Times New Roman" w:hAnsi="Times New Roman"/>
          <w:sz w:val="28"/>
          <w:szCs w:val="28"/>
        </w:rPr>
        <w:t>паспорта территории муниципального образования, объектов экономики;</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административно-территориальное деление, численность населения, географические, климатические и природные особенности муниципального образования и  Республики  Мордовия, а также другую информацию о р</w:t>
      </w:r>
      <w:r w:rsidRPr="00852D56">
        <w:rPr>
          <w:rFonts w:ascii="Times New Roman" w:hAnsi="Times New Roman"/>
          <w:sz w:val="28"/>
          <w:szCs w:val="28"/>
        </w:rPr>
        <w:t>е</w:t>
      </w:r>
      <w:r w:rsidRPr="00852D56">
        <w:rPr>
          <w:rFonts w:ascii="Times New Roman" w:hAnsi="Times New Roman"/>
          <w:sz w:val="28"/>
          <w:szCs w:val="28"/>
        </w:rPr>
        <w:t>гионе.</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10. Диспетчер системы - 112 должен уметь:</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пользоваться всеми функциями телекоммуникационного оборудования на автоматизированном рабочем месте;</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работать с коммуникационным оборудованием, общесистемным и спец</w:t>
      </w:r>
      <w:r w:rsidRPr="00852D56">
        <w:rPr>
          <w:rFonts w:ascii="Times New Roman" w:hAnsi="Times New Roman"/>
          <w:sz w:val="28"/>
          <w:szCs w:val="28"/>
        </w:rPr>
        <w:t>и</w:t>
      </w:r>
      <w:r w:rsidRPr="00852D56">
        <w:rPr>
          <w:rFonts w:ascii="Times New Roman" w:hAnsi="Times New Roman"/>
          <w:sz w:val="28"/>
          <w:szCs w:val="28"/>
        </w:rPr>
        <w:t>альным программным обеспечением, в том числе с текстовыми редакторами, редакторами таблиц, геоинформационными системами мониторинга тран</w:t>
      </w:r>
      <w:r w:rsidRPr="00852D56">
        <w:rPr>
          <w:rFonts w:ascii="Times New Roman" w:hAnsi="Times New Roman"/>
          <w:sz w:val="28"/>
          <w:szCs w:val="28"/>
        </w:rPr>
        <w:t>с</w:t>
      </w:r>
      <w:r w:rsidRPr="00852D56">
        <w:rPr>
          <w:rFonts w:ascii="Times New Roman" w:hAnsi="Times New Roman"/>
          <w:sz w:val="28"/>
          <w:szCs w:val="28"/>
        </w:rPr>
        <w:t>портных средств на основе ГЛОНАСС;</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обрабатывать входящую информацию в соответствии с принятыми в си</w:t>
      </w:r>
      <w:r w:rsidRPr="00852D56">
        <w:rPr>
          <w:rFonts w:ascii="Times New Roman" w:hAnsi="Times New Roman"/>
          <w:sz w:val="28"/>
          <w:szCs w:val="28"/>
        </w:rPr>
        <w:t>с</w:t>
      </w:r>
      <w:r w:rsidRPr="00852D56">
        <w:rPr>
          <w:rFonts w:ascii="Times New Roman" w:hAnsi="Times New Roman"/>
          <w:sz w:val="28"/>
          <w:szCs w:val="28"/>
        </w:rPr>
        <w:t>теме - 112 стандартами, правилами и процедурами;</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организовывать сбор и обработку оперативной информации о фактах или угрозе возникновения ЧС (происшествий) и ходе проведения их ликвидации;</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обеспечивать ведение необходимой документации системы - 112;</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использовать психологическое сопровождение позвонившего абонента;</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безошибочно набирать на клавиатуре текст со скоростью не менее 120 символов в минуту.</w:t>
      </w:r>
    </w:p>
    <w:p w:rsidR="00852D56" w:rsidRPr="00852D56" w:rsidRDefault="00852D56" w:rsidP="00852D56">
      <w:pPr>
        <w:ind w:firstLine="709"/>
        <w:jc w:val="both"/>
        <w:outlineLvl w:val="0"/>
        <w:rPr>
          <w:rFonts w:ascii="Times New Roman" w:hAnsi="Times New Roman"/>
          <w:sz w:val="28"/>
          <w:szCs w:val="28"/>
        </w:rPr>
      </w:pPr>
      <w:r w:rsidRPr="00852D56">
        <w:rPr>
          <w:rFonts w:ascii="Times New Roman" w:hAnsi="Times New Roman"/>
          <w:sz w:val="28"/>
          <w:szCs w:val="28"/>
        </w:rPr>
        <w:t>11. Требования к диспетчеру системы – 112:</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lastRenderedPageBreak/>
        <w:t>образование высшее или среднее профессиональное без предъявления требований к стажу работы;</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t>специальная подготовка по установленной программе по направлению деятельности;</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t>знание нормативных документов, определяющих функционирование ЕДДС, системы - 112;</w:t>
      </w:r>
    </w:p>
    <w:p w:rsidR="00852D56" w:rsidRPr="00852D56" w:rsidRDefault="00852D56" w:rsidP="00852D56">
      <w:pPr>
        <w:tabs>
          <w:tab w:val="left" w:pos="1134"/>
        </w:tabs>
        <w:ind w:firstLine="709"/>
        <w:jc w:val="both"/>
        <w:rPr>
          <w:rFonts w:ascii="Times New Roman" w:hAnsi="Times New Roman"/>
          <w:sz w:val="28"/>
          <w:szCs w:val="28"/>
        </w:rPr>
      </w:pPr>
      <w:r w:rsidRPr="00852D56">
        <w:rPr>
          <w:rFonts w:ascii="Times New Roman" w:hAnsi="Times New Roman"/>
          <w:sz w:val="28"/>
          <w:szCs w:val="28"/>
        </w:rPr>
        <w:t xml:space="preserve">навыки работы на компьютере на уровне уверенного пользователя (знание </w:t>
      </w:r>
      <w:proofErr w:type="spellStart"/>
      <w:r w:rsidRPr="00852D56">
        <w:rPr>
          <w:rFonts w:ascii="Times New Roman" w:hAnsi="Times New Roman"/>
          <w:sz w:val="28"/>
          <w:szCs w:val="28"/>
        </w:rPr>
        <w:t>Microsoft</w:t>
      </w:r>
      <w:proofErr w:type="spellEnd"/>
      <w:r w:rsidRPr="00852D56">
        <w:rPr>
          <w:rFonts w:ascii="Times New Roman" w:hAnsi="Times New Roman"/>
          <w:sz w:val="28"/>
          <w:szCs w:val="28"/>
        </w:rPr>
        <w:t xml:space="preserve">, </w:t>
      </w:r>
      <w:proofErr w:type="spellStart"/>
      <w:r w:rsidRPr="00852D56">
        <w:rPr>
          <w:rFonts w:ascii="Times New Roman" w:hAnsi="Times New Roman"/>
          <w:sz w:val="28"/>
          <w:szCs w:val="28"/>
        </w:rPr>
        <w:t>Windows</w:t>
      </w:r>
      <w:proofErr w:type="spellEnd"/>
      <w:r w:rsidRPr="00852D56">
        <w:rPr>
          <w:rFonts w:ascii="Times New Roman" w:hAnsi="Times New Roman"/>
          <w:sz w:val="28"/>
          <w:szCs w:val="28"/>
        </w:rPr>
        <w:t xml:space="preserve"> (</w:t>
      </w:r>
      <w:proofErr w:type="spellStart"/>
      <w:r w:rsidRPr="00852D56">
        <w:rPr>
          <w:rFonts w:ascii="Times New Roman" w:hAnsi="Times New Roman"/>
          <w:sz w:val="28"/>
          <w:szCs w:val="28"/>
        </w:rPr>
        <w:t>Word</w:t>
      </w:r>
      <w:proofErr w:type="spellEnd"/>
      <w:r w:rsidRPr="00852D56">
        <w:rPr>
          <w:rFonts w:ascii="Times New Roman" w:hAnsi="Times New Roman"/>
          <w:sz w:val="28"/>
          <w:szCs w:val="28"/>
        </w:rPr>
        <w:t xml:space="preserve">, </w:t>
      </w:r>
      <w:proofErr w:type="spellStart"/>
      <w:r w:rsidRPr="00852D56">
        <w:rPr>
          <w:rFonts w:ascii="Times New Roman" w:hAnsi="Times New Roman"/>
          <w:sz w:val="28"/>
          <w:szCs w:val="28"/>
        </w:rPr>
        <w:t>Excel</w:t>
      </w:r>
      <w:proofErr w:type="spellEnd"/>
      <w:r w:rsidRPr="00852D56">
        <w:rPr>
          <w:rFonts w:ascii="Times New Roman" w:hAnsi="Times New Roman"/>
          <w:sz w:val="28"/>
          <w:szCs w:val="28"/>
        </w:rPr>
        <w:t xml:space="preserve">, </w:t>
      </w:r>
      <w:r w:rsidRPr="00852D56">
        <w:rPr>
          <w:rFonts w:ascii="Times New Roman" w:hAnsi="Times New Roman"/>
          <w:sz w:val="28"/>
          <w:szCs w:val="28"/>
          <w:lang w:val="en-US"/>
        </w:rPr>
        <w:t>PowerPoint</w:t>
      </w:r>
      <w:r w:rsidRPr="00852D56">
        <w:rPr>
          <w:rFonts w:ascii="Times New Roman" w:hAnsi="Times New Roman"/>
          <w:sz w:val="28"/>
          <w:szCs w:val="28"/>
        </w:rPr>
        <w:t>) или эквивалент, умение пол</w:t>
      </w:r>
      <w:r w:rsidRPr="00852D56">
        <w:rPr>
          <w:rFonts w:ascii="Times New Roman" w:hAnsi="Times New Roman"/>
          <w:sz w:val="28"/>
          <w:szCs w:val="28"/>
        </w:rPr>
        <w:t>ь</w:t>
      </w:r>
      <w:r w:rsidRPr="00852D56">
        <w:rPr>
          <w:rFonts w:ascii="Times New Roman" w:hAnsi="Times New Roman"/>
          <w:sz w:val="28"/>
          <w:szCs w:val="28"/>
        </w:rPr>
        <w:t>зоваться электронной почтой, интернет);</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t>умение пользоваться информационной справочной системой.</w:t>
      </w:r>
    </w:p>
    <w:p w:rsidR="00852D56" w:rsidRPr="00852D56" w:rsidRDefault="00852D56" w:rsidP="00852D56">
      <w:pPr>
        <w:ind w:firstLine="709"/>
        <w:jc w:val="both"/>
        <w:rPr>
          <w:rFonts w:ascii="Times New Roman" w:hAnsi="Times New Roman"/>
          <w:sz w:val="28"/>
          <w:szCs w:val="28"/>
        </w:rPr>
      </w:pPr>
    </w:p>
    <w:p w:rsidR="00852D56" w:rsidRPr="00852D56" w:rsidRDefault="00852D56" w:rsidP="00852D56">
      <w:pPr>
        <w:pStyle w:val="2"/>
        <w:ind w:firstLine="709"/>
        <w:jc w:val="both"/>
        <w:outlineLvl w:val="0"/>
        <w:rPr>
          <w:b/>
          <w:caps/>
          <w:sz w:val="28"/>
          <w:szCs w:val="28"/>
          <w:lang w:val="ru-RU"/>
        </w:rPr>
      </w:pPr>
      <w:r w:rsidRPr="00852D56">
        <w:rPr>
          <w:caps/>
          <w:sz w:val="28"/>
          <w:szCs w:val="28"/>
          <w:lang w:val="ru-RU"/>
        </w:rPr>
        <w:t>5</w:t>
      </w:r>
      <w:r w:rsidRPr="00852D56">
        <w:rPr>
          <w:caps/>
          <w:sz w:val="28"/>
          <w:szCs w:val="28"/>
        </w:rPr>
        <w:t xml:space="preserve">. </w:t>
      </w:r>
      <w:r w:rsidRPr="00852D56">
        <w:rPr>
          <w:b/>
          <w:caps/>
          <w:sz w:val="28"/>
          <w:szCs w:val="28"/>
        </w:rPr>
        <w:t>дополнительные требования к дежурно-</w:t>
      </w:r>
      <w:r w:rsidRPr="00852D56">
        <w:rPr>
          <w:b/>
          <w:caps/>
          <w:sz w:val="28"/>
          <w:szCs w:val="28"/>
          <w:lang w:val="ru-RU"/>
        </w:rPr>
        <w:t xml:space="preserve"> </w:t>
      </w:r>
    </w:p>
    <w:p w:rsidR="00852D56" w:rsidRPr="00852D56" w:rsidRDefault="00852D56" w:rsidP="00852D56">
      <w:pPr>
        <w:pStyle w:val="2"/>
        <w:ind w:firstLine="709"/>
        <w:jc w:val="both"/>
        <w:outlineLvl w:val="0"/>
        <w:rPr>
          <w:b/>
          <w:caps/>
          <w:sz w:val="28"/>
          <w:szCs w:val="28"/>
        </w:rPr>
      </w:pPr>
      <w:r w:rsidRPr="00852D56">
        <w:rPr>
          <w:b/>
          <w:caps/>
          <w:sz w:val="28"/>
          <w:szCs w:val="28"/>
          <w:lang w:val="ru-RU"/>
        </w:rPr>
        <w:t xml:space="preserve">                  </w:t>
      </w:r>
      <w:r w:rsidRPr="00852D56">
        <w:rPr>
          <w:b/>
          <w:caps/>
          <w:sz w:val="28"/>
          <w:szCs w:val="28"/>
        </w:rPr>
        <w:t xml:space="preserve">диспетчерскому персоналу </w:t>
      </w:r>
      <w:r w:rsidRPr="00852D56">
        <w:rPr>
          <w:b/>
          <w:caps/>
          <w:sz w:val="28"/>
          <w:szCs w:val="28"/>
          <w:lang w:val="ru-RU"/>
        </w:rPr>
        <w:t>ЕДДС</w:t>
      </w:r>
      <w:r w:rsidRPr="00852D56">
        <w:rPr>
          <w:b/>
          <w:caps/>
          <w:sz w:val="28"/>
          <w:szCs w:val="28"/>
        </w:rPr>
        <w:t>.</w:t>
      </w:r>
    </w:p>
    <w:p w:rsidR="00852D56" w:rsidRPr="00852D56" w:rsidRDefault="00852D56" w:rsidP="00852D56">
      <w:pPr>
        <w:pStyle w:val="2"/>
        <w:ind w:firstLine="709"/>
        <w:jc w:val="both"/>
        <w:outlineLvl w:val="0"/>
        <w:rPr>
          <w:caps/>
          <w:sz w:val="28"/>
          <w:szCs w:val="28"/>
        </w:rPr>
      </w:pPr>
    </w:p>
    <w:p w:rsidR="00852D56" w:rsidRPr="00852D56" w:rsidRDefault="00852D56" w:rsidP="00852D56">
      <w:pPr>
        <w:pStyle w:val="2"/>
        <w:outlineLvl w:val="0"/>
        <w:rPr>
          <w:b/>
          <w:caps/>
          <w:sz w:val="28"/>
          <w:szCs w:val="28"/>
          <w:lang w:val="ru-RU"/>
        </w:rPr>
      </w:pPr>
      <w:r w:rsidRPr="00852D56">
        <w:rPr>
          <w:b/>
          <w:caps/>
          <w:sz w:val="28"/>
          <w:szCs w:val="28"/>
          <w:lang w:val="ru-RU"/>
        </w:rPr>
        <w:t>1</w:t>
      </w:r>
      <w:r w:rsidRPr="00852D56">
        <w:rPr>
          <w:b/>
          <w:caps/>
          <w:sz w:val="28"/>
          <w:szCs w:val="28"/>
        </w:rPr>
        <w:t xml:space="preserve">. Требования к помещениям ЕДДС </w:t>
      </w:r>
    </w:p>
    <w:p w:rsidR="00852D56" w:rsidRPr="00852D56" w:rsidRDefault="00852D56" w:rsidP="00852D56">
      <w:pPr>
        <w:pStyle w:val="2"/>
        <w:outlineLvl w:val="0"/>
        <w:rPr>
          <w:b/>
          <w:caps/>
          <w:sz w:val="28"/>
          <w:szCs w:val="28"/>
          <w:lang w:val="ru-RU"/>
        </w:rPr>
      </w:pPr>
    </w:p>
    <w:p w:rsidR="00852D56" w:rsidRPr="00852D56" w:rsidRDefault="00852D56" w:rsidP="00852D56">
      <w:pPr>
        <w:pStyle w:val="ab"/>
        <w:ind w:firstLine="709"/>
        <w:rPr>
          <w:sz w:val="28"/>
          <w:szCs w:val="28"/>
        </w:rPr>
      </w:pPr>
      <w:r w:rsidRPr="00852D56">
        <w:rPr>
          <w:sz w:val="28"/>
          <w:szCs w:val="28"/>
        </w:rPr>
        <w:t>Расчет потребностей в площадях помещений ЕДДС производится на базе требований действующих санитарных правил и норм (</w:t>
      </w:r>
      <w:r w:rsidRPr="00852D56">
        <w:rPr>
          <w:bCs/>
          <w:sz w:val="28"/>
          <w:szCs w:val="28"/>
        </w:rPr>
        <w:t>СанПиН) и</w:t>
      </w:r>
      <w:r w:rsidRPr="00852D56">
        <w:rPr>
          <w:sz w:val="28"/>
          <w:szCs w:val="28"/>
        </w:rPr>
        <w:t xml:space="preserve"> на основе значений количества специалистов оперативной дежурной смены, численный состав которых определяется в зависимости от местных условий, наличия потенциально опасных объектов и рисков возникновения ЧС (происшествий), а также исходя из количества населения в муниципальном </w:t>
      </w:r>
      <w:r w:rsidRPr="00852D56">
        <w:rPr>
          <w:sz w:val="28"/>
          <w:szCs w:val="28"/>
          <w:lang w:val="ru-RU"/>
        </w:rPr>
        <w:t>образовании</w:t>
      </w:r>
      <w:r w:rsidRPr="00852D56">
        <w:rPr>
          <w:sz w:val="28"/>
          <w:szCs w:val="28"/>
        </w:rPr>
        <w:t>, средней продолжительности обработки звонка и количества звонков в су</w:t>
      </w:r>
      <w:r w:rsidRPr="00852D56">
        <w:rPr>
          <w:sz w:val="28"/>
          <w:szCs w:val="28"/>
        </w:rPr>
        <w:t>т</w:t>
      </w:r>
      <w:r w:rsidRPr="00852D56">
        <w:rPr>
          <w:sz w:val="28"/>
          <w:szCs w:val="28"/>
        </w:rPr>
        <w:t>ки.</w:t>
      </w:r>
    </w:p>
    <w:p w:rsidR="00852D56" w:rsidRPr="00852D56" w:rsidRDefault="00852D56" w:rsidP="00852D56">
      <w:pPr>
        <w:pStyle w:val="2"/>
        <w:jc w:val="left"/>
        <w:outlineLvl w:val="0"/>
        <w:rPr>
          <w:caps/>
          <w:sz w:val="28"/>
          <w:szCs w:val="28"/>
          <w:lang w:val="ru-RU"/>
        </w:rPr>
      </w:pPr>
    </w:p>
    <w:p w:rsidR="00852D56" w:rsidRPr="00852D56" w:rsidRDefault="00852D56" w:rsidP="00852D56">
      <w:pPr>
        <w:pStyle w:val="2"/>
        <w:jc w:val="left"/>
        <w:outlineLvl w:val="0"/>
        <w:rPr>
          <w:b/>
          <w:caps/>
          <w:sz w:val="28"/>
          <w:szCs w:val="28"/>
          <w:lang w:val="ru-RU"/>
        </w:rPr>
      </w:pPr>
    </w:p>
    <w:p w:rsidR="00852D56" w:rsidRPr="00852D56" w:rsidRDefault="00852D56" w:rsidP="00852D56">
      <w:pPr>
        <w:pStyle w:val="2"/>
        <w:outlineLvl w:val="0"/>
        <w:rPr>
          <w:b/>
          <w:caps/>
          <w:sz w:val="28"/>
          <w:szCs w:val="28"/>
          <w:lang w:val="ru-RU"/>
        </w:rPr>
      </w:pPr>
      <w:r w:rsidRPr="00852D56">
        <w:rPr>
          <w:b/>
          <w:caps/>
          <w:sz w:val="28"/>
          <w:szCs w:val="28"/>
          <w:lang w:val="ru-RU"/>
        </w:rPr>
        <w:t>6</w:t>
      </w:r>
      <w:r w:rsidRPr="00852D56">
        <w:rPr>
          <w:b/>
          <w:caps/>
          <w:sz w:val="28"/>
          <w:szCs w:val="28"/>
        </w:rPr>
        <w:t xml:space="preserve">. Требования к оборудованию ЕДДС </w:t>
      </w:r>
    </w:p>
    <w:p w:rsidR="00852D56" w:rsidRPr="00852D56" w:rsidRDefault="00852D56" w:rsidP="00852D56">
      <w:pPr>
        <w:pStyle w:val="2"/>
        <w:outlineLvl w:val="0"/>
        <w:rPr>
          <w:caps/>
          <w:sz w:val="28"/>
          <w:szCs w:val="28"/>
          <w:lang w:val="ru-RU"/>
        </w:rPr>
      </w:pPr>
    </w:p>
    <w:p w:rsidR="00852D56" w:rsidRPr="00852D56" w:rsidRDefault="00852D56" w:rsidP="00852D56">
      <w:pPr>
        <w:pStyle w:val="2"/>
        <w:outlineLvl w:val="0"/>
        <w:rPr>
          <w:caps/>
          <w:sz w:val="28"/>
          <w:szCs w:val="28"/>
          <w:lang w:val="ru-RU"/>
        </w:rPr>
      </w:pPr>
    </w:p>
    <w:p w:rsidR="00852D56" w:rsidRPr="00852D56" w:rsidRDefault="00852D56" w:rsidP="00852D56">
      <w:pPr>
        <w:pStyle w:val="ab"/>
        <w:ind w:firstLine="709"/>
        <w:rPr>
          <w:color w:val="0070C0"/>
          <w:sz w:val="28"/>
          <w:szCs w:val="28"/>
        </w:rPr>
      </w:pPr>
      <w:r w:rsidRPr="00852D56">
        <w:rPr>
          <w:sz w:val="28"/>
          <w:szCs w:val="28"/>
        </w:rPr>
        <w:t>1. Требования к оборудованию ЕДДС разработаны с учетом необходимости выполнения задач ЕДДС в круглосуточном режиме в соответствии с Концепцией создания системы обеспечения вызова экстренных оперативных служб через единый номер «112» на базе единых дежурно-диспетчерских служб муниципальных образований, одобренной распоряжением Правительс</w:t>
      </w:r>
      <w:r w:rsidRPr="00852D56">
        <w:rPr>
          <w:sz w:val="28"/>
          <w:szCs w:val="28"/>
        </w:rPr>
        <w:t>т</w:t>
      </w:r>
      <w:r w:rsidRPr="00852D56">
        <w:rPr>
          <w:sz w:val="28"/>
          <w:szCs w:val="28"/>
        </w:rPr>
        <w:t xml:space="preserve">ва Российской Федерации от 25 августа </w:t>
      </w:r>
      <w:smartTag w:uri="urn:schemas-microsoft-com:office:smarttags" w:element="metricconverter">
        <w:smartTagPr>
          <w:attr w:name="ProductID" w:val="2008 г"/>
        </w:smartTagPr>
        <w:r w:rsidRPr="00852D56">
          <w:rPr>
            <w:sz w:val="28"/>
            <w:szCs w:val="28"/>
          </w:rPr>
          <w:t>2008 г</w:t>
        </w:r>
      </w:smartTag>
      <w:r w:rsidRPr="00852D56">
        <w:rPr>
          <w:sz w:val="28"/>
          <w:szCs w:val="28"/>
        </w:rPr>
        <w:t>. № 1240-р.</w:t>
      </w:r>
    </w:p>
    <w:p w:rsidR="00852D56" w:rsidRPr="00852D56" w:rsidRDefault="00852D56" w:rsidP="00852D56">
      <w:pPr>
        <w:pStyle w:val="ab"/>
        <w:ind w:firstLine="709"/>
        <w:rPr>
          <w:sz w:val="28"/>
          <w:szCs w:val="28"/>
        </w:rPr>
      </w:pPr>
      <w:r w:rsidRPr="00852D56">
        <w:rPr>
          <w:sz w:val="28"/>
          <w:szCs w:val="28"/>
        </w:rPr>
        <w:t>2. В состав оборудования должны входить, как минимум:</w:t>
      </w:r>
    </w:p>
    <w:p w:rsidR="00852D56" w:rsidRPr="00852D56" w:rsidRDefault="00852D56" w:rsidP="00852D56">
      <w:pPr>
        <w:pStyle w:val="ab"/>
        <w:ind w:firstLine="709"/>
        <w:rPr>
          <w:sz w:val="28"/>
          <w:szCs w:val="28"/>
        </w:rPr>
      </w:pPr>
      <w:r w:rsidRPr="00852D56">
        <w:rPr>
          <w:sz w:val="28"/>
          <w:szCs w:val="28"/>
        </w:rPr>
        <w:t>АРМ специалистов оперативной дежурной смены;</w:t>
      </w:r>
    </w:p>
    <w:p w:rsidR="00852D56" w:rsidRPr="00852D56" w:rsidRDefault="00852D56" w:rsidP="00852D56">
      <w:pPr>
        <w:pStyle w:val="ab"/>
        <w:ind w:firstLine="709"/>
        <w:rPr>
          <w:sz w:val="28"/>
          <w:szCs w:val="28"/>
        </w:rPr>
      </w:pPr>
      <w:r w:rsidRPr="00852D56">
        <w:rPr>
          <w:sz w:val="28"/>
          <w:szCs w:val="28"/>
        </w:rPr>
        <w:t>АРМ руководства и обслуживающего персонала;</w:t>
      </w:r>
    </w:p>
    <w:p w:rsidR="00852D56" w:rsidRPr="00852D56" w:rsidRDefault="00852D56" w:rsidP="00852D56">
      <w:pPr>
        <w:pStyle w:val="ab"/>
        <w:ind w:firstLine="709"/>
        <w:rPr>
          <w:sz w:val="28"/>
          <w:szCs w:val="28"/>
        </w:rPr>
      </w:pPr>
      <w:r w:rsidRPr="00852D56">
        <w:rPr>
          <w:sz w:val="28"/>
          <w:szCs w:val="28"/>
        </w:rPr>
        <w:lastRenderedPageBreak/>
        <w:t>активное оборудование локальной вычислительной сети;</w:t>
      </w:r>
    </w:p>
    <w:p w:rsidR="00852D56" w:rsidRPr="00852D56" w:rsidRDefault="00852D56" w:rsidP="00852D56">
      <w:pPr>
        <w:pStyle w:val="ab"/>
        <w:ind w:firstLine="709"/>
        <w:rPr>
          <w:sz w:val="28"/>
          <w:szCs w:val="28"/>
        </w:rPr>
      </w:pPr>
      <w:r w:rsidRPr="00852D56">
        <w:rPr>
          <w:sz w:val="28"/>
          <w:szCs w:val="28"/>
        </w:rPr>
        <w:t>структурированная кабельная сеть;</w:t>
      </w:r>
    </w:p>
    <w:p w:rsidR="00852D56" w:rsidRPr="00852D56" w:rsidRDefault="00852D56" w:rsidP="00852D56">
      <w:pPr>
        <w:pStyle w:val="ab"/>
        <w:ind w:firstLine="709"/>
        <w:rPr>
          <w:sz w:val="28"/>
          <w:szCs w:val="28"/>
        </w:rPr>
      </w:pPr>
      <w:r w:rsidRPr="00852D56">
        <w:rPr>
          <w:sz w:val="28"/>
          <w:szCs w:val="28"/>
        </w:rPr>
        <w:t>серверное оборудование;</w:t>
      </w:r>
    </w:p>
    <w:p w:rsidR="00852D56" w:rsidRPr="00852D56" w:rsidRDefault="00852D56" w:rsidP="00852D56">
      <w:pPr>
        <w:pStyle w:val="ab"/>
        <w:ind w:firstLine="709"/>
        <w:rPr>
          <w:sz w:val="28"/>
          <w:szCs w:val="28"/>
        </w:rPr>
      </w:pPr>
      <w:r w:rsidRPr="00852D56">
        <w:rPr>
          <w:sz w:val="28"/>
          <w:szCs w:val="28"/>
        </w:rPr>
        <w:t>специализированные средства хранения данных;</w:t>
      </w:r>
    </w:p>
    <w:p w:rsidR="00852D56" w:rsidRPr="00852D56" w:rsidRDefault="00852D56" w:rsidP="00852D56">
      <w:pPr>
        <w:pStyle w:val="ab"/>
        <w:ind w:firstLine="709"/>
        <w:rPr>
          <w:sz w:val="28"/>
          <w:szCs w:val="28"/>
        </w:rPr>
      </w:pPr>
      <w:r w:rsidRPr="00852D56">
        <w:rPr>
          <w:sz w:val="28"/>
          <w:szCs w:val="28"/>
        </w:rPr>
        <w:t>комплект оргтехники;</w:t>
      </w:r>
    </w:p>
    <w:p w:rsidR="00852D56" w:rsidRPr="00852D56" w:rsidRDefault="00852D56" w:rsidP="00852D56">
      <w:pPr>
        <w:pStyle w:val="ab"/>
        <w:ind w:firstLine="709"/>
        <w:rPr>
          <w:sz w:val="28"/>
          <w:szCs w:val="28"/>
        </w:rPr>
      </w:pPr>
      <w:r w:rsidRPr="00852D56">
        <w:rPr>
          <w:sz w:val="28"/>
          <w:szCs w:val="28"/>
        </w:rPr>
        <w:t>средства связи;</w:t>
      </w:r>
    </w:p>
    <w:p w:rsidR="00852D56" w:rsidRPr="00852D56" w:rsidRDefault="00852D56" w:rsidP="00852D56">
      <w:pPr>
        <w:pStyle w:val="ab"/>
        <w:ind w:firstLine="709"/>
        <w:rPr>
          <w:sz w:val="28"/>
          <w:szCs w:val="28"/>
        </w:rPr>
      </w:pPr>
      <w:r w:rsidRPr="00852D56">
        <w:rPr>
          <w:sz w:val="28"/>
          <w:szCs w:val="28"/>
        </w:rPr>
        <w:t>АРМ управления местной системой оповещения;</w:t>
      </w:r>
    </w:p>
    <w:p w:rsidR="00852D56" w:rsidRPr="00852D56" w:rsidRDefault="00852D56" w:rsidP="00852D56">
      <w:pPr>
        <w:pStyle w:val="ab"/>
        <w:ind w:firstLine="709"/>
        <w:rPr>
          <w:sz w:val="28"/>
          <w:szCs w:val="28"/>
        </w:rPr>
      </w:pPr>
      <w:r w:rsidRPr="00852D56">
        <w:rPr>
          <w:sz w:val="28"/>
          <w:szCs w:val="28"/>
        </w:rPr>
        <w:t xml:space="preserve">средства </w:t>
      </w:r>
      <w:proofErr w:type="spellStart"/>
      <w:r w:rsidRPr="00852D56">
        <w:rPr>
          <w:sz w:val="28"/>
          <w:szCs w:val="28"/>
        </w:rPr>
        <w:t>видеоотображения</w:t>
      </w:r>
      <w:proofErr w:type="spellEnd"/>
      <w:r w:rsidRPr="00852D56">
        <w:rPr>
          <w:sz w:val="28"/>
          <w:szCs w:val="28"/>
        </w:rPr>
        <w:t xml:space="preserve"> коллективного пользования и системы видеоконференцсвязи;</w:t>
      </w:r>
    </w:p>
    <w:p w:rsidR="00852D56" w:rsidRPr="00852D56" w:rsidRDefault="00852D56" w:rsidP="00852D56">
      <w:pPr>
        <w:pStyle w:val="ab"/>
        <w:ind w:firstLine="709"/>
        <w:rPr>
          <w:sz w:val="28"/>
          <w:szCs w:val="28"/>
        </w:rPr>
      </w:pPr>
      <w:r w:rsidRPr="00852D56">
        <w:rPr>
          <w:sz w:val="28"/>
          <w:szCs w:val="28"/>
        </w:rPr>
        <w:t>специально оборудованный металлический сейф для хранения пакетов на изменение режимов функционирования;</w:t>
      </w:r>
    </w:p>
    <w:p w:rsidR="00852D56" w:rsidRPr="00852D56" w:rsidRDefault="00852D56" w:rsidP="00852D56">
      <w:pPr>
        <w:pStyle w:val="ab"/>
        <w:ind w:firstLine="709"/>
        <w:rPr>
          <w:sz w:val="28"/>
          <w:szCs w:val="28"/>
        </w:rPr>
      </w:pPr>
      <w:r w:rsidRPr="00852D56">
        <w:rPr>
          <w:sz w:val="28"/>
          <w:szCs w:val="28"/>
        </w:rPr>
        <w:t>метеостанция;</w:t>
      </w:r>
    </w:p>
    <w:p w:rsidR="00852D56" w:rsidRPr="00852D56" w:rsidRDefault="00852D56" w:rsidP="00852D56">
      <w:pPr>
        <w:pStyle w:val="ab"/>
        <w:ind w:firstLine="709"/>
        <w:rPr>
          <w:sz w:val="28"/>
          <w:szCs w:val="28"/>
        </w:rPr>
      </w:pPr>
      <w:r w:rsidRPr="00852D56">
        <w:rPr>
          <w:sz w:val="28"/>
          <w:szCs w:val="28"/>
        </w:rPr>
        <w:t>прибор радиационного контроля;</w:t>
      </w:r>
    </w:p>
    <w:p w:rsidR="00852D56" w:rsidRPr="00852D56" w:rsidRDefault="00852D56" w:rsidP="00852D56">
      <w:pPr>
        <w:pStyle w:val="ab"/>
        <w:ind w:firstLine="709"/>
        <w:rPr>
          <w:sz w:val="28"/>
          <w:szCs w:val="28"/>
        </w:rPr>
      </w:pPr>
      <w:r w:rsidRPr="00852D56">
        <w:rPr>
          <w:sz w:val="28"/>
          <w:szCs w:val="28"/>
        </w:rPr>
        <w:t>источники гарантированного электропитания.</w:t>
      </w:r>
    </w:p>
    <w:p w:rsidR="00852D56" w:rsidRPr="00852D56" w:rsidRDefault="00852D56" w:rsidP="00852D56">
      <w:pPr>
        <w:pStyle w:val="ab"/>
        <w:ind w:firstLine="709"/>
        <w:rPr>
          <w:sz w:val="28"/>
          <w:szCs w:val="28"/>
          <w:lang w:val="ru-RU"/>
        </w:rPr>
      </w:pPr>
      <w:r w:rsidRPr="00852D56">
        <w:rPr>
          <w:sz w:val="28"/>
          <w:szCs w:val="28"/>
        </w:rPr>
        <w:t>3. В состав оборудования может входить центр обработки данных в составе серверного оборудования и системы хранения данных, объединенных выделенной высокоскоростной вычислительной сетью. Выбор серверов производится на основании результатов анализа требуемой производительности оборудования для приложений или сервисов, планируемых для работы на этих серверах. Серверная платформа должна иметь подтвержденный производителем план существования и развития не менее чем на 5 лет с момента поставки, а также быть совместимой с другими элементами ЕДДС. В части решений серверного ядра оптимальным предполагается применение решений на базе отказоустойчивого серверного кластера и резервированного хранилища данных, объединенных в резервированную высокоскоростную вычислительную сеть с организацией гарантированного электропитания.</w:t>
      </w:r>
    </w:p>
    <w:p w:rsidR="00852D56" w:rsidRPr="00852D56" w:rsidRDefault="00852D56" w:rsidP="00852D56">
      <w:pPr>
        <w:pStyle w:val="ab"/>
        <w:ind w:firstLine="709"/>
        <w:rPr>
          <w:caps/>
          <w:sz w:val="28"/>
          <w:szCs w:val="28"/>
          <w:lang w:val="ru-RU"/>
        </w:rPr>
      </w:pPr>
    </w:p>
    <w:p w:rsidR="00852D56" w:rsidRPr="00852D56" w:rsidRDefault="00852D56" w:rsidP="00852D56">
      <w:pPr>
        <w:pStyle w:val="2"/>
        <w:outlineLvl w:val="0"/>
        <w:rPr>
          <w:b/>
          <w:caps/>
          <w:sz w:val="28"/>
          <w:szCs w:val="28"/>
        </w:rPr>
      </w:pPr>
      <w:r w:rsidRPr="00852D56">
        <w:rPr>
          <w:b/>
          <w:caps/>
          <w:sz w:val="28"/>
          <w:szCs w:val="28"/>
        </w:rPr>
        <w:t>I</w:t>
      </w:r>
      <w:r w:rsidRPr="00852D56">
        <w:rPr>
          <w:b/>
          <w:caps/>
          <w:sz w:val="28"/>
          <w:szCs w:val="28"/>
          <w:lang w:val="en-US"/>
        </w:rPr>
        <w:t>V</w:t>
      </w:r>
      <w:r w:rsidRPr="00852D56">
        <w:rPr>
          <w:b/>
          <w:caps/>
          <w:sz w:val="28"/>
          <w:szCs w:val="28"/>
        </w:rPr>
        <w:t xml:space="preserve">. ДЕЯТЕЛЬНОСТЬ ЕДДС </w:t>
      </w:r>
    </w:p>
    <w:p w:rsidR="00852D56" w:rsidRPr="00852D56" w:rsidRDefault="00852D56" w:rsidP="00852D56">
      <w:pPr>
        <w:ind w:firstLine="708"/>
        <w:jc w:val="both"/>
        <w:rPr>
          <w:rFonts w:ascii="Times New Roman" w:hAnsi="Times New Roman"/>
          <w:sz w:val="28"/>
          <w:szCs w:val="28"/>
        </w:rPr>
      </w:pP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t>1. ЕДДС муниципального образования осуществляет свою деятельность в лице соответствующего юридического лица (муниципального казенного учреждении).</w:t>
      </w:r>
    </w:p>
    <w:p w:rsidR="00852D56" w:rsidRPr="00852D56" w:rsidRDefault="00852D56" w:rsidP="00852D56">
      <w:pPr>
        <w:ind w:firstLine="709"/>
        <w:jc w:val="both"/>
        <w:rPr>
          <w:rFonts w:ascii="Times New Roman" w:hAnsi="Times New Roman"/>
          <w:sz w:val="28"/>
          <w:szCs w:val="28"/>
        </w:rPr>
      </w:pPr>
      <w:r w:rsidRPr="00852D56">
        <w:rPr>
          <w:rFonts w:ascii="Times New Roman" w:hAnsi="Times New Roman"/>
          <w:sz w:val="28"/>
          <w:szCs w:val="28"/>
        </w:rPr>
        <w:t>В отдельных случаях</w:t>
      </w:r>
      <w:proofErr w:type="gramStart"/>
      <w:r w:rsidRPr="00852D56">
        <w:rPr>
          <w:rFonts w:ascii="Times New Roman" w:hAnsi="Times New Roman"/>
          <w:sz w:val="28"/>
          <w:szCs w:val="28"/>
        </w:rPr>
        <w:t xml:space="preserve"> ,</w:t>
      </w:r>
      <w:proofErr w:type="gramEnd"/>
      <w:r w:rsidRPr="00852D56">
        <w:rPr>
          <w:rFonts w:ascii="Times New Roman" w:hAnsi="Times New Roman"/>
          <w:sz w:val="28"/>
          <w:szCs w:val="28"/>
        </w:rPr>
        <w:t xml:space="preserve">по согласованию с руководством Министерства Российской Федерации по делам гражданской обороны, чрезвычайным ситуациям и ликвидации последствий стихийных бедствий, ЕДДС муниципального образования может осуществлять свою деятельность на базе пожарно-спасательных частей.  </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 xml:space="preserve">2. Финансирование создания и деятельности ЕДДС муниципального образования может осуществляться </w:t>
      </w:r>
      <w:proofErr w:type="gramStart"/>
      <w:r w:rsidRPr="00852D56">
        <w:rPr>
          <w:rFonts w:ascii="Times New Roman" w:hAnsi="Times New Roman"/>
          <w:sz w:val="28"/>
          <w:szCs w:val="28"/>
        </w:rPr>
        <w:t>из</w:t>
      </w:r>
      <w:proofErr w:type="gramEnd"/>
      <w:r w:rsidRPr="00852D56">
        <w:rPr>
          <w:rFonts w:ascii="Times New Roman" w:hAnsi="Times New Roman"/>
          <w:sz w:val="28"/>
          <w:szCs w:val="28"/>
        </w:rPr>
        <w:t>:</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t>средств бюджета муниципального образования;</w:t>
      </w:r>
    </w:p>
    <w:p w:rsidR="00852D56" w:rsidRPr="00852D56" w:rsidRDefault="00852D56" w:rsidP="00852D56">
      <w:pPr>
        <w:ind w:firstLine="708"/>
        <w:jc w:val="both"/>
        <w:rPr>
          <w:rFonts w:ascii="Times New Roman" w:hAnsi="Times New Roman"/>
          <w:sz w:val="28"/>
          <w:szCs w:val="28"/>
        </w:rPr>
      </w:pPr>
      <w:r w:rsidRPr="00852D56">
        <w:rPr>
          <w:rFonts w:ascii="Times New Roman" w:hAnsi="Times New Roman"/>
          <w:sz w:val="28"/>
          <w:szCs w:val="28"/>
        </w:rPr>
        <w:lastRenderedPageBreak/>
        <w:t>иных источников в соответствии с законодательством Российской Федерации».</w:t>
      </w:r>
    </w:p>
    <w:p w:rsidR="00852D56" w:rsidRPr="0017693A" w:rsidRDefault="00852D56" w:rsidP="00852D56">
      <w:pPr>
        <w:ind w:firstLine="708"/>
        <w:jc w:val="both"/>
        <w:rPr>
          <w:sz w:val="28"/>
          <w:szCs w:val="28"/>
        </w:rPr>
      </w:pPr>
    </w:p>
    <w:p w:rsidR="00B33B4B" w:rsidRDefault="00B33B4B" w:rsidP="00B33B4B">
      <w:pPr>
        <w:spacing w:after="0" w:line="240" w:lineRule="auto"/>
        <w:jc w:val="right"/>
        <w:rPr>
          <w:rFonts w:ascii="Times New Roman" w:eastAsia="Times New Roman" w:hAnsi="Times New Roman"/>
          <w:sz w:val="24"/>
          <w:szCs w:val="24"/>
          <w:lang w:eastAsia="ru-RU"/>
        </w:rPr>
      </w:pPr>
    </w:p>
    <w:p w:rsidR="00B33B4B" w:rsidRDefault="00B33B4B" w:rsidP="00B33B4B">
      <w:pPr>
        <w:spacing w:after="0" w:line="240" w:lineRule="auto"/>
        <w:rPr>
          <w:rFonts w:ascii="Times New Roman" w:eastAsia="Times New Roman" w:hAnsi="Times New Roman"/>
          <w:sz w:val="24"/>
          <w:szCs w:val="24"/>
          <w:lang w:eastAsia="ru-RU"/>
        </w:rPr>
      </w:pPr>
    </w:p>
    <w:p w:rsidR="00B33B4B" w:rsidRDefault="00B33B4B" w:rsidP="00B33B4B">
      <w:pPr>
        <w:spacing w:after="0" w:line="240" w:lineRule="auto"/>
        <w:rPr>
          <w:rFonts w:ascii="Times New Roman" w:eastAsia="Times New Roman" w:hAnsi="Times New Roman"/>
          <w:sz w:val="24"/>
          <w:szCs w:val="24"/>
          <w:lang w:eastAsia="ru-RU"/>
        </w:rPr>
      </w:pPr>
    </w:p>
    <w:p w:rsidR="00B33B4B" w:rsidRDefault="00B33B4B" w:rsidP="00B33B4B">
      <w:pPr>
        <w:spacing w:after="0" w:line="240" w:lineRule="auto"/>
        <w:rPr>
          <w:rFonts w:ascii="Times New Roman" w:eastAsia="Times New Roman" w:hAnsi="Times New Roman"/>
          <w:sz w:val="24"/>
          <w:szCs w:val="24"/>
          <w:lang w:eastAsia="ru-RU"/>
        </w:rPr>
      </w:pPr>
    </w:p>
    <w:p w:rsidR="00B33B4B" w:rsidRDefault="00B33B4B" w:rsidP="00B33B4B">
      <w:pPr>
        <w:spacing w:after="0" w:line="240" w:lineRule="auto"/>
        <w:rPr>
          <w:rFonts w:ascii="Times New Roman" w:eastAsia="Times New Roman" w:hAnsi="Times New Roman"/>
          <w:sz w:val="24"/>
          <w:szCs w:val="24"/>
          <w:lang w:eastAsia="ru-RU"/>
        </w:rPr>
      </w:pPr>
    </w:p>
    <w:p w:rsidR="00B33B4B" w:rsidRDefault="00B33B4B" w:rsidP="00B33B4B">
      <w:pPr>
        <w:spacing w:after="0" w:line="240" w:lineRule="auto"/>
        <w:rPr>
          <w:rFonts w:ascii="Times New Roman" w:eastAsia="Times New Roman" w:hAnsi="Times New Roman"/>
          <w:sz w:val="24"/>
          <w:szCs w:val="24"/>
          <w:lang w:eastAsia="ru-RU"/>
        </w:rPr>
      </w:pPr>
    </w:p>
    <w:p w:rsidR="00B33B4B" w:rsidRDefault="00B33B4B" w:rsidP="00B33B4B">
      <w:pPr>
        <w:spacing w:after="0" w:line="240" w:lineRule="auto"/>
        <w:rPr>
          <w:rFonts w:ascii="Times New Roman" w:eastAsia="Times New Roman" w:hAnsi="Times New Roman"/>
          <w:sz w:val="24"/>
          <w:szCs w:val="24"/>
          <w:lang w:eastAsia="ru-RU"/>
        </w:rPr>
      </w:pPr>
    </w:p>
    <w:sectPr w:rsidR="00B33B4B" w:rsidSect="0071785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A36" w:rsidRDefault="00BA1A36" w:rsidP="000C0C7E">
      <w:pPr>
        <w:spacing w:after="0" w:line="240" w:lineRule="auto"/>
      </w:pPr>
      <w:r>
        <w:separator/>
      </w:r>
    </w:p>
  </w:endnote>
  <w:endnote w:type="continuationSeparator" w:id="0">
    <w:p w:rsidR="00BA1A36" w:rsidRDefault="00BA1A36" w:rsidP="000C0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A36" w:rsidRDefault="00BA1A36" w:rsidP="000C0C7E">
      <w:pPr>
        <w:spacing w:after="0" w:line="240" w:lineRule="auto"/>
      </w:pPr>
      <w:r>
        <w:separator/>
      </w:r>
    </w:p>
  </w:footnote>
  <w:footnote w:type="continuationSeparator" w:id="0">
    <w:p w:rsidR="00BA1A36" w:rsidRDefault="00BA1A36" w:rsidP="000C0C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F779F"/>
    <w:multiLevelType w:val="hybridMultilevel"/>
    <w:tmpl w:val="CFC08178"/>
    <w:lvl w:ilvl="0" w:tplc="FFFFFFFF">
      <w:start w:val="1"/>
      <w:numFmt w:val="bullet"/>
      <w:lvlText w:val=""/>
      <w:lvlJc w:val="left"/>
      <w:pPr>
        <w:tabs>
          <w:tab w:val="num" w:pos="1211"/>
        </w:tabs>
        <w:ind w:left="1211" w:hanging="360"/>
      </w:pPr>
      <w:rPr>
        <w:rFonts w:ascii="Symbol" w:hAnsi="Symbol" w:hint="default"/>
        <w:sz w:val="18"/>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
    <w:nsid w:val="03EC2CBA"/>
    <w:multiLevelType w:val="hybridMultilevel"/>
    <w:tmpl w:val="1876C2A8"/>
    <w:lvl w:ilvl="0" w:tplc="DFA8D456">
      <w:start w:val="1"/>
      <w:numFmt w:val="decimal"/>
      <w:lvlText w:val="%1."/>
      <w:lvlJc w:val="left"/>
      <w:pPr>
        <w:tabs>
          <w:tab w:val="num" w:pos="360"/>
        </w:tabs>
        <w:ind w:left="360" w:hanging="360"/>
      </w:pPr>
      <w:rPr>
        <w:rFonts w:cs="Times New Roman"/>
      </w:rPr>
    </w:lvl>
    <w:lvl w:ilvl="1" w:tplc="8352416C" w:tentative="1">
      <w:start w:val="1"/>
      <w:numFmt w:val="lowerLetter"/>
      <w:lvlText w:val="%2."/>
      <w:lvlJc w:val="left"/>
      <w:pPr>
        <w:tabs>
          <w:tab w:val="num" w:pos="1080"/>
        </w:tabs>
        <w:ind w:left="1080" w:hanging="360"/>
      </w:pPr>
      <w:rPr>
        <w:rFonts w:cs="Times New Roman"/>
      </w:rPr>
    </w:lvl>
    <w:lvl w:ilvl="2" w:tplc="6166F80E" w:tentative="1">
      <w:start w:val="1"/>
      <w:numFmt w:val="lowerRoman"/>
      <w:lvlText w:val="%3."/>
      <w:lvlJc w:val="right"/>
      <w:pPr>
        <w:tabs>
          <w:tab w:val="num" w:pos="1800"/>
        </w:tabs>
        <w:ind w:left="1800" w:hanging="180"/>
      </w:pPr>
      <w:rPr>
        <w:rFonts w:cs="Times New Roman"/>
      </w:rPr>
    </w:lvl>
    <w:lvl w:ilvl="3" w:tplc="BBE82C94" w:tentative="1">
      <w:start w:val="1"/>
      <w:numFmt w:val="decimal"/>
      <w:lvlText w:val="%4."/>
      <w:lvlJc w:val="left"/>
      <w:pPr>
        <w:tabs>
          <w:tab w:val="num" w:pos="2520"/>
        </w:tabs>
        <w:ind w:left="2520" w:hanging="360"/>
      </w:pPr>
      <w:rPr>
        <w:rFonts w:cs="Times New Roman"/>
      </w:rPr>
    </w:lvl>
    <w:lvl w:ilvl="4" w:tplc="A58C5C3C" w:tentative="1">
      <w:start w:val="1"/>
      <w:numFmt w:val="lowerLetter"/>
      <w:lvlText w:val="%5."/>
      <w:lvlJc w:val="left"/>
      <w:pPr>
        <w:tabs>
          <w:tab w:val="num" w:pos="3240"/>
        </w:tabs>
        <w:ind w:left="3240" w:hanging="360"/>
      </w:pPr>
      <w:rPr>
        <w:rFonts w:cs="Times New Roman"/>
      </w:rPr>
    </w:lvl>
    <w:lvl w:ilvl="5" w:tplc="DB529B0C" w:tentative="1">
      <w:start w:val="1"/>
      <w:numFmt w:val="lowerRoman"/>
      <w:lvlText w:val="%6."/>
      <w:lvlJc w:val="right"/>
      <w:pPr>
        <w:tabs>
          <w:tab w:val="num" w:pos="3960"/>
        </w:tabs>
        <w:ind w:left="3960" w:hanging="180"/>
      </w:pPr>
      <w:rPr>
        <w:rFonts w:cs="Times New Roman"/>
      </w:rPr>
    </w:lvl>
    <w:lvl w:ilvl="6" w:tplc="979E18F2" w:tentative="1">
      <w:start w:val="1"/>
      <w:numFmt w:val="decimal"/>
      <w:lvlText w:val="%7."/>
      <w:lvlJc w:val="left"/>
      <w:pPr>
        <w:tabs>
          <w:tab w:val="num" w:pos="4680"/>
        </w:tabs>
        <w:ind w:left="4680" w:hanging="360"/>
      </w:pPr>
      <w:rPr>
        <w:rFonts w:cs="Times New Roman"/>
      </w:rPr>
    </w:lvl>
    <w:lvl w:ilvl="7" w:tplc="3CC6061A" w:tentative="1">
      <w:start w:val="1"/>
      <w:numFmt w:val="lowerLetter"/>
      <w:lvlText w:val="%8."/>
      <w:lvlJc w:val="left"/>
      <w:pPr>
        <w:tabs>
          <w:tab w:val="num" w:pos="5400"/>
        </w:tabs>
        <w:ind w:left="5400" w:hanging="360"/>
      </w:pPr>
      <w:rPr>
        <w:rFonts w:cs="Times New Roman"/>
      </w:rPr>
    </w:lvl>
    <w:lvl w:ilvl="8" w:tplc="7E2E1356" w:tentative="1">
      <w:start w:val="1"/>
      <w:numFmt w:val="lowerRoman"/>
      <w:lvlText w:val="%9."/>
      <w:lvlJc w:val="right"/>
      <w:pPr>
        <w:tabs>
          <w:tab w:val="num" w:pos="6120"/>
        </w:tabs>
        <w:ind w:left="6120" w:hanging="180"/>
      </w:pPr>
      <w:rPr>
        <w:rFonts w:cs="Times New Roman"/>
      </w:rPr>
    </w:lvl>
  </w:abstractNum>
  <w:abstractNum w:abstractNumId="2">
    <w:nsid w:val="10651D99"/>
    <w:multiLevelType w:val="hybridMultilevel"/>
    <w:tmpl w:val="5538DF1A"/>
    <w:lvl w:ilvl="0" w:tplc="0419000F">
      <w:start w:val="1"/>
      <w:numFmt w:val="decimal"/>
      <w:lvlText w:val="%1."/>
      <w:lvlJc w:val="left"/>
      <w:pPr>
        <w:ind w:left="1260" w:hanging="360"/>
      </w:pPr>
      <w:rPr>
        <w:rFonts w:cs="Times New Roman"/>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3">
    <w:nsid w:val="23D2649D"/>
    <w:multiLevelType w:val="hybridMultilevel"/>
    <w:tmpl w:val="7262A030"/>
    <w:lvl w:ilvl="0" w:tplc="8488EF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4767F5F"/>
    <w:multiLevelType w:val="singleLevel"/>
    <w:tmpl w:val="0419000F"/>
    <w:lvl w:ilvl="0">
      <w:start w:val="1"/>
      <w:numFmt w:val="decimal"/>
      <w:lvlText w:val="%1."/>
      <w:lvlJc w:val="left"/>
      <w:pPr>
        <w:tabs>
          <w:tab w:val="num" w:pos="360"/>
        </w:tabs>
        <w:ind w:left="360" w:hanging="360"/>
      </w:pPr>
      <w:rPr>
        <w:rFonts w:cs="Times New Roman"/>
      </w:rPr>
    </w:lvl>
  </w:abstractNum>
  <w:abstractNum w:abstractNumId="5">
    <w:nsid w:val="266C250D"/>
    <w:multiLevelType w:val="singleLevel"/>
    <w:tmpl w:val="356E30AA"/>
    <w:lvl w:ilvl="0">
      <w:start w:val="2"/>
      <w:numFmt w:val="bullet"/>
      <w:lvlText w:val="-"/>
      <w:lvlJc w:val="left"/>
      <w:pPr>
        <w:tabs>
          <w:tab w:val="num" w:pos="360"/>
        </w:tabs>
        <w:ind w:left="360" w:hanging="360"/>
      </w:pPr>
      <w:rPr>
        <w:rFonts w:hint="default"/>
      </w:rPr>
    </w:lvl>
  </w:abstractNum>
  <w:abstractNum w:abstractNumId="6">
    <w:nsid w:val="2EE8285C"/>
    <w:multiLevelType w:val="singleLevel"/>
    <w:tmpl w:val="24CE7C06"/>
    <w:lvl w:ilvl="0">
      <w:start w:val="2"/>
      <w:numFmt w:val="bullet"/>
      <w:lvlText w:val="-"/>
      <w:lvlJc w:val="left"/>
      <w:pPr>
        <w:tabs>
          <w:tab w:val="num" w:pos="360"/>
        </w:tabs>
        <w:ind w:left="360" w:hanging="360"/>
      </w:pPr>
      <w:rPr>
        <w:rFonts w:hint="default"/>
      </w:rPr>
    </w:lvl>
  </w:abstractNum>
  <w:abstractNum w:abstractNumId="7">
    <w:nsid w:val="36EC3607"/>
    <w:multiLevelType w:val="singleLevel"/>
    <w:tmpl w:val="CD34D948"/>
    <w:lvl w:ilvl="0">
      <w:start w:val="2"/>
      <w:numFmt w:val="bullet"/>
      <w:lvlText w:val="-"/>
      <w:lvlJc w:val="left"/>
      <w:pPr>
        <w:tabs>
          <w:tab w:val="num" w:pos="360"/>
        </w:tabs>
        <w:ind w:left="360" w:hanging="360"/>
      </w:pPr>
      <w:rPr>
        <w:rFonts w:hint="default"/>
      </w:rPr>
    </w:lvl>
  </w:abstractNum>
  <w:abstractNum w:abstractNumId="8">
    <w:nsid w:val="3AD2435E"/>
    <w:multiLevelType w:val="singleLevel"/>
    <w:tmpl w:val="5C165286"/>
    <w:lvl w:ilvl="0">
      <w:start w:val="2"/>
      <w:numFmt w:val="bullet"/>
      <w:lvlText w:val="-"/>
      <w:lvlJc w:val="left"/>
      <w:pPr>
        <w:tabs>
          <w:tab w:val="num" w:pos="360"/>
        </w:tabs>
        <w:ind w:left="360" w:hanging="360"/>
      </w:pPr>
      <w:rPr>
        <w:rFonts w:hint="default"/>
      </w:rPr>
    </w:lvl>
  </w:abstractNum>
  <w:abstractNum w:abstractNumId="9">
    <w:nsid w:val="48DB4322"/>
    <w:multiLevelType w:val="singleLevel"/>
    <w:tmpl w:val="8586C9A6"/>
    <w:lvl w:ilvl="0">
      <w:numFmt w:val="bullet"/>
      <w:lvlText w:val="-"/>
      <w:lvlJc w:val="left"/>
      <w:pPr>
        <w:tabs>
          <w:tab w:val="num" w:pos="360"/>
        </w:tabs>
        <w:ind w:left="360" w:hanging="360"/>
      </w:pPr>
    </w:lvl>
  </w:abstractNum>
  <w:abstractNum w:abstractNumId="10">
    <w:nsid w:val="49870050"/>
    <w:multiLevelType w:val="hybridMultilevel"/>
    <w:tmpl w:val="45124ED6"/>
    <w:lvl w:ilvl="0" w:tplc="0026F46C">
      <w:start w:val="1"/>
      <w:numFmt w:val="decimal"/>
      <w:lvlText w:val="%1."/>
      <w:lvlJc w:val="left"/>
      <w:pPr>
        <w:ind w:left="2160" w:hanging="360"/>
      </w:pPr>
      <w:rPr>
        <w:rFonts w:cs="Times New Roman" w:hint="default"/>
      </w:rPr>
    </w:lvl>
    <w:lvl w:ilvl="1" w:tplc="04190019" w:tentative="1">
      <w:start w:val="1"/>
      <w:numFmt w:val="lowerLetter"/>
      <w:lvlText w:val="%2."/>
      <w:lvlJc w:val="left"/>
      <w:pPr>
        <w:ind w:left="1581" w:hanging="360"/>
      </w:pPr>
      <w:rPr>
        <w:rFonts w:cs="Times New Roman"/>
      </w:rPr>
    </w:lvl>
    <w:lvl w:ilvl="2" w:tplc="0419001B" w:tentative="1">
      <w:start w:val="1"/>
      <w:numFmt w:val="lowerRoman"/>
      <w:lvlText w:val="%3."/>
      <w:lvlJc w:val="right"/>
      <w:pPr>
        <w:ind w:left="2301" w:hanging="180"/>
      </w:pPr>
      <w:rPr>
        <w:rFonts w:cs="Times New Roman"/>
      </w:rPr>
    </w:lvl>
    <w:lvl w:ilvl="3" w:tplc="0419000F" w:tentative="1">
      <w:start w:val="1"/>
      <w:numFmt w:val="decimal"/>
      <w:lvlText w:val="%4."/>
      <w:lvlJc w:val="left"/>
      <w:pPr>
        <w:ind w:left="3021" w:hanging="360"/>
      </w:pPr>
      <w:rPr>
        <w:rFonts w:cs="Times New Roman"/>
      </w:rPr>
    </w:lvl>
    <w:lvl w:ilvl="4" w:tplc="04190019" w:tentative="1">
      <w:start w:val="1"/>
      <w:numFmt w:val="lowerLetter"/>
      <w:lvlText w:val="%5."/>
      <w:lvlJc w:val="left"/>
      <w:pPr>
        <w:ind w:left="3741" w:hanging="360"/>
      </w:pPr>
      <w:rPr>
        <w:rFonts w:cs="Times New Roman"/>
      </w:rPr>
    </w:lvl>
    <w:lvl w:ilvl="5" w:tplc="0419001B" w:tentative="1">
      <w:start w:val="1"/>
      <w:numFmt w:val="lowerRoman"/>
      <w:lvlText w:val="%6."/>
      <w:lvlJc w:val="right"/>
      <w:pPr>
        <w:ind w:left="4461" w:hanging="180"/>
      </w:pPr>
      <w:rPr>
        <w:rFonts w:cs="Times New Roman"/>
      </w:rPr>
    </w:lvl>
    <w:lvl w:ilvl="6" w:tplc="0419000F" w:tentative="1">
      <w:start w:val="1"/>
      <w:numFmt w:val="decimal"/>
      <w:lvlText w:val="%7."/>
      <w:lvlJc w:val="left"/>
      <w:pPr>
        <w:ind w:left="5181" w:hanging="360"/>
      </w:pPr>
      <w:rPr>
        <w:rFonts w:cs="Times New Roman"/>
      </w:rPr>
    </w:lvl>
    <w:lvl w:ilvl="7" w:tplc="04190019" w:tentative="1">
      <w:start w:val="1"/>
      <w:numFmt w:val="lowerLetter"/>
      <w:lvlText w:val="%8."/>
      <w:lvlJc w:val="left"/>
      <w:pPr>
        <w:ind w:left="5901" w:hanging="360"/>
      </w:pPr>
      <w:rPr>
        <w:rFonts w:cs="Times New Roman"/>
      </w:rPr>
    </w:lvl>
    <w:lvl w:ilvl="8" w:tplc="0419001B" w:tentative="1">
      <w:start w:val="1"/>
      <w:numFmt w:val="lowerRoman"/>
      <w:lvlText w:val="%9."/>
      <w:lvlJc w:val="right"/>
      <w:pPr>
        <w:ind w:left="6621" w:hanging="180"/>
      </w:pPr>
      <w:rPr>
        <w:rFonts w:cs="Times New Roman"/>
      </w:rPr>
    </w:lvl>
  </w:abstractNum>
  <w:abstractNum w:abstractNumId="11">
    <w:nsid w:val="4BEB46DC"/>
    <w:multiLevelType w:val="singleLevel"/>
    <w:tmpl w:val="2FB48CB6"/>
    <w:lvl w:ilvl="0">
      <w:start w:val="2"/>
      <w:numFmt w:val="bullet"/>
      <w:lvlText w:val="-"/>
      <w:lvlJc w:val="left"/>
      <w:pPr>
        <w:tabs>
          <w:tab w:val="num" w:pos="360"/>
        </w:tabs>
        <w:ind w:left="360" w:hanging="360"/>
      </w:pPr>
      <w:rPr>
        <w:rFonts w:hint="default"/>
      </w:rPr>
    </w:lvl>
  </w:abstractNum>
  <w:abstractNum w:abstractNumId="12">
    <w:nsid w:val="56D570E3"/>
    <w:multiLevelType w:val="singleLevel"/>
    <w:tmpl w:val="EC24BCDC"/>
    <w:lvl w:ilvl="0">
      <w:start w:val="2"/>
      <w:numFmt w:val="bullet"/>
      <w:lvlText w:val="-"/>
      <w:lvlJc w:val="left"/>
      <w:pPr>
        <w:tabs>
          <w:tab w:val="num" w:pos="360"/>
        </w:tabs>
        <w:ind w:left="360" w:hanging="360"/>
      </w:pPr>
      <w:rPr>
        <w:rFonts w:hint="default"/>
      </w:rPr>
    </w:lvl>
  </w:abstractNum>
  <w:abstractNum w:abstractNumId="13">
    <w:nsid w:val="5D9B4038"/>
    <w:multiLevelType w:val="multilevel"/>
    <w:tmpl w:val="D736D88E"/>
    <w:lvl w:ilvl="0">
      <w:start w:val="1"/>
      <w:numFmt w:val="bullet"/>
      <w:lvlText w:val="-"/>
      <w:lvlJc w:val="left"/>
      <w:pPr>
        <w:tabs>
          <w:tab w:val="num" w:pos="1579"/>
        </w:tabs>
        <w:ind w:left="1579" w:hanging="870"/>
      </w:pPr>
      <w:rPr>
        <w:rFonts w:ascii="Times New Roman" w:eastAsia="Times New Roman" w:hAnsi="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14">
    <w:nsid w:val="5E3B45EE"/>
    <w:multiLevelType w:val="hybridMultilevel"/>
    <w:tmpl w:val="8C7AAB38"/>
    <w:lvl w:ilvl="0" w:tplc="F2DA4ED2">
      <w:start w:val="1"/>
      <w:numFmt w:val="decimal"/>
      <w:lvlText w:val="%1."/>
      <w:lvlJc w:val="left"/>
      <w:pPr>
        <w:ind w:left="786" w:hanging="360"/>
      </w:pPr>
      <w:rPr>
        <w:rFonts w:cs="Times New Roman" w:hint="default"/>
      </w:rPr>
    </w:lvl>
    <w:lvl w:ilvl="1" w:tplc="04190019" w:tentative="1">
      <w:start w:val="1"/>
      <w:numFmt w:val="lowerLetter"/>
      <w:lvlText w:val="%2."/>
      <w:lvlJc w:val="left"/>
      <w:pPr>
        <w:ind w:left="207" w:hanging="360"/>
      </w:pPr>
      <w:rPr>
        <w:rFonts w:cs="Times New Roman"/>
      </w:rPr>
    </w:lvl>
    <w:lvl w:ilvl="2" w:tplc="0419001B" w:tentative="1">
      <w:start w:val="1"/>
      <w:numFmt w:val="lowerRoman"/>
      <w:lvlText w:val="%3."/>
      <w:lvlJc w:val="right"/>
      <w:pPr>
        <w:ind w:left="927" w:hanging="180"/>
      </w:pPr>
      <w:rPr>
        <w:rFonts w:cs="Times New Roman"/>
      </w:rPr>
    </w:lvl>
    <w:lvl w:ilvl="3" w:tplc="0419000F" w:tentative="1">
      <w:start w:val="1"/>
      <w:numFmt w:val="decimal"/>
      <w:lvlText w:val="%4."/>
      <w:lvlJc w:val="left"/>
      <w:pPr>
        <w:ind w:left="1647" w:hanging="360"/>
      </w:pPr>
      <w:rPr>
        <w:rFonts w:cs="Times New Roman"/>
      </w:rPr>
    </w:lvl>
    <w:lvl w:ilvl="4" w:tplc="04190019" w:tentative="1">
      <w:start w:val="1"/>
      <w:numFmt w:val="lowerLetter"/>
      <w:lvlText w:val="%5."/>
      <w:lvlJc w:val="left"/>
      <w:pPr>
        <w:ind w:left="2367" w:hanging="360"/>
      </w:pPr>
      <w:rPr>
        <w:rFonts w:cs="Times New Roman"/>
      </w:rPr>
    </w:lvl>
    <w:lvl w:ilvl="5" w:tplc="0419001B" w:tentative="1">
      <w:start w:val="1"/>
      <w:numFmt w:val="lowerRoman"/>
      <w:lvlText w:val="%6."/>
      <w:lvlJc w:val="right"/>
      <w:pPr>
        <w:ind w:left="3087" w:hanging="180"/>
      </w:pPr>
      <w:rPr>
        <w:rFonts w:cs="Times New Roman"/>
      </w:rPr>
    </w:lvl>
    <w:lvl w:ilvl="6" w:tplc="0419000F" w:tentative="1">
      <w:start w:val="1"/>
      <w:numFmt w:val="decimal"/>
      <w:lvlText w:val="%7."/>
      <w:lvlJc w:val="left"/>
      <w:pPr>
        <w:ind w:left="3807" w:hanging="360"/>
      </w:pPr>
      <w:rPr>
        <w:rFonts w:cs="Times New Roman"/>
      </w:rPr>
    </w:lvl>
    <w:lvl w:ilvl="7" w:tplc="04190019" w:tentative="1">
      <w:start w:val="1"/>
      <w:numFmt w:val="lowerLetter"/>
      <w:lvlText w:val="%8."/>
      <w:lvlJc w:val="left"/>
      <w:pPr>
        <w:ind w:left="4527" w:hanging="360"/>
      </w:pPr>
      <w:rPr>
        <w:rFonts w:cs="Times New Roman"/>
      </w:rPr>
    </w:lvl>
    <w:lvl w:ilvl="8" w:tplc="0419001B" w:tentative="1">
      <w:start w:val="1"/>
      <w:numFmt w:val="lowerRoman"/>
      <w:lvlText w:val="%9."/>
      <w:lvlJc w:val="right"/>
      <w:pPr>
        <w:ind w:left="5247" w:hanging="180"/>
      </w:pPr>
      <w:rPr>
        <w:rFonts w:cs="Times New Roman"/>
      </w:rPr>
    </w:lvl>
  </w:abstractNum>
  <w:abstractNum w:abstractNumId="15">
    <w:nsid w:val="6255170D"/>
    <w:multiLevelType w:val="singleLevel"/>
    <w:tmpl w:val="0D223878"/>
    <w:lvl w:ilvl="0">
      <w:start w:val="2"/>
      <w:numFmt w:val="bullet"/>
      <w:lvlText w:val="-"/>
      <w:lvlJc w:val="left"/>
      <w:pPr>
        <w:tabs>
          <w:tab w:val="num" w:pos="360"/>
        </w:tabs>
        <w:ind w:left="360" w:hanging="360"/>
      </w:pPr>
      <w:rPr>
        <w:rFonts w:hint="default"/>
      </w:rPr>
    </w:lvl>
  </w:abstractNum>
  <w:abstractNum w:abstractNumId="16">
    <w:nsid w:val="685B4983"/>
    <w:multiLevelType w:val="hybridMultilevel"/>
    <w:tmpl w:val="BC94EB4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71D702F5"/>
    <w:multiLevelType w:val="singleLevel"/>
    <w:tmpl w:val="4CC48A6A"/>
    <w:lvl w:ilvl="0">
      <w:start w:val="2"/>
      <w:numFmt w:val="bullet"/>
      <w:lvlText w:val="-"/>
      <w:lvlJc w:val="left"/>
      <w:pPr>
        <w:tabs>
          <w:tab w:val="num" w:pos="360"/>
        </w:tabs>
        <w:ind w:left="360" w:hanging="360"/>
      </w:pPr>
      <w:rPr>
        <w:rFonts w:hint="default"/>
      </w:rPr>
    </w:lvl>
  </w:abstractNum>
  <w:abstractNum w:abstractNumId="18">
    <w:nsid w:val="74924E72"/>
    <w:multiLevelType w:val="hybridMultilevel"/>
    <w:tmpl w:val="72E2E78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78743CFD"/>
    <w:multiLevelType w:val="hybridMultilevel"/>
    <w:tmpl w:val="FBFC81B0"/>
    <w:lvl w:ilvl="0" w:tplc="2F2E83BE">
      <w:start w:val="1"/>
      <w:numFmt w:val="decimal"/>
      <w:lvlText w:val="%1."/>
      <w:lvlJc w:val="left"/>
      <w:pPr>
        <w:tabs>
          <w:tab w:val="num" w:pos="397"/>
        </w:tabs>
        <w:ind w:firstLine="284"/>
      </w:pPr>
      <w:rPr>
        <w:rFonts w:cs="Times New Roman" w:hint="default"/>
        <w:b/>
        <w:i w:val="0"/>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7BAA05AC"/>
    <w:multiLevelType w:val="hybridMultilevel"/>
    <w:tmpl w:val="CAE44BEE"/>
    <w:lvl w:ilvl="0" w:tplc="F868714A">
      <w:start w:val="1"/>
      <w:numFmt w:val="decimal"/>
      <w:lvlText w:val="%1."/>
      <w:lvlJc w:val="left"/>
      <w:pPr>
        <w:ind w:left="2495" w:hanging="360"/>
      </w:pPr>
      <w:rPr>
        <w:rFonts w:cs="Times New Roman" w:hint="default"/>
      </w:rPr>
    </w:lvl>
    <w:lvl w:ilvl="1" w:tplc="04190019" w:tentative="1">
      <w:start w:val="1"/>
      <w:numFmt w:val="lowerLetter"/>
      <w:lvlText w:val="%2."/>
      <w:lvlJc w:val="left"/>
      <w:pPr>
        <w:ind w:left="1966" w:hanging="360"/>
      </w:pPr>
      <w:rPr>
        <w:rFonts w:cs="Times New Roman"/>
      </w:rPr>
    </w:lvl>
    <w:lvl w:ilvl="2" w:tplc="0419001B" w:tentative="1">
      <w:start w:val="1"/>
      <w:numFmt w:val="lowerRoman"/>
      <w:lvlText w:val="%3."/>
      <w:lvlJc w:val="right"/>
      <w:pPr>
        <w:ind w:left="2686" w:hanging="180"/>
      </w:pPr>
      <w:rPr>
        <w:rFonts w:cs="Times New Roman"/>
      </w:rPr>
    </w:lvl>
    <w:lvl w:ilvl="3" w:tplc="0419000F" w:tentative="1">
      <w:start w:val="1"/>
      <w:numFmt w:val="decimal"/>
      <w:lvlText w:val="%4."/>
      <w:lvlJc w:val="left"/>
      <w:pPr>
        <w:ind w:left="3406" w:hanging="360"/>
      </w:pPr>
      <w:rPr>
        <w:rFonts w:cs="Times New Roman"/>
      </w:rPr>
    </w:lvl>
    <w:lvl w:ilvl="4" w:tplc="04190019" w:tentative="1">
      <w:start w:val="1"/>
      <w:numFmt w:val="lowerLetter"/>
      <w:lvlText w:val="%5."/>
      <w:lvlJc w:val="left"/>
      <w:pPr>
        <w:ind w:left="4126" w:hanging="360"/>
      </w:pPr>
      <w:rPr>
        <w:rFonts w:cs="Times New Roman"/>
      </w:rPr>
    </w:lvl>
    <w:lvl w:ilvl="5" w:tplc="0419001B" w:tentative="1">
      <w:start w:val="1"/>
      <w:numFmt w:val="lowerRoman"/>
      <w:lvlText w:val="%6."/>
      <w:lvlJc w:val="right"/>
      <w:pPr>
        <w:ind w:left="4846" w:hanging="180"/>
      </w:pPr>
      <w:rPr>
        <w:rFonts w:cs="Times New Roman"/>
      </w:rPr>
    </w:lvl>
    <w:lvl w:ilvl="6" w:tplc="0419000F" w:tentative="1">
      <w:start w:val="1"/>
      <w:numFmt w:val="decimal"/>
      <w:lvlText w:val="%7."/>
      <w:lvlJc w:val="left"/>
      <w:pPr>
        <w:ind w:left="5566" w:hanging="360"/>
      </w:pPr>
      <w:rPr>
        <w:rFonts w:cs="Times New Roman"/>
      </w:rPr>
    </w:lvl>
    <w:lvl w:ilvl="7" w:tplc="04190019" w:tentative="1">
      <w:start w:val="1"/>
      <w:numFmt w:val="lowerLetter"/>
      <w:lvlText w:val="%8."/>
      <w:lvlJc w:val="left"/>
      <w:pPr>
        <w:ind w:left="6286" w:hanging="360"/>
      </w:pPr>
      <w:rPr>
        <w:rFonts w:cs="Times New Roman"/>
      </w:rPr>
    </w:lvl>
    <w:lvl w:ilvl="8" w:tplc="0419001B" w:tentative="1">
      <w:start w:val="1"/>
      <w:numFmt w:val="lowerRoman"/>
      <w:lvlText w:val="%9."/>
      <w:lvlJc w:val="right"/>
      <w:pPr>
        <w:ind w:left="7006" w:hanging="180"/>
      </w:pPr>
      <w:rPr>
        <w:rFonts w:cs="Times New Roman"/>
      </w:rPr>
    </w:lvl>
  </w:abstractNum>
  <w:num w:numId="1">
    <w:abstractNumId w:val="1"/>
  </w:num>
  <w:num w:numId="2">
    <w:abstractNumId w:val="4"/>
  </w:num>
  <w:num w:numId="3">
    <w:abstractNumId w:val="13"/>
  </w:num>
  <w:num w:numId="4">
    <w:abstractNumId w:val="8"/>
  </w:num>
  <w:num w:numId="5">
    <w:abstractNumId w:val="7"/>
  </w:num>
  <w:num w:numId="6">
    <w:abstractNumId w:val="5"/>
  </w:num>
  <w:num w:numId="7">
    <w:abstractNumId w:val="6"/>
  </w:num>
  <w:num w:numId="8">
    <w:abstractNumId w:val="11"/>
  </w:num>
  <w:num w:numId="9">
    <w:abstractNumId w:val="15"/>
  </w:num>
  <w:num w:numId="10">
    <w:abstractNumId w:val="12"/>
  </w:num>
  <w:num w:numId="11">
    <w:abstractNumId w:val="17"/>
  </w:num>
  <w:num w:numId="12">
    <w:abstractNumId w:val="0"/>
  </w:num>
  <w:num w:numId="13">
    <w:abstractNumId w:val="16"/>
  </w:num>
  <w:num w:numId="14">
    <w:abstractNumId w:val="9"/>
  </w:num>
  <w:num w:numId="15">
    <w:abstractNumId w:val="19"/>
  </w:num>
  <w:num w:numId="16">
    <w:abstractNumId w:val="18"/>
  </w:num>
  <w:num w:numId="17">
    <w:abstractNumId w:val="2"/>
  </w:num>
  <w:num w:numId="18">
    <w:abstractNumId w:val="14"/>
  </w:num>
  <w:num w:numId="19">
    <w:abstractNumId w:val="3"/>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4AF"/>
    <w:rsid w:val="0000149F"/>
    <w:rsid w:val="0006163D"/>
    <w:rsid w:val="000A3B0C"/>
    <w:rsid w:val="000C0C7E"/>
    <w:rsid w:val="00114750"/>
    <w:rsid w:val="00133C65"/>
    <w:rsid w:val="00150B43"/>
    <w:rsid w:val="001B3E5C"/>
    <w:rsid w:val="001D54EA"/>
    <w:rsid w:val="00217A50"/>
    <w:rsid w:val="00252831"/>
    <w:rsid w:val="00262AA3"/>
    <w:rsid w:val="00291E72"/>
    <w:rsid w:val="002F22C5"/>
    <w:rsid w:val="00353B0D"/>
    <w:rsid w:val="003770BF"/>
    <w:rsid w:val="00386AD1"/>
    <w:rsid w:val="003B398F"/>
    <w:rsid w:val="0040673D"/>
    <w:rsid w:val="00416EC1"/>
    <w:rsid w:val="00440F95"/>
    <w:rsid w:val="004A55DE"/>
    <w:rsid w:val="004F7E68"/>
    <w:rsid w:val="005178A3"/>
    <w:rsid w:val="005B098E"/>
    <w:rsid w:val="005F1339"/>
    <w:rsid w:val="006205B5"/>
    <w:rsid w:val="006C04AF"/>
    <w:rsid w:val="006D2385"/>
    <w:rsid w:val="006F73AA"/>
    <w:rsid w:val="00704D7F"/>
    <w:rsid w:val="00717852"/>
    <w:rsid w:val="00852D56"/>
    <w:rsid w:val="008A3BB0"/>
    <w:rsid w:val="008D2B73"/>
    <w:rsid w:val="008E4165"/>
    <w:rsid w:val="008F033E"/>
    <w:rsid w:val="00940F66"/>
    <w:rsid w:val="00985DE1"/>
    <w:rsid w:val="009C34D4"/>
    <w:rsid w:val="009E3CA4"/>
    <w:rsid w:val="009F3799"/>
    <w:rsid w:val="00A541F9"/>
    <w:rsid w:val="00A8671B"/>
    <w:rsid w:val="00AC6253"/>
    <w:rsid w:val="00AC62E0"/>
    <w:rsid w:val="00AF11F8"/>
    <w:rsid w:val="00B33B4B"/>
    <w:rsid w:val="00B42567"/>
    <w:rsid w:val="00B83032"/>
    <w:rsid w:val="00BA1A36"/>
    <w:rsid w:val="00BB4715"/>
    <w:rsid w:val="00D90E7D"/>
    <w:rsid w:val="00E506D5"/>
    <w:rsid w:val="00E67A25"/>
    <w:rsid w:val="00EB7B52"/>
    <w:rsid w:val="00F22D00"/>
    <w:rsid w:val="00F41849"/>
    <w:rsid w:val="00F51A53"/>
    <w:rsid w:val="00F6798C"/>
    <w:rsid w:val="00FB2A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3B4B"/>
    <w:rPr>
      <w:rFonts w:ascii="Calibri" w:eastAsia="Calibri" w:hAnsi="Calibri" w:cs="Times New Roman"/>
    </w:rPr>
  </w:style>
  <w:style w:type="paragraph" w:styleId="1">
    <w:name w:val="heading 1"/>
    <w:basedOn w:val="a"/>
    <w:next w:val="a"/>
    <w:link w:val="10"/>
    <w:uiPriority w:val="9"/>
    <w:qFormat/>
    <w:rsid w:val="00852D56"/>
    <w:pPr>
      <w:keepNext/>
      <w:spacing w:after="0" w:line="240" w:lineRule="auto"/>
      <w:jc w:val="center"/>
      <w:outlineLvl w:val="0"/>
    </w:pPr>
    <w:rPr>
      <w:rFonts w:ascii="Cambria" w:eastAsia="Times New Roman" w:hAnsi="Cambria"/>
      <w:b/>
      <w:bCs/>
      <w:kern w:val="32"/>
      <w:sz w:val="32"/>
      <w:szCs w:val="32"/>
      <w:lang w:val="x-none" w:eastAsia="x-none"/>
    </w:rPr>
  </w:style>
  <w:style w:type="paragraph" w:styleId="3">
    <w:name w:val="heading 3"/>
    <w:basedOn w:val="a"/>
    <w:next w:val="a"/>
    <w:link w:val="30"/>
    <w:uiPriority w:val="9"/>
    <w:qFormat/>
    <w:rsid w:val="0000149F"/>
    <w:pPr>
      <w:keepNext/>
      <w:spacing w:after="0" w:line="240" w:lineRule="auto"/>
      <w:ind w:firstLine="720"/>
      <w:jc w:val="center"/>
      <w:outlineLvl w:val="2"/>
    </w:pPr>
    <w:rPr>
      <w:rFonts w:ascii="Times New Roman" w:eastAsia="Times New Roman" w:hAnsi="Times New Roman"/>
      <w:b/>
      <w:sz w:val="52"/>
      <w:szCs w:val="20"/>
      <w:lang w:eastAsia="ru-RU"/>
    </w:rPr>
  </w:style>
  <w:style w:type="paragraph" w:styleId="4">
    <w:name w:val="heading 4"/>
    <w:basedOn w:val="a"/>
    <w:next w:val="a"/>
    <w:link w:val="40"/>
    <w:uiPriority w:val="9"/>
    <w:qFormat/>
    <w:rsid w:val="00852D56"/>
    <w:pPr>
      <w:keepNext/>
      <w:spacing w:after="0" w:line="240" w:lineRule="auto"/>
      <w:jc w:val="center"/>
      <w:outlineLvl w:val="3"/>
    </w:pPr>
    <w:rPr>
      <w:rFonts w:eastAsia="Times New Roman"/>
      <w:b/>
      <w:bCs/>
      <w:sz w:val="28"/>
      <w:szCs w:val="28"/>
      <w:lang w:val="x-none" w:eastAsia="x-none"/>
    </w:rPr>
  </w:style>
  <w:style w:type="paragraph" w:styleId="5">
    <w:name w:val="heading 5"/>
    <w:basedOn w:val="a"/>
    <w:next w:val="a"/>
    <w:link w:val="50"/>
    <w:qFormat/>
    <w:rsid w:val="0000149F"/>
    <w:pPr>
      <w:keepNext/>
      <w:spacing w:after="0" w:line="240" w:lineRule="auto"/>
      <w:jc w:val="center"/>
      <w:outlineLvl w:val="4"/>
    </w:pPr>
    <w:rPr>
      <w:rFonts w:ascii="Times New Roman" w:eastAsia="Times New Roman" w:hAnsi="Times New Roman"/>
      <w:sz w:val="36"/>
      <w:szCs w:val="20"/>
      <w:lang w:eastAsia="ru-RU"/>
    </w:rPr>
  </w:style>
  <w:style w:type="paragraph" w:styleId="9">
    <w:name w:val="heading 9"/>
    <w:basedOn w:val="a"/>
    <w:next w:val="a"/>
    <w:link w:val="90"/>
    <w:uiPriority w:val="99"/>
    <w:qFormat/>
    <w:rsid w:val="00852D56"/>
    <w:pPr>
      <w:keepNext/>
      <w:keepLines/>
      <w:spacing w:before="200" w:after="0" w:line="240" w:lineRule="auto"/>
      <w:outlineLvl w:val="8"/>
    </w:pPr>
    <w:rPr>
      <w:rFonts w:ascii="Cambria" w:eastAsia="Times New Roman" w:hAnsi="Cambria"/>
      <w:i/>
      <w:iCs/>
      <w:color w:val="404040"/>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0149F"/>
    <w:rPr>
      <w:rFonts w:ascii="Times New Roman" w:eastAsia="Times New Roman" w:hAnsi="Times New Roman" w:cs="Times New Roman"/>
      <w:b/>
      <w:sz w:val="52"/>
      <w:szCs w:val="20"/>
      <w:lang w:eastAsia="ru-RU"/>
    </w:rPr>
  </w:style>
  <w:style w:type="character" w:customStyle="1" w:styleId="50">
    <w:name w:val="Заголовок 5 Знак"/>
    <w:basedOn w:val="a0"/>
    <w:link w:val="5"/>
    <w:rsid w:val="0000149F"/>
    <w:rPr>
      <w:rFonts w:ascii="Times New Roman" w:eastAsia="Times New Roman" w:hAnsi="Times New Roman" w:cs="Times New Roman"/>
      <w:sz w:val="36"/>
      <w:szCs w:val="20"/>
      <w:lang w:eastAsia="ru-RU"/>
    </w:rPr>
  </w:style>
  <w:style w:type="paragraph" w:styleId="a3">
    <w:name w:val="header"/>
    <w:basedOn w:val="a"/>
    <w:link w:val="a4"/>
    <w:uiPriority w:val="99"/>
    <w:unhideWhenUsed/>
    <w:rsid w:val="000C0C7E"/>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C0C7E"/>
    <w:rPr>
      <w:rFonts w:ascii="Calibri" w:eastAsia="Calibri" w:hAnsi="Calibri" w:cs="Times New Roman"/>
    </w:rPr>
  </w:style>
  <w:style w:type="paragraph" w:styleId="a5">
    <w:name w:val="footer"/>
    <w:basedOn w:val="a"/>
    <w:link w:val="a6"/>
    <w:uiPriority w:val="99"/>
    <w:unhideWhenUsed/>
    <w:rsid w:val="000C0C7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C0C7E"/>
    <w:rPr>
      <w:rFonts w:ascii="Calibri" w:eastAsia="Calibri" w:hAnsi="Calibri" w:cs="Times New Roman"/>
    </w:rPr>
  </w:style>
  <w:style w:type="paragraph" w:customStyle="1" w:styleId="ConsPlusTitle">
    <w:name w:val="ConsPlusTitle"/>
    <w:rsid w:val="00852D56"/>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10">
    <w:name w:val="Заголовок 1 Знак"/>
    <w:basedOn w:val="a0"/>
    <w:link w:val="1"/>
    <w:uiPriority w:val="9"/>
    <w:rsid w:val="00852D56"/>
    <w:rPr>
      <w:rFonts w:ascii="Cambria" w:eastAsia="Times New Roman" w:hAnsi="Cambria" w:cs="Times New Roman"/>
      <w:b/>
      <w:bCs/>
      <w:kern w:val="32"/>
      <w:sz w:val="32"/>
      <w:szCs w:val="32"/>
      <w:lang w:val="x-none" w:eastAsia="x-none"/>
    </w:rPr>
  </w:style>
  <w:style w:type="character" w:customStyle="1" w:styleId="40">
    <w:name w:val="Заголовок 4 Знак"/>
    <w:basedOn w:val="a0"/>
    <w:link w:val="4"/>
    <w:uiPriority w:val="9"/>
    <w:rsid w:val="00852D56"/>
    <w:rPr>
      <w:rFonts w:ascii="Calibri" w:eastAsia="Times New Roman" w:hAnsi="Calibri" w:cs="Times New Roman"/>
      <w:b/>
      <w:bCs/>
      <w:sz w:val="28"/>
      <w:szCs w:val="28"/>
      <w:lang w:val="x-none" w:eastAsia="x-none"/>
    </w:rPr>
  </w:style>
  <w:style w:type="character" w:customStyle="1" w:styleId="90">
    <w:name w:val="Заголовок 9 Знак"/>
    <w:basedOn w:val="a0"/>
    <w:link w:val="9"/>
    <w:uiPriority w:val="99"/>
    <w:rsid w:val="00852D56"/>
    <w:rPr>
      <w:rFonts w:ascii="Cambria" w:eastAsia="Times New Roman" w:hAnsi="Cambria" w:cs="Times New Roman"/>
      <w:i/>
      <w:iCs/>
      <w:color w:val="404040"/>
      <w:sz w:val="20"/>
      <w:szCs w:val="20"/>
      <w:lang w:val="x-none" w:eastAsia="x-none"/>
    </w:rPr>
  </w:style>
  <w:style w:type="paragraph" w:styleId="a7">
    <w:name w:val="Title"/>
    <w:basedOn w:val="a"/>
    <w:link w:val="a8"/>
    <w:uiPriority w:val="10"/>
    <w:qFormat/>
    <w:rsid w:val="00852D56"/>
    <w:pPr>
      <w:spacing w:after="0" w:line="240" w:lineRule="auto"/>
      <w:jc w:val="center"/>
    </w:pPr>
    <w:rPr>
      <w:rFonts w:ascii="Cambria" w:eastAsia="Times New Roman" w:hAnsi="Cambria"/>
      <w:b/>
      <w:bCs/>
      <w:kern w:val="28"/>
      <w:sz w:val="32"/>
      <w:szCs w:val="32"/>
      <w:lang w:val="x-none" w:eastAsia="x-none"/>
    </w:rPr>
  </w:style>
  <w:style w:type="character" w:customStyle="1" w:styleId="a8">
    <w:name w:val="Название Знак"/>
    <w:basedOn w:val="a0"/>
    <w:link w:val="a7"/>
    <w:uiPriority w:val="10"/>
    <w:rsid w:val="00852D56"/>
    <w:rPr>
      <w:rFonts w:ascii="Cambria" w:eastAsia="Times New Roman" w:hAnsi="Cambria" w:cs="Times New Roman"/>
      <w:b/>
      <w:bCs/>
      <w:kern w:val="28"/>
      <w:sz w:val="32"/>
      <w:szCs w:val="32"/>
      <w:lang w:val="x-none" w:eastAsia="x-none"/>
    </w:rPr>
  </w:style>
  <w:style w:type="paragraph" w:styleId="a9">
    <w:name w:val="Body Text"/>
    <w:basedOn w:val="a"/>
    <w:link w:val="aa"/>
    <w:uiPriority w:val="99"/>
    <w:rsid w:val="00852D56"/>
    <w:pPr>
      <w:spacing w:after="0" w:line="240" w:lineRule="auto"/>
      <w:jc w:val="both"/>
    </w:pPr>
    <w:rPr>
      <w:rFonts w:ascii="Times New Roman" w:eastAsia="Times New Roman" w:hAnsi="Times New Roman"/>
      <w:sz w:val="24"/>
      <w:szCs w:val="24"/>
      <w:lang w:val="x-none" w:eastAsia="x-none"/>
    </w:rPr>
  </w:style>
  <w:style w:type="character" w:customStyle="1" w:styleId="aa">
    <w:name w:val="Основной текст Знак"/>
    <w:basedOn w:val="a0"/>
    <w:link w:val="a9"/>
    <w:uiPriority w:val="99"/>
    <w:rsid w:val="00852D56"/>
    <w:rPr>
      <w:rFonts w:ascii="Times New Roman" w:eastAsia="Times New Roman" w:hAnsi="Times New Roman" w:cs="Times New Roman"/>
      <w:sz w:val="24"/>
      <w:szCs w:val="24"/>
      <w:lang w:val="x-none" w:eastAsia="x-none"/>
    </w:rPr>
  </w:style>
  <w:style w:type="paragraph" w:styleId="2">
    <w:name w:val="Body Text 2"/>
    <w:basedOn w:val="a"/>
    <w:link w:val="20"/>
    <w:uiPriority w:val="99"/>
    <w:rsid w:val="00852D56"/>
    <w:pPr>
      <w:spacing w:after="0" w:line="240" w:lineRule="auto"/>
      <w:jc w:val="center"/>
    </w:pPr>
    <w:rPr>
      <w:rFonts w:ascii="Times New Roman" w:eastAsia="Times New Roman" w:hAnsi="Times New Roman"/>
      <w:sz w:val="24"/>
      <w:szCs w:val="24"/>
      <w:lang w:val="x-none" w:eastAsia="x-none"/>
    </w:rPr>
  </w:style>
  <w:style w:type="character" w:customStyle="1" w:styleId="20">
    <w:name w:val="Основной текст 2 Знак"/>
    <w:basedOn w:val="a0"/>
    <w:link w:val="2"/>
    <w:uiPriority w:val="99"/>
    <w:rsid w:val="00852D56"/>
    <w:rPr>
      <w:rFonts w:ascii="Times New Roman" w:eastAsia="Times New Roman" w:hAnsi="Times New Roman" w:cs="Times New Roman"/>
      <w:sz w:val="24"/>
      <w:szCs w:val="24"/>
      <w:lang w:val="x-none" w:eastAsia="x-none"/>
    </w:rPr>
  </w:style>
  <w:style w:type="paragraph" w:styleId="ab">
    <w:name w:val="Body Text Indent"/>
    <w:basedOn w:val="a"/>
    <w:link w:val="ac"/>
    <w:uiPriority w:val="99"/>
    <w:rsid w:val="00852D56"/>
    <w:pPr>
      <w:spacing w:after="0" w:line="240" w:lineRule="auto"/>
      <w:ind w:firstLine="24"/>
      <w:jc w:val="both"/>
    </w:pPr>
    <w:rPr>
      <w:rFonts w:ascii="Times New Roman" w:eastAsia="Times New Roman" w:hAnsi="Times New Roman"/>
      <w:sz w:val="24"/>
      <w:szCs w:val="24"/>
      <w:lang w:val="x-none" w:eastAsia="x-none"/>
    </w:rPr>
  </w:style>
  <w:style w:type="character" w:customStyle="1" w:styleId="ac">
    <w:name w:val="Основной текст с отступом Знак"/>
    <w:basedOn w:val="a0"/>
    <w:link w:val="ab"/>
    <w:uiPriority w:val="99"/>
    <w:rsid w:val="00852D56"/>
    <w:rPr>
      <w:rFonts w:ascii="Times New Roman" w:eastAsia="Times New Roman" w:hAnsi="Times New Roman" w:cs="Times New Roman"/>
      <w:sz w:val="24"/>
      <w:szCs w:val="24"/>
      <w:lang w:val="x-none" w:eastAsia="x-none"/>
    </w:rPr>
  </w:style>
  <w:style w:type="character" w:styleId="ad">
    <w:name w:val="page number"/>
    <w:uiPriority w:val="99"/>
    <w:rsid w:val="00852D56"/>
    <w:rPr>
      <w:rFonts w:cs="Times New Roman"/>
    </w:rPr>
  </w:style>
  <w:style w:type="paragraph" w:styleId="21">
    <w:name w:val="Body Text Indent 2"/>
    <w:basedOn w:val="a"/>
    <w:link w:val="22"/>
    <w:uiPriority w:val="99"/>
    <w:rsid w:val="00852D56"/>
    <w:pPr>
      <w:spacing w:after="0" w:line="240" w:lineRule="auto"/>
      <w:ind w:firstLine="709"/>
    </w:pPr>
    <w:rPr>
      <w:rFonts w:ascii="Times New Roman" w:eastAsia="Times New Roman" w:hAnsi="Times New Roman"/>
      <w:sz w:val="24"/>
      <w:szCs w:val="24"/>
      <w:lang w:val="x-none" w:eastAsia="x-none"/>
    </w:rPr>
  </w:style>
  <w:style w:type="character" w:customStyle="1" w:styleId="22">
    <w:name w:val="Основной текст с отступом 2 Знак"/>
    <w:basedOn w:val="a0"/>
    <w:link w:val="21"/>
    <w:uiPriority w:val="99"/>
    <w:rsid w:val="00852D56"/>
    <w:rPr>
      <w:rFonts w:ascii="Times New Roman" w:eastAsia="Times New Roman" w:hAnsi="Times New Roman" w:cs="Times New Roman"/>
      <w:sz w:val="24"/>
      <w:szCs w:val="24"/>
      <w:lang w:val="x-none" w:eastAsia="x-none"/>
    </w:rPr>
  </w:style>
  <w:style w:type="paragraph" w:styleId="31">
    <w:name w:val="Body Text Indent 3"/>
    <w:basedOn w:val="a"/>
    <w:link w:val="32"/>
    <w:uiPriority w:val="99"/>
    <w:rsid w:val="00852D56"/>
    <w:pPr>
      <w:spacing w:after="0" w:line="240" w:lineRule="auto"/>
      <w:ind w:firstLine="708"/>
      <w:jc w:val="both"/>
    </w:pPr>
    <w:rPr>
      <w:rFonts w:ascii="Times New Roman" w:eastAsia="Times New Roman" w:hAnsi="Times New Roman"/>
      <w:sz w:val="16"/>
      <w:szCs w:val="16"/>
      <w:lang w:val="x-none" w:eastAsia="x-none"/>
    </w:rPr>
  </w:style>
  <w:style w:type="character" w:customStyle="1" w:styleId="32">
    <w:name w:val="Основной текст с отступом 3 Знак"/>
    <w:basedOn w:val="a0"/>
    <w:link w:val="31"/>
    <w:uiPriority w:val="99"/>
    <w:rsid w:val="00852D56"/>
    <w:rPr>
      <w:rFonts w:ascii="Times New Roman" w:eastAsia="Times New Roman" w:hAnsi="Times New Roman" w:cs="Times New Roman"/>
      <w:sz w:val="16"/>
      <w:szCs w:val="16"/>
      <w:lang w:val="x-none" w:eastAsia="x-none"/>
    </w:rPr>
  </w:style>
  <w:style w:type="paragraph" w:styleId="ae">
    <w:name w:val="List Paragraph"/>
    <w:basedOn w:val="a"/>
    <w:uiPriority w:val="99"/>
    <w:qFormat/>
    <w:rsid w:val="00852D56"/>
    <w:pPr>
      <w:spacing w:after="0" w:line="240" w:lineRule="auto"/>
      <w:ind w:left="720"/>
      <w:contextualSpacing/>
    </w:pPr>
    <w:rPr>
      <w:rFonts w:ascii="Times New Roman" w:eastAsia="Times New Roman" w:hAnsi="Times New Roman"/>
      <w:b/>
      <w:sz w:val="24"/>
      <w:szCs w:val="24"/>
      <w:lang w:eastAsia="ru-RU"/>
    </w:rPr>
  </w:style>
  <w:style w:type="paragraph" w:styleId="af">
    <w:name w:val="Document Map"/>
    <w:basedOn w:val="a"/>
    <w:link w:val="af0"/>
    <w:uiPriority w:val="99"/>
    <w:semiHidden/>
    <w:rsid w:val="00852D56"/>
    <w:pPr>
      <w:spacing w:after="0" w:line="240" w:lineRule="auto"/>
    </w:pPr>
    <w:rPr>
      <w:rFonts w:ascii="Tahoma" w:eastAsia="Times New Roman" w:hAnsi="Tahoma"/>
      <w:sz w:val="16"/>
      <w:szCs w:val="16"/>
      <w:lang w:val="x-none" w:eastAsia="x-none"/>
    </w:rPr>
  </w:style>
  <w:style w:type="character" w:customStyle="1" w:styleId="af0">
    <w:name w:val="Схема документа Знак"/>
    <w:basedOn w:val="a0"/>
    <w:link w:val="af"/>
    <w:uiPriority w:val="99"/>
    <w:semiHidden/>
    <w:rsid w:val="00852D56"/>
    <w:rPr>
      <w:rFonts w:ascii="Tahoma" w:eastAsia="Times New Roman" w:hAnsi="Tahoma" w:cs="Times New Roman"/>
      <w:sz w:val="16"/>
      <w:szCs w:val="16"/>
      <w:lang w:val="x-none" w:eastAsia="x-none"/>
    </w:rPr>
  </w:style>
  <w:style w:type="table" w:styleId="af1">
    <w:name w:val="Table Grid"/>
    <w:basedOn w:val="a1"/>
    <w:uiPriority w:val="99"/>
    <w:rsid w:val="00852D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2">
    <w:name w:val="Гипертекстовая ссылка"/>
    <w:uiPriority w:val="99"/>
    <w:rsid w:val="00852D56"/>
    <w:rPr>
      <w:rFonts w:cs="Times New Roman"/>
      <w:color w:val="008000"/>
      <w:sz w:val="22"/>
      <w:szCs w:val="22"/>
    </w:rPr>
  </w:style>
  <w:style w:type="paragraph" w:styleId="af3">
    <w:name w:val="Plain Text"/>
    <w:basedOn w:val="a"/>
    <w:link w:val="af4"/>
    <w:uiPriority w:val="99"/>
    <w:rsid w:val="00852D56"/>
    <w:pPr>
      <w:spacing w:after="0" w:line="240" w:lineRule="auto"/>
    </w:pPr>
    <w:rPr>
      <w:rFonts w:ascii="Courier New" w:eastAsia="Times New Roman" w:hAnsi="Courier New"/>
      <w:sz w:val="20"/>
      <w:szCs w:val="20"/>
      <w:lang w:val="x-none" w:eastAsia="x-none"/>
    </w:rPr>
  </w:style>
  <w:style w:type="character" w:customStyle="1" w:styleId="af4">
    <w:name w:val="Текст Знак"/>
    <w:basedOn w:val="a0"/>
    <w:link w:val="af3"/>
    <w:uiPriority w:val="99"/>
    <w:rsid w:val="00852D56"/>
    <w:rPr>
      <w:rFonts w:ascii="Courier New" w:eastAsia="Times New Roman" w:hAnsi="Courier New" w:cs="Times New Roman"/>
      <w:sz w:val="20"/>
      <w:szCs w:val="20"/>
      <w:lang w:val="x-none" w:eastAsia="x-none"/>
    </w:rPr>
  </w:style>
  <w:style w:type="paragraph" w:styleId="af5">
    <w:name w:val="Balloon Text"/>
    <w:basedOn w:val="a"/>
    <w:link w:val="af6"/>
    <w:uiPriority w:val="99"/>
    <w:semiHidden/>
    <w:rsid w:val="00852D56"/>
    <w:pPr>
      <w:spacing w:after="0" w:line="240" w:lineRule="auto"/>
    </w:pPr>
    <w:rPr>
      <w:rFonts w:ascii="Tahoma" w:eastAsia="Times New Roman" w:hAnsi="Tahoma"/>
      <w:sz w:val="16"/>
      <w:szCs w:val="16"/>
      <w:lang w:val="x-none" w:eastAsia="x-none"/>
    </w:rPr>
  </w:style>
  <w:style w:type="character" w:customStyle="1" w:styleId="af6">
    <w:name w:val="Текст выноски Знак"/>
    <w:basedOn w:val="a0"/>
    <w:link w:val="af5"/>
    <w:uiPriority w:val="99"/>
    <w:semiHidden/>
    <w:rsid w:val="00852D56"/>
    <w:rPr>
      <w:rFonts w:ascii="Tahoma" w:eastAsia="Times New Roman" w:hAnsi="Tahoma" w:cs="Times New Roman"/>
      <w:sz w:val="16"/>
      <w:szCs w:val="16"/>
      <w:lang w:val="x-none" w:eastAsia="x-none"/>
    </w:rPr>
  </w:style>
  <w:style w:type="character" w:styleId="af7">
    <w:name w:val="footnote reference"/>
    <w:uiPriority w:val="99"/>
    <w:semiHidden/>
    <w:rsid w:val="00852D56"/>
    <w:rPr>
      <w:rFonts w:cs="Times New Roman"/>
      <w:vertAlign w:val="superscript"/>
    </w:rPr>
  </w:style>
  <w:style w:type="paragraph" w:customStyle="1" w:styleId="ConsPlusNormal">
    <w:name w:val="ConsPlusNormal"/>
    <w:rsid w:val="00852D5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3B4B"/>
    <w:rPr>
      <w:rFonts w:ascii="Calibri" w:eastAsia="Calibri" w:hAnsi="Calibri" w:cs="Times New Roman"/>
    </w:rPr>
  </w:style>
  <w:style w:type="paragraph" w:styleId="1">
    <w:name w:val="heading 1"/>
    <w:basedOn w:val="a"/>
    <w:next w:val="a"/>
    <w:link w:val="10"/>
    <w:uiPriority w:val="9"/>
    <w:qFormat/>
    <w:rsid w:val="00852D56"/>
    <w:pPr>
      <w:keepNext/>
      <w:spacing w:after="0" w:line="240" w:lineRule="auto"/>
      <w:jc w:val="center"/>
      <w:outlineLvl w:val="0"/>
    </w:pPr>
    <w:rPr>
      <w:rFonts w:ascii="Cambria" w:eastAsia="Times New Roman" w:hAnsi="Cambria"/>
      <w:b/>
      <w:bCs/>
      <w:kern w:val="32"/>
      <w:sz w:val="32"/>
      <w:szCs w:val="32"/>
      <w:lang w:val="x-none" w:eastAsia="x-none"/>
    </w:rPr>
  </w:style>
  <w:style w:type="paragraph" w:styleId="3">
    <w:name w:val="heading 3"/>
    <w:basedOn w:val="a"/>
    <w:next w:val="a"/>
    <w:link w:val="30"/>
    <w:uiPriority w:val="9"/>
    <w:qFormat/>
    <w:rsid w:val="0000149F"/>
    <w:pPr>
      <w:keepNext/>
      <w:spacing w:after="0" w:line="240" w:lineRule="auto"/>
      <w:ind w:firstLine="720"/>
      <w:jc w:val="center"/>
      <w:outlineLvl w:val="2"/>
    </w:pPr>
    <w:rPr>
      <w:rFonts w:ascii="Times New Roman" w:eastAsia="Times New Roman" w:hAnsi="Times New Roman"/>
      <w:b/>
      <w:sz w:val="52"/>
      <w:szCs w:val="20"/>
      <w:lang w:eastAsia="ru-RU"/>
    </w:rPr>
  </w:style>
  <w:style w:type="paragraph" w:styleId="4">
    <w:name w:val="heading 4"/>
    <w:basedOn w:val="a"/>
    <w:next w:val="a"/>
    <w:link w:val="40"/>
    <w:uiPriority w:val="9"/>
    <w:qFormat/>
    <w:rsid w:val="00852D56"/>
    <w:pPr>
      <w:keepNext/>
      <w:spacing w:after="0" w:line="240" w:lineRule="auto"/>
      <w:jc w:val="center"/>
      <w:outlineLvl w:val="3"/>
    </w:pPr>
    <w:rPr>
      <w:rFonts w:eastAsia="Times New Roman"/>
      <w:b/>
      <w:bCs/>
      <w:sz w:val="28"/>
      <w:szCs w:val="28"/>
      <w:lang w:val="x-none" w:eastAsia="x-none"/>
    </w:rPr>
  </w:style>
  <w:style w:type="paragraph" w:styleId="5">
    <w:name w:val="heading 5"/>
    <w:basedOn w:val="a"/>
    <w:next w:val="a"/>
    <w:link w:val="50"/>
    <w:qFormat/>
    <w:rsid w:val="0000149F"/>
    <w:pPr>
      <w:keepNext/>
      <w:spacing w:after="0" w:line="240" w:lineRule="auto"/>
      <w:jc w:val="center"/>
      <w:outlineLvl w:val="4"/>
    </w:pPr>
    <w:rPr>
      <w:rFonts w:ascii="Times New Roman" w:eastAsia="Times New Roman" w:hAnsi="Times New Roman"/>
      <w:sz w:val="36"/>
      <w:szCs w:val="20"/>
      <w:lang w:eastAsia="ru-RU"/>
    </w:rPr>
  </w:style>
  <w:style w:type="paragraph" w:styleId="9">
    <w:name w:val="heading 9"/>
    <w:basedOn w:val="a"/>
    <w:next w:val="a"/>
    <w:link w:val="90"/>
    <w:uiPriority w:val="99"/>
    <w:qFormat/>
    <w:rsid w:val="00852D56"/>
    <w:pPr>
      <w:keepNext/>
      <w:keepLines/>
      <w:spacing w:before="200" w:after="0" w:line="240" w:lineRule="auto"/>
      <w:outlineLvl w:val="8"/>
    </w:pPr>
    <w:rPr>
      <w:rFonts w:ascii="Cambria" w:eastAsia="Times New Roman" w:hAnsi="Cambria"/>
      <w:i/>
      <w:iCs/>
      <w:color w:val="404040"/>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0149F"/>
    <w:rPr>
      <w:rFonts w:ascii="Times New Roman" w:eastAsia="Times New Roman" w:hAnsi="Times New Roman" w:cs="Times New Roman"/>
      <w:b/>
      <w:sz w:val="52"/>
      <w:szCs w:val="20"/>
      <w:lang w:eastAsia="ru-RU"/>
    </w:rPr>
  </w:style>
  <w:style w:type="character" w:customStyle="1" w:styleId="50">
    <w:name w:val="Заголовок 5 Знак"/>
    <w:basedOn w:val="a0"/>
    <w:link w:val="5"/>
    <w:rsid w:val="0000149F"/>
    <w:rPr>
      <w:rFonts w:ascii="Times New Roman" w:eastAsia="Times New Roman" w:hAnsi="Times New Roman" w:cs="Times New Roman"/>
      <w:sz w:val="36"/>
      <w:szCs w:val="20"/>
      <w:lang w:eastAsia="ru-RU"/>
    </w:rPr>
  </w:style>
  <w:style w:type="paragraph" w:styleId="a3">
    <w:name w:val="header"/>
    <w:basedOn w:val="a"/>
    <w:link w:val="a4"/>
    <w:uiPriority w:val="99"/>
    <w:unhideWhenUsed/>
    <w:rsid w:val="000C0C7E"/>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C0C7E"/>
    <w:rPr>
      <w:rFonts w:ascii="Calibri" w:eastAsia="Calibri" w:hAnsi="Calibri" w:cs="Times New Roman"/>
    </w:rPr>
  </w:style>
  <w:style w:type="paragraph" w:styleId="a5">
    <w:name w:val="footer"/>
    <w:basedOn w:val="a"/>
    <w:link w:val="a6"/>
    <w:uiPriority w:val="99"/>
    <w:unhideWhenUsed/>
    <w:rsid w:val="000C0C7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C0C7E"/>
    <w:rPr>
      <w:rFonts w:ascii="Calibri" w:eastAsia="Calibri" w:hAnsi="Calibri" w:cs="Times New Roman"/>
    </w:rPr>
  </w:style>
  <w:style w:type="paragraph" w:customStyle="1" w:styleId="ConsPlusTitle">
    <w:name w:val="ConsPlusTitle"/>
    <w:rsid w:val="00852D56"/>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10">
    <w:name w:val="Заголовок 1 Знак"/>
    <w:basedOn w:val="a0"/>
    <w:link w:val="1"/>
    <w:uiPriority w:val="9"/>
    <w:rsid w:val="00852D56"/>
    <w:rPr>
      <w:rFonts w:ascii="Cambria" w:eastAsia="Times New Roman" w:hAnsi="Cambria" w:cs="Times New Roman"/>
      <w:b/>
      <w:bCs/>
      <w:kern w:val="32"/>
      <w:sz w:val="32"/>
      <w:szCs w:val="32"/>
      <w:lang w:val="x-none" w:eastAsia="x-none"/>
    </w:rPr>
  </w:style>
  <w:style w:type="character" w:customStyle="1" w:styleId="40">
    <w:name w:val="Заголовок 4 Знак"/>
    <w:basedOn w:val="a0"/>
    <w:link w:val="4"/>
    <w:uiPriority w:val="9"/>
    <w:rsid w:val="00852D56"/>
    <w:rPr>
      <w:rFonts w:ascii="Calibri" w:eastAsia="Times New Roman" w:hAnsi="Calibri" w:cs="Times New Roman"/>
      <w:b/>
      <w:bCs/>
      <w:sz w:val="28"/>
      <w:szCs w:val="28"/>
      <w:lang w:val="x-none" w:eastAsia="x-none"/>
    </w:rPr>
  </w:style>
  <w:style w:type="character" w:customStyle="1" w:styleId="90">
    <w:name w:val="Заголовок 9 Знак"/>
    <w:basedOn w:val="a0"/>
    <w:link w:val="9"/>
    <w:uiPriority w:val="99"/>
    <w:rsid w:val="00852D56"/>
    <w:rPr>
      <w:rFonts w:ascii="Cambria" w:eastAsia="Times New Roman" w:hAnsi="Cambria" w:cs="Times New Roman"/>
      <w:i/>
      <w:iCs/>
      <w:color w:val="404040"/>
      <w:sz w:val="20"/>
      <w:szCs w:val="20"/>
      <w:lang w:val="x-none" w:eastAsia="x-none"/>
    </w:rPr>
  </w:style>
  <w:style w:type="paragraph" w:styleId="a7">
    <w:name w:val="Title"/>
    <w:basedOn w:val="a"/>
    <w:link w:val="a8"/>
    <w:uiPriority w:val="10"/>
    <w:qFormat/>
    <w:rsid w:val="00852D56"/>
    <w:pPr>
      <w:spacing w:after="0" w:line="240" w:lineRule="auto"/>
      <w:jc w:val="center"/>
    </w:pPr>
    <w:rPr>
      <w:rFonts w:ascii="Cambria" w:eastAsia="Times New Roman" w:hAnsi="Cambria"/>
      <w:b/>
      <w:bCs/>
      <w:kern w:val="28"/>
      <w:sz w:val="32"/>
      <w:szCs w:val="32"/>
      <w:lang w:val="x-none" w:eastAsia="x-none"/>
    </w:rPr>
  </w:style>
  <w:style w:type="character" w:customStyle="1" w:styleId="a8">
    <w:name w:val="Название Знак"/>
    <w:basedOn w:val="a0"/>
    <w:link w:val="a7"/>
    <w:uiPriority w:val="10"/>
    <w:rsid w:val="00852D56"/>
    <w:rPr>
      <w:rFonts w:ascii="Cambria" w:eastAsia="Times New Roman" w:hAnsi="Cambria" w:cs="Times New Roman"/>
      <w:b/>
      <w:bCs/>
      <w:kern w:val="28"/>
      <w:sz w:val="32"/>
      <w:szCs w:val="32"/>
      <w:lang w:val="x-none" w:eastAsia="x-none"/>
    </w:rPr>
  </w:style>
  <w:style w:type="paragraph" w:styleId="a9">
    <w:name w:val="Body Text"/>
    <w:basedOn w:val="a"/>
    <w:link w:val="aa"/>
    <w:uiPriority w:val="99"/>
    <w:rsid w:val="00852D56"/>
    <w:pPr>
      <w:spacing w:after="0" w:line="240" w:lineRule="auto"/>
      <w:jc w:val="both"/>
    </w:pPr>
    <w:rPr>
      <w:rFonts w:ascii="Times New Roman" w:eastAsia="Times New Roman" w:hAnsi="Times New Roman"/>
      <w:sz w:val="24"/>
      <w:szCs w:val="24"/>
      <w:lang w:val="x-none" w:eastAsia="x-none"/>
    </w:rPr>
  </w:style>
  <w:style w:type="character" w:customStyle="1" w:styleId="aa">
    <w:name w:val="Основной текст Знак"/>
    <w:basedOn w:val="a0"/>
    <w:link w:val="a9"/>
    <w:uiPriority w:val="99"/>
    <w:rsid w:val="00852D56"/>
    <w:rPr>
      <w:rFonts w:ascii="Times New Roman" w:eastAsia="Times New Roman" w:hAnsi="Times New Roman" w:cs="Times New Roman"/>
      <w:sz w:val="24"/>
      <w:szCs w:val="24"/>
      <w:lang w:val="x-none" w:eastAsia="x-none"/>
    </w:rPr>
  </w:style>
  <w:style w:type="paragraph" w:styleId="2">
    <w:name w:val="Body Text 2"/>
    <w:basedOn w:val="a"/>
    <w:link w:val="20"/>
    <w:uiPriority w:val="99"/>
    <w:rsid w:val="00852D56"/>
    <w:pPr>
      <w:spacing w:after="0" w:line="240" w:lineRule="auto"/>
      <w:jc w:val="center"/>
    </w:pPr>
    <w:rPr>
      <w:rFonts w:ascii="Times New Roman" w:eastAsia="Times New Roman" w:hAnsi="Times New Roman"/>
      <w:sz w:val="24"/>
      <w:szCs w:val="24"/>
      <w:lang w:val="x-none" w:eastAsia="x-none"/>
    </w:rPr>
  </w:style>
  <w:style w:type="character" w:customStyle="1" w:styleId="20">
    <w:name w:val="Основной текст 2 Знак"/>
    <w:basedOn w:val="a0"/>
    <w:link w:val="2"/>
    <w:uiPriority w:val="99"/>
    <w:rsid w:val="00852D56"/>
    <w:rPr>
      <w:rFonts w:ascii="Times New Roman" w:eastAsia="Times New Roman" w:hAnsi="Times New Roman" w:cs="Times New Roman"/>
      <w:sz w:val="24"/>
      <w:szCs w:val="24"/>
      <w:lang w:val="x-none" w:eastAsia="x-none"/>
    </w:rPr>
  </w:style>
  <w:style w:type="paragraph" w:styleId="ab">
    <w:name w:val="Body Text Indent"/>
    <w:basedOn w:val="a"/>
    <w:link w:val="ac"/>
    <w:uiPriority w:val="99"/>
    <w:rsid w:val="00852D56"/>
    <w:pPr>
      <w:spacing w:after="0" w:line="240" w:lineRule="auto"/>
      <w:ind w:firstLine="24"/>
      <w:jc w:val="both"/>
    </w:pPr>
    <w:rPr>
      <w:rFonts w:ascii="Times New Roman" w:eastAsia="Times New Roman" w:hAnsi="Times New Roman"/>
      <w:sz w:val="24"/>
      <w:szCs w:val="24"/>
      <w:lang w:val="x-none" w:eastAsia="x-none"/>
    </w:rPr>
  </w:style>
  <w:style w:type="character" w:customStyle="1" w:styleId="ac">
    <w:name w:val="Основной текст с отступом Знак"/>
    <w:basedOn w:val="a0"/>
    <w:link w:val="ab"/>
    <w:uiPriority w:val="99"/>
    <w:rsid w:val="00852D56"/>
    <w:rPr>
      <w:rFonts w:ascii="Times New Roman" w:eastAsia="Times New Roman" w:hAnsi="Times New Roman" w:cs="Times New Roman"/>
      <w:sz w:val="24"/>
      <w:szCs w:val="24"/>
      <w:lang w:val="x-none" w:eastAsia="x-none"/>
    </w:rPr>
  </w:style>
  <w:style w:type="character" w:styleId="ad">
    <w:name w:val="page number"/>
    <w:uiPriority w:val="99"/>
    <w:rsid w:val="00852D56"/>
    <w:rPr>
      <w:rFonts w:cs="Times New Roman"/>
    </w:rPr>
  </w:style>
  <w:style w:type="paragraph" w:styleId="21">
    <w:name w:val="Body Text Indent 2"/>
    <w:basedOn w:val="a"/>
    <w:link w:val="22"/>
    <w:uiPriority w:val="99"/>
    <w:rsid w:val="00852D56"/>
    <w:pPr>
      <w:spacing w:after="0" w:line="240" w:lineRule="auto"/>
      <w:ind w:firstLine="709"/>
    </w:pPr>
    <w:rPr>
      <w:rFonts w:ascii="Times New Roman" w:eastAsia="Times New Roman" w:hAnsi="Times New Roman"/>
      <w:sz w:val="24"/>
      <w:szCs w:val="24"/>
      <w:lang w:val="x-none" w:eastAsia="x-none"/>
    </w:rPr>
  </w:style>
  <w:style w:type="character" w:customStyle="1" w:styleId="22">
    <w:name w:val="Основной текст с отступом 2 Знак"/>
    <w:basedOn w:val="a0"/>
    <w:link w:val="21"/>
    <w:uiPriority w:val="99"/>
    <w:rsid w:val="00852D56"/>
    <w:rPr>
      <w:rFonts w:ascii="Times New Roman" w:eastAsia="Times New Roman" w:hAnsi="Times New Roman" w:cs="Times New Roman"/>
      <w:sz w:val="24"/>
      <w:szCs w:val="24"/>
      <w:lang w:val="x-none" w:eastAsia="x-none"/>
    </w:rPr>
  </w:style>
  <w:style w:type="paragraph" w:styleId="31">
    <w:name w:val="Body Text Indent 3"/>
    <w:basedOn w:val="a"/>
    <w:link w:val="32"/>
    <w:uiPriority w:val="99"/>
    <w:rsid w:val="00852D56"/>
    <w:pPr>
      <w:spacing w:after="0" w:line="240" w:lineRule="auto"/>
      <w:ind w:firstLine="708"/>
      <w:jc w:val="both"/>
    </w:pPr>
    <w:rPr>
      <w:rFonts w:ascii="Times New Roman" w:eastAsia="Times New Roman" w:hAnsi="Times New Roman"/>
      <w:sz w:val="16"/>
      <w:szCs w:val="16"/>
      <w:lang w:val="x-none" w:eastAsia="x-none"/>
    </w:rPr>
  </w:style>
  <w:style w:type="character" w:customStyle="1" w:styleId="32">
    <w:name w:val="Основной текст с отступом 3 Знак"/>
    <w:basedOn w:val="a0"/>
    <w:link w:val="31"/>
    <w:uiPriority w:val="99"/>
    <w:rsid w:val="00852D56"/>
    <w:rPr>
      <w:rFonts w:ascii="Times New Roman" w:eastAsia="Times New Roman" w:hAnsi="Times New Roman" w:cs="Times New Roman"/>
      <w:sz w:val="16"/>
      <w:szCs w:val="16"/>
      <w:lang w:val="x-none" w:eastAsia="x-none"/>
    </w:rPr>
  </w:style>
  <w:style w:type="paragraph" w:styleId="ae">
    <w:name w:val="List Paragraph"/>
    <w:basedOn w:val="a"/>
    <w:uiPriority w:val="99"/>
    <w:qFormat/>
    <w:rsid w:val="00852D56"/>
    <w:pPr>
      <w:spacing w:after="0" w:line="240" w:lineRule="auto"/>
      <w:ind w:left="720"/>
      <w:contextualSpacing/>
    </w:pPr>
    <w:rPr>
      <w:rFonts w:ascii="Times New Roman" w:eastAsia="Times New Roman" w:hAnsi="Times New Roman"/>
      <w:b/>
      <w:sz w:val="24"/>
      <w:szCs w:val="24"/>
      <w:lang w:eastAsia="ru-RU"/>
    </w:rPr>
  </w:style>
  <w:style w:type="paragraph" w:styleId="af">
    <w:name w:val="Document Map"/>
    <w:basedOn w:val="a"/>
    <w:link w:val="af0"/>
    <w:uiPriority w:val="99"/>
    <w:semiHidden/>
    <w:rsid w:val="00852D56"/>
    <w:pPr>
      <w:spacing w:after="0" w:line="240" w:lineRule="auto"/>
    </w:pPr>
    <w:rPr>
      <w:rFonts w:ascii="Tahoma" w:eastAsia="Times New Roman" w:hAnsi="Tahoma"/>
      <w:sz w:val="16"/>
      <w:szCs w:val="16"/>
      <w:lang w:val="x-none" w:eastAsia="x-none"/>
    </w:rPr>
  </w:style>
  <w:style w:type="character" w:customStyle="1" w:styleId="af0">
    <w:name w:val="Схема документа Знак"/>
    <w:basedOn w:val="a0"/>
    <w:link w:val="af"/>
    <w:uiPriority w:val="99"/>
    <w:semiHidden/>
    <w:rsid w:val="00852D56"/>
    <w:rPr>
      <w:rFonts w:ascii="Tahoma" w:eastAsia="Times New Roman" w:hAnsi="Tahoma" w:cs="Times New Roman"/>
      <w:sz w:val="16"/>
      <w:szCs w:val="16"/>
      <w:lang w:val="x-none" w:eastAsia="x-none"/>
    </w:rPr>
  </w:style>
  <w:style w:type="table" w:styleId="af1">
    <w:name w:val="Table Grid"/>
    <w:basedOn w:val="a1"/>
    <w:uiPriority w:val="99"/>
    <w:rsid w:val="00852D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2">
    <w:name w:val="Гипертекстовая ссылка"/>
    <w:uiPriority w:val="99"/>
    <w:rsid w:val="00852D56"/>
    <w:rPr>
      <w:rFonts w:cs="Times New Roman"/>
      <w:color w:val="008000"/>
      <w:sz w:val="22"/>
      <w:szCs w:val="22"/>
    </w:rPr>
  </w:style>
  <w:style w:type="paragraph" w:styleId="af3">
    <w:name w:val="Plain Text"/>
    <w:basedOn w:val="a"/>
    <w:link w:val="af4"/>
    <w:uiPriority w:val="99"/>
    <w:rsid w:val="00852D56"/>
    <w:pPr>
      <w:spacing w:after="0" w:line="240" w:lineRule="auto"/>
    </w:pPr>
    <w:rPr>
      <w:rFonts w:ascii="Courier New" w:eastAsia="Times New Roman" w:hAnsi="Courier New"/>
      <w:sz w:val="20"/>
      <w:szCs w:val="20"/>
      <w:lang w:val="x-none" w:eastAsia="x-none"/>
    </w:rPr>
  </w:style>
  <w:style w:type="character" w:customStyle="1" w:styleId="af4">
    <w:name w:val="Текст Знак"/>
    <w:basedOn w:val="a0"/>
    <w:link w:val="af3"/>
    <w:uiPriority w:val="99"/>
    <w:rsid w:val="00852D56"/>
    <w:rPr>
      <w:rFonts w:ascii="Courier New" w:eastAsia="Times New Roman" w:hAnsi="Courier New" w:cs="Times New Roman"/>
      <w:sz w:val="20"/>
      <w:szCs w:val="20"/>
      <w:lang w:val="x-none" w:eastAsia="x-none"/>
    </w:rPr>
  </w:style>
  <w:style w:type="paragraph" w:styleId="af5">
    <w:name w:val="Balloon Text"/>
    <w:basedOn w:val="a"/>
    <w:link w:val="af6"/>
    <w:uiPriority w:val="99"/>
    <w:semiHidden/>
    <w:rsid w:val="00852D56"/>
    <w:pPr>
      <w:spacing w:after="0" w:line="240" w:lineRule="auto"/>
    </w:pPr>
    <w:rPr>
      <w:rFonts w:ascii="Tahoma" w:eastAsia="Times New Roman" w:hAnsi="Tahoma"/>
      <w:sz w:val="16"/>
      <w:szCs w:val="16"/>
      <w:lang w:val="x-none" w:eastAsia="x-none"/>
    </w:rPr>
  </w:style>
  <w:style w:type="character" w:customStyle="1" w:styleId="af6">
    <w:name w:val="Текст выноски Знак"/>
    <w:basedOn w:val="a0"/>
    <w:link w:val="af5"/>
    <w:uiPriority w:val="99"/>
    <w:semiHidden/>
    <w:rsid w:val="00852D56"/>
    <w:rPr>
      <w:rFonts w:ascii="Tahoma" w:eastAsia="Times New Roman" w:hAnsi="Tahoma" w:cs="Times New Roman"/>
      <w:sz w:val="16"/>
      <w:szCs w:val="16"/>
      <w:lang w:val="x-none" w:eastAsia="x-none"/>
    </w:rPr>
  </w:style>
  <w:style w:type="character" w:styleId="af7">
    <w:name w:val="footnote reference"/>
    <w:uiPriority w:val="99"/>
    <w:semiHidden/>
    <w:rsid w:val="00852D56"/>
    <w:rPr>
      <w:rFonts w:cs="Times New Roman"/>
      <w:vertAlign w:val="superscript"/>
    </w:rPr>
  </w:style>
  <w:style w:type="paragraph" w:customStyle="1" w:styleId="ConsPlusNormal">
    <w:name w:val="ConsPlusNormal"/>
    <w:rsid w:val="00852D5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314310">
      <w:bodyDiv w:val="1"/>
      <w:marLeft w:val="0"/>
      <w:marRight w:val="0"/>
      <w:marTop w:val="0"/>
      <w:marBottom w:val="0"/>
      <w:divBdr>
        <w:top w:val="none" w:sz="0" w:space="0" w:color="auto"/>
        <w:left w:val="none" w:sz="0" w:space="0" w:color="auto"/>
        <w:bottom w:val="none" w:sz="0" w:space="0" w:color="auto"/>
        <w:right w:val="none" w:sz="0" w:space="0" w:color="auto"/>
      </w:divBdr>
    </w:div>
    <w:div w:id="212769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24</Pages>
  <Words>6602</Words>
  <Characters>37635</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Носова</cp:lastModifiedBy>
  <cp:revision>3</cp:revision>
  <cp:lastPrinted>2017-10-02T10:00:00Z</cp:lastPrinted>
  <dcterms:created xsi:type="dcterms:W3CDTF">2017-10-04T11:42:00Z</dcterms:created>
  <dcterms:modified xsi:type="dcterms:W3CDTF">2017-10-04T11:49:00Z</dcterms:modified>
</cp:coreProperties>
</file>