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761" w:rsidRPr="00305536" w:rsidRDefault="000B276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5536">
        <w:rPr>
          <w:rFonts w:ascii="Times New Roman" w:hAnsi="Times New Roman" w:cs="Times New Roman"/>
          <w:b/>
          <w:sz w:val="24"/>
          <w:szCs w:val="24"/>
        </w:rPr>
        <w:t xml:space="preserve">Управление Федеральной службы государственной регистрации, кадастра и картографии по Республике Мордовия продолжает отвечать на интересующие граждан вопросы: </w:t>
      </w:r>
    </w:p>
    <w:p w:rsidR="00AB1774" w:rsidRPr="00305536" w:rsidRDefault="00D34186">
      <w:pPr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305536">
        <w:rPr>
          <w:rFonts w:ascii="Times New Roman" w:hAnsi="Times New Roman" w:cs="Times New Roman"/>
          <w:sz w:val="24"/>
          <w:szCs w:val="24"/>
        </w:rPr>
        <w:t xml:space="preserve"> Могу</w:t>
      </w:r>
      <w:r w:rsidR="009354DD" w:rsidRPr="00305536">
        <w:rPr>
          <w:rFonts w:ascii="Times New Roman" w:hAnsi="Times New Roman" w:cs="Times New Roman"/>
          <w:sz w:val="24"/>
          <w:szCs w:val="24"/>
        </w:rPr>
        <w:t xml:space="preserve">т </w:t>
      </w:r>
      <w:r w:rsidRPr="00305536">
        <w:rPr>
          <w:rFonts w:ascii="Times New Roman" w:hAnsi="Times New Roman" w:cs="Times New Roman"/>
          <w:sz w:val="24"/>
          <w:szCs w:val="24"/>
        </w:rPr>
        <w:t xml:space="preserve"> ли работники подать заявление о банкротстве работодателя? Если да, </w:t>
      </w:r>
      <w:r w:rsidR="00E45D93" w:rsidRPr="00305536">
        <w:rPr>
          <w:rFonts w:ascii="Times New Roman" w:hAnsi="Times New Roman" w:cs="Times New Roman"/>
          <w:sz w:val="24"/>
          <w:szCs w:val="24"/>
        </w:rPr>
        <w:t>то,</w:t>
      </w:r>
      <w:r w:rsidRPr="00305536">
        <w:rPr>
          <w:rFonts w:ascii="Times New Roman" w:hAnsi="Times New Roman" w:cs="Times New Roman"/>
          <w:sz w:val="24"/>
          <w:szCs w:val="24"/>
        </w:rPr>
        <w:t xml:space="preserve"> что для этого нужно?</w:t>
      </w:r>
    </w:p>
    <w:p w:rsidR="00D34186" w:rsidRPr="00305536" w:rsidRDefault="00D34186" w:rsidP="005D7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b/>
          <w:sz w:val="24"/>
          <w:szCs w:val="24"/>
        </w:rPr>
        <w:t>Ответ:</w:t>
      </w:r>
      <w:r w:rsidRPr="00305536">
        <w:rPr>
          <w:rFonts w:ascii="Times New Roman" w:hAnsi="Times New Roman" w:cs="Times New Roman"/>
          <w:sz w:val="24"/>
          <w:szCs w:val="24"/>
        </w:rPr>
        <w:t xml:space="preserve"> В</w:t>
      </w:r>
      <w:r w:rsidR="00BD3C1A" w:rsidRPr="00305536">
        <w:rPr>
          <w:rFonts w:ascii="Times New Roman" w:hAnsi="Times New Roman" w:cs="Times New Roman"/>
          <w:sz w:val="24"/>
          <w:szCs w:val="24"/>
        </w:rPr>
        <w:t xml:space="preserve"> июне 201</w:t>
      </w:r>
      <w:r w:rsidR="00D24AC8" w:rsidRPr="00305536">
        <w:rPr>
          <w:rFonts w:ascii="Times New Roman" w:hAnsi="Times New Roman" w:cs="Times New Roman"/>
          <w:sz w:val="24"/>
          <w:szCs w:val="24"/>
        </w:rPr>
        <w:t>5</w:t>
      </w:r>
      <w:r w:rsidR="00BD3C1A" w:rsidRPr="00305536">
        <w:rPr>
          <w:rFonts w:ascii="Times New Roman" w:hAnsi="Times New Roman" w:cs="Times New Roman"/>
          <w:sz w:val="24"/>
          <w:szCs w:val="24"/>
        </w:rPr>
        <w:t xml:space="preserve"> года в </w:t>
      </w:r>
      <w:r w:rsidRPr="00305536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BD3C1A" w:rsidRPr="00305536">
        <w:rPr>
          <w:rFonts w:ascii="Times New Roman" w:hAnsi="Times New Roman" w:cs="Times New Roman"/>
          <w:sz w:val="24"/>
          <w:szCs w:val="24"/>
        </w:rPr>
        <w:t>от 26.10.2002 № 127-ФЗ «О несостоятельности (банкротстве)» (далее - Закон о банкротстве)</w:t>
      </w:r>
      <w:r w:rsidRPr="00305536">
        <w:rPr>
          <w:rFonts w:ascii="Times New Roman" w:hAnsi="Times New Roman" w:cs="Times New Roman"/>
          <w:sz w:val="24"/>
          <w:szCs w:val="24"/>
        </w:rPr>
        <w:t xml:space="preserve"> были внесены изменения. Работники, в том числе и бывши</w:t>
      </w:r>
      <w:r w:rsidR="00BD3C1A" w:rsidRPr="00305536">
        <w:rPr>
          <w:rFonts w:ascii="Times New Roman" w:hAnsi="Times New Roman" w:cs="Times New Roman"/>
          <w:sz w:val="24"/>
          <w:szCs w:val="24"/>
        </w:rPr>
        <w:t>е</w:t>
      </w:r>
      <w:r w:rsidRPr="00305536">
        <w:rPr>
          <w:rFonts w:ascii="Times New Roman" w:hAnsi="Times New Roman" w:cs="Times New Roman"/>
          <w:sz w:val="24"/>
          <w:szCs w:val="24"/>
        </w:rPr>
        <w:t xml:space="preserve"> сотрудники, вправеобратиться в арбитражный суд с заявлением о банкротстве работодателя в случае невыплаты зарплаты. </w:t>
      </w:r>
      <w:r w:rsidR="00676937" w:rsidRPr="00305536">
        <w:rPr>
          <w:rFonts w:ascii="Times New Roman" w:hAnsi="Times New Roman" w:cs="Times New Roman"/>
          <w:sz w:val="24"/>
          <w:szCs w:val="24"/>
        </w:rPr>
        <w:t>Данная норма действует с 29.09.2015 года.</w:t>
      </w:r>
    </w:p>
    <w:p w:rsidR="00BD3C1A" w:rsidRPr="00305536" w:rsidRDefault="00D34186" w:rsidP="00BD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>Для этого необходимым условием является наличиеу работодателя задолженности по зарплате (а также по выплате выходных пособий) свыше</w:t>
      </w:r>
      <w:r w:rsidR="00BD3C1A" w:rsidRPr="00305536">
        <w:rPr>
          <w:rFonts w:ascii="Times New Roman" w:hAnsi="Times New Roman" w:cs="Times New Roman"/>
          <w:sz w:val="24"/>
          <w:szCs w:val="24"/>
        </w:rPr>
        <w:t xml:space="preserve"> 300000 руб., просроченной свыше</w:t>
      </w:r>
      <w:r w:rsidRPr="00305536">
        <w:rPr>
          <w:rFonts w:ascii="Times New Roman" w:hAnsi="Times New Roman" w:cs="Times New Roman"/>
          <w:sz w:val="24"/>
          <w:szCs w:val="24"/>
        </w:rPr>
        <w:t xml:space="preserve"> трех месяцев. </w:t>
      </w:r>
    </w:p>
    <w:p w:rsidR="00D34186" w:rsidRPr="00305536" w:rsidRDefault="00D34186" w:rsidP="00BD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 xml:space="preserve">Решению работника обанкротить своего работодателя должен предшествовать судебный спор, по итогам которого будет зафиксирована задолженность компании. При наличии этих двух обстоятельств (трехмесячной задолженности и вступившего в силу решения суда о взыскании денежных средств) работник может подать заявление о признании работодателя банкротом. </w:t>
      </w:r>
    </w:p>
    <w:p w:rsidR="00D34186" w:rsidRPr="00305536" w:rsidRDefault="00A22EAF" w:rsidP="00BD3C1A">
      <w:pPr>
        <w:pStyle w:val="ConsPlusNormal"/>
        <w:ind w:firstLine="709"/>
        <w:jc w:val="both"/>
        <w:rPr>
          <w:sz w:val="24"/>
          <w:szCs w:val="24"/>
        </w:rPr>
      </w:pPr>
      <w:hyperlink r:id="rId4" w:history="1">
        <w:r w:rsidR="00D34186" w:rsidRPr="00305536">
          <w:rPr>
            <w:sz w:val="24"/>
            <w:szCs w:val="24"/>
          </w:rPr>
          <w:t>Закон</w:t>
        </w:r>
      </w:hyperlink>
      <w:r w:rsidR="00D34186" w:rsidRPr="00305536">
        <w:rPr>
          <w:sz w:val="24"/>
          <w:szCs w:val="24"/>
        </w:rPr>
        <w:t xml:space="preserve"> о банкротстве не устанавливает ограничений по количеству работников, перед которыми у работодателя должна быть задолженность, для обращения с заявлением о признании его банкротом. Требования всех кредиторов к должнику - юридическому лицу в совокупности должны составлять не менее 300000 руб. (за исключением некоторых категорий юридических лиц). Таким образом, возбудить дело о банкротстве может даже один работник с солидной зарплатой. Если невыплата зарплаты носит массовый характер, работники могут подать совместный иск.</w:t>
      </w:r>
    </w:p>
    <w:p w:rsidR="00D34186" w:rsidRPr="00305536" w:rsidRDefault="00D34186" w:rsidP="00BD3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1546" w:rsidRPr="00305536" w:rsidRDefault="00271546" w:rsidP="00BD3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1546" w:rsidRPr="00305536" w:rsidRDefault="00271546" w:rsidP="009354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 xml:space="preserve">Главный специалист-эксперт </w:t>
      </w:r>
    </w:p>
    <w:p w:rsidR="00271546" w:rsidRPr="00305536" w:rsidRDefault="00271546" w:rsidP="009354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>отдела по контролю (надзору)</w:t>
      </w:r>
    </w:p>
    <w:p w:rsidR="00271546" w:rsidRPr="00305536" w:rsidRDefault="00271546" w:rsidP="009354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>в сфере саморегулируемых организаций,</w:t>
      </w:r>
    </w:p>
    <w:p w:rsidR="009354DD" w:rsidRPr="00305536" w:rsidRDefault="00271546" w:rsidP="009354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536">
        <w:rPr>
          <w:rFonts w:ascii="Times New Roman" w:hAnsi="Times New Roman" w:cs="Times New Roman"/>
          <w:sz w:val="24"/>
          <w:szCs w:val="24"/>
        </w:rPr>
        <w:t xml:space="preserve">правового обеспечения                                                   </w:t>
      </w:r>
    </w:p>
    <w:p w:rsidR="00271546" w:rsidRDefault="00271546" w:rsidP="0093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5536">
        <w:rPr>
          <w:rFonts w:ascii="Times New Roman" w:hAnsi="Times New Roman" w:cs="Times New Roman"/>
          <w:sz w:val="24"/>
          <w:szCs w:val="24"/>
        </w:rPr>
        <w:t xml:space="preserve">Т.Н. </w:t>
      </w:r>
      <w:proofErr w:type="spellStart"/>
      <w:r w:rsidRPr="00305536">
        <w:rPr>
          <w:rFonts w:ascii="Times New Roman" w:hAnsi="Times New Roman" w:cs="Times New Roman"/>
          <w:sz w:val="24"/>
          <w:szCs w:val="24"/>
        </w:rPr>
        <w:t>Кривовичева</w:t>
      </w:r>
      <w:proofErr w:type="spellEnd"/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546" w:rsidRDefault="00271546" w:rsidP="00271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71546" w:rsidSect="00A22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186"/>
    <w:rsid w:val="000B2761"/>
    <w:rsid w:val="001B4C14"/>
    <w:rsid w:val="00271546"/>
    <w:rsid w:val="00305536"/>
    <w:rsid w:val="005D7EFD"/>
    <w:rsid w:val="00667902"/>
    <w:rsid w:val="00676937"/>
    <w:rsid w:val="009354DD"/>
    <w:rsid w:val="00A22EAF"/>
    <w:rsid w:val="00AB1774"/>
    <w:rsid w:val="00BD3C1A"/>
    <w:rsid w:val="00D24AC8"/>
    <w:rsid w:val="00D34186"/>
    <w:rsid w:val="00E45D93"/>
    <w:rsid w:val="00F44C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41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41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C0A75DADE3C08340CB41113C06116B925D1367361DD1ACE7B63899D3EC8s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shushpanova</cp:lastModifiedBy>
  <cp:revision>7</cp:revision>
  <cp:lastPrinted>2016-06-24T12:51:00Z</cp:lastPrinted>
  <dcterms:created xsi:type="dcterms:W3CDTF">2016-06-24T13:12:00Z</dcterms:created>
  <dcterms:modified xsi:type="dcterms:W3CDTF">2016-06-27T06:46:00Z</dcterms:modified>
</cp:coreProperties>
</file>