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96D" w:rsidRDefault="000D096D" w:rsidP="000D096D">
      <w:r>
        <w:t xml:space="preserve">С апреля нынешнего года в </w:t>
      </w:r>
      <w:r w:rsidR="008E389F">
        <w:t xml:space="preserve">Управлении </w:t>
      </w:r>
      <w:proofErr w:type="spellStart"/>
      <w:r>
        <w:t>Росреестр</w:t>
      </w:r>
      <w:r w:rsidR="008E389F">
        <w:t>а</w:t>
      </w:r>
      <w:proofErr w:type="spellEnd"/>
      <w:r>
        <w:t xml:space="preserve"> Мордовии создана апелляционная комиссия по</w:t>
      </w:r>
      <w:r w:rsidR="008E389F">
        <w:t xml:space="preserve"> рассмотрению заявлений об обжаловании решений о приостановлении осуществления</w:t>
      </w:r>
      <w:r>
        <w:t xml:space="preserve"> государственно</w:t>
      </w:r>
      <w:r w:rsidR="008E389F">
        <w:t>го</w:t>
      </w:r>
      <w:r>
        <w:t xml:space="preserve"> кадастрово</w:t>
      </w:r>
      <w:r w:rsidR="008E389F">
        <w:t>го</w:t>
      </w:r>
      <w:r>
        <w:t xml:space="preserve"> учет</w:t>
      </w:r>
      <w:r w:rsidR="008E389F">
        <w:t>а или решения о приостановлении осуществления государственного кадастрового учета и государственной регистрации прав.</w:t>
      </w:r>
      <w:bookmarkStart w:id="0" w:name="_GoBack"/>
      <w:bookmarkEnd w:id="0"/>
    </w:p>
    <w:p w:rsidR="000D096D" w:rsidRDefault="000D096D" w:rsidP="000D096D">
      <w:r>
        <w:t xml:space="preserve">В состав комиссии включены </w:t>
      </w:r>
      <w:r w:rsidR="00EA6B67">
        <w:t>два</w:t>
      </w:r>
      <w:r>
        <w:t xml:space="preserve"> представителя органа регистрации прав</w:t>
      </w:r>
      <w:r w:rsidR="00EA6B67">
        <w:t xml:space="preserve">, представитель </w:t>
      </w:r>
      <w:r w:rsidR="00586FC1">
        <w:t xml:space="preserve"> филиала ФГБУ «ФКП </w:t>
      </w:r>
      <w:proofErr w:type="spellStart"/>
      <w:r w:rsidR="00586FC1">
        <w:t>Росреестра</w:t>
      </w:r>
      <w:proofErr w:type="spellEnd"/>
      <w:r w:rsidR="00586FC1">
        <w:t xml:space="preserve"> по Республике Мордовия»</w:t>
      </w:r>
      <w:r>
        <w:t xml:space="preserve"> и три представителя</w:t>
      </w:r>
      <w:r w:rsidR="00586FC1">
        <w:t xml:space="preserve"> саморегулируемых организаций кадастровых инженеров</w:t>
      </w:r>
      <w:r>
        <w:t>. Новый механизм позволяет обжаловать в административном порядке решение о приостановлении кадастрового учета.</w:t>
      </w:r>
    </w:p>
    <w:p w:rsidR="00586FC1" w:rsidRDefault="00586FC1" w:rsidP="00586FC1">
      <w:r>
        <w:t>Основной целью такого порядка является снижение количества решений о приостановлении, улучшение взаимодействия между регистрирующим органом и кадастровыми инженерами, а также выработка единых позиций в толковании и применении действующего законодательства.</w:t>
      </w:r>
    </w:p>
    <w:p w:rsidR="00586FC1" w:rsidRDefault="00586FC1" w:rsidP="00586FC1">
      <w:r>
        <w:t>В комиссию могут обратиться граждане, кадастровые инженеры и представители организаций, в которых работают кадастровые инженеры. Поводом для обращения будет являться приостановление кадастрового учета земельного участка, жилого дома, гаража или другого объекта недвижимости.</w:t>
      </w:r>
    </w:p>
    <w:p w:rsidR="000D096D" w:rsidRDefault="000D096D" w:rsidP="000D096D">
      <w:r>
        <w:t xml:space="preserve"> Работа комиссии только началась, это новые возможности - появился досудебный порядок оспаривания. Теперь только после обращения в апелляционную комиссию можно обращаться в суд. Однако</w:t>
      </w:r>
      <w:r w:rsidR="00586FC1">
        <w:t xml:space="preserve"> </w:t>
      </w:r>
      <w:r>
        <w:t xml:space="preserve"> с подачей заявления об обжаловании нужно успеть в 30-дневный срок с момента вынесения такого решения. По истечении 30 дней в приеме заявления будет отказано. Повторная подача заявления об обжаловании решения о приостановлении в отношении одного и того же решения органа кадастрового учета не допускается.</w:t>
      </w:r>
    </w:p>
    <w:p w:rsidR="00062C48" w:rsidRDefault="000D096D" w:rsidP="000D096D">
      <w:r>
        <w:t xml:space="preserve">Заявления об обжаловании решения о приостановлении в апелляционную комиссию при Управлении </w:t>
      </w:r>
      <w:proofErr w:type="spellStart"/>
      <w:r>
        <w:t>Росреестра</w:t>
      </w:r>
      <w:proofErr w:type="spellEnd"/>
      <w:r>
        <w:t xml:space="preserve"> по Республике Мордовия  принимаются по адресу Саранск, ул. Степ</w:t>
      </w:r>
      <w:r w:rsidR="00586FC1">
        <w:t>а</w:t>
      </w:r>
      <w:r>
        <w:t>на Разина, д. 17. Телефон для справок: 24-18-70.</w:t>
      </w:r>
    </w:p>
    <w:sectPr w:rsidR="00062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15B"/>
    <w:rsid w:val="00062C48"/>
    <w:rsid w:val="000D096D"/>
    <w:rsid w:val="00392F93"/>
    <w:rsid w:val="00586FC1"/>
    <w:rsid w:val="008E389F"/>
    <w:rsid w:val="00EA6B67"/>
    <w:rsid w:val="00EF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6</cp:revision>
  <dcterms:created xsi:type="dcterms:W3CDTF">2017-04-14T12:13:00Z</dcterms:created>
  <dcterms:modified xsi:type="dcterms:W3CDTF">2017-04-19T06:01:00Z</dcterms:modified>
</cp:coreProperties>
</file>