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F09" w:rsidRDefault="00113876">
      <w:pPr>
        <w:keepNext/>
        <w:keepLines/>
        <w:spacing w:after="192" w:line="288" w:lineRule="auto"/>
        <w:rPr>
          <w:rFonts w:ascii="Calibri" w:eastAsia="Calibri" w:hAnsi="Calibri" w:cs="Calibri"/>
          <w:b/>
          <w:color w:val="000000"/>
          <w:sz w:val="39"/>
        </w:rPr>
      </w:pPr>
      <w:r>
        <w:rPr>
          <w:rFonts w:ascii="Calibri" w:eastAsia="Calibri" w:hAnsi="Calibri" w:cs="Calibri"/>
          <w:b/>
          <w:color w:val="000000"/>
          <w:sz w:val="39"/>
        </w:rPr>
        <w:t>Досрочные</w:t>
      </w:r>
      <w:r>
        <w:rPr>
          <w:rFonts w:ascii="inherit" w:eastAsia="inherit" w:hAnsi="inherit" w:cs="inherit"/>
          <w:b/>
          <w:color w:val="000000"/>
          <w:sz w:val="39"/>
        </w:rPr>
        <w:t xml:space="preserve"> </w:t>
      </w:r>
      <w:r>
        <w:rPr>
          <w:rFonts w:ascii="Calibri" w:eastAsia="Calibri" w:hAnsi="Calibri" w:cs="Calibri"/>
          <w:b/>
          <w:color w:val="000000"/>
          <w:sz w:val="39"/>
        </w:rPr>
        <w:t>страховые</w:t>
      </w:r>
      <w:r>
        <w:rPr>
          <w:rFonts w:ascii="inherit" w:eastAsia="inherit" w:hAnsi="inherit" w:cs="inherit"/>
          <w:b/>
          <w:color w:val="000000"/>
          <w:sz w:val="39"/>
        </w:rPr>
        <w:t xml:space="preserve"> </w:t>
      </w:r>
      <w:r>
        <w:rPr>
          <w:rFonts w:ascii="Calibri" w:eastAsia="Calibri" w:hAnsi="Calibri" w:cs="Calibri"/>
          <w:b/>
          <w:color w:val="000000"/>
          <w:sz w:val="39"/>
        </w:rPr>
        <w:t>пенсии</w:t>
      </w:r>
      <w:r>
        <w:rPr>
          <w:rFonts w:ascii="inherit" w:eastAsia="inherit" w:hAnsi="inherit" w:cs="inherit"/>
          <w:b/>
          <w:color w:val="000000"/>
          <w:sz w:val="39"/>
        </w:rPr>
        <w:t xml:space="preserve"> </w:t>
      </w:r>
      <w:r>
        <w:rPr>
          <w:rFonts w:ascii="Calibri" w:eastAsia="Calibri" w:hAnsi="Calibri" w:cs="Calibri"/>
          <w:b/>
          <w:color w:val="000000"/>
          <w:sz w:val="39"/>
        </w:rPr>
        <w:t>–</w:t>
      </w:r>
      <w:r>
        <w:rPr>
          <w:rFonts w:ascii="inherit" w:eastAsia="inherit" w:hAnsi="inherit" w:cs="inherit"/>
          <w:b/>
          <w:color w:val="000000"/>
          <w:sz w:val="39"/>
        </w:rPr>
        <w:t xml:space="preserve"> </w:t>
      </w:r>
      <w:r>
        <w:rPr>
          <w:rFonts w:ascii="Calibri" w:eastAsia="Calibri" w:hAnsi="Calibri" w:cs="Calibri"/>
          <w:b/>
          <w:color w:val="000000"/>
          <w:sz w:val="39"/>
        </w:rPr>
        <w:t>важные</w:t>
      </w:r>
      <w:r>
        <w:rPr>
          <w:rFonts w:ascii="inherit" w:eastAsia="inherit" w:hAnsi="inherit" w:cs="inherit"/>
          <w:b/>
          <w:color w:val="000000"/>
          <w:sz w:val="39"/>
        </w:rPr>
        <w:t xml:space="preserve"> </w:t>
      </w:r>
      <w:r>
        <w:rPr>
          <w:rFonts w:ascii="Calibri" w:eastAsia="Calibri" w:hAnsi="Calibri" w:cs="Calibri"/>
          <w:b/>
          <w:color w:val="000000"/>
          <w:sz w:val="39"/>
        </w:rPr>
        <w:t>вопросы.</w:t>
      </w:r>
    </w:p>
    <w:p w:rsidR="00113876" w:rsidRDefault="00113876">
      <w:pPr>
        <w:spacing w:after="0" w:line="335" w:lineRule="auto"/>
        <w:jc w:val="both"/>
        <w:rPr>
          <w:rFonts w:ascii="Calibri" w:eastAsia="Calibri" w:hAnsi="Calibri" w:cs="Calibri"/>
          <w:b/>
          <w:color w:val="000000"/>
          <w:sz w:val="24"/>
          <w:lang w:val="en-US"/>
        </w:rPr>
      </w:pPr>
      <w:r>
        <w:rPr>
          <w:rFonts w:ascii="inherit" w:eastAsia="inherit" w:hAnsi="inherit" w:cs="inherit"/>
          <w:color w:val="000000"/>
          <w:sz w:val="24"/>
        </w:rPr>
        <w:t> </w:t>
      </w:r>
    </w:p>
    <w:p w:rsidR="00A92F09" w:rsidRDefault="00113876">
      <w:pPr>
        <w:spacing w:after="0" w:line="335" w:lineRule="auto"/>
        <w:jc w:val="both"/>
        <w:rPr>
          <w:rFonts w:ascii="inherit" w:eastAsia="inherit" w:hAnsi="inherit" w:cs="inherit"/>
          <w:color w:val="000000"/>
          <w:sz w:val="24"/>
        </w:rPr>
      </w:pPr>
      <w:r>
        <w:rPr>
          <w:rFonts w:ascii="Calibri" w:eastAsia="Calibri" w:hAnsi="Calibri" w:cs="Calibri"/>
          <w:b/>
          <w:color w:val="000000"/>
          <w:sz w:val="24"/>
        </w:rPr>
        <w:t>Может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ли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быть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предоставлена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возможность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досрочного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выхода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на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пенсию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по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возрасту</w:t>
      </w:r>
      <w:r>
        <w:rPr>
          <w:rFonts w:ascii="inherit" w:eastAsia="inherit" w:hAnsi="inherit" w:cs="inherit"/>
          <w:b/>
          <w:color w:val="000000"/>
          <w:sz w:val="24"/>
        </w:rPr>
        <w:t xml:space="preserve"> (</w:t>
      </w:r>
      <w:r>
        <w:rPr>
          <w:rFonts w:ascii="Calibri" w:eastAsia="Calibri" w:hAnsi="Calibri" w:cs="Calibri"/>
          <w:b/>
          <w:color w:val="000000"/>
          <w:sz w:val="24"/>
        </w:rPr>
        <w:t>ранее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достижения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общеустановленного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пенсионного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возраста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–</w:t>
      </w:r>
      <w:r>
        <w:rPr>
          <w:rFonts w:ascii="inherit" w:eastAsia="inherit" w:hAnsi="inherit" w:cs="inherit"/>
          <w:b/>
          <w:color w:val="000000"/>
          <w:sz w:val="24"/>
        </w:rPr>
        <w:t xml:space="preserve"> 60 </w:t>
      </w:r>
      <w:r>
        <w:rPr>
          <w:rFonts w:ascii="Calibri" w:eastAsia="Calibri" w:hAnsi="Calibri" w:cs="Calibri"/>
          <w:b/>
          <w:color w:val="000000"/>
          <w:sz w:val="24"/>
        </w:rPr>
        <w:t>лет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для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мужчин</w:t>
      </w:r>
      <w:r>
        <w:rPr>
          <w:rFonts w:ascii="inherit" w:eastAsia="inherit" w:hAnsi="inherit" w:cs="inherit"/>
          <w:b/>
          <w:color w:val="000000"/>
          <w:sz w:val="24"/>
        </w:rPr>
        <w:t xml:space="preserve">, 55 </w:t>
      </w:r>
      <w:r>
        <w:rPr>
          <w:rFonts w:ascii="Calibri" w:eastAsia="Calibri" w:hAnsi="Calibri" w:cs="Calibri"/>
          <w:b/>
          <w:color w:val="000000"/>
          <w:sz w:val="24"/>
        </w:rPr>
        <w:t>лет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для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женщин</w:t>
      </w:r>
      <w:r>
        <w:rPr>
          <w:rFonts w:ascii="inherit" w:eastAsia="inherit" w:hAnsi="inherit" w:cs="inherit"/>
          <w:b/>
          <w:color w:val="000000"/>
          <w:sz w:val="24"/>
        </w:rPr>
        <w:t xml:space="preserve">) </w:t>
      </w:r>
      <w:r>
        <w:rPr>
          <w:rFonts w:ascii="Calibri" w:eastAsia="Calibri" w:hAnsi="Calibri" w:cs="Calibri"/>
          <w:b/>
          <w:color w:val="000000"/>
          <w:sz w:val="24"/>
        </w:rPr>
        <w:t>гражданам</w:t>
      </w:r>
      <w:r>
        <w:rPr>
          <w:rFonts w:ascii="inherit" w:eastAsia="inherit" w:hAnsi="inherit" w:cs="inherit"/>
          <w:b/>
          <w:color w:val="000000"/>
          <w:sz w:val="24"/>
        </w:rPr>
        <w:t xml:space="preserve">, </w:t>
      </w:r>
      <w:r>
        <w:rPr>
          <w:rFonts w:ascii="Calibri" w:eastAsia="Calibri" w:hAnsi="Calibri" w:cs="Calibri"/>
          <w:b/>
          <w:color w:val="000000"/>
          <w:sz w:val="24"/>
        </w:rPr>
        <w:t>имеющим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стаж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работы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в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особых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условиях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труда</w:t>
      </w:r>
      <w:r>
        <w:rPr>
          <w:rFonts w:ascii="inherit" w:eastAsia="inherit" w:hAnsi="inherit" w:cs="inherit"/>
          <w:b/>
          <w:color w:val="000000"/>
          <w:sz w:val="24"/>
        </w:rPr>
        <w:t>?</w:t>
      </w:r>
      <w:r>
        <w:rPr>
          <w:rFonts w:ascii="inherit" w:eastAsia="inherit" w:hAnsi="inherit" w:cs="inherit"/>
          <w:color w:val="000000"/>
          <w:sz w:val="24"/>
        </w:rPr>
        <w:t> </w:t>
      </w:r>
    </w:p>
    <w:p w:rsidR="00A92F09" w:rsidRDefault="00113876">
      <w:pPr>
        <w:spacing w:after="240" w:line="335" w:lineRule="auto"/>
        <w:jc w:val="both"/>
        <w:rPr>
          <w:rFonts w:ascii="inherit" w:eastAsia="inherit" w:hAnsi="inherit" w:cs="inherit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настоящее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время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пенсионном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законодательстве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предусмотрено</w:t>
      </w:r>
      <w:r>
        <w:rPr>
          <w:rFonts w:ascii="inherit" w:eastAsia="inherit" w:hAnsi="inherit" w:cs="inherit"/>
          <w:color w:val="000000"/>
          <w:sz w:val="24"/>
        </w:rPr>
        <w:t xml:space="preserve"> 28 </w:t>
      </w:r>
      <w:r>
        <w:rPr>
          <w:rFonts w:ascii="Calibri" w:eastAsia="Calibri" w:hAnsi="Calibri" w:cs="Calibri"/>
          <w:color w:val="000000"/>
          <w:sz w:val="24"/>
        </w:rPr>
        <w:t>видов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страховых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пенсий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старости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назначаемых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досрочно</w:t>
      </w:r>
      <w:r>
        <w:rPr>
          <w:rFonts w:ascii="inherit" w:eastAsia="inherit" w:hAnsi="inherit" w:cs="inherit"/>
          <w:color w:val="000000"/>
          <w:sz w:val="24"/>
        </w:rPr>
        <w:t xml:space="preserve">.  </w:t>
      </w:r>
      <w:r>
        <w:rPr>
          <w:rFonts w:ascii="Calibri" w:eastAsia="Calibri" w:hAnsi="Calibri" w:cs="Calibri"/>
          <w:color w:val="000000"/>
          <w:sz w:val="24"/>
        </w:rPr>
        <w:t>Из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них</w:t>
      </w:r>
      <w:r>
        <w:rPr>
          <w:rFonts w:ascii="inherit" w:eastAsia="inherit" w:hAnsi="inherit" w:cs="inherit"/>
          <w:color w:val="000000"/>
          <w:sz w:val="24"/>
        </w:rPr>
        <w:t xml:space="preserve"> 24 </w:t>
      </w:r>
      <w:r>
        <w:rPr>
          <w:rFonts w:ascii="Calibri" w:eastAsia="Calibri" w:hAnsi="Calibri" w:cs="Calibri"/>
          <w:color w:val="000000"/>
          <w:sz w:val="24"/>
        </w:rPr>
        <w:t>–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связи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выполнением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определенного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вида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деятельности</w:t>
      </w:r>
      <w:r>
        <w:rPr>
          <w:rFonts w:ascii="inherit" w:eastAsia="inherit" w:hAnsi="inherit" w:cs="inherit"/>
          <w:color w:val="000000"/>
          <w:sz w:val="24"/>
        </w:rPr>
        <w:t>. </w:t>
      </w:r>
    </w:p>
    <w:p w:rsidR="00113876" w:rsidRDefault="00113876">
      <w:pPr>
        <w:spacing w:after="0" w:line="335" w:lineRule="auto"/>
        <w:jc w:val="both"/>
        <w:rPr>
          <w:rFonts w:ascii="Calibri" w:eastAsia="Calibri" w:hAnsi="Calibri" w:cs="Calibri"/>
          <w:b/>
          <w:color w:val="000000"/>
          <w:sz w:val="24"/>
          <w:lang w:val="en-US"/>
        </w:rPr>
      </w:pPr>
    </w:p>
    <w:p w:rsidR="00113876" w:rsidRDefault="00113876">
      <w:pPr>
        <w:spacing w:after="0" w:line="335" w:lineRule="auto"/>
        <w:jc w:val="both"/>
        <w:rPr>
          <w:rFonts w:ascii="Calibri" w:eastAsia="Calibri" w:hAnsi="Calibri" w:cs="Calibri"/>
          <w:b/>
          <w:color w:val="000000"/>
          <w:sz w:val="24"/>
          <w:lang w:val="en-US"/>
        </w:rPr>
      </w:pPr>
    </w:p>
    <w:p w:rsidR="00A92F09" w:rsidRDefault="00113876">
      <w:pPr>
        <w:spacing w:after="0" w:line="335" w:lineRule="auto"/>
        <w:jc w:val="both"/>
        <w:rPr>
          <w:rFonts w:ascii="inherit" w:eastAsia="inherit" w:hAnsi="inherit" w:cs="inherit"/>
          <w:color w:val="000000"/>
          <w:sz w:val="24"/>
        </w:rPr>
      </w:pPr>
      <w:r>
        <w:rPr>
          <w:rFonts w:ascii="Calibri" w:eastAsia="Calibri" w:hAnsi="Calibri" w:cs="Calibri"/>
          <w:b/>
          <w:color w:val="000000"/>
          <w:sz w:val="24"/>
        </w:rPr>
        <w:t>Какие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основные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категории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граждан</w:t>
      </w:r>
      <w:r>
        <w:rPr>
          <w:rFonts w:ascii="inherit" w:eastAsia="inherit" w:hAnsi="inherit" w:cs="inherit"/>
          <w:b/>
          <w:color w:val="000000"/>
          <w:sz w:val="24"/>
        </w:rPr>
        <w:t xml:space="preserve">, </w:t>
      </w:r>
      <w:r>
        <w:rPr>
          <w:rFonts w:ascii="Calibri" w:eastAsia="Calibri" w:hAnsi="Calibri" w:cs="Calibri"/>
          <w:b/>
          <w:color w:val="000000"/>
          <w:sz w:val="24"/>
        </w:rPr>
        <w:t>обладающих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правом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досрочного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выхода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на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пенсию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по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старости</w:t>
      </w:r>
      <w:r>
        <w:rPr>
          <w:rFonts w:ascii="inherit" w:eastAsia="inherit" w:hAnsi="inherit" w:cs="inherit"/>
          <w:b/>
          <w:color w:val="000000"/>
          <w:sz w:val="24"/>
        </w:rPr>
        <w:t>?</w:t>
      </w:r>
      <w:r>
        <w:rPr>
          <w:rFonts w:ascii="inherit" w:eastAsia="inherit" w:hAnsi="inherit" w:cs="inherit"/>
          <w:color w:val="000000"/>
          <w:sz w:val="24"/>
        </w:rPr>
        <w:t> </w:t>
      </w:r>
    </w:p>
    <w:p w:rsidR="00A92F09" w:rsidRDefault="00113876">
      <w:pPr>
        <w:spacing w:after="240" w:line="335" w:lineRule="auto"/>
        <w:jc w:val="both"/>
        <w:rPr>
          <w:rFonts w:ascii="inherit" w:eastAsia="inherit" w:hAnsi="inherit" w:cs="inherit"/>
          <w:color w:val="000000"/>
          <w:sz w:val="24"/>
        </w:rPr>
      </w:pPr>
      <w:proofErr w:type="gramStart"/>
      <w:r>
        <w:rPr>
          <w:rFonts w:ascii="Calibri" w:eastAsia="Calibri" w:hAnsi="Calibri" w:cs="Calibri"/>
          <w:color w:val="000000"/>
          <w:sz w:val="24"/>
        </w:rPr>
        <w:t>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соответствии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действующим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пенсионным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законодательством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право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установление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досрочного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пенсионного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обеспечения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предоставлено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педагогическим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медицинским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работникам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гражданам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работавшим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особых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условиях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труда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Списку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№</w:t>
      </w:r>
      <w:r>
        <w:rPr>
          <w:rFonts w:ascii="inherit" w:eastAsia="inherit" w:hAnsi="inherit" w:cs="inherit"/>
          <w:color w:val="000000"/>
          <w:sz w:val="24"/>
        </w:rPr>
        <w:t xml:space="preserve"> 1, </w:t>
      </w:r>
      <w:r>
        <w:rPr>
          <w:rFonts w:ascii="Calibri" w:eastAsia="Calibri" w:hAnsi="Calibri" w:cs="Calibri"/>
          <w:color w:val="000000"/>
          <w:sz w:val="24"/>
        </w:rPr>
        <w:t>№</w:t>
      </w:r>
      <w:r>
        <w:rPr>
          <w:rFonts w:ascii="inherit" w:eastAsia="inherit" w:hAnsi="inherit" w:cs="inherit"/>
          <w:color w:val="000000"/>
          <w:sz w:val="24"/>
        </w:rPr>
        <w:t xml:space="preserve"> 2, </w:t>
      </w:r>
      <w:r>
        <w:rPr>
          <w:rFonts w:ascii="Calibri" w:eastAsia="Calibri" w:hAnsi="Calibri" w:cs="Calibri"/>
          <w:color w:val="000000"/>
          <w:sz w:val="24"/>
        </w:rPr>
        <w:t>работавшим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Крайнем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Севере</w:t>
      </w:r>
      <w:r>
        <w:rPr>
          <w:rFonts w:ascii="inherit" w:eastAsia="inherit" w:hAnsi="inherit" w:cs="inherit"/>
          <w:color w:val="000000"/>
          <w:sz w:val="24"/>
        </w:rPr>
        <w:t xml:space="preserve"> (</w:t>
      </w:r>
      <w:r>
        <w:rPr>
          <w:rFonts w:ascii="Calibri" w:eastAsia="Calibri" w:hAnsi="Calibri" w:cs="Calibri"/>
          <w:color w:val="000000"/>
          <w:sz w:val="24"/>
        </w:rPr>
        <w:t>либо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приравненных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к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районам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Крайнего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местностях</w:t>
      </w:r>
      <w:r>
        <w:rPr>
          <w:rFonts w:ascii="inherit" w:eastAsia="inherit" w:hAnsi="inherit" w:cs="inherit"/>
          <w:color w:val="000000"/>
          <w:sz w:val="24"/>
        </w:rPr>
        <w:t xml:space="preserve">), </w:t>
      </w:r>
      <w:r>
        <w:rPr>
          <w:rFonts w:ascii="Calibri" w:eastAsia="Calibri" w:hAnsi="Calibri" w:cs="Calibri"/>
          <w:color w:val="000000"/>
          <w:sz w:val="24"/>
        </w:rPr>
        <w:t>работникам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плавсостава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гражданской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авиации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другим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категориям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граждан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имеющим</w:t>
      </w:r>
      <w:proofErr w:type="gramEnd"/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установленную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законодательном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порядке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продолжите</w:t>
      </w:r>
      <w:r>
        <w:rPr>
          <w:rFonts w:ascii="Calibri" w:eastAsia="Calibri" w:hAnsi="Calibri" w:cs="Calibri"/>
          <w:color w:val="000000"/>
          <w:sz w:val="24"/>
        </w:rPr>
        <w:t>льность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специального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стажа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и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определенных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случаях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страхового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стажа</w:t>
      </w:r>
      <w:r>
        <w:rPr>
          <w:rFonts w:ascii="inherit" w:eastAsia="inherit" w:hAnsi="inherit" w:cs="inherit"/>
          <w:color w:val="000000"/>
          <w:sz w:val="24"/>
        </w:rPr>
        <w:t>. </w:t>
      </w:r>
    </w:p>
    <w:p w:rsidR="00113876" w:rsidRDefault="00113876">
      <w:pPr>
        <w:spacing w:after="0" w:line="335" w:lineRule="auto"/>
        <w:jc w:val="both"/>
        <w:rPr>
          <w:rFonts w:ascii="Calibri" w:eastAsia="Calibri" w:hAnsi="Calibri" w:cs="Calibri"/>
          <w:b/>
          <w:color w:val="000000"/>
          <w:sz w:val="24"/>
          <w:lang w:val="en-US"/>
        </w:rPr>
      </w:pPr>
    </w:p>
    <w:p w:rsidR="00113876" w:rsidRDefault="00113876">
      <w:pPr>
        <w:spacing w:after="0" w:line="335" w:lineRule="auto"/>
        <w:jc w:val="both"/>
        <w:rPr>
          <w:rFonts w:ascii="Calibri" w:eastAsia="Calibri" w:hAnsi="Calibri" w:cs="Calibri"/>
          <w:b/>
          <w:color w:val="000000"/>
          <w:sz w:val="24"/>
          <w:lang w:val="en-US"/>
        </w:rPr>
      </w:pPr>
    </w:p>
    <w:p w:rsidR="00A92F09" w:rsidRDefault="00113876">
      <w:pPr>
        <w:spacing w:after="0" w:line="335" w:lineRule="auto"/>
        <w:jc w:val="both"/>
        <w:rPr>
          <w:rFonts w:ascii="inherit" w:eastAsia="inherit" w:hAnsi="inherit" w:cs="inherit"/>
          <w:color w:val="000000"/>
          <w:sz w:val="24"/>
        </w:rPr>
      </w:pPr>
      <w:r>
        <w:rPr>
          <w:rFonts w:ascii="Calibri" w:eastAsia="Calibri" w:hAnsi="Calibri" w:cs="Calibri"/>
          <w:b/>
          <w:color w:val="000000"/>
          <w:sz w:val="24"/>
        </w:rPr>
        <w:t>Какие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периоды</w:t>
      </w:r>
      <w:r>
        <w:rPr>
          <w:rFonts w:ascii="inherit" w:eastAsia="inherit" w:hAnsi="inherit" w:cs="inherit"/>
          <w:b/>
          <w:color w:val="000000"/>
          <w:sz w:val="24"/>
        </w:rPr>
        <w:t xml:space="preserve">, </w:t>
      </w:r>
      <w:r>
        <w:rPr>
          <w:rFonts w:ascii="Calibri" w:eastAsia="Calibri" w:hAnsi="Calibri" w:cs="Calibri"/>
          <w:b/>
          <w:color w:val="000000"/>
          <w:sz w:val="24"/>
        </w:rPr>
        <w:t>кроме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работы</w:t>
      </w:r>
      <w:r>
        <w:rPr>
          <w:rFonts w:ascii="inherit" w:eastAsia="inherit" w:hAnsi="inherit" w:cs="inherit"/>
          <w:b/>
          <w:color w:val="000000"/>
          <w:sz w:val="24"/>
        </w:rPr>
        <w:t xml:space="preserve">, </w:t>
      </w:r>
      <w:r>
        <w:rPr>
          <w:rFonts w:ascii="Calibri" w:eastAsia="Calibri" w:hAnsi="Calibri" w:cs="Calibri"/>
          <w:b/>
          <w:color w:val="000000"/>
          <w:sz w:val="24"/>
        </w:rPr>
        <w:t>могут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быть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включены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в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стаж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на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соответствующих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видах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работ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для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досрочного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назначения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пенсии</w:t>
      </w:r>
      <w:r>
        <w:rPr>
          <w:rFonts w:ascii="inherit" w:eastAsia="inherit" w:hAnsi="inherit" w:cs="inherit"/>
          <w:b/>
          <w:color w:val="000000"/>
          <w:sz w:val="24"/>
        </w:rPr>
        <w:t>?</w:t>
      </w:r>
      <w:r>
        <w:rPr>
          <w:rFonts w:ascii="inherit" w:eastAsia="inherit" w:hAnsi="inherit" w:cs="inherit"/>
          <w:color w:val="000000"/>
          <w:sz w:val="24"/>
        </w:rPr>
        <w:t> </w:t>
      </w:r>
    </w:p>
    <w:p w:rsidR="00A92F09" w:rsidRDefault="00113876">
      <w:pPr>
        <w:spacing w:after="240" w:line="335" w:lineRule="auto"/>
        <w:jc w:val="both"/>
        <w:rPr>
          <w:rFonts w:ascii="inherit" w:eastAsia="inherit" w:hAnsi="inherit" w:cs="inherit"/>
          <w:color w:val="000000"/>
          <w:sz w:val="24"/>
        </w:rPr>
      </w:pPr>
      <w:proofErr w:type="gramStart"/>
      <w:r>
        <w:rPr>
          <w:rFonts w:ascii="Calibri" w:eastAsia="Calibri" w:hAnsi="Calibri" w:cs="Calibri"/>
          <w:color w:val="000000"/>
          <w:sz w:val="24"/>
        </w:rPr>
        <w:t>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стаж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включаются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периоды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получения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пособия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государственному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социальному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страхованию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период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временной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нетрудоспособности</w:t>
      </w:r>
      <w:r>
        <w:rPr>
          <w:rFonts w:ascii="inherit" w:eastAsia="inherit" w:hAnsi="inherit" w:cs="inherit"/>
          <w:color w:val="000000"/>
          <w:sz w:val="24"/>
        </w:rPr>
        <w:t xml:space="preserve"> (</w:t>
      </w:r>
      <w:r>
        <w:rPr>
          <w:rFonts w:ascii="Calibri" w:eastAsia="Calibri" w:hAnsi="Calibri" w:cs="Calibri"/>
          <w:color w:val="000000"/>
          <w:sz w:val="24"/>
        </w:rPr>
        <w:t>нахождение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больничном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листе</w:t>
      </w:r>
      <w:r>
        <w:rPr>
          <w:rFonts w:ascii="inherit" w:eastAsia="inherit" w:hAnsi="inherit" w:cs="inherit"/>
          <w:color w:val="000000"/>
          <w:sz w:val="24"/>
        </w:rPr>
        <w:t xml:space="preserve">), </w:t>
      </w:r>
      <w:r>
        <w:rPr>
          <w:rFonts w:ascii="Calibri" w:eastAsia="Calibri" w:hAnsi="Calibri" w:cs="Calibri"/>
          <w:color w:val="000000"/>
          <w:sz w:val="24"/>
        </w:rPr>
        <w:t>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также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периоды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ежегодных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основного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дополнительных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оплачиваемых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отпусков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периоды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4"/>
        </w:rPr>
        <w:t>междувахтового</w:t>
      </w:r>
      <w:proofErr w:type="spellEnd"/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отдыха</w:t>
      </w:r>
      <w:r>
        <w:rPr>
          <w:rFonts w:ascii="inherit" w:eastAsia="inherit" w:hAnsi="inherit" w:cs="inherit"/>
          <w:color w:val="000000"/>
          <w:sz w:val="24"/>
        </w:rPr>
        <w:t xml:space="preserve"> (</w:t>
      </w:r>
      <w:r>
        <w:rPr>
          <w:rFonts w:ascii="Calibri" w:eastAsia="Calibri" w:hAnsi="Calibri" w:cs="Calibri"/>
          <w:color w:val="000000"/>
          <w:sz w:val="24"/>
        </w:rPr>
        <w:t>для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граждан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работающих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вахтовом</w:t>
      </w:r>
      <w:r>
        <w:rPr>
          <w:rFonts w:ascii="Calibri" w:eastAsia="Calibri" w:hAnsi="Calibri" w:cs="Calibri"/>
          <w:color w:val="000000"/>
          <w:sz w:val="24"/>
        </w:rPr>
        <w:t>у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методу</w:t>
      </w:r>
      <w:r>
        <w:rPr>
          <w:rFonts w:ascii="inherit" w:eastAsia="inherit" w:hAnsi="inherit" w:cs="inherit"/>
          <w:color w:val="000000"/>
          <w:sz w:val="24"/>
        </w:rPr>
        <w:t xml:space="preserve">), </w:t>
      </w:r>
      <w:r>
        <w:rPr>
          <w:rFonts w:ascii="Calibri" w:eastAsia="Calibri" w:hAnsi="Calibri" w:cs="Calibri"/>
          <w:color w:val="000000"/>
          <w:sz w:val="24"/>
        </w:rPr>
        <w:t>периоды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испытания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при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приеме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работу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причем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вне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зависимости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от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того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выдержал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работник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это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испытание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или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нет</w:t>
      </w:r>
      <w:r>
        <w:rPr>
          <w:rFonts w:ascii="inherit" w:eastAsia="inherit" w:hAnsi="inherit" w:cs="inherit"/>
          <w:color w:val="000000"/>
          <w:sz w:val="24"/>
        </w:rPr>
        <w:t>. </w:t>
      </w:r>
      <w:proofErr w:type="gramEnd"/>
    </w:p>
    <w:p w:rsidR="00113876" w:rsidRDefault="00113876">
      <w:pPr>
        <w:spacing w:after="0" w:line="335" w:lineRule="auto"/>
        <w:jc w:val="both"/>
        <w:rPr>
          <w:rFonts w:ascii="Calibri" w:eastAsia="Calibri" w:hAnsi="Calibri" w:cs="Calibri"/>
          <w:b/>
          <w:color w:val="000000"/>
          <w:sz w:val="24"/>
          <w:lang w:val="en-US"/>
        </w:rPr>
      </w:pPr>
    </w:p>
    <w:p w:rsidR="00113876" w:rsidRDefault="00113876">
      <w:pPr>
        <w:spacing w:after="0" w:line="335" w:lineRule="auto"/>
        <w:jc w:val="both"/>
        <w:rPr>
          <w:rFonts w:ascii="Calibri" w:eastAsia="Calibri" w:hAnsi="Calibri" w:cs="Calibri"/>
          <w:b/>
          <w:color w:val="000000"/>
          <w:sz w:val="24"/>
          <w:lang w:val="en-US"/>
        </w:rPr>
      </w:pPr>
    </w:p>
    <w:p w:rsidR="00113876" w:rsidRDefault="00113876">
      <w:pPr>
        <w:spacing w:after="0" w:line="335" w:lineRule="auto"/>
        <w:jc w:val="both"/>
        <w:rPr>
          <w:rFonts w:ascii="Calibri" w:eastAsia="Calibri" w:hAnsi="Calibri" w:cs="Calibri"/>
          <w:b/>
          <w:color w:val="000000"/>
          <w:sz w:val="24"/>
          <w:lang w:val="en-US"/>
        </w:rPr>
      </w:pPr>
    </w:p>
    <w:p w:rsidR="00113876" w:rsidRDefault="00113876">
      <w:pPr>
        <w:spacing w:after="0" w:line="335" w:lineRule="auto"/>
        <w:jc w:val="both"/>
        <w:rPr>
          <w:rFonts w:ascii="Calibri" w:eastAsia="Calibri" w:hAnsi="Calibri" w:cs="Calibri"/>
          <w:b/>
          <w:color w:val="000000"/>
          <w:sz w:val="24"/>
          <w:lang w:val="en-US"/>
        </w:rPr>
      </w:pPr>
    </w:p>
    <w:p w:rsidR="00113876" w:rsidRDefault="00113876">
      <w:pPr>
        <w:spacing w:after="0" w:line="335" w:lineRule="auto"/>
        <w:jc w:val="both"/>
        <w:rPr>
          <w:rFonts w:ascii="Calibri" w:eastAsia="Calibri" w:hAnsi="Calibri" w:cs="Calibri"/>
          <w:b/>
          <w:color w:val="000000"/>
          <w:sz w:val="24"/>
          <w:lang w:val="en-US"/>
        </w:rPr>
      </w:pPr>
    </w:p>
    <w:p w:rsidR="00A92F09" w:rsidRDefault="00113876">
      <w:pPr>
        <w:spacing w:after="0" w:line="335" w:lineRule="auto"/>
        <w:jc w:val="both"/>
        <w:rPr>
          <w:rFonts w:ascii="inherit" w:eastAsia="inherit" w:hAnsi="inherit" w:cs="inherit"/>
          <w:color w:val="000000"/>
          <w:sz w:val="24"/>
        </w:rPr>
      </w:pPr>
      <w:r>
        <w:rPr>
          <w:rFonts w:ascii="Calibri" w:eastAsia="Calibri" w:hAnsi="Calibri" w:cs="Calibri"/>
          <w:b/>
          <w:color w:val="000000"/>
          <w:sz w:val="24"/>
        </w:rPr>
        <w:t>Подлежат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ли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включению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в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стаж</w:t>
      </w:r>
      <w:r>
        <w:rPr>
          <w:rFonts w:ascii="inherit" w:eastAsia="inherit" w:hAnsi="inherit" w:cs="inherit"/>
          <w:b/>
          <w:color w:val="000000"/>
          <w:sz w:val="24"/>
        </w:rPr>
        <w:t xml:space="preserve">, </w:t>
      </w:r>
      <w:r>
        <w:rPr>
          <w:rFonts w:ascii="Calibri" w:eastAsia="Calibri" w:hAnsi="Calibri" w:cs="Calibri"/>
          <w:b/>
          <w:color w:val="000000"/>
          <w:sz w:val="24"/>
        </w:rPr>
        <w:t>дающий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право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на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досрочную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пенсию</w:t>
      </w:r>
      <w:r>
        <w:rPr>
          <w:rFonts w:ascii="inherit" w:eastAsia="inherit" w:hAnsi="inherit" w:cs="inherit"/>
          <w:b/>
          <w:color w:val="000000"/>
          <w:sz w:val="24"/>
        </w:rPr>
        <w:t xml:space="preserve">, </w:t>
      </w:r>
      <w:r>
        <w:rPr>
          <w:rFonts w:ascii="Calibri" w:eastAsia="Calibri" w:hAnsi="Calibri" w:cs="Calibri"/>
          <w:b/>
          <w:color w:val="000000"/>
          <w:sz w:val="24"/>
        </w:rPr>
        <w:t>периоды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нахождения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женщины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по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уходу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за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ребенком</w:t>
      </w:r>
      <w:r>
        <w:rPr>
          <w:rFonts w:ascii="inherit" w:eastAsia="inherit" w:hAnsi="inherit" w:cs="inherit"/>
          <w:b/>
          <w:color w:val="000000"/>
          <w:sz w:val="24"/>
        </w:rPr>
        <w:t>?</w:t>
      </w:r>
      <w:r>
        <w:rPr>
          <w:rFonts w:ascii="inherit" w:eastAsia="inherit" w:hAnsi="inherit" w:cs="inherit"/>
          <w:color w:val="000000"/>
          <w:sz w:val="24"/>
        </w:rPr>
        <w:t> </w:t>
      </w:r>
    </w:p>
    <w:p w:rsidR="00A92F09" w:rsidRDefault="00113876">
      <w:pPr>
        <w:spacing w:after="240" w:line="335" w:lineRule="auto"/>
        <w:jc w:val="both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С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учетом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сложившейся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практики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стаж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для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досрочного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назначения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пенсии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могут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быть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включены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периоды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нахождения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женщины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отпуске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уходу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за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ребенком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достижения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им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возраста</w:t>
      </w:r>
      <w:r>
        <w:rPr>
          <w:rFonts w:ascii="inherit" w:eastAsia="inherit" w:hAnsi="inherit" w:cs="inherit"/>
          <w:color w:val="000000"/>
          <w:sz w:val="24"/>
        </w:rPr>
        <w:t xml:space="preserve"> 3-</w:t>
      </w:r>
      <w:r>
        <w:rPr>
          <w:rFonts w:ascii="Calibri" w:eastAsia="Calibri" w:hAnsi="Calibri" w:cs="Calibri"/>
          <w:color w:val="000000"/>
          <w:sz w:val="24"/>
        </w:rPr>
        <w:t>х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лет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начавшемся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до</w:t>
      </w:r>
      <w:r>
        <w:rPr>
          <w:rFonts w:ascii="inherit" w:eastAsia="inherit" w:hAnsi="inherit" w:cs="inherit"/>
          <w:color w:val="000000"/>
          <w:sz w:val="24"/>
        </w:rPr>
        <w:t xml:space="preserve"> 06.10.1992</w:t>
      </w:r>
      <w:r>
        <w:rPr>
          <w:rFonts w:ascii="Calibri" w:eastAsia="Calibri" w:hAnsi="Calibri" w:cs="Calibri"/>
          <w:color w:val="000000"/>
          <w:sz w:val="24"/>
        </w:rPr>
        <w:t>г</w:t>
      </w:r>
      <w:r>
        <w:rPr>
          <w:rFonts w:ascii="inherit" w:eastAsia="inherit" w:hAnsi="inherit" w:cs="inherit"/>
          <w:color w:val="000000"/>
          <w:sz w:val="24"/>
        </w:rPr>
        <w:t xml:space="preserve">. </w:t>
      </w:r>
      <w:r>
        <w:rPr>
          <w:rFonts w:ascii="Calibri" w:eastAsia="Calibri" w:hAnsi="Calibri" w:cs="Calibri"/>
          <w:color w:val="000000"/>
          <w:sz w:val="24"/>
        </w:rPr>
        <w:t>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продолжившемся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после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указанной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даты.</w:t>
      </w:r>
    </w:p>
    <w:p w:rsidR="00113876" w:rsidRDefault="00113876">
      <w:pPr>
        <w:spacing w:after="0" w:line="335" w:lineRule="auto"/>
        <w:jc w:val="both"/>
        <w:rPr>
          <w:rFonts w:ascii="Calibri" w:eastAsia="Calibri" w:hAnsi="Calibri" w:cs="Calibri"/>
          <w:b/>
          <w:color w:val="000000"/>
          <w:sz w:val="24"/>
          <w:lang w:val="en-US"/>
        </w:rPr>
      </w:pPr>
    </w:p>
    <w:p w:rsidR="00A92F09" w:rsidRDefault="00113876">
      <w:pPr>
        <w:spacing w:after="0" w:line="335" w:lineRule="auto"/>
        <w:jc w:val="both"/>
        <w:rPr>
          <w:rFonts w:ascii="inherit" w:eastAsia="inherit" w:hAnsi="inherit" w:cs="inherit"/>
          <w:color w:val="000000"/>
          <w:sz w:val="24"/>
        </w:rPr>
      </w:pPr>
      <w:r>
        <w:rPr>
          <w:rFonts w:ascii="Calibri" w:eastAsia="Calibri" w:hAnsi="Calibri" w:cs="Calibri"/>
          <w:b/>
          <w:color w:val="000000"/>
          <w:sz w:val="24"/>
        </w:rPr>
        <w:t>В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каком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порядке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исчисляются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периоды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работы</w:t>
      </w:r>
      <w:r>
        <w:rPr>
          <w:rFonts w:ascii="inherit" w:eastAsia="inherit" w:hAnsi="inherit" w:cs="inherit"/>
          <w:b/>
          <w:color w:val="000000"/>
          <w:sz w:val="24"/>
        </w:rPr>
        <w:t xml:space="preserve">, </w:t>
      </w:r>
      <w:r>
        <w:rPr>
          <w:rFonts w:ascii="Calibri" w:eastAsia="Calibri" w:hAnsi="Calibri" w:cs="Calibri"/>
          <w:b/>
          <w:color w:val="000000"/>
          <w:sz w:val="24"/>
        </w:rPr>
        <w:t>дающей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право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на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досрочное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назначение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пенсии</w:t>
      </w:r>
      <w:r>
        <w:rPr>
          <w:rFonts w:ascii="inherit" w:eastAsia="inherit" w:hAnsi="inherit" w:cs="inherit"/>
          <w:b/>
          <w:color w:val="000000"/>
          <w:sz w:val="24"/>
        </w:rPr>
        <w:t>?</w:t>
      </w:r>
      <w:r>
        <w:rPr>
          <w:rFonts w:ascii="inherit" w:eastAsia="inherit" w:hAnsi="inherit" w:cs="inherit"/>
          <w:color w:val="000000"/>
          <w:sz w:val="24"/>
        </w:rPr>
        <w:t> </w:t>
      </w:r>
    </w:p>
    <w:p w:rsidR="00A92F09" w:rsidRDefault="00113876">
      <w:pPr>
        <w:spacing w:after="240" w:line="335" w:lineRule="auto"/>
        <w:jc w:val="both"/>
        <w:rPr>
          <w:rFonts w:ascii="inherit" w:eastAsia="inherit" w:hAnsi="inherit" w:cs="inherit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Периоды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указанной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работы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исчисляются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календарном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порядке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за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исключением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законодательно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предусмотренных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особых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случаев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применения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льготного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исчисления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стажа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для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отдельных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категорий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работников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которые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определены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Правилами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исчисления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соответствующей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работы</w:t>
      </w:r>
      <w:r>
        <w:rPr>
          <w:rFonts w:ascii="inherit" w:eastAsia="inherit" w:hAnsi="inherit" w:cs="inherit"/>
          <w:color w:val="000000"/>
          <w:sz w:val="24"/>
        </w:rPr>
        <w:t>.</w:t>
      </w:r>
    </w:p>
    <w:p w:rsidR="00A92F09" w:rsidRDefault="00113876">
      <w:pPr>
        <w:spacing w:after="240" w:line="335" w:lineRule="auto"/>
        <w:jc w:val="both"/>
        <w:rPr>
          <w:rFonts w:ascii="inherit" w:eastAsia="inherit" w:hAnsi="inherit" w:cs="inherit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К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примеру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оперирующим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врачам</w:t>
      </w:r>
      <w:r>
        <w:rPr>
          <w:rFonts w:ascii="inherit" w:eastAsia="inherit" w:hAnsi="inherit" w:cs="inherit"/>
          <w:color w:val="000000"/>
          <w:sz w:val="24"/>
        </w:rPr>
        <w:t xml:space="preserve"> - </w:t>
      </w:r>
      <w:r>
        <w:rPr>
          <w:rFonts w:ascii="Calibri" w:eastAsia="Calibri" w:hAnsi="Calibri" w:cs="Calibri"/>
          <w:color w:val="000000"/>
          <w:sz w:val="24"/>
        </w:rPr>
        <w:t>хирургам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proofErr w:type="gramStart"/>
      <w:r>
        <w:rPr>
          <w:rFonts w:ascii="Calibri" w:eastAsia="Calibri" w:hAnsi="Calibri" w:cs="Calibri"/>
          <w:color w:val="000000"/>
          <w:sz w:val="24"/>
        </w:rPr>
        <w:t>отделений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хирургического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профиля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стационаров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учреждений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здравоохранения</w:t>
      </w:r>
      <w:proofErr w:type="gramEnd"/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один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год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работы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засчитывается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стаж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для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досрочного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назначения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пенсии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связи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лечебной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деятельностью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как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год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и</w:t>
      </w:r>
      <w:r>
        <w:rPr>
          <w:rFonts w:ascii="inherit" w:eastAsia="inherit" w:hAnsi="inherit" w:cs="inherit"/>
          <w:color w:val="000000"/>
          <w:sz w:val="24"/>
        </w:rPr>
        <w:t xml:space="preserve"> 6 </w:t>
      </w:r>
      <w:r>
        <w:rPr>
          <w:rFonts w:ascii="Calibri" w:eastAsia="Calibri" w:hAnsi="Calibri" w:cs="Calibri"/>
          <w:color w:val="000000"/>
          <w:sz w:val="24"/>
        </w:rPr>
        <w:t>месяцев</w:t>
      </w:r>
      <w:r>
        <w:rPr>
          <w:rFonts w:ascii="inherit" w:eastAsia="inherit" w:hAnsi="inherit" w:cs="inherit"/>
          <w:color w:val="000000"/>
          <w:sz w:val="24"/>
        </w:rPr>
        <w:t xml:space="preserve"> (</w:t>
      </w:r>
      <w:r>
        <w:rPr>
          <w:rFonts w:ascii="Calibri" w:eastAsia="Calibri" w:hAnsi="Calibri" w:cs="Calibri"/>
          <w:color w:val="000000"/>
          <w:sz w:val="24"/>
        </w:rPr>
        <w:t>полуторное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исчисление</w:t>
      </w:r>
      <w:r>
        <w:rPr>
          <w:rFonts w:ascii="inherit" w:eastAsia="inherit" w:hAnsi="inherit" w:cs="inherit"/>
          <w:color w:val="000000"/>
          <w:sz w:val="24"/>
        </w:rPr>
        <w:t>).</w:t>
      </w:r>
    </w:p>
    <w:p w:rsidR="00A92F09" w:rsidRDefault="00113876">
      <w:pPr>
        <w:spacing w:after="240" w:line="335" w:lineRule="auto"/>
        <w:jc w:val="both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Для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медицинских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работников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имеющих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стаж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соответствующей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работы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как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городе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так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proofErr w:type="gramStart"/>
      <w:r>
        <w:rPr>
          <w:rFonts w:ascii="Calibri" w:eastAsia="Calibri" w:hAnsi="Calibri" w:cs="Calibri"/>
          <w:color w:val="000000"/>
          <w:sz w:val="24"/>
        </w:rPr>
        <w:t>в</w:t>
      </w:r>
      <w:proofErr w:type="gramEnd"/>
      <w:r>
        <w:rPr>
          <w:rFonts w:ascii="inherit" w:eastAsia="inherit" w:hAnsi="inherit" w:cs="inherit"/>
          <w:color w:val="000000"/>
          <w:sz w:val="24"/>
        </w:rPr>
        <w:t xml:space="preserve"> </w:t>
      </w:r>
      <w:proofErr w:type="gramStart"/>
      <w:r>
        <w:rPr>
          <w:rFonts w:ascii="Calibri" w:eastAsia="Calibri" w:hAnsi="Calibri" w:cs="Calibri"/>
          <w:color w:val="000000"/>
          <w:sz w:val="24"/>
        </w:rPr>
        <w:t>сел</w:t>
      </w:r>
      <w:proofErr w:type="gramEnd"/>
      <w:r>
        <w:rPr>
          <w:rFonts w:ascii="Calibri" w:eastAsia="Calibri" w:hAnsi="Calibri" w:cs="Calibri"/>
          <w:color w:val="000000"/>
          <w:sz w:val="24"/>
        </w:rPr>
        <w:t xml:space="preserve">, до 1 ноября 1999 года </w:t>
      </w:r>
      <w:r>
        <w:rPr>
          <w:rFonts w:ascii="inherit" w:eastAsia="inherit" w:hAnsi="inherit" w:cs="inherit"/>
          <w:color w:val="000000"/>
          <w:sz w:val="24"/>
        </w:rPr>
        <w:t xml:space="preserve">1 </w:t>
      </w:r>
      <w:r>
        <w:rPr>
          <w:rFonts w:ascii="Calibri" w:eastAsia="Calibri" w:hAnsi="Calibri" w:cs="Calibri"/>
          <w:color w:val="000000"/>
          <w:sz w:val="24"/>
        </w:rPr>
        <w:t>год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работы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селе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учитывается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специальный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стаж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как</w:t>
      </w:r>
      <w:r>
        <w:rPr>
          <w:rFonts w:ascii="inherit" w:eastAsia="inherit" w:hAnsi="inherit" w:cs="inherit"/>
          <w:color w:val="000000"/>
          <w:sz w:val="24"/>
        </w:rPr>
        <w:t xml:space="preserve"> 1 </w:t>
      </w:r>
      <w:r>
        <w:rPr>
          <w:rFonts w:ascii="Calibri" w:eastAsia="Calibri" w:hAnsi="Calibri" w:cs="Calibri"/>
          <w:color w:val="000000"/>
          <w:sz w:val="24"/>
        </w:rPr>
        <w:t>год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и</w:t>
      </w:r>
      <w:r>
        <w:rPr>
          <w:rFonts w:ascii="inherit" w:eastAsia="inherit" w:hAnsi="inherit" w:cs="inherit"/>
          <w:color w:val="000000"/>
          <w:sz w:val="24"/>
        </w:rPr>
        <w:t xml:space="preserve"> 3 </w:t>
      </w:r>
      <w:r>
        <w:rPr>
          <w:rFonts w:ascii="Calibri" w:eastAsia="Calibri" w:hAnsi="Calibri" w:cs="Calibri"/>
          <w:color w:val="000000"/>
          <w:sz w:val="24"/>
        </w:rPr>
        <w:t>месяца.</w:t>
      </w:r>
    </w:p>
    <w:p w:rsidR="00113876" w:rsidRDefault="00113876">
      <w:pPr>
        <w:spacing w:after="0" w:line="335" w:lineRule="auto"/>
        <w:jc w:val="both"/>
        <w:rPr>
          <w:rFonts w:ascii="Calibri" w:eastAsia="Calibri" w:hAnsi="Calibri" w:cs="Calibri"/>
          <w:b/>
          <w:color w:val="000000"/>
          <w:sz w:val="24"/>
          <w:lang w:val="en-US"/>
        </w:rPr>
      </w:pPr>
    </w:p>
    <w:p w:rsidR="00A92F09" w:rsidRDefault="00113876">
      <w:pPr>
        <w:spacing w:after="0" w:line="335" w:lineRule="auto"/>
        <w:jc w:val="both"/>
        <w:rPr>
          <w:rFonts w:ascii="inherit" w:eastAsia="inherit" w:hAnsi="inherit" w:cs="inherit"/>
          <w:color w:val="000000"/>
          <w:sz w:val="24"/>
        </w:rPr>
      </w:pPr>
      <w:r>
        <w:rPr>
          <w:rFonts w:ascii="Calibri" w:eastAsia="Calibri" w:hAnsi="Calibri" w:cs="Calibri"/>
          <w:b/>
          <w:color w:val="000000"/>
          <w:sz w:val="24"/>
        </w:rPr>
        <w:t>Могут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ли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быть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включены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в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стаж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педагогической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и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медицинской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деятельности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proofErr w:type="gramStart"/>
      <w:r>
        <w:rPr>
          <w:rFonts w:ascii="Calibri" w:eastAsia="Calibri" w:hAnsi="Calibri" w:cs="Calibri"/>
          <w:b/>
          <w:color w:val="000000"/>
          <w:sz w:val="24"/>
        </w:rPr>
        <w:t>для</w:t>
      </w:r>
      <w:proofErr w:type="gramEnd"/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досрочного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назначения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пенсии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периоды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выполнения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работы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на</w:t>
      </w:r>
      <w:r>
        <w:rPr>
          <w:rFonts w:ascii="inherit" w:eastAsia="inherit" w:hAnsi="inherit" w:cs="inherit"/>
          <w:b/>
          <w:color w:val="000000"/>
          <w:sz w:val="24"/>
        </w:rPr>
        <w:t xml:space="preserve"> 0,5 </w:t>
      </w:r>
      <w:r>
        <w:rPr>
          <w:rFonts w:ascii="Calibri" w:eastAsia="Calibri" w:hAnsi="Calibri" w:cs="Calibri"/>
          <w:b/>
          <w:color w:val="000000"/>
          <w:sz w:val="24"/>
        </w:rPr>
        <w:t>ставки</w:t>
      </w:r>
      <w:r>
        <w:rPr>
          <w:rFonts w:ascii="inherit" w:eastAsia="inherit" w:hAnsi="inherit" w:cs="inherit"/>
          <w:b/>
          <w:color w:val="000000"/>
          <w:sz w:val="24"/>
        </w:rPr>
        <w:t>?</w:t>
      </w:r>
      <w:r>
        <w:rPr>
          <w:rFonts w:ascii="inherit" w:eastAsia="inherit" w:hAnsi="inherit" w:cs="inherit"/>
          <w:color w:val="000000"/>
          <w:sz w:val="24"/>
        </w:rPr>
        <w:t> </w:t>
      </w:r>
    </w:p>
    <w:p w:rsidR="00A92F09" w:rsidRDefault="00113876">
      <w:pPr>
        <w:spacing w:after="240" w:line="335" w:lineRule="auto"/>
        <w:jc w:val="both"/>
        <w:rPr>
          <w:rFonts w:ascii="inherit" w:eastAsia="inherit" w:hAnsi="inherit" w:cs="inherit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Обязательным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условием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для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зачета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стаж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дающий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право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досрочное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назначение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пенсии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старости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является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выполнение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работы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ставку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заработной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платы</w:t>
      </w:r>
      <w:r>
        <w:rPr>
          <w:rFonts w:ascii="inherit" w:eastAsia="inherit" w:hAnsi="inherit" w:cs="inherit"/>
          <w:color w:val="000000"/>
          <w:sz w:val="24"/>
        </w:rPr>
        <w:t xml:space="preserve"> (</w:t>
      </w:r>
      <w:r>
        <w:rPr>
          <w:rFonts w:ascii="Calibri" w:eastAsia="Calibri" w:hAnsi="Calibri" w:cs="Calibri"/>
          <w:color w:val="000000"/>
          <w:sz w:val="24"/>
        </w:rPr>
        <w:t>для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педагогических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работников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–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начиная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</w:t>
      </w:r>
      <w:r>
        <w:rPr>
          <w:rFonts w:ascii="inherit" w:eastAsia="inherit" w:hAnsi="inherit" w:cs="inherit"/>
          <w:color w:val="000000"/>
          <w:sz w:val="24"/>
        </w:rPr>
        <w:t xml:space="preserve"> 01.09.2000</w:t>
      </w:r>
      <w:r>
        <w:rPr>
          <w:rFonts w:ascii="Calibri" w:eastAsia="Calibri" w:hAnsi="Calibri" w:cs="Calibri"/>
          <w:color w:val="000000"/>
          <w:sz w:val="24"/>
        </w:rPr>
        <w:t>г</w:t>
      </w:r>
      <w:r>
        <w:rPr>
          <w:rFonts w:ascii="inherit" w:eastAsia="inherit" w:hAnsi="inherit" w:cs="inherit"/>
          <w:color w:val="000000"/>
          <w:sz w:val="24"/>
        </w:rPr>
        <w:t xml:space="preserve">., </w:t>
      </w:r>
      <w:r>
        <w:rPr>
          <w:rFonts w:ascii="Calibri" w:eastAsia="Calibri" w:hAnsi="Calibri" w:cs="Calibri"/>
          <w:color w:val="000000"/>
          <w:sz w:val="24"/>
        </w:rPr>
        <w:t>для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медицинских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работников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–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</w:t>
      </w:r>
      <w:r>
        <w:rPr>
          <w:rFonts w:ascii="inherit" w:eastAsia="inherit" w:hAnsi="inherit" w:cs="inherit"/>
          <w:color w:val="000000"/>
          <w:sz w:val="24"/>
        </w:rPr>
        <w:t xml:space="preserve"> 01.11.1999</w:t>
      </w:r>
      <w:r>
        <w:rPr>
          <w:rFonts w:ascii="Calibri" w:eastAsia="Calibri" w:hAnsi="Calibri" w:cs="Calibri"/>
          <w:color w:val="000000"/>
          <w:sz w:val="24"/>
        </w:rPr>
        <w:t>г</w:t>
      </w:r>
      <w:r>
        <w:rPr>
          <w:rFonts w:ascii="inherit" w:eastAsia="inherit" w:hAnsi="inherit" w:cs="inherit"/>
          <w:color w:val="000000"/>
          <w:sz w:val="24"/>
        </w:rPr>
        <w:t>.)</w:t>
      </w:r>
    </w:p>
    <w:p w:rsidR="00A92F09" w:rsidRDefault="00113876">
      <w:pPr>
        <w:spacing w:after="240" w:line="335" w:lineRule="auto"/>
        <w:jc w:val="both"/>
        <w:rPr>
          <w:rFonts w:ascii="inherit" w:eastAsia="inherit" w:hAnsi="inherit" w:cs="inherit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Исключение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предусмотрено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для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учителей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сельских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школ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учителей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начальных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классов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proofErr w:type="gramStart"/>
      <w:r>
        <w:rPr>
          <w:rFonts w:ascii="Calibri" w:eastAsia="Calibri" w:hAnsi="Calibri" w:cs="Calibri"/>
          <w:color w:val="000000"/>
          <w:sz w:val="24"/>
        </w:rPr>
        <w:t>периоды</w:t>
      </w:r>
      <w:proofErr w:type="gramEnd"/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работы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которых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учреждениях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для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детей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включаются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стаж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педагогической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деятельности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вне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зависимости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от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объема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педагогической</w:t>
      </w:r>
      <w:r>
        <w:rPr>
          <w:rFonts w:ascii="inherit" w:eastAsia="inherit" w:hAnsi="inherit" w:cs="inherit"/>
          <w:color w:val="000000"/>
          <w:sz w:val="24"/>
        </w:rPr>
        <w:t xml:space="preserve"> (</w:t>
      </w:r>
      <w:r>
        <w:rPr>
          <w:rFonts w:ascii="Calibri" w:eastAsia="Calibri" w:hAnsi="Calibri" w:cs="Calibri"/>
          <w:color w:val="000000"/>
          <w:sz w:val="24"/>
        </w:rPr>
        <w:t>учебной</w:t>
      </w:r>
      <w:r>
        <w:rPr>
          <w:rFonts w:ascii="inherit" w:eastAsia="inherit" w:hAnsi="inherit" w:cs="inherit"/>
          <w:color w:val="000000"/>
          <w:sz w:val="24"/>
        </w:rPr>
        <w:t xml:space="preserve">) </w:t>
      </w:r>
      <w:r>
        <w:rPr>
          <w:rFonts w:ascii="Calibri" w:eastAsia="Calibri" w:hAnsi="Calibri" w:cs="Calibri"/>
          <w:color w:val="000000"/>
          <w:sz w:val="24"/>
        </w:rPr>
        <w:t>нагрузки</w:t>
      </w:r>
      <w:r>
        <w:rPr>
          <w:rFonts w:ascii="inherit" w:eastAsia="inherit" w:hAnsi="inherit" w:cs="inherit"/>
          <w:color w:val="000000"/>
          <w:sz w:val="24"/>
        </w:rPr>
        <w:t>. </w:t>
      </w:r>
    </w:p>
    <w:p w:rsidR="00113876" w:rsidRDefault="00113876">
      <w:pPr>
        <w:spacing w:after="0" w:line="335" w:lineRule="auto"/>
        <w:jc w:val="both"/>
        <w:rPr>
          <w:rFonts w:ascii="Calibri" w:eastAsia="Calibri" w:hAnsi="Calibri" w:cs="Calibri"/>
          <w:b/>
          <w:color w:val="000000"/>
          <w:sz w:val="24"/>
          <w:lang w:val="en-US"/>
        </w:rPr>
      </w:pPr>
    </w:p>
    <w:p w:rsidR="00A92F09" w:rsidRDefault="00113876">
      <w:pPr>
        <w:spacing w:after="0" w:line="335" w:lineRule="auto"/>
        <w:jc w:val="both"/>
        <w:rPr>
          <w:rFonts w:ascii="inherit" w:eastAsia="inherit" w:hAnsi="inherit" w:cs="inherit"/>
          <w:color w:val="000000"/>
          <w:sz w:val="24"/>
        </w:rPr>
      </w:pPr>
      <w:r>
        <w:rPr>
          <w:rFonts w:ascii="Calibri" w:eastAsia="Calibri" w:hAnsi="Calibri" w:cs="Calibri"/>
          <w:b/>
          <w:color w:val="000000"/>
          <w:sz w:val="24"/>
        </w:rPr>
        <w:lastRenderedPageBreak/>
        <w:t>Какие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основные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условия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для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включения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в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стаж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на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соответствующих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видах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работ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периодов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работы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в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особых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условиях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труда</w:t>
      </w:r>
      <w:r>
        <w:rPr>
          <w:rFonts w:ascii="inherit" w:eastAsia="inherit" w:hAnsi="inherit" w:cs="inherit"/>
          <w:b/>
          <w:color w:val="000000"/>
          <w:sz w:val="24"/>
        </w:rPr>
        <w:t>?</w:t>
      </w:r>
      <w:r>
        <w:rPr>
          <w:rFonts w:ascii="inherit" w:eastAsia="inherit" w:hAnsi="inherit" w:cs="inherit"/>
          <w:color w:val="000000"/>
          <w:sz w:val="24"/>
        </w:rPr>
        <w:t> </w:t>
      </w:r>
    </w:p>
    <w:p w:rsidR="00A92F09" w:rsidRDefault="00113876">
      <w:pPr>
        <w:spacing w:after="240" w:line="335" w:lineRule="auto"/>
        <w:jc w:val="both"/>
        <w:rPr>
          <w:rFonts w:ascii="inherit" w:eastAsia="inherit" w:hAnsi="inherit" w:cs="inherit"/>
          <w:color w:val="000000"/>
          <w:sz w:val="24"/>
        </w:rPr>
      </w:pPr>
      <w:r>
        <w:rPr>
          <w:rFonts w:ascii="inherit" w:eastAsia="inherit" w:hAnsi="inherit" w:cs="inherit"/>
          <w:color w:val="000000"/>
          <w:sz w:val="24"/>
        </w:rPr>
        <w:t xml:space="preserve">- </w:t>
      </w:r>
      <w:r>
        <w:rPr>
          <w:rFonts w:ascii="Calibri" w:eastAsia="Calibri" w:hAnsi="Calibri" w:cs="Calibri"/>
          <w:color w:val="000000"/>
          <w:sz w:val="24"/>
        </w:rPr>
        <w:t>занятость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должностях</w:t>
      </w:r>
      <w:r>
        <w:rPr>
          <w:rFonts w:ascii="inherit" w:eastAsia="inherit" w:hAnsi="inherit" w:cs="inherit"/>
          <w:color w:val="000000"/>
          <w:sz w:val="24"/>
        </w:rPr>
        <w:t xml:space="preserve"> (</w:t>
      </w:r>
      <w:r>
        <w:rPr>
          <w:rFonts w:ascii="Calibri" w:eastAsia="Calibri" w:hAnsi="Calibri" w:cs="Calibri"/>
          <w:color w:val="000000"/>
          <w:sz w:val="24"/>
        </w:rPr>
        <w:t>профессиях</w:t>
      </w:r>
      <w:r>
        <w:rPr>
          <w:rFonts w:ascii="inherit" w:eastAsia="inherit" w:hAnsi="inherit" w:cs="inherit"/>
          <w:color w:val="000000"/>
          <w:sz w:val="24"/>
        </w:rPr>
        <w:t xml:space="preserve">), </w:t>
      </w:r>
      <w:r>
        <w:rPr>
          <w:rFonts w:ascii="Calibri" w:eastAsia="Calibri" w:hAnsi="Calibri" w:cs="Calibri"/>
          <w:color w:val="000000"/>
          <w:sz w:val="24"/>
        </w:rPr>
        <w:t>на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работах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производствах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предусмотренных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соответствующими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Списками</w:t>
      </w:r>
      <w:r>
        <w:rPr>
          <w:rFonts w:ascii="inherit" w:eastAsia="inherit" w:hAnsi="inherit" w:cs="inherit"/>
          <w:color w:val="000000"/>
          <w:sz w:val="24"/>
        </w:rPr>
        <w:t>;</w:t>
      </w:r>
    </w:p>
    <w:p w:rsidR="00A92F09" w:rsidRDefault="00113876">
      <w:pPr>
        <w:spacing w:after="240" w:line="335" w:lineRule="auto"/>
        <w:jc w:val="both"/>
        <w:rPr>
          <w:rFonts w:ascii="inherit" w:eastAsia="inherit" w:hAnsi="inherit" w:cs="inherit"/>
          <w:color w:val="000000"/>
          <w:sz w:val="24"/>
        </w:rPr>
      </w:pPr>
      <w:r>
        <w:rPr>
          <w:rFonts w:ascii="inherit" w:eastAsia="inherit" w:hAnsi="inherit" w:cs="inherit"/>
          <w:color w:val="000000"/>
          <w:sz w:val="24"/>
        </w:rPr>
        <w:t xml:space="preserve">- </w:t>
      </w:r>
      <w:r>
        <w:rPr>
          <w:rFonts w:ascii="Calibri" w:eastAsia="Calibri" w:hAnsi="Calibri" w:cs="Calibri"/>
          <w:color w:val="000000"/>
          <w:sz w:val="24"/>
        </w:rPr>
        <w:t>выполнение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соответствующих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работ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течение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полного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рабочего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дня</w:t>
      </w:r>
      <w:r>
        <w:rPr>
          <w:rFonts w:ascii="inherit" w:eastAsia="inherit" w:hAnsi="inherit" w:cs="inherit"/>
          <w:color w:val="000000"/>
          <w:sz w:val="24"/>
        </w:rPr>
        <w:t xml:space="preserve"> (</w:t>
      </w:r>
      <w:r>
        <w:rPr>
          <w:rFonts w:ascii="Calibri" w:eastAsia="Calibri" w:hAnsi="Calibri" w:cs="Calibri"/>
          <w:color w:val="000000"/>
          <w:sz w:val="24"/>
        </w:rPr>
        <w:t>не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менее</w:t>
      </w:r>
      <w:r>
        <w:rPr>
          <w:rFonts w:ascii="inherit" w:eastAsia="inherit" w:hAnsi="inherit" w:cs="inherit"/>
          <w:color w:val="000000"/>
          <w:sz w:val="24"/>
        </w:rPr>
        <w:t xml:space="preserve"> 80% </w:t>
      </w:r>
      <w:r>
        <w:rPr>
          <w:rFonts w:ascii="Calibri" w:eastAsia="Calibri" w:hAnsi="Calibri" w:cs="Calibri"/>
          <w:color w:val="000000"/>
          <w:sz w:val="24"/>
        </w:rPr>
        <w:t>рабочего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времени</w:t>
      </w:r>
      <w:r>
        <w:rPr>
          <w:rFonts w:ascii="inherit" w:eastAsia="inherit" w:hAnsi="inherit" w:cs="inherit"/>
          <w:color w:val="000000"/>
          <w:sz w:val="24"/>
        </w:rPr>
        <w:t>;</w:t>
      </w:r>
    </w:p>
    <w:p w:rsidR="00A92F09" w:rsidRDefault="00113876">
      <w:pPr>
        <w:spacing w:after="240" w:line="335" w:lineRule="auto"/>
        <w:jc w:val="both"/>
        <w:rPr>
          <w:rFonts w:ascii="inherit" w:eastAsia="inherit" w:hAnsi="inherit" w:cs="inherit"/>
          <w:color w:val="000000"/>
          <w:sz w:val="24"/>
        </w:rPr>
      </w:pPr>
      <w:r>
        <w:rPr>
          <w:rFonts w:ascii="inherit" w:eastAsia="inherit" w:hAnsi="inherit" w:cs="inherit"/>
          <w:color w:val="000000"/>
          <w:sz w:val="24"/>
        </w:rPr>
        <w:t xml:space="preserve">- </w:t>
      </w:r>
      <w:r>
        <w:rPr>
          <w:rFonts w:ascii="Calibri" w:eastAsia="Calibri" w:hAnsi="Calibri" w:cs="Calibri"/>
          <w:color w:val="000000"/>
          <w:sz w:val="24"/>
        </w:rPr>
        <w:t>уплата</w:t>
      </w:r>
      <w:r>
        <w:rPr>
          <w:rFonts w:ascii="inherit" w:eastAsia="inherit" w:hAnsi="inherit" w:cs="inherit"/>
          <w:color w:val="000000"/>
          <w:sz w:val="24"/>
        </w:rPr>
        <w:t xml:space="preserve"> (</w:t>
      </w:r>
      <w:r>
        <w:rPr>
          <w:rFonts w:ascii="Calibri" w:eastAsia="Calibri" w:hAnsi="Calibri" w:cs="Calibri"/>
          <w:color w:val="000000"/>
          <w:sz w:val="24"/>
        </w:rPr>
        <w:t>начисление</w:t>
      </w:r>
      <w:r>
        <w:rPr>
          <w:rFonts w:ascii="inherit" w:eastAsia="inherit" w:hAnsi="inherit" w:cs="inherit"/>
          <w:color w:val="000000"/>
          <w:sz w:val="24"/>
        </w:rPr>
        <w:t xml:space="preserve">) </w:t>
      </w:r>
      <w:r>
        <w:rPr>
          <w:rFonts w:ascii="Calibri" w:eastAsia="Calibri" w:hAnsi="Calibri" w:cs="Calibri"/>
          <w:color w:val="000000"/>
          <w:sz w:val="24"/>
        </w:rPr>
        <w:t>работодателем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дополнительного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тарифа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страховых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взносов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за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рабочее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место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особыми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условиями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труда</w:t>
      </w:r>
      <w:r>
        <w:rPr>
          <w:rFonts w:ascii="inherit" w:eastAsia="inherit" w:hAnsi="inherit" w:cs="inherit"/>
          <w:color w:val="000000"/>
          <w:sz w:val="24"/>
        </w:rPr>
        <w:t xml:space="preserve"> (</w:t>
      </w:r>
      <w:r>
        <w:rPr>
          <w:rFonts w:ascii="Calibri" w:eastAsia="Calibri" w:hAnsi="Calibri" w:cs="Calibri"/>
          <w:color w:val="000000"/>
          <w:sz w:val="24"/>
        </w:rPr>
        <w:t>не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распространяется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педагогических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медицинских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театральных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работников</w:t>
      </w:r>
      <w:r>
        <w:rPr>
          <w:rFonts w:ascii="inherit" w:eastAsia="inherit" w:hAnsi="inherit" w:cs="inherit"/>
          <w:color w:val="000000"/>
          <w:sz w:val="24"/>
        </w:rPr>
        <w:t>.) </w:t>
      </w:r>
    </w:p>
    <w:p w:rsidR="00A92F09" w:rsidRDefault="00113876">
      <w:pPr>
        <w:spacing w:after="0" w:line="335" w:lineRule="auto"/>
        <w:jc w:val="both"/>
        <w:rPr>
          <w:rFonts w:ascii="inherit" w:eastAsia="inherit" w:hAnsi="inherit" w:cs="inherit"/>
          <w:color w:val="000000"/>
          <w:sz w:val="24"/>
        </w:rPr>
      </w:pPr>
      <w:r>
        <w:rPr>
          <w:rFonts w:ascii="Calibri" w:eastAsia="Calibri" w:hAnsi="Calibri" w:cs="Calibri"/>
          <w:b/>
          <w:color w:val="000000"/>
          <w:sz w:val="24"/>
        </w:rPr>
        <w:t>По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proofErr w:type="gramStart"/>
      <w:r>
        <w:rPr>
          <w:rFonts w:ascii="Calibri" w:eastAsia="Calibri" w:hAnsi="Calibri" w:cs="Calibri"/>
          <w:b/>
          <w:color w:val="000000"/>
          <w:sz w:val="24"/>
        </w:rPr>
        <w:t>достижении</w:t>
      </w:r>
      <w:proofErr w:type="gramEnd"/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какого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возраста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мужчине</w:t>
      </w:r>
      <w:r>
        <w:rPr>
          <w:rFonts w:ascii="inherit" w:eastAsia="inherit" w:hAnsi="inherit" w:cs="inherit"/>
          <w:b/>
          <w:color w:val="000000"/>
          <w:sz w:val="24"/>
        </w:rPr>
        <w:t xml:space="preserve">, </w:t>
      </w:r>
      <w:r>
        <w:rPr>
          <w:rFonts w:ascii="Calibri" w:eastAsia="Calibri" w:hAnsi="Calibri" w:cs="Calibri"/>
          <w:b/>
          <w:color w:val="000000"/>
          <w:sz w:val="24"/>
        </w:rPr>
        <w:t>отработавшему</w:t>
      </w:r>
      <w:r>
        <w:rPr>
          <w:rFonts w:ascii="inherit" w:eastAsia="inherit" w:hAnsi="inherit" w:cs="inherit"/>
          <w:b/>
          <w:color w:val="000000"/>
          <w:sz w:val="24"/>
        </w:rPr>
        <w:t xml:space="preserve"> 12 </w:t>
      </w:r>
      <w:r>
        <w:rPr>
          <w:rFonts w:ascii="Calibri" w:eastAsia="Calibri" w:hAnsi="Calibri" w:cs="Calibri"/>
          <w:b/>
          <w:color w:val="000000"/>
          <w:sz w:val="24"/>
        </w:rPr>
        <w:t>лет</w:t>
      </w:r>
      <w:r>
        <w:rPr>
          <w:rFonts w:ascii="inherit" w:eastAsia="inherit" w:hAnsi="inherit" w:cs="inherit"/>
          <w:b/>
          <w:color w:val="000000"/>
          <w:sz w:val="24"/>
        </w:rPr>
        <w:t xml:space="preserve"> 6 </w:t>
      </w:r>
      <w:r>
        <w:rPr>
          <w:rFonts w:ascii="Calibri" w:eastAsia="Calibri" w:hAnsi="Calibri" w:cs="Calibri"/>
          <w:b/>
          <w:color w:val="000000"/>
          <w:sz w:val="24"/>
        </w:rPr>
        <w:t>месяцев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на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работах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с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тяжелыми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условиями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труда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по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Списку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№</w:t>
      </w:r>
      <w:r>
        <w:rPr>
          <w:rFonts w:ascii="inherit" w:eastAsia="inherit" w:hAnsi="inherit" w:cs="inherit"/>
          <w:b/>
          <w:color w:val="000000"/>
          <w:sz w:val="24"/>
        </w:rPr>
        <w:t xml:space="preserve"> 2 </w:t>
      </w:r>
      <w:r>
        <w:rPr>
          <w:rFonts w:ascii="Calibri" w:eastAsia="Calibri" w:hAnsi="Calibri" w:cs="Calibri"/>
          <w:b/>
          <w:color w:val="000000"/>
          <w:sz w:val="24"/>
        </w:rPr>
        <w:t>в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качестве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электросварщика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ручной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сварки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может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быть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установлена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пенсия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по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старости</w:t>
      </w:r>
      <w:r>
        <w:rPr>
          <w:rFonts w:ascii="inherit" w:eastAsia="inherit" w:hAnsi="inherit" w:cs="inherit"/>
          <w:b/>
          <w:color w:val="000000"/>
          <w:sz w:val="24"/>
        </w:rPr>
        <w:t>?</w:t>
      </w:r>
      <w:r>
        <w:rPr>
          <w:rFonts w:ascii="inherit" w:eastAsia="inherit" w:hAnsi="inherit" w:cs="inherit"/>
          <w:color w:val="000000"/>
          <w:sz w:val="24"/>
        </w:rPr>
        <w:t> </w:t>
      </w:r>
    </w:p>
    <w:p w:rsidR="00A92F09" w:rsidRDefault="00113876">
      <w:pPr>
        <w:spacing w:after="0" w:line="335" w:lineRule="auto"/>
        <w:jc w:val="both"/>
        <w:rPr>
          <w:rFonts w:ascii="inherit" w:eastAsia="inherit" w:hAnsi="inherit" w:cs="inherit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Мужчинам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проработавшим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работах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тяжелыми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условиями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труда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менее</w:t>
      </w:r>
      <w:r>
        <w:rPr>
          <w:rFonts w:ascii="inherit" w:eastAsia="inherit" w:hAnsi="inherit" w:cs="inherit"/>
          <w:color w:val="000000"/>
          <w:sz w:val="24"/>
        </w:rPr>
        <w:t xml:space="preserve"> 12 </w:t>
      </w:r>
      <w:r>
        <w:rPr>
          <w:rFonts w:ascii="Calibri" w:eastAsia="Calibri" w:hAnsi="Calibri" w:cs="Calibri"/>
          <w:color w:val="000000"/>
          <w:sz w:val="24"/>
        </w:rPr>
        <w:t>лет</w:t>
      </w:r>
      <w:r>
        <w:rPr>
          <w:rFonts w:ascii="inherit" w:eastAsia="inherit" w:hAnsi="inherit" w:cs="inherit"/>
          <w:color w:val="000000"/>
          <w:sz w:val="24"/>
        </w:rPr>
        <w:t xml:space="preserve"> 6 </w:t>
      </w:r>
      <w:r>
        <w:rPr>
          <w:rFonts w:ascii="Calibri" w:eastAsia="Calibri" w:hAnsi="Calibri" w:cs="Calibri"/>
          <w:color w:val="000000"/>
          <w:sz w:val="24"/>
        </w:rPr>
        <w:t>месяцев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имеющим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страховой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стаж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менее</w:t>
      </w:r>
      <w:r>
        <w:rPr>
          <w:rFonts w:ascii="inherit" w:eastAsia="inherit" w:hAnsi="inherit" w:cs="inherit"/>
          <w:color w:val="000000"/>
          <w:sz w:val="24"/>
        </w:rPr>
        <w:t xml:space="preserve"> 25 </w:t>
      </w:r>
      <w:r>
        <w:rPr>
          <w:rFonts w:ascii="Calibri" w:eastAsia="Calibri" w:hAnsi="Calibri" w:cs="Calibri"/>
          <w:color w:val="000000"/>
          <w:sz w:val="24"/>
        </w:rPr>
        <w:t>лет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право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досрочное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назначение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страховой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пенсии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старости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предоставляется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достижении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возраста</w:t>
      </w:r>
      <w:r>
        <w:rPr>
          <w:rFonts w:ascii="inherit" w:eastAsia="inherit" w:hAnsi="inherit" w:cs="inherit"/>
          <w:color w:val="000000"/>
          <w:sz w:val="24"/>
        </w:rPr>
        <w:t xml:space="preserve"> 55 </w:t>
      </w:r>
      <w:r>
        <w:rPr>
          <w:rFonts w:ascii="Calibri" w:eastAsia="Calibri" w:hAnsi="Calibri" w:cs="Calibri"/>
          <w:color w:val="000000"/>
          <w:sz w:val="24"/>
        </w:rPr>
        <w:t>лет</w:t>
      </w:r>
      <w:proofErr w:type="gramStart"/>
      <w:r>
        <w:rPr>
          <w:rFonts w:ascii="inherit" w:eastAsia="inherit" w:hAnsi="inherit" w:cs="inherit"/>
          <w:color w:val="000000"/>
          <w:sz w:val="24"/>
        </w:rPr>
        <w:t>.</w:t>
      </w:r>
      <w:proofErr w:type="gramEnd"/>
      <w:r>
        <w:rPr>
          <w:rFonts w:ascii="inherit" w:eastAsia="inherit" w:hAnsi="inherit" w:cs="inherit"/>
          <w:color w:val="000000"/>
          <w:sz w:val="24"/>
        </w:rPr>
        <w:t> </w:t>
      </w:r>
      <w:r>
        <w:rPr>
          <w:rFonts w:ascii="inherit" w:eastAsia="inherit" w:hAnsi="inherit" w:cs="inherit"/>
          <w:i/>
          <w:color w:val="000000"/>
          <w:sz w:val="24"/>
        </w:rPr>
        <w:t>(</w:t>
      </w:r>
      <w:proofErr w:type="gramStart"/>
      <w:r>
        <w:rPr>
          <w:rFonts w:ascii="Calibri" w:eastAsia="Calibri" w:hAnsi="Calibri" w:cs="Calibri"/>
          <w:i/>
          <w:color w:val="000000"/>
          <w:sz w:val="24"/>
        </w:rPr>
        <w:t>ч</w:t>
      </w:r>
      <w:proofErr w:type="gramEnd"/>
      <w:r>
        <w:rPr>
          <w:rFonts w:ascii="Calibri" w:eastAsia="Calibri" w:hAnsi="Calibri" w:cs="Calibri"/>
          <w:i/>
          <w:color w:val="000000"/>
          <w:sz w:val="24"/>
        </w:rPr>
        <w:t>асть</w:t>
      </w:r>
      <w:r>
        <w:rPr>
          <w:rFonts w:ascii="inherit" w:eastAsia="inherit" w:hAnsi="inherit" w:cs="inherit"/>
          <w:i/>
          <w:color w:val="000000"/>
          <w:sz w:val="24"/>
        </w:rPr>
        <w:t xml:space="preserve"> 2 </w:t>
      </w:r>
      <w:r>
        <w:rPr>
          <w:rFonts w:ascii="Calibri" w:eastAsia="Calibri" w:hAnsi="Calibri" w:cs="Calibri"/>
          <w:i/>
          <w:color w:val="000000"/>
          <w:sz w:val="24"/>
        </w:rPr>
        <w:t>пункта</w:t>
      </w:r>
      <w:r>
        <w:rPr>
          <w:rFonts w:ascii="inherit" w:eastAsia="inherit" w:hAnsi="inherit" w:cs="inherit"/>
          <w:i/>
          <w:color w:val="000000"/>
          <w:sz w:val="24"/>
        </w:rPr>
        <w:t xml:space="preserve"> 1 </w:t>
      </w:r>
      <w:r>
        <w:rPr>
          <w:rFonts w:ascii="Calibri" w:eastAsia="Calibri" w:hAnsi="Calibri" w:cs="Calibri"/>
          <w:i/>
          <w:color w:val="000000"/>
          <w:sz w:val="24"/>
        </w:rPr>
        <w:t>статьи</w:t>
      </w:r>
      <w:r>
        <w:rPr>
          <w:rFonts w:ascii="inherit" w:eastAsia="inherit" w:hAnsi="inherit" w:cs="inherit"/>
          <w:i/>
          <w:color w:val="000000"/>
          <w:sz w:val="24"/>
        </w:rPr>
        <w:t xml:space="preserve"> 30 </w:t>
      </w:r>
      <w:r>
        <w:rPr>
          <w:rFonts w:ascii="Calibri" w:eastAsia="Calibri" w:hAnsi="Calibri" w:cs="Calibri"/>
          <w:i/>
          <w:color w:val="000000"/>
          <w:sz w:val="24"/>
        </w:rPr>
        <w:t>Федерального</w:t>
      </w:r>
      <w:r>
        <w:rPr>
          <w:rFonts w:ascii="inherit" w:eastAsia="inherit" w:hAnsi="inherit" w:cs="inherit"/>
          <w:i/>
          <w:color w:val="000000"/>
          <w:sz w:val="24"/>
        </w:rPr>
        <w:t xml:space="preserve"> </w:t>
      </w:r>
      <w:r>
        <w:rPr>
          <w:rFonts w:ascii="Calibri" w:eastAsia="Calibri" w:hAnsi="Calibri" w:cs="Calibri"/>
          <w:i/>
          <w:color w:val="000000"/>
          <w:sz w:val="24"/>
        </w:rPr>
        <w:t>закона</w:t>
      </w:r>
      <w:r>
        <w:rPr>
          <w:rFonts w:ascii="inherit" w:eastAsia="inherit" w:hAnsi="inherit" w:cs="inherit"/>
          <w:i/>
          <w:color w:val="000000"/>
          <w:sz w:val="24"/>
        </w:rPr>
        <w:t xml:space="preserve"> </w:t>
      </w:r>
      <w:r>
        <w:rPr>
          <w:rFonts w:ascii="Calibri" w:eastAsia="Calibri" w:hAnsi="Calibri" w:cs="Calibri"/>
          <w:i/>
          <w:color w:val="000000"/>
          <w:sz w:val="24"/>
        </w:rPr>
        <w:t>от</w:t>
      </w:r>
      <w:r>
        <w:rPr>
          <w:rFonts w:ascii="inherit" w:eastAsia="inherit" w:hAnsi="inherit" w:cs="inherit"/>
          <w:i/>
          <w:color w:val="000000"/>
          <w:sz w:val="24"/>
        </w:rPr>
        <w:t xml:space="preserve"> 28.12.2013</w:t>
      </w:r>
      <w:r>
        <w:rPr>
          <w:rFonts w:ascii="Calibri" w:eastAsia="Calibri" w:hAnsi="Calibri" w:cs="Calibri"/>
          <w:i/>
          <w:color w:val="000000"/>
          <w:sz w:val="24"/>
        </w:rPr>
        <w:t>г</w:t>
      </w:r>
      <w:r>
        <w:rPr>
          <w:rFonts w:ascii="inherit" w:eastAsia="inherit" w:hAnsi="inherit" w:cs="inherit"/>
          <w:i/>
          <w:color w:val="000000"/>
          <w:sz w:val="24"/>
        </w:rPr>
        <w:t xml:space="preserve">. </w:t>
      </w:r>
      <w:r>
        <w:rPr>
          <w:rFonts w:ascii="Calibri" w:eastAsia="Calibri" w:hAnsi="Calibri" w:cs="Calibri"/>
          <w:i/>
          <w:color w:val="000000"/>
          <w:sz w:val="24"/>
        </w:rPr>
        <w:t>№</w:t>
      </w:r>
      <w:r>
        <w:rPr>
          <w:rFonts w:ascii="inherit" w:eastAsia="inherit" w:hAnsi="inherit" w:cs="inherit"/>
          <w:i/>
          <w:color w:val="000000"/>
          <w:sz w:val="24"/>
        </w:rPr>
        <w:t xml:space="preserve"> 400 </w:t>
      </w:r>
      <w:r>
        <w:rPr>
          <w:rFonts w:ascii="Calibri" w:eastAsia="Calibri" w:hAnsi="Calibri" w:cs="Calibri"/>
          <w:i/>
          <w:color w:val="000000"/>
          <w:sz w:val="24"/>
        </w:rPr>
        <w:t>–</w:t>
      </w:r>
      <w:r>
        <w:rPr>
          <w:rFonts w:ascii="inherit" w:eastAsia="inherit" w:hAnsi="inherit" w:cs="inherit"/>
          <w:i/>
          <w:color w:val="000000"/>
          <w:sz w:val="24"/>
        </w:rPr>
        <w:t xml:space="preserve"> </w:t>
      </w:r>
      <w:r>
        <w:rPr>
          <w:rFonts w:ascii="Calibri" w:eastAsia="Calibri" w:hAnsi="Calibri" w:cs="Calibri"/>
          <w:i/>
          <w:color w:val="000000"/>
          <w:sz w:val="24"/>
        </w:rPr>
        <w:t>ФЗ</w:t>
      </w:r>
      <w:r>
        <w:rPr>
          <w:rFonts w:ascii="inherit" w:eastAsia="inherit" w:hAnsi="inherit" w:cs="inherit"/>
          <w:i/>
          <w:color w:val="000000"/>
          <w:sz w:val="24"/>
        </w:rPr>
        <w:t xml:space="preserve"> «</w:t>
      </w:r>
      <w:r>
        <w:rPr>
          <w:rFonts w:ascii="Calibri" w:eastAsia="Calibri" w:hAnsi="Calibri" w:cs="Calibri"/>
          <w:i/>
          <w:color w:val="000000"/>
          <w:sz w:val="24"/>
        </w:rPr>
        <w:t>О</w:t>
      </w:r>
      <w:r>
        <w:rPr>
          <w:rFonts w:ascii="inherit" w:eastAsia="inherit" w:hAnsi="inherit" w:cs="inherit"/>
          <w:i/>
          <w:color w:val="000000"/>
          <w:sz w:val="24"/>
        </w:rPr>
        <w:t xml:space="preserve"> </w:t>
      </w:r>
      <w:r>
        <w:rPr>
          <w:rFonts w:ascii="Calibri" w:eastAsia="Calibri" w:hAnsi="Calibri" w:cs="Calibri"/>
          <w:i/>
          <w:color w:val="000000"/>
          <w:sz w:val="24"/>
        </w:rPr>
        <w:t>страховых</w:t>
      </w:r>
      <w:r>
        <w:rPr>
          <w:rFonts w:ascii="inherit" w:eastAsia="inherit" w:hAnsi="inherit" w:cs="inherit"/>
          <w:i/>
          <w:color w:val="000000"/>
          <w:sz w:val="24"/>
        </w:rPr>
        <w:t xml:space="preserve"> </w:t>
      </w:r>
      <w:r>
        <w:rPr>
          <w:rFonts w:ascii="Calibri" w:eastAsia="Calibri" w:hAnsi="Calibri" w:cs="Calibri"/>
          <w:i/>
          <w:color w:val="000000"/>
          <w:sz w:val="24"/>
        </w:rPr>
        <w:t>пенсиях</w:t>
      </w:r>
      <w:r>
        <w:rPr>
          <w:rFonts w:ascii="inherit" w:eastAsia="inherit" w:hAnsi="inherit" w:cs="inherit"/>
          <w:i/>
          <w:color w:val="000000"/>
          <w:sz w:val="24"/>
        </w:rPr>
        <w:t>»).</w:t>
      </w:r>
      <w:r>
        <w:rPr>
          <w:rFonts w:ascii="inherit" w:eastAsia="inherit" w:hAnsi="inherit" w:cs="inherit"/>
          <w:color w:val="000000"/>
          <w:sz w:val="24"/>
        </w:rPr>
        <w:t> </w:t>
      </w:r>
    </w:p>
    <w:p w:rsidR="00113876" w:rsidRDefault="00113876">
      <w:pPr>
        <w:spacing w:after="0" w:line="335" w:lineRule="auto"/>
        <w:jc w:val="both"/>
        <w:rPr>
          <w:rFonts w:ascii="Calibri" w:eastAsia="Calibri" w:hAnsi="Calibri" w:cs="Calibri"/>
          <w:b/>
          <w:color w:val="000000"/>
          <w:sz w:val="24"/>
          <w:lang w:val="en-US"/>
        </w:rPr>
      </w:pPr>
    </w:p>
    <w:p w:rsidR="00A92F09" w:rsidRDefault="00113876">
      <w:pPr>
        <w:spacing w:after="0" w:line="335" w:lineRule="auto"/>
        <w:jc w:val="both"/>
        <w:rPr>
          <w:rFonts w:ascii="inherit" w:eastAsia="inherit" w:hAnsi="inherit" w:cs="inherit"/>
          <w:color w:val="000000"/>
          <w:sz w:val="24"/>
        </w:rPr>
      </w:pPr>
      <w:proofErr w:type="gramStart"/>
      <w:r>
        <w:rPr>
          <w:rFonts w:ascii="Calibri" w:eastAsia="Calibri" w:hAnsi="Calibri" w:cs="Calibri"/>
          <w:b/>
          <w:color w:val="000000"/>
          <w:sz w:val="24"/>
        </w:rPr>
        <w:t>Возможно</w:t>
      </w:r>
      <w:proofErr w:type="gramEnd"/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ли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установить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пенсию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по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старости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досрочно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гражданину</w:t>
      </w:r>
      <w:r>
        <w:rPr>
          <w:rFonts w:ascii="inherit" w:eastAsia="inherit" w:hAnsi="inherit" w:cs="inherit"/>
          <w:b/>
          <w:color w:val="000000"/>
          <w:sz w:val="24"/>
        </w:rPr>
        <w:t xml:space="preserve">, </w:t>
      </w:r>
      <w:r>
        <w:rPr>
          <w:rFonts w:ascii="Calibri" w:eastAsia="Calibri" w:hAnsi="Calibri" w:cs="Calibri"/>
          <w:b/>
          <w:color w:val="000000"/>
          <w:sz w:val="24"/>
        </w:rPr>
        <w:t>который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не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выработал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полный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требуемый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стаж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в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особых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условиях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труда</w:t>
      </w:r>
      <w:r>
        <w:rPr>
          <w:rFonts w:ascii="inherit" w:eastAsia="inherit" w:hAnsi="inherit" w:cs="inherit"/>
          <w:b/>
          <w:color w:val="000000"/>
          <w:sz w:val="24"/>
        </w:rPr>
        <w:t>?</w:t>
      </w:r>
      <w:r>
        <w:rPr>
          <w:rFonts w:ascii="inherit" w:eastAsia="inherit" w:hAnsi="inherit" w:cs="inherit"/>
          <w:color w:val="000000"/>
          <w:sz w:val="24"/>
        </w:rPr>
        <w:t> </w:t>
      </w:r>
    </w:p>
    <w:p w:rsidR="00A92F09" w:rsidRDefault="00113876">
      <w:pPr>
        <w:spacing w:after="240" w:line="335" w:lineRule="auto"/>
        <w:jc w:val="both"/>
        <w:rPr>
          <w:rFonts w:ascii="inherit" w:eastAsia="inherit" w:hAnsi="inherit" w:cs="inherit"/>
          <w:color w:val="000000"/>
          <w:sz w:val="24"/>
        </w:rPr>
      </w:pPr>
      <w:proofErr w:type="gramStart"/>
      <w:r>
        <w:rPr>
          <w:rFonts w:ascii="Calibri" w:eastAsia="Calibri" w:hAnsi="Calibri" w:cs="Calibri"/>
          <w:color w:val="000000"/>
          <w:sz w:val="24"/>
        </w:rPr>
        <w:t>Для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граждан</w:t>
      </w:r>
      <w:r>
        <w:rPr>
          <w:rFonts w:ascii="inherit" w:eastAsia="inherit" w:hAnsi="inherit" w:cs="inherit"/>
          <w:color w:val="000000"/>
          <w:sz w:val="24"/>
        </w:rPr>
        <w:t xml:space="preserve"> (</w:t>
      </w:r>
      <w:r>
        <w:rPr>
          <w:rFonts w:ascii="Calibri" w:eastAsia="Calibri" w:hAnsi="Calibri" w:cs="Calibri"/>
          <w:color w:val="000000"/>
          <w:sz w:val="24"/>
        </w:rPr>
        <w:t>как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мужчин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так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женщин</w:t>
      </w:r>
      <w:r>
        <w:rPr>
          <w:rFonts w:ascii="inherit" w:eastAsia="inherit" w:hAnsi="inherit" w:cs="inherit"/>
          <w:color w:val="000000"/>
          <w:sz w:val="24"/>
        </w:rPr>
        <w:t xml:space="preserve">), </w:t>
      </w:r>
      <w:r>
        <w:rPr>
          <w:rFonts w:ascii="Calibri" w:eastAsia="Calibri" w:hAnsi="Calibri" w:cs="Calibri"/>
          <w:color w:val="000000"/>
          <w:sz w:val="24"/>
        </w:rPr>
        <w:t>проработавшим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особых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условия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труда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Спискам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менее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половины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требуемого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срока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страховая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пенсия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старости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может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быть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назначена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уменьшением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общеустановленного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пенсионного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возраста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пропорционально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имеющейся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продолжительности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специального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стажа</w:t>
      </w:r>
      <w:r>
        <w:rPr>
          <w:rFonts w:ascii="inherit" w:eastAsia="inherit" w:hAnsi="inherit" w:cs="inherit"/>
          <w:color w:val="000000"/>
          <w:sz w:val="24"/>
        </w:rPr>
        <w:t>.</w:t>
      </w:r>
      <w:proofErr w:type="gramEnd"/>
    </w:p>
    <w:p w:rsidR="00A92F09" w:rsidRDefault="00113876">
      <w:pPr>
        <w:spacing w:after="240" w:line="335" w:lineRule="auto"/>
        <w:jc w:val="both"/>
        <w:rPr>
          <w:rFonts w:ascii="inherit" w:eastAsia="inherit" w:hAnsi="inherit" w:cs="inherit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К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примеру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для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женщины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отработавшей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Списку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№</w:t>
      </w:r>
      <w:r>
        <w:rPr>
          <w:rFonts w:ascii="inherit" w:eastAsia="inherit" w:hAnsi="inherit" w:cs="inherit"/>
          <w:color w:val="000000"/>
          <w:sz w:val="24"/>
        </w:rPr>
        <w:t xml:space="preserve"> 2 6 </w:t>
      </w:r>
      <w:r>
        <w:rPr>
          <w:rFonts w:ascii="Calibri" w:eastAsia="Calibri" w:hAnsi="Calibri" w:cs="Calibri"/>
          <w:color w:val="000000"/>
          <w:sz w:val="24"/>
        </w:rPr>
        <w:t>лет</w:t>
      </w:r>
      <w:r>
        <w:rPr>
          <w:rFonts w:ascii="inherit" w:eastAsia="inherit" w:hAnsi="inherit" w:cs="inherit"/>
          <w:color w:val="000000"/>
          <w:sz w:val="24"/>
        </w:rPr>
        <w:t xml:space="preserve"> (</w:t>
      </w:r>
      <w:r>
        <w:rPr>
          <w:rFonts w:ascii="Calibri" w:eastAsia="Calibri" w:hAnsi="Calibri" w:cs="Calibri"/>
          <w:color w:val="000000"/>
          <w:sz w:val="24"/>
        </w:rPr>
        <w:t>для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назначения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досрочной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пенсии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возрасте</w:t>
      </w:r>
      <w:r>
        <w:rPr>
          <w:rFonts w:ascii="inherit" w:eastAsia="inherit" w:hAnsi="inherit" w:cs="inherit"/>
          <w:color w:val="000000"/>
          <w:sz w:val="24"/>
        </w:rPr>
        <w:t xml:space="preserve"> 50 </w:t>
      </w:r>
      <w:r>
        <w:rPr>
          <w:rFonts w:ascii="Calibri" w:eastAsia="Calibri" w:hAnsi="Calibri" w:cs="Calibri"/>
          <w:color w:val="000000"/>
          <w:sz w:val="24"/>
        </w:rPr>
        <w:t>лет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требуется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менее</w:t>
      </w:r>
      <w:r>
        <w:rPr>
          <w:rFonts w:ascii="inherit" w:eastAsia="inherit" w:hAnsi="inherit" w:cs="inherit"/>
          <w:color w:val="000000"/>
          <w:sz w:val="24"/>
        </w:rPr>
        <w:t xml:space="preserve"> 1</w:t>
      </w:r>
      <w:r>
        <w:rPr>
          <w:rFonts w:ascii="inherit" w:eastAsia="inherit" w:hAnsi="inherit" w:cs="inherit"/>
          <w:color w:val="000000"/>
          <w:sz w:val="24"/>
        </w:rPr>
        <w:t xml:space="preserve">0 </w:t>
      </w:r>
      <w:r>
        <w:rPr>
          <w:rFonts w:ascii="Calibri" w:eastAsia="Calibri" w:hAnsi="Calibri" w:cs="Calibri"/>
          <w:color w:val="000000"/>
          <w:sz w:val="24"/>
        </w:rPr>
        <w:t>лет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указанного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стажа</w:t>
      </w:r>
      <w:r>
        <w:rPr>
          <w:rFonts w:ascii="inherit" w:eastAsia="inherit" w:hAnsi="inherit" w:cs="inherit"/>
          <w:color w:val="000000"/>
          <w:sz w:val="24"/>
        </w:rPr>
        <w:t xml:space="preserve">), </w:t>
      </w:r>
      <w:r>
        <w:rPr>
          <w:rFonts w:ascii="Calibri" w:eastAsia="Calibri" w:hAnsi="Calibri" w:cs="Calibri"/>
          <w:color w:val="000000"/>
          <w:sz w:val="24"/>
        </w:rPr>
        <w:t>общеустановленный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возраст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выхода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пенсию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сокращается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на</w:t>
      </w:r>
      <w:r>
        <w:rPr>
          <w:rFonts w:ascii="inherit" w:eastAsia="inherit" w:hAnsi="inherit" w:cs="inherit"/>
          <w:color w:val="000000"/>
          <w:sz w:val="24"/>
        </w:rPr>
        <w:t xml:space="preserve"> 2 </w:t>
      </w:r>
      <w:r>
        <w:rPr>
          <w:rFonts w:ascii="Calibri" w:eastAsia="Calibri" w:hAnsi="Calibri" w:cs="Calibri"/>
          <w:color w:val="000000"/>
          <w:sz w:val="24"/>
        </w:rPr>
        <w:t>года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за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каждый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год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такой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работы</w:t>
      </w:r>
      <w:r>
        <w:rPr>
          <w:rFonts w:ascii="inherit" w:eastAsia="inherit" w:hAnsi="inherit" w:cs="inherit"/>
          <w:color w:val="000000"/>
          <w:sz w:val="24"/>
        </w:rPr>
        <w:t xml:space="preserve">. </w:t>
      </w:r>
      <w:r>
        <w:rPr>
          <w:rFonts w:ascii="Calibri" w:eastAsia="Calibri" w:hAnsi="Calibri" w:cs="Calibri"/>
          <w:color w:val="000000"/>
          <w:sz w:val="24"/>
        </w:rPr>
        <w:t>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данном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случае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право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пенсию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возникнет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достижении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возраста</w:t>
      </w:r>
      <w:r>
        <w:rPr>
          <w:rFonts w:ascii="inherit" w:eastAsia="inherit" w:hAnsi="inherit" w:cs="inherit"/>
          <w:color w:val="000000"/>
          <w:sz w:val="24"/>
        </w:rPr>
        <w:t xml:space="preserve"> 52 </w:t>
      </w:r>
      <w:r>
        <w:rPr>
          <w:rFonts w:ascii="Calibri" w:eastAsia="Calibri" w:hAnsi="Calibri" w:cs="Calibri"/>
          <w:color w:val="000000"/>
          <w:sz w:val="24"/>
        </w:rPr>
        <w:t>года</w:t>
      </w:r>
      <w:r>
        <w:rPr>
          <w:rFonts w:ascii="inherit" w:eastAsia="inherit" w:hAnsi="inherit" w:cs="inherit"/>
          <w:color w:val="000000"/>
          <w:sz w:val="24"/>
        </w:rPr>
        <w:t>.</w:t>
      </w:r>
    </w:p>
    <w:p w:rsidR="00A92F09" w:rsidRDefault="00113876">
      <w:pPr>
        <w:spacing w:after="240" w:line="335" w:lineRule="auto"/>
        <w:jc w:val="both"/>
        <w:rPr>
          <w:rFonts w:ascii="inherit" w:eastAsia="inherit" w:hAnsi="inherit" w:cs="inherit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Для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иных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категорий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работников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установление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досрочного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пенсионного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обеспечения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возможно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только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при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наличии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полного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требуемого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стажа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для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назначения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пенсии</w:t>
      </w:r>
      <w:r>
        <w:rPr>
          <w:rFonts w:ascii="inherit" w:eastAsia="inherit" w:hAnsi="inherit" w:cs="inherit"/>
          <w:color w:val="000000"/>
          <w:sz w:val="24"/>
        </w:rPr>
        <w:t>. </w:t>
      </w:r>
    </w:p>
    <w:p w:rsidR="00113876" w:rsidRDefault="00113876">
      <w:pPr>
        <w:spacing w:after="0" w:line="335" w:lineRule="auto"/>
        <w:jc w:val="both"/>
        <w:rPr>
          <w:rFonts w:ascii="Calibri" w:eastAsia="Calibri" w:hAnsi="Calibri" w:cs="Calibri"/>
          <w:b/>
          <w:color w:val="000000"/>
          <w:sz w:val="24"/>
          <w:lang w:val="en-US"/>
        </w:rPr>
      </w:pPr>
    </w:p>
    <w:p w:rsidR="00A92F09" w:rsidRDefault="00113876">
      <w:pPr>
        <w:spacing w:after="0" w:line="335" w:lineRule="auto"/>
        <w:jc w:val="both"/>
        <w:rPr>
          <w:rFonts w:ascii="inherit" w:eastAsia="inherit" w:hAnsi="inherit" w:cs="inherit"/>
          <w:color w:val="000000"/>
          <w:sz w:val="24"/>
        </w:rPr>
      </w:pPr>
      <w:r>
        <w:rPr>
          <w:rFonts w:ascii="Calibri" w:eastAsia="Calibri" w:hAnsi="Calibri" w:cs="Calibri"/>
          <w:b/>
          <w:color w:val="000000"/>
          <w:sz w:val="24"/>
        </w:rPr>
        <w:lastRenderedPageBreak/>
        <w:t>Может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ли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быть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подтвержден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особый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характер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работы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и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условия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труда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показаниями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свидетелей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в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случае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b/>
          <w:color w:val="000000"/>
          <w:sz w:val="24"/>
        </w:rPr>
        <w:t>несохранности</w:t>
      </w:r>
      <w:proofErr w:type="spellEnd"/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документов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организации</w:t>
      </w:r>
      <w:r>
        <w:rPr>
          <w:rFonts w:ascii="inherit" w:eastAsia="inherit" w:hAnsi="inherit" w:cs="inherit"/>
          <w:b/>
          <w:color w:val="000000"/>
          <w:sz w:val="24"/>
        </w:rPr>
        <w:t>?</w:t>
      </w:r>
      <w:r>
        <w:rPr>
          <w:rFonts w:ascii="inherit" w:eastAsia="inherit" w:hAnsi="inherit" w:cs="inherit"/>
          <w:color w:val="000000"/>
          <w:sz w:val="24"/>
        </w:rPr>
        <w:t> </w:t>
      </w:r>
    </w:p>
    <w:p w:rsidR="00A92F09" w:rsidRDefault="00113876">
      <w:pPr>
        <w:spacing w:after="240" w:line="335" w:lineRule="auto"/>
        <w:jc w:val="both"/>
        <w:rPr>
          <w:rFonts w:ascii="inherit" w:eastAsia="inherit" w:hAnsi="inherit" w:cs="inherit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Законодательно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определено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что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периоды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proofErr w:type="gramStart"/>
      <w:r>
        <w:rPr>
          <w:rFonts w:ascii="Calibri" w:eastAsia="Calibri" w:hAnsi="Calibri" w:cs="Calibri"/>
          <w:color w:val="000000"/>
          <w:sz w:val="24"/>
        </w:rPr>
        <w:t>работы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дающей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право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досрочное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назначение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пенсии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старости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территории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РФ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регистрации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гражданина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качестве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застрахованного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лица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могут</w:t>
      </w:r>
      <w:proofErr w:type="gramEnd"/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быть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подтверждены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свидетельскими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показаниями</w:t>
      </w:r>
      <w:r>
        <w:rPr>
          <w:rFonts w:ascii="inherit" w:eastAsia="inherit" w:hAnsi="inherit" w:cs="inherit"/>
          <w:color w:val="000000"/>
          <w:sz w:val="24"/>
        </w:rPr>
        <w:t>.</w:t>
      </w:r>
    </w:p>
    <w:p w:rsidR="00A92F09" w:rsidRDefault="00113876">
      <w:pPr>
        <w:spacing w:after="240" w:line="335" w:lineRule="auto"/>
        <w:jc w:val="both"/>
        <w:rPr>
          <w:rFonts w:ascii="inherit" w:eastAsia="inherit" w:hAnsi="inherit" w:cs="inherit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При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этом</w:t>
      </w:r>
      <w:proofErr w:type="gramStart"/>
      <w:r>
        <w:rPr>
          <w:rFonts w:ascii="inherit" w:eastAsia="inherit" w:hAnsi="inherit" w:cs="inherit"/>
          <w:color w:val="000000"/>
          <w:sz w:val="24"/>
        </w:rPr>
        <w:t>,</w:t>
      </w:r>
      <w:proofErr w:type="gramEnd"/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действующим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законодательством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</w:t>
      </w:r>
      <w:r>
        <w:rPr>
          <w:rFonts w:ascii="Calibri" w:eastAsia="Calibri" w:hAnsi="Calibri" w:cs="Calibri"/>
          <w:color w:val="000000"/>
          <w:sz w:val="24"/>
        </w:rPr>
        <w:t>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предусмотрена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возможность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подтверждения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особого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характера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работы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условий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труда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свидетельскими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показаниями</w:t>
      </w:r>
      <w:r>
        <w:rPr>
          <w:rFonts w:ascii="inherit" w:eastAsia="inherit" w:hAnsi="inherit" w:cs="inherit"/>
          <w:color w:val="000000"/>
          <w:sz w:val="24"/>
        </w:rPr>
        <w:t>. </w:t>
      </w:r>
    </w:p>
    <w:p w:rsidR="00113876" w:rsidRDefault="00113876">
      <w:pPr>
        <w:spacing w:after="0" w:line="335" w:lineRule="auto"/>
        <w:jc w:val="both"/>
        <w:rPr>
          <w:rFonts w:ascii="Calibri" w:eastAsia="Calibri" w:hAnsi="Calibri" w:cs="Calibri"/>
          <w:b/>
          <w:color w:val="000000"/>
          <w:sz w:val="24"/>
          <w:lang w:val="en-US"/>
        </w:rPr>
      </w:pPr>
    </w:p>
    <w:p w:rsidR="00A92F09" w:rsidRDefault="00113876">
      <w:pPr>
        <w:spacing w:after="0" w:line="335" w:lineRule="auto"/>
        <w:jc w:val="both"/>
        <w:rPr>
          <w:rFonts w:ascii="inherit" w:eastAsia="inherit" w:hAnsi="inherit" w:cs="inherit"/>
          <w:color w:val="000000"/>
          <w:sz w:val="24"/>
        </w:rPr>
      </w:pPr>
      <w:r>
        <w:rPr>
          <w:rFonts w:ascii="Calibri" w:eastAsia="Calibri" w:hAnsi="Calibri" w:cs="Calibri"/>
          <w:b/>
          <w:color w:val="000000"/>
          <w:sz w:val="24"/>
        </w:rPr>
        <w:t>Установленный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порядок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подтверждения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стажа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на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соответствующих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видах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работ</w:t>
      </w:r>
      <w:r>
        <w:rPr>
          <w:rFonts w:ascii="inherit" w:eastAsia="inherit" w:hAnsi="inherit" w:cs="inherit"/>
          <w:b/>
          <w:color w:val="000000"/>
          <w:sz w:val="24"/>
        </w:rPr>
        <w:t xml:space="preserve">, </w:t>
      </w:r>
      <w:r>
        <w:rPr>
          <w:rFonts w:ascii="Calibri" w:eastAsia="Calibri" w:hAnsi="Calibri" w:cs="Calibri"/>
          <w:b/>
          <w:color w:val="000000"/>
          <w:sz w:val="24"/>
        </w:rPr>
        <w:t>в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случаях</w:t>
      </w:r>
      <w:r>
        <w:rPr>
          <w:rFonts w:ascii="inherit" w:eastAsia="inherit" w:hAnsi="inherit" w:cs="inherit"/>
          <w:b/>
          <w:color w:val="000000"/>
          <w:sz w:val="24"/>
        </w:rPr>
        <w:t xml:space="preserve">, </w:t>
      </w:r>
      <w:r>
        <w:rPr>
          <w:rFonts w:ascii="Calibri" w:eastAsia="Calibri" w:hAnsi="Calibri" w:cs="Calibri"/>
          <w:b/>
          <w:color w:val="000000"/>
          <w:sz w:val="24"/>
        </w:rPr>
        <w:t>когда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необходимо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подтверждение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особого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характера</w:t>
      </w:r>
      <w:r>
        <w:rPr>
          <w:rFonts w:ascii="inherit" w:eastAsia="inherit" w:hAnsi="inherit" w:cs="inherit"/>
          <w:b/>
          <w:color w:val="000000"/>
          <w:sz w:val="24"/>
        </w:rPr>
        <w:t xml:space="preserve"> (</w:t>
      </w:r>
      <w:r>
        <w:rPr>
          <w:rFonts w:ascii="Calibri" w:eastAsia="Calibri" w:hAnsi="Calibri" w:cs="Calibri"/>
          <w:b/>
          <w:color w:val="000000"/>
          <w:sz w:val="24"/>
        </w:rPr>
        <w:t>условий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работы</w:t>
      </w:r>
      <w:r>
        <w:rPr>
          <w:rFonts w:ascii="inherit" w:eastAsia="inherit" w:hAnsi="inherit" w:cs="inherit"/>
          <w:b/>
          <w:color w:val="000000"/>
          <w:sz w:val="24"/>
        </w:rPr>
        <w:t>)?</w:t>
      </w:r>
      <w:r>
        <w:rPr>
          <w:rFonts w:ascii="inherit" w:eastAsia="inherit" w:hAnsi="inherit" w:cs="inherit"/>
          <w:color w:val="000000"/>
          <w:sz w:val="24"/>
        </w:rPr>
        <w:t> </w:t>
      </w:r>
    </w:p>
    <w:p w:rsidR="00A92F09" w:rsidRDefault="00113876">
      <w:pPr>
        <w:spacing w:after="240" w:line="335" w:lineRule="auto"/>
        <w:jc w:val="both"/>
        <w:rPr>
          <w:rFonts w:ascii="inherit" w:eastAsia="inherit" w:hAnsi="inherit" w:cs="inherit"/>
          <w:color w:val="000000"/>
          <w:sz w:val="24"/>
        </w:rPr>
      </w:pPr>
      <w:proofErr w:type="gramStart"/>
      <w:r>
        <w:rPr>
          <w:rFonts w:ascii="Calibri" w:eastAsia="Calibri" w:hAnsi="Calibri" w:cs="Calibri"/>
          <w:color w:val="000000"/>
          <w:sz w:val="24"/>
        </w:rPr>
        <w:t>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случаях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когда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необходимы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данные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характере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работы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других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факторах</w:t>
      </w:r>
      <w:r>
        <w:rPr>
          <w:rFonts w:ascii="inherit" w:eastAsia="inherit" w:hAnsi="inherit" w:cs="inherit"/>
          <w:color w:val="000000"/>
          <w:sz w:val="24"/>
        </w:rPr>
        <w:t xml:space="preserve"> (</w:t>
      </w:r>
      <w:r>
        <w:rPr>
          <w:rFonts w:ascii="Calibri" w:eastAsia="Calibri" w:hAnsi="Calibri" w:cs="Calibri"/>
          <w:color w:val="000000"/>
          <w:sz w:val="24"/>
        </w:rPr>
        <w:t>показателях</w:t>
      </w:r>
      <w:r>
        <w:rPr>
          <w:rFonts w:ascii="inherit" w:eastAsia="inherit" w:hAnsi="inherit" w:cs="inherit"/>
          <w:color w:val="000000"/>
          <w:sz w:val="24"/>
        </w:rPr>
        <w:t xml:space="preserve">), </w:t>
      </w:r>
      <w:r>
        <w:rPr>
          <w:rFonts w:ascii="Calibri" w:eastAsia="Calibri" w:hAnsi="Calibri" w:cs="Calibri"/>
          <w:color w:val="000000"/>
          <w:sz w:val="24"/>
        </w:rPr>
        <w:t>определяющих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право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досрочное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назначение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трудовой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пенсии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старости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установленные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для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отдельных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видов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работ</w:t>
      </w:r>
      <w:r>
        <w:rPr>
          <w:rFonts w:ascii="inherit" w:eastAsia="inherit" w:hAnsi="inherit" w:cs="inherit"/>
          <w:color w:val="000000"/>
          <w:sz w:val="24"/>
        </w:rPr>
        <w:t xml:space="preserve"> (</w:t>
      </w:r>
      <w:r>
        <w:rPr>
          <w:rFonts w:ascii="Calibri" w:eastAsia="Calibri" w:hAnsi="Calibri" w:cs="Calibri"/>
          <w:color w:val="000000"/>
          <w:sz w:val="24"/>
        </w:rPr>
        <w:t>деятельности</w:t>
      </w:r>
      <w:r>
        <w:rPr>
          <w:rFonts w:ascii="inherit" w:eastAsia="inherit" w:hAnsi="inherit" w:cs="inherit"/>
          <w:color w:val="000000"/>
          <w:sz w:val="24"/>
        </w:rPr>
        <w:t xml:space="preserve">), </w:t>
      </w:r>
      <w:r>
        <w:rPr>
          <w:rFonts w:ascii="Calibri" w:eastAsia="Calibri" w:hAnsi="Calibri" w:cs="Calibri"/>
          <w:color w:val="000000"/>
          <w:sz w:val="24"/>
        </w:rPr>
        <w:t>например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занятости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подземных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работах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выполнении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работ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определенным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способом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работе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вредными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веществами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определенных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классов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опасности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выполнении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работ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определенном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месте</w:t>
      </w:r>
      <w:r>
        <w:rPr>
          <w:rFonts w:ascii="inherit" w:eastAsia="inherit" w:hAnsi="inherit" w:cs="inherit"/>
          <w:color w:val="000000"/>
          <w:sz w:val="24"/>
        </w:rPr>
        <w:t xml:space="preserve"> (</w:t>
      </w:r>
      <w:r>
        <w:rPr>
          <w:rFonts w:ascii="Calibri" w:eastAsia="Calibri" w:hAnsi="Calibri" w:cs="Calibri"/>
          <w:color w:val="000000"/>
          <w:sz w:val="24"/>
        </w:rPr>
        <w:t>местности</w:t>
      </w:r>
      <w:r>
        <w:rPr>
          <w:rFonts w:ascii="inherit" w:eastAsia="inherit" w:hAnsi="inherit" w:cs="inherit"/>
          <w:color w:val="000000"/>
          <w:sz w:val="24"/>
        </w:rPr>
        <w:t xml:space="preserve">) </w:t>
      </w:r>
      <w:r>
        <w:rPr>
          <w:rFonts w:ascii="Calibri" w:eastAsia="Calibri" w:hAnsi="Calibri" w:cs="Calibri"/>
          <w:color w:val="000000"/>
          <w:sz w:val="24"/>
        </w:rPr>
        <w:t>или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структурном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подразделении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статусе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населенного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пункта</w:t>
      </w:r>
      <w:proofErr w:type="gramEnd"/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выполнении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нормы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рабочего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времени</w:t>
      </w:r>
      <w:r>
        <w:rPr>
          <w:rFonts w:ascii="inherit" w:eastAsia="inherit" w:hAnsi="inherit" w:cs="inherit"/>
          <w:color w:val="000000"/>
          <w:sz w:val="24"/>
        </w:rPr>
        <w:t xml:space="preserve"> (</w:t>
      </w:r>
      <w:r>
        <w:rPr>
          <w:rFonts w:ascii="Calibri" w:eastAsia="Calibri" w:hAnsi="Calibri" w:cs="Calibri"/>
          <w:color w:val="000000"/>
          <w:sz w:val="24"/>
        </w:rPr>
        <w:t>педагогической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или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учебной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нагрузки</w:t>
      </w:r>
      <w:r>
        <w:rPr>
          <w:rFonts w:ascii="inherit" w:eastAsia="inherit" w:hAnsi="inherit" w:cs="inherit"/>
          <w:color w:val="000000"/>
          <w:sz w:val="24"/>
        </w:rPr>
        <w:t xml:space="preserve">) </w:t>
      </w:r>
      <w:r>
        <w:rPr>
          <w:rFonts w:ascii="Calibri" w:eastAsia="Calibri" w:hAnsi="Calibri" w:cs="Calibri"/>
          <w:color w:val="000000"/>
          <w:sz w:val="24"/>
        </w:rPr>
        <w:t>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др</w:t>
      </w:r>
      <w:r>
        <w:rPr>
          <w:rFonts w:ascii="inherit" w:eastAsia="inherit" w:hAnsi="inherit" w:cs="inherit"/>
          <w:color w:val="000000"/>
          <w:sz w:val="24"/>
        </w:rPr>
        <w:t xml:space="preserve">., </w:t>
      </w:r>
      <w:r>
        <w:rPr>
          <w:rFonts w:ascii="Calibri" w:eastAsia="Calibri" w:hAnsi="Calibri" w:cs="Calibri"/>
          <w:color w:val="000000"/>
          <w:sz w:val="24"/>
        </w:rPr>
        <w:t>для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подтверждения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периодов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работы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принимаются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справки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также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иные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документы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выдаваемые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работодателями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или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соответствующими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государственными</w:t>
      </w:r>
      <w:r>
        <w:rPr>
          <w:rFonts w:ascii="inherit" w:eastAsia="inherit" w:hAnsi="inherit" w:cs="inherit"/>
          <w:color w:val="000000"/>
          <w:sz w:val="24"/>
        </w:rPr>
        <w:t xml:space="preserve"> (</w:t>
      </w:r>
      <w:r>
        <w:rPr>
          <w:rFonts w:ascii="Calibri" w:eastAsia="Calibri" w:hAnsi="Calibri" w:cs="Calibri"/>
          <w:color w:val="000000"/>
          <w:sz w:val="24"/>
        </w:rPr>
        <w:t>муниципальными</w:t>
      </w:r>
      <w:r>
        <w:rPr>
          <w:rFonts w:ascii="inherit" w:eastAsia="inherit" w:hAnsi="inherit" w:cs="inherit"/>
          <w:color w:val="000000"/>
          <w:sz w:val="24"/>
        </w:rPr>
        <w:t xml:space="preserve">) </w:t>
      </w:r>
      <w:r>
        <w:rPr>
          <w:rFonts w:ascii="Calibri" w:eastAsia="Calibri" w:hAnsi="Calibri" w:cs="Calibri"/>
          <w:color w:val="000000"/>
          <w:sz w:val="24"/>
        </w:rPr>
        <w:t>органами</w:t>
      </w:r>
      <w:r>
        <w:rPr>
          <w:rFonts w:ascii="inherit" w:eastAsia="inherit" w:hAnsi="inherit" w:cs="inherit"/>
          <w:color w:val="000000"/>
          <w:sz w:val="24"/>
        </w:rPr>
        <w:t xml:space="preserve"> (</w:t>
      </w:r>
      <w:r>
        <w:rPr>
          <w:rFonts w:ascii="Calibri" w:eastAsia="Calibri" w:hAnsi="Calibri" w:cs="Calibri"/>
          <w:color w:val="000000"/>
          <w:sz w:val="24"/>
        </w:rPr>
        <w:t>архивами</w:t>
      </w:r>
      <w:r>
        <w:rPr>
          <w:rFonts w:ascii="inherit" w:eastAsia="inherit" w:hAnsi="inherit" w:cs="inherit"/>
          <w:color w:val="000000"/>
          <w:sz w:val="24"/>
        </w:rPr>
        <w:t>).</w:t>
      </w:r>
    </w:p>
    <w:p w:rsidR="00A92F09" w:rsidRDefault="00113876">
      <w:pPr>
        <w:spacing w:after="240" w:line="335" w:lineRule="auto"/>
        <w:jc w:val="both"/>
        <w:rPr>
          <w:rFonts w:ascii="inherit" w:eastAsia="inherit" w:hAnsi="inherit" w:cs="inherit"/>
          <w:color w:val="000000"/>
          <w:sz w:val="24"/>
        </w:rPr>
      </w:pPr>
      <w:proofErr w:type="gramStart"/>
      <w:r>
        <w:rPr>
          <w:rFonts w:ascii="Calibri" w:eastAsia="Calibri" w:hAnsi="Calibri" w:cs="Calibri"/>
          <w:color w:val="000000"/>
          <w:sz w:val="24"/>
        </w:rPr>
        <w:t>Такие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справки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выдаются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основании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документов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соответствующего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периода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времени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когда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выполнялась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работа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из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которых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можно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установить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период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работы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определенной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профессии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должности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и</w:t>
      </w:r>
      <w:r>
        <w:rPr>
          <w:rFonts w:ascii="inherit" w:eastAsia="inherit" w:hAnsi="inherit" w:cs="inherit"/>
          <w:color w:val="000000"/>
          <w:sz w:val="24"/>
        </w:rPr>
        <w:t xml:space="preserve"> (</w:t>
      </w:r>
      <w:r>
        <w:rPr>
          <w:rFonts w:ascii="Calibri" w:eastAsia="Calibri" w:hAnsi="Calibri" w:cs="Calibri"/>
          <w:color w:val="000000"/>
          <w:sz w:val="24"/>
        </w:rPr>
        <w:t>или</w:t>
      </w:r>
      <w:r>
        <w:rPr>
          <w:rFonts w:ascii="inherit" w:eastAsia="inherit" w:hAnsi="inherit" w:cs="inherit"/>
          <w:color w:val="000000"/>
          <w:sz w:val="24"/>
        </w:rPr>
        <w:t xml:space="preserve">) </w:t>
      </w:r>
      <w:r>
        <w:rPr>
          <w:rFonts w:ascii="Calibri" w:eastAsia="Calibri" w:hAnsi="Calibri" w:cs="Calibri"/>
          <w:color w:val="000000"/>
          <w:sz w:val="24"/>
        </w:rPr>
        <w:t>на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конкретных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работах</w:t>
      </w:r>
      <w:r>
        <w:rPr>
          <w:rFonts w:ascii="inherit" w:eastAsia="inherit" w:hAnsi="inherit" w:cs="inherit"/>
          <w:color w:val="000000"/>
          <w:sz w:val="24"/>
        </w:rPr>
        <w:t xml:space="preserve"> (</w:t>
      </w:r>
      <w:r>
        <w:rPr>
          <w:rFonts w:ascii="Calibri" w:eastAsia="Calibri" w:hAnsi="Calibri" w:cs="Calibri"/>
          <w:color w:val="000000"/>
          <w:sz w:val="24"/>
        </w:rPr>
        <w:t>в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условиях</w:t>
      </w:r>
      <w:r>
        <w:rPr>
          <w:rFonts w:ascii="inherit" w:eastAsia="inherit" w:hAnsi="inherit" w:cs="inherit"/>
          <w:color w:val="000000"/>
          <w:sz w:val="24"/>
        </w:rPr>
        <w:t xml:space="preserve">), </w:t>
      </w:r>
      <w:r>
        <w:rPr>
          <w:rFonts w:ascii="Calibri" w:eastAsia="Calibri" w:hAnsi="Calibri" w:cs="Calibri"/>
          <w:color w:val="000000"/>
          <w:sz w:val="24"/>
        </w:rPr>
        <w:t>дающих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право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досрочное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назначение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трудовой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пенсии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старости</w:t>
      </w:r>
      <w:r>
        <w:rPr>
          <w:rFonts w:ascii="inherit" w:eastAsia="inherit" w:hAnsi="inherit" w:cs="inherit"/>
          <w:color w:val="000000"/>
          <w:sz w:val="24"/>
        </w:rPr>
        <w:t>.  </w:t>
      </w:r>
      <w:proofErr w:type="gramEnd"/>
    </w:p>
    <w:p w:rsidR="00113876" w:rsidRDefault="00113876">
      <w:pPr>
        <w:spacing w:after="0" w:line="335" w:lineRule="auto"/>
        <w:jc w:val="both"/>
        <w:rPr>
          <w:rFonts w:ascii="Calibri" w:eastAsia="Calibri" w:hAnsi="Calibri" w:cs="Calibri"/>
          <w:b/>
          <w:color w:val="000000"/>
          <w:sz w:val="24"/>
          <w:lang w:val="en-US"/>
        </w:rPr>
      </w:pPr>
    </w:p>
    <w:p w:rsidR="00113876" w:rsidRDefault="00113876">
      <w:pPr>
        <w:spacing w:after="0" w:line="335" w:lineRule="auto"/>
        <w:jc w:val="both"/>
        <w:rPr>
          <w:rFonts w:ascii="Calibri" w:eastAsia="Calibri" w:hAnsi="Calibri" w:cs="Calibri"/>
          <w:b/>
          <w:color w:val="000000"/>
          <w:sz w:val="24"/>
          <w:lang w:val="en-US"/>
        </w:rPr>
      </w:pPr>
    </w:p>
    <w:p w:rsidR="00A92F09" w:rsidRDefault="00113876">
      <w:pPr>
        <w:spacing w:after="0" w:line="335" w:lineRule="auto"/>
        <w:jc w:val="both"/>
        <w:rPr>
          <w:rFonts w:ascii="inherit" w:eastAsia="inherit" w:hAnsi="inherit" w:cs="inherit"/>
          <w:color w:val="000000"/>
          <w:sz w:val="24"/>
        </w:rPr>
      </w:pPr>
      <w:r>
        <w:rPr>
          <w:rFonts w:ascii="Calibri" w:eastAsia="Calibri" w:hAnsi="Calibri" w:cs="Calibri"/>
          <w:b/>
          <w:color w:val="000000"/>
          <w:sz w:val="24"/>
        </w:rPr>
        <w:t>Нужно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ли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обращаться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proofErr w:type="gramStart"/>
      <w:r>
        <w:rPr>
          <w:rFonts w:ascii="Calibri" w:eastAsia="Calibri" w:hAnsi="Calibri" w:cs="Calibri"/>
          <w:b/>
          <w:color w:val="000000"/>
          <w:sz w:val="24"/>
        </w:rPr>
        <w:t>в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Пенсионный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фонд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для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подачи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заявления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о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переводе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на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пенсию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по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старости</w:t>
      </w:r>
      <w:proofErr w:type="gramEnd"/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по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достижению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общеустановленного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пенсионного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возраста</w:t>
      </w:r>
      <w:r>
        <w:rPr>
          <w:rFonts w:ascii="inherit" w:eastAsia="inherit" w:hAnsi="inherit" w:cs="inherit"/>
          <w:b/>
          <w:color w:val="000000"/>
          <w:sz w:val="24"/>
        </w:rPr>
        <w:t xml:space="preserve">, </w:t>
      </w:r>
      <w:r>
        <w:rPr>
          <w:rFonts w:ascii="Calibri" w:eastAsia="Calibri" w:hAnsi="Calibri" w:cs="Calibri"/>
          <w:b/>
          <w:color w:val="000000"/>
          <w:sz w:val="24"/>
        </w:rPr>
        <w:t>если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гражданин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ушел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на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пенсию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ранее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по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выслуге</w:t>
      </w:r>
      <w:r>
        <w:rPr>
          <w:rFonts w:ascii="inherit" w:eastAsia="inherit" w:hAnsi="inherit" w:cs="inherit"/>
          <w:b/>
          <w:color w:val="000000"/>
          <w:sz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</w:rPr>
        <w:t>лет</w:t>
      </w:r>
      <w:r>
        <w:rPr>
          <w:rFonts w:ascii="inherit" w:eastAsia="inherit" w:hAnsi="inherit" w:cs="inherit"/>
          <w:b/>
          <w:color w:val="000000"/>
          <w:sz w:val="24"/>
        </w:rPr>
        <w:t>?</w:t>
      </w:r>
      <w:r>
        <w:rPr>
          <w:rFonts w:ascii="inherit" w:eastAsia="inherit" w:hAnsi="inherit" w:cs="inherit"/>
          <w:color w:val="000000"/>
          <w:sz w:val="24"/>
        </w:rPr>
        <w:t> </w:t>
      </w:r>
    </w:p>
    <w:p w:rsidR="00A92F09" w:rsidRDefault="00113876">
      <w:pPr>
        <w:spacing w:after="240" w:line="335" w:lineRule="auto"/>
        <w:jc w:val="both"/>
        <w:rPr>
          <w:rFonts w:ascii="inherit" w:eastAsia="inherit" w:hAnsi="inherit" w:cs="inherit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Нет</w:t>
      </w:r>
      <w:r>
        <w:rPr>
          <w:rFonts w:ascii="inherit" w:eastAsia="inherit" w:hAnsi="inherit" w:cs="inherit"/>
          <w:color w:val="000000"/>
          <w:sz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</w:rPr>
        <w:t>поскольку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право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на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установление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пенсии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уже</w:t>
      </w:r>
      <w:r>
        <w:rPr>
          <w:rFonts w:ascii="inherit" w:eastAsia="inherit" w:hAnsi="inherit" w:cs="inherit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реализовано</w:t>
      </w:r>
      <w:r>
        <w:rPr>
          <w:rFonts w:ascii="inherit" w:eastAsia="inherit" w:hAnsi="inherit" w:cs="inherit"/>
          <w:color w:val="000000"/>
          <w:sz w:val="24"/>
        </w:rPr>
        <w:t>.</w:t>
      </w:r>
    </w:p>
    <w:p w:rsidR="00A92F09" w:rsidRDefault="00A92F09">
      <w:pPr>
        <w:rPr>
          <w:rFonts w:ascii="Calibri" w:eastAsia="Calibri" w:hAnsi="Calibri" w:cs="Calibri"/>
          <w:sz w:val="32"/>
        </w:rPr>
      </w:pPr>
    </w:p>
    <w:sectPr w:rsidR="00A92F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92F09"/>
    <w:rsid w:val="00113876"/>
    <w:rsid w:val="00A92F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1103</Words>
  <Characters>6291</Characters>
  <Application>Microsoft Office Word</Application>
  <DocSecurity>0</DocSecurity>
  <Lines>52</Lines>
  <Paragraphs>14</Paragraphs>
  <ScaleCrop>false</ScaleCrop>
  <Company>Reanimator Extreme Edition</Company>
  <LinksUpToDate>false</LinksUpToDate>
  <CharactersWithSpaces>7380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Палькина НН.</cp:lastModifiedBy>
  <cp:revision>2</cp:revision>
  <dcterms:created xsi:type="dcterms:W3CDTF">2016-11-23T06:29:00Z</dcterms:created>
  <dcterms:modified xsi:type="dcterms:W3CDTF">2016-11-23T06:30:00Z</dcterms:modified>
</cp:coreProperties>
</file>