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4C" w:rsidRDefault="003F554C">
      <w:r>
        <w:t xml:space="preserve">                                                   </w:t>
      </w:r>
      <w:r w:rsidR="00BF6845" w:rsidRPr="003F554C">
        <w:rPr>
          <w:b/>
          <w:color w:val="548DD4" w:themeColor="text2" w:themeTint="99"/>
          <w:sz w:val="24"/>
          <w:szCs w:val="24"/>
        </w:rPr>
        <w:t>Что такое расчетный пенсионный капитал?</w:t>
      </w:r>
      <w:r w:rsidR="00BF6845">
        <w:t xml:space="preserve"> </w:t>
      </w:r>
    </w:p>
    <w:p w:rsidR="00BF6845" w:rsidRDefault="00BF6845">
      <w:r>
        <w:rPr>
          <w:noProof/>
          <w:lang w:eastAsia="ru-RU"/>
        </w:rPr>
        <w:drawing>
          <wp:inline distT="0" distB="0" distL="0" distR="0">
            <wp:extent cx="5940425" cy="4458662"/>
            <wp:effectExtent l="19050" t="0" r="3175" b="0"/>
            <wp:docPr id="1" name="Рисунок 1" descr="https://pp.vk.me/c639318/v639318889/100f/8kMCetMUx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vk.me/c639318/v639318889/100f/8kMCetMUxy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6845" w:rsidSect="00684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BF6845"/>
    <w:rsid w:val="003F554C"/>
    <w:rsid w:val="00684536"/>
    <w:rsid w:val="009F4A37"/>
    <w:rsid w:val="00BF68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8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2</cp:revision>
  <dcterms:created xsi:type="dcterms:W3CDTF">2017-02-02T09:07:00Z</dcterms:created>
  <dcterms:modified xsi:type="dcterms:W3CDTF">2017-02-02T13:02:00Z</dcterms:modified>
</cp:coreProperties>
</file>