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BF" w:rsidRPr="00FA07D8" w:rsidRDefault="00825631" w:rsidP="00825631">
      <w:pPr>
        <w:pStyle w:val="3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proofErr w:type="gramStart"/>
      <w:r w:rsidR="00A560BF" w:rsidRPr="00FA07D8">
        <w:rPr>
          <w:rFonts w:ascii="Times New Roman" w:hAnsi="Times New Roman"/>
          <w:sz w:val="28"/>
          <w:szCs w:val="28"/>
        </w:rPr>
        <w:t>Р</w:t>
      </w:r>
      <w:proofErr w:type="gramEnd"/>
      <w:r w:rsidR="00A560BF" w:rsidRPr="00FA07D8">
        <w:rPr>
          <w:rFonts w:ascii="Times New Roman" w:hAnsi="Times New Roman"/>
          <w:sz w:val="28"/>
          <w:szCs w:val="28"/>
        </w:rPr>
        <w:t xml:space="preserve"> Е Ш Е Н И Е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25631" w:rsidRDefault="00A560BF" w:rsidP="00A560BF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825631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25631" w:rsidRDefault="00A560BF" w:rsidP="00A560BF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</w:p>
    <w:p w:rsidR="00A560BF" w:rsidRPr="00FA07D8" w:rsidRDefault="00A560BF" w:rsidP="00A560BF">
      <w:pPr>
        <w:ind w:firstLine="0"/>
        <w:jc w:val="center"/>
        <w:rPr>
          <w:rStyle w:val="Aeiaoaenoiaaynnueea"/>
          <w:rFonts w:ascii="Times New Roman" w:hAnsi="Times New Roman"/>
          <w:b w:val="0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>Республики Мордовия</w:t>
      </w:r>
      <w:r w:rsidRPr="00FA07D8">
        <w:rPr>
          <w:rStyle w:val="Aeiaoaenoiaaynnueea"/>
          <w:rFonts w:ascii="Times New Roman" w:hAnsi="Times New Roman"/>
          <w:i/>
          <w:sz w:val="28"/>
          <w:szCs w:val="28"/>
        </w:rPr>
        <w:br/>
      </w:r>
    </w:p>
    <w:p w:rsidR="00A560BF" w:rsidRPr="00FA07D8" w:rsidRDefault="00A25AC5" w:rsidP="00A560BF">
      <w:pPr>
        <w:ind w:firstLine="0"/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от 19.07</w:t>
      </w:r>
      <w:r w:rsidR="00034F4B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.2016 </w:t>
      </w:r>
      <w:r w:rsidR="00A560BF" w:rsidRPr="00FA07D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года                                                     </w:t>
      </w:r>
      <w:r w:rsidR="00034F4B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 № 17</w:t>
      </w:r>
    </w:p>
    <w:p w:rsidR="00A560BF" w:rsidRPr="00FA07D8" w:rsidRDefault="00A560BF" w:rsidP="00A560BF">
      <w:pPr>
        <w:pStyle w:val="1"/>
        <w:rPr>
          <w:rStyle w:val="Aeiaoaenoiaaynnueea"/>
          <w:rFonts w:ascii="Times New Roman" w:hAnsi="Times New Roman"/>
          <w:i/>
          <w:color w:val="auto"/>
          <w:sz w:val="20"/>
        </w:rPr>
      </w:pPr>
      <w:r w:rsidRPr="00FA07D8">
        <w:rPr>
          <w:rStyle w:val="Aeiaoaenoiaaynnueea"/>
          <w:rFonts w:ascii="Times New Roman" w:hAnsi="Times New Roman"/>
          <w:color w:val="auto"/>
          <w:sz w:val="20"/>
        </w:rPr>
        <w:t>с.</w:t>
      </w:r>
      <w:r w:rsidR="00825631">
        <w:rPr>
          <w:rStyle w:val="Aeiaoaenoiaaynnueea"/>
          <w:rFonts w:ascii="Times New Roman" w:hAnsi="Times New Roman"/>
          <w:color w:val="auto"/>
          <w:sz w:val="20"/>
        </w:rPr>
        <w:t xml:space="preserve"> </w:t>
      </w:r>
      <w:proofErr w:type="spellStart"/>
      <w:r w:rsidR="00825631">
        <w:rPr>
          <w:rStyle w:val="Aeiaoaenoiaaynnueea"/>
          <w:rFonts w:ascii="Times New Roman" w:hAnsi="Times New Roman"/>
          <w:color w:val="auto"/>
          <w:sz w:val="20"/>
        </w:rPr>
        <w:t>Сабанчеево</w:t>
      </w:r>
      <w:proofErr w:type="spellEnd"/>
      <w:r w:rsidRPr="00FA07D8">
        <w:rPr>
          <w:rStyle w:val="Aeiaoaenoiaaynnueea"/>
          <w:rFonts w:ascii="Times New Roman" w:hAnsi="Times New Roman"/>
          <w:i/>
          <w:color w:val="auto"/>
          <w:sz w:val="20"/>
        </w:rPr>
        <w:br/>
      </w:r>
    </w:p>
    <w:p w:rsidR="00A560BF" w:rsidRPr="00FA07D8" w:rsidRDefault="00A560BF" w:rsidP="00A560BF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FA07D8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Об осуществлении части  полномочий по решению вопроса местного значения </w:t>
      </w:r>
      <w:r w:rsidRPr="00FA07D8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 w:rsidRPr="00FA07D8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r w:rsidRPr="00FA07D8"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 w:rsidR="00825631">
        <w:rPr>
          <w:rFonts w:ascii="Times New Roman" w:hAnsi="Times New Roman"/>
          <w:color w:val="auto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color w:val="auto"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A560BF" w:rsidRPr="00FA07D8" w:rsidRDefault="00A560BF" w:rsidP="00A560BF">
      <w:pPr>
        <w:jc w:val="center"/>
        <w:rPr>
          <w:rFonts w:ascii="Times New Roman" w:hAnsi="Times New Roman"/>
          <w:sz w:val="28"/>
          <w:szCs w:val="28"/>
        </w:rPr>
      </w:pPr>
    </w:p>
    <w:p w:rsidR="00A560BF" w:rsidRPr="00FA07D8" w:rsidRDefault="00A560BF" w:rsidP="00A560BF">
      <w:pPr>
        <w:jc w:val="center"/>
        <w:rPr>
          <w:rFonts w:ascii="Times New Roman" w:hAnsi="Times New Roman"/>
          <w:sz w:val="28"/>
          <w:szCs w:val="28"/>
        </w:rPr>
      </w:pPr>
    </w:p>
    <w:p w:rsidR="00A560BF" w:rsidRPr="00FA07D8" w:rsidRDefault="00A560BF" w:rsidP="00A560BF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FA07D8">
        <w:rPr>
          <w:rFonts w:ascii="Times New Roman" w:hAnsi="Times New Roman"/>
          <w:b w:val="0"/>
          <w:sz w:val="28"/>
          <w:szCs w:val="28"/>
        </w:rPr>
        <w:t>Рассмотрев Решение Совета депутатов Атяшевского муниципального района от  02 июня 2016 года  №27 «</w:t>
      </w:r>
      <w:r w:rsidRPr="00FA07D8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FA07D8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FA07D8">
        <w:rPr>
          <w:rFonts w:ascii="Times New Roman" w:hAnsi="Times New Roman"/>
          <w:b w:val="0"/>
          <w:color w:val="auto"/>
          <w:sz w:val="28"/>
          <w:szCs w:val="28"/>
        </w:rPr>
        <w:t xml:space="preserve">Атяшевского муниципального района органам местного самоуправления </w:t>
      </w:r>
      <w:proofErr w:type="spellStart"/>
      <w:r w:rsidR="00825631">
        <w:rPr>
          <w:rFonts w:ascii="Times New Roman" w:hAnsi="Times New Roman"/>
          <w:b w:val="0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FA07D8">
        <w:rPr>
          <w:rFonts w:ascii="Times New Roman" w:hAnsi="Times New Roman"/>
          <w:b w:val="0"/>
          <w:color w:val="auto"/>
          <w:sz w:val="28"/>
          <w:szCs w:val="28"/>
        </w:rPr>
        <w:t>Атяшевского муниципального района Республики Мордовия</w:t>
      </w:r>
      <w:r w:rsidRPr="00FA07D8">
        <w:rPr>
          <w:rFonts w:ascii="Times New Roman" w:hAnsi="Times New Roman"/>
          <w:b w:val="0"/>
          <w:sz w:val="28"/>
          <w:szCs w:val="28"/>
        </w:rPr>
        <w:t xml:space="preserve">», в соответствии с </w:t>
      </w:r>
      <w:r w:rsidRPr="00FA07D8">
        <w:rPr>
          <w:rStyle w:val="Aeiaoaenoiaaynnueea"/>
          <w:rFonts w:ascii="Times New Roman" w:hAnsi="Times New Roman"/>
          <w:color w:val="auto"/>
          <w:sz w:val="28"/>
          <w:szCs w:val="28"/>
        </w:rPr>
        <w:t>частью 4 статьи 15</w:t>
      </w:r>
      <w:r w:rsidRPr="00FA07D8">
        <w:rPr>
          <w:rFonts w:ascii="Times New Roman" w:hAnsi="Times New Roman"/>
          <w:b w:val="0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</w:t>
      </w:r>
      <w:proofErr w:type="gramEnd"/>
      <w:r w:rsidRPr="00FA07D8">
        <w:rPr>
          <w:rFonts w:ascii="Times New Roman" w:hAnsi="Times New Roman"/>
          <w:b w:val="0"/>
          <w:sz w:val="28"/>
          <w:szCs w:val="28"/>
        </w:rPr>
        <w:t xml:space="preserve"> Федерации",</w:t>
      </w:r>
      <w:r w:rsidRPr="00FA07D8">
        <w:rPr>
          <w:rFonts w:ascii="Times New Roman" w:hAnsi="Times New Roman"/>
          <w:sz w:val="28"/>
          <w:szCs w:val="28"/>
        </w:rPr>
        <w:t xml:space="preserve"> </w:t>
      </w:r>
      <w:r w:rsidRPr="00FA07D8">
        <w:rPr>
          <w:rStyle w:val="Aeiaoaenoiaaynnueea"/>
          <w:rFonts w:ascii="Times New Roman" w:hAnsi="Times New Roman"/>
          <w:color w:val="auto"/>
          <w:sz w:val="28"/>
          <w:szCs w:val="28"/>
        </w:rPr>
        <w:t>Уставом</w:t>
      </w:r>
      <w:r w:rsidRPr="00FA07D8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825631">
        <w:rPr>
          <w:rFonts w:ascii="Times New Roman" w:hAnsi="Times New Roman"/>
          <w:b w:val="0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b w:val="0"/>
          <w:sz w:val="28"/>
          <w:szCs w:val="28"/>
        </w:rPr>
        <w:t xml:space="preserve"> сельского поселения Атяшевского муниципального района Республики Мордовия, Совет депутатов </w:t>
      </w:r>
      <w:proofErr w:type="spellStart"/>
      <w:r w:rsidR="00825631">
        <w:rPr>
          <w:rFonts w:ascii="Times New Roman" w:hAnsi="Times New Roman"/>
          <w:b w:val="0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b w:val="0"/>
          <w:sz w:val="28"/>
          <w:szCs w:val="28"/>
        </w:rPr>
        <w:t xml:space="preserve"> сельского поселения Атяшевского муниципального района Республики Мордовия решил:</w:t>
      </w:r>
    </w:p>
    <w:p w:rsidR="00A560BF" w:rsidRPr="00FA07D8" w:rsidRDefault="00A560BF" w:rsidP="00A560BF">
      <w:pPr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FA07D8">
        <w:rPr>
          <w:rFonts w:ascii="Times New Roman" w:hAnsi="Times New Roman"/>
          <w:sz w:val="28"/>
          <w:szCs w:val="28"/>
        </w:rPr>
        <w:t xml:space="preserve">Принять  часть полномочий по решению вопроса местного значения, предусмотренного пунктом 5 части 1 </w:t>
      </w:r>
      <w:hyperlink r:id="rId5" w:history="1">
        <w:r w:rsidRPr="00FA07D8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статьи 14 Федерального</w:t>
        </w:r>
        <w:r w:rsidR="00825631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закона от 6 октября 2003 года №</w:t>
        </w:r>
        <w:r w:rsidRPr="00FA07D8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131-ФЗ "Об общих принципах организации местного самоуправления в Российской Федерации"</w:t>
        </w:r>
        <w:r w:rsidRPr="00FA07D8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FA07D8">
        <w:rPr>
          <w:rFonts w:ascii="Times New Roman" w:hAnsi="Times New Roman"/>
          <w:sz w:val="28"/>
          <w:szCs w:val="28"/>
        </w:rPr>
        <w:t xml:space="preserve"> -  по осуществлению </w:t>
      </w:r>
      <w:r w:rsidRPr="00FA07D8">
        <w:rPr>
          <w:rFonts w:ascii="Times New Roman" w:eastAsia="Calibri" w:hAnsi="Times New Roman"/>
          <w:sz w:val="28"/>
          <w:szCs w:val="28"/>
          <w:lang w:eastAsia="en-US"/>
        </w:rPr>
        <w:t>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A07D8">
        <w:rPr>
          <w:rFonts w:ascii="Times New Roman" w:eastAsia="Calibri" w:hAnsi="Times New Roman"/>
          <w:sz w:val="28"/>
          <w:szCs w:val="28"/>
          <w:lang w:eastAsia="en-US"/>
        </w:rPr>
        <w:t xml:space="preserve"> (парковочных мест), осуществление муниципального </w:t>
      </w:r>
      <w:proofErr w:type="gramStart"/>
      <w:r w:rsidRPr="00FA07D8">
        <w:rPr>
          <w:rFonts w:ascii="Times New Roman" w:eastAsia="Calibri" w:hAnsi="Times New Roman"/>
          <w:sz w:val="28"/>
          <w:szCs w:val="28"/>
          <w:lang w:eastAsia="en-US"/>
        </w:rPr>
        <w:t>контроля за</w:t>
      </w:r>
      <w:proofErr w:type="gramEnd"/>
      <w:r w:rsidRPr="00FA07D8">
        <w:rPr>
          <w:rFonts w:ascii="Times New Roman" w:eastAsia="Calibri" w:hAnsi="Times New Roman"/>
          <w:sz w:val="28"/>
          <w:szCs w:val="28"/>
          <w:lang w:eastAsia="en-US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6" w:history="1">
        <w:r w:rsidRPr="00FA07D8">
          <w:rPr>
            <w:rFonts w:ascii="Times New Roman" w:eastAsia="Calibri" w:hAnsi="Times New Roman"/>
            <w:sz w:val="28"/>
            <w:szCs w:val="28"/>
            <w:lang w:eastAsia="en-US"/>
          </w:rPr>
          <w:t>законодательством</w:t>
        </w:r>
      </w:hyperlink>
      <w:r w:rsidRPr="00FA07D8">
        <w:rPr>
          <w:rFonts w:ascii="Times New Roman" w:eastAsia="Calibri" w:hAnsi="Times New Roman"/>
          <w:sz w:val="28"/>
          <w:szCs w:val="28"/>
          <w:lang w:eastAsia="en-US"/>
        </w:rPr>
        <w:t xml:space="preserve"> Российской Федерации</w:t>
      </w:r>
    </w:p>
    <w:p w:rsidR="00A560BF" w:rsidRPr="00FA07D8" w:rsidRDefault="00A560BF" w:rsidP="00A560BF">
      <w:pPr>
        <w:rPr>
          <w:rFonts w:ascii="Times New Roman" w:eastAsia="Calibri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proofErr w:type="spellStart"/>
      <w:r w:rsidR="00825631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</w:t>
      </w:r>
      <w:r w:rsidR="005666F3" w:rsidRPr="007E076B">
        <w:rPr>
          <w:rFonts w:ascii="Times New Roman" w:hAnsi="Times New Roman"/>
          <w:color w:val="000000"/>
          <w:sz w:val="28"/>
          <w:szCs w:val="28"/>
        </w:rPr>
        <w:t>(далее – поселение)</w:t>
      </w:r>
      <w:r w:rsidR="005666F3">
        <w:rPr>
          <w:rFonts w:ascii="Times New Roman" w:hAnsi="Times New Roman"/>
          <w:sz w:val="28"/>
          <w:szCs w:val="28"/>
        </w:rPr>
        <w:t xml:space="preserve"> </w:t>
      </w:r>
      <w:r w:rsidRPr="00FA07D8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FA07D8">
        <w:rPr>
          <w:rFonts w:ascii="Times New Roman" w:hAnsi="Times New Roman"/>
          <w:b/>
          <w:sz w:val="28"/>
          <w:szCs w:val="28"/>
        </w:rPr>
        <w:t xml:space="preserve"> </w:t>
      </w:r>
      <w:r w:rsidRPr="00FA07D8">
        <w:rPr>
          <w:rFonts w:ascii="Times New Roman" w:hAnsi="Times New Roman"/>
          <w:sz w:val="28"/>
          <w:szCs w:val="28"/>
        </w:rPr>
        <w:t>принимают полномочия по</w:t>
      </w:r>
      <w:r w:rsidRPr="00FA07D8">
        <w:rPr>
          <w:rFonts w:ascii="Times New Roman" w:hAnsi="Times New Roman"/>
          <w:b/>
          <w:sz w:val="28"/>
          <w:szCs w:val="28"/>
        </w:rPr>
        <w:t xml:space="preserve"> </w:t>
      </w:r>
      <w:r w:rsidRPr="00FA07D8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FA07D8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Pr="00FA07D8">
        <w:rPr>
          <w:rFonts w:ascii="Times New Roman" w:hAnsi="Times New Roman"/>
          <w:sz w:val="28"/>
          <w:szCs w:val="28"/>
        </w:rPr>
        <w:t xml:space="preserve">поселения для обеспечения муниципальных нужд: </w:t>
      </w:r>
      <w:r w:rsidRPr="00FA07D8">
        <w:rPr>
          <w:rFonts w:ascii="Times New Roman" w:eastAsia="Calibri" w:hAnsi="Times New Roman"/>
          <w:sz w:val="28"/>
          <w:szCs w:val="28"/>
          <w:lang w:eastAsia="en-US"/>
        </w:rPr>
        <w:t xml:space="preserve">восстановление </w:t>
      </w:r>
      <w:r w:rsidRPr="00FA07D8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поперечного профиля и ровности проезжей части автомобильных дорог </w:t>
      </w:r>
      <w:proofErr w:type="gramStart"/>
      <w:r w:rsidRPr="00FA07D8">
        <w:rPr>
          <w:rFonts w:ascii="Times New Roman" w:eastAsia="Calibri" w:hAnsi="Times New Roman"/>
          <w:sz w:val="28"/>
          <w:szCs w:val="28"/>
          <w:lang w:eastAsia="en-US"/>
        </w:rPr>
        <w:t>с</w:t>
      </w:r>
      <w:proofErr w:type="gramEnd"/>
      <w:r w:rsidRPr="00FA07D8">
        <w:rPr>
          <w:rFonts w:ascii="Times New Roman" w:eastAsia="Calibri" w:hAnsi="Times New Roman"/>
          <w:sz w:val="28"/>
          <w:szCs w:val="28"/>
          <w:lang w:eastAsia="en-US"/>
        </w:rPr>
        <w:t xml:space="preserve"> щебеночным, гравийным или грунтовым покрытием без добавления новых материалов.</w:t>
      </w:r>
    </w:p>
    <w:p w:rsidR="00A560BF" w:rsidRPr="00FA07D8" w:rsidRDefault="00A560BF" w:rsidP="00A560BF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A07D8">
        <w:rPr>
          <w:rFonts w:ascii="Times New Roman" w:hAnsi="Times New Roman"/>
          <w:b w:val="0"/>
          <w:sz w:val="28"/>
          <w:szCs w:val="28"/>
        </w:rPr>
        <w:t xml:space="preserve">3. Главе </w:t>
      </w:r>
      <w:proofErr w:type="spellStart"/>
      <w:r w:rsidR="00825631">
        <w:rPr>
          <w:rFonts w:ascii="Times New Roman" w:hAnsi="Times New Roman"/>
          <w:b w:val="0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b w:val="0"/>
          <w:sz w:val="28"/>
          <w:szCs w:val="28"/>
        </w:rPr>
        <w:t xml:space="preserve"> сельского поселения Атяшевского муниципального района Республики Мордовия заключить с Главой Администрации Атяшевского муниципального района</w:t>
      </w:r>
      <w:r w:rsidRPr="00FA07D8">
        <w:rPr>
          <w:rFonts w:ascii="Times New Roman" w:hAnsi="Times New Roman"/>
          <w:sz w:val="28"/>
          <w:szCs w:val="28"/>
        </w:rPr>
        <w:t xml:space="preserve"> </w:t>
      </w:r>
      <w:r w:rsidRPr="00FA07D8">
        <w:rPr>
          <w:rFonts w:ascii="Times New Roman" w:hAnsi="Times New Roman"/>
          <w:b w:val="0"/>
          <w:color w:val="auto"/>
          <w:sz w:val="28"/>
          <w:szCs w:val="28"/>
        </w:rPr>
        <w:t>Соглашение о передаче части полномочий по решению вопроса местного значения Атяшевского муниципального района</w:t>
      </w:r>
      <w:r w:rsidRPr="00FA07D8">
        <w:rPr>
          <w:rFonts w:ascii="Times New Roman" w:hAnsi="Times New Roman"/>
          <w:b w:val="0"/>
          <w:sz w:val="28"/>
          <w:szCs w:val="28"/>
        </w:rPr>
        <w:t xml:space="preserve">, передаваемого по настоящему решению </w:t>
      </w:r>
      <w:r w:rsidRPr="00B61928">
        <w:rPr>
          <w:rFonts w:ascii="Times New Roman" w:hAnsi="Times New Roman"/>
          <w:b w:val="0"/>
          <w:color w:val="auto"/>
          <w:sz w:val="28"/>
          <w:szCs w:val="28"/>
        </w:rPr>
        <w:t>на срок с 20 июня 2016 года до 31 августа 2017 года.</w:t>
      </w:r>
    </w:p>
    <w:p w:rsidR="00A560BF" w:rsidRPr="00FA07D8" w:rsidRDefault="00A560BF" w:rsidP="00A560BF">
      <w:pPr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>4. Направить настоящее Решение органам местного самоуправления Атяшевского муниципального района.</w:t>
      </w:r>
    </w:p>
    <w:p w:rsidR="00A560BF" w:rsidRPr="00FA07D8" w:rsidRDefault="00A560BF" w:rsidP="00A560BF">
      <w:pPr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5. </w:t>
      </w:r>
      <w:r w:rsidRPr="00FA07D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Опубликовать</w:t>
      </w:r>
      <w:r w:rsidRPr="00FA07D8">
        <w:rPr>
          <w:rFonts w:ascii="Times New Roman" w:hAnsi="Times New Roman"/>
          <w:sz w:val="28"/>
          <w:szCs w:val="28"/>
        </w:rPr>
        <w:t xml:space="preserve"> настоящее решение в Информационном бюллетене </w:t>
      </w:r>
      <w:proofErr w:type="spellStart"/>
      <w:r w:rsidR="00825631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FA07D8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A560BF" w:rsidRPr="00FA07D8" w:rsidRDefault="00A560BF" w:rsidP="00A560BF">
      <w:pPr>
        <w:rPr>
          <w:rFonts w:ascii="Times New Roman" w:hAnsi="Times New Roman"/>
          <w:sz w:val="28"/>
          <w:szCs w:val="28"/>
        </w:rPr>
      </w:pPr>
    </w:p>
    <w:p w:rsidR="00A560BF" w:rsidRPr="00FA07D8" w:rsidRDefault="00A560BF" w:rsidP="00A560BF">
      <w:pPr>
        <w:rPr>
          <w:rFonts w:ascii="Times New Roman" w:hAnsi="Times New Roman"/>
          <w:sz w:val="28"/>
          <w:szCs w:val="28"/>
        </w:rPr>
      </w:pPr>
    </w:p>
    <w:p w:rsidR="00A560BF" w:rsidRPr="003C3910" w:rsidRDefault="00A560BF" w:rsidP="00A560BF">
      <w:pPr>
        <w:rPr>
          <w:rFonts w:ascii="Times New Roman" w:hAnsi="Times New Roman"/>
          <w:i/>
          <w:sz w:val="28"/>
          <w:szCs w:val="28"/>
        </w:rPr>
      </w:pPr>
    </w:p>
    <w:p w:rsidR="00A560BF" w:rsidRPr="003C3910" w:rsidRDefault="00A560BF" w:rsidP="00A560BF">
      <w:pPr>
        <w:rPr>
          <w:rFonts w:ascii="Times New Roman" w:hAnsi="Times New Roman"/>
          <w:i/>
          <w:sz w:val="28"/>
          <w:szCs w:val="28"/>
        </w:rPr>
      </w:pPr>
    </w:p>
    <w:p w:rsidR="00A560BF" w:rsidRPr="003C3910" w:rsidRDefault="00A560BF" w:rsidP="00A560BF">
      <w:pPr>
        <w:rPr>
          <w:rFonts w:ascii="Times New Roman" w:hAnsi="Times New Roman"/>
          <w:sz w:val="28"/>
          <w:szCs w:val="28"/>
        </w:rPr>
      </w:pPr>
    </w:p>
    <w:p w:rsidR="007E076B" w:rsidRPr="00FA07D8" w:rsidRDefault="007E076B" w:rsidP="007E076B">
      <w:pPr>
        <w:ind w:firstLine="0"/>
        <w:rPr>
          <w:rFonts w:ascii="Times New Roman" w:hAnsi="Times New Roman"/>
          <w:sz w:val="28"/>
          <w:szCs w:val="28"/>
        </w:rPr>
      </w:pPr>
      <w:r w:rsidRPr="00FA07D8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Сабанчеевского</w:t>
      </w:r>
      <w:proofErr w:type="spellEnd"/>
    </w:p>
    <w:p w:rsidR="006C66BF" w:rsidRDefault="007E076B" w:rsidP="007E076B">
      <w:pPr>
        <w:ind w:firstLine="0"/>
      </w:pPr>
      <w:r w:rsidRPr="00FA07D8">
        <w:rPr>
          <w:rFonts w:ascii="Times New Roman" w:hAnsi="Times New Roman"/>
          <w:sz w:val="28"/>
          <w:szCs w:val="28"/>
        </w:rPr>
        <w:t xml:space="preserve">сельского поселения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FA07D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В.В. </w:t>
      </w:r>
      <w:proofErr w:type="spellStart"/>
      <w:r>
        <w:rPr>
          <w:rFonts w:ascii="Times New Roman" w:hAnsi="Times New Roman"/>
          <w:sz w:val="28"/>
          <w:szCs w:val="28"/>
        </w:rPr>
        <w:t>Сайгушкин</w:t>
      </w:r>
      <w:proofErr w:type="spellEnd"/>
      <w:r w:rsidRPr="00FA07D8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sectPr w:rsidR="006C66BF" w:rsidSect="006C6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BF"/>
    <w:rsid w:val="00034F4B"/>
    <w:rsid w:val="00452B10"/>
    <w:rsid w:val="005666F3"/>
    <w:rsid w:val="006C66BF"/>
    <w:rsid w:val="007E076B"/>
    <w:rsid w:val="00825631"/>
    <w:rsid w:val="00893999"/>
    <w:rsid w:val="00A25AC5"/>
    <w:rsid w:val="00A560BF"/>
    <w:rsid w:val="00B61928"/>
    <w:rsid w:val="00CB107D"/>
    <w:rsid w:val="00DF0E24"/>
    <w:rsid w:val="00FA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0BF"/>
    <w:pPr>
      <w:widowControl w:val="0"/>
      <w:ind w:firstLine="720"/>
      <w:jc w:val="both"/>
    </w:pPr>
    <w:rPr>
      <w:rFonts w:ascii="Arial" w:eastAsia="Times New Roman" w:hAnsi="Arial"/>
      <w:sz w:val="24"/>
    </w:rPr>
  </w:style>
  <w:style w:type="paragraph" w:styleId="1">
    <w:name w:val="heading 1"/>
    <w:basedOn w:val="a"/>
    <w:next w:val="a"/>
    <w:link w:val="10"/>
    <w:qFormat/>
    <w:rsid w:val="00A560BF"/>
    <w:pPr>
      <w:spacing w:before="108" w:after="108"/>
      <w:ind w:firstLine="0"/>
      <w:jc w:val="center"/>
      <w:outlineLvl w:val="0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A560BF"/>
    <w:pPr>
      <w:keepNext/>
      <w:ind w:right="-625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60BF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560B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eiaoaenoiaaynnueea">
    <w:name w:val="Aeia?oaenoiaay nnueea"/>
    <w:basedOn w:val="a0"/>
    <w:rsid w:val="00A560BF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A560BF"/>
    <w:pPr>
      <w:ind w:firstLine="0"/>
    </w:pPr>
  </w:style>
  <w:style w:type="character" w:customStyle="1" w:styleId="a3">
    <w:name w:val="Гипертекстовая ссылка"/>
    <w:basedOn w:val="a0"/>
    <w:uiPriority w:val="99"/>
    <w:rsid w:val="00A560BF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0BF"/>
    <w:pPr>
      <w:widowControl w:val="0"/>
      <w:ind w:firstLine="720"/>
      <w:jc w:val="both"/>
    </w:pPr>
    <w:rPr>
      <w:rFonts w:ascii="Arial" w:eastAsia="Times New Roman" w:hAnsi="Arial"/>
      <w:sz w:val="24"/>
    </w:rPr>
  </w:style>
  <w:style w:type="paragraph" w:styleId="1">
    <w:name w:val="heading 1"/>
    <w:basedOn w:val="a"/>
    <w:next w:val="a"/>
    <w:link w:val="10"/>
    <w:qFormat/>
    <w:rsid w:val="00A560BF"/>
    <w:pPr>
      <w:spacing w:before="108" w:after="108"/>
      <w:ind w:firstLine="0"/>
      <w:jc w:val="center"/>
      <w:outlineLvl w:val="0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A560BF"/>
    <w:pPr>
      <w:keepNext/>
      <w:ind w:right="-625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60BF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560B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eiaoaenoiaaynnueea">
    <w:name w:val="Aeia?oaenoiaay nnueea"/>
    <w:basedOn w:val="a0"/>
    <w:rsid w:val="00A560BF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A560BF"/>
    <w:pPr>
      <w:ind w:firstLine="0"/>
    </w:pPr>
  </w:style>
  <w:style w:type="character" w:customStyle="1" w:styleId="a3">
    <w:name w:val="Гипертекстовая ссылка"/>
    <w:basedOn w:val="a0"/>
    <w:uiPriority w:val="99"/>
    <w:rsid w:val="00A560BF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Links>
    <vt:vector size="12" baseType="variant">
      <vt:variant>
        <vt:i4>7405626</vt:i4>
      </vt:variant>
      <vt:variant>
        <vt:i4>3</vt:i4>
      </vt:variant>
      <vt:variant>
        <vt:i4>0</vt:i4>
      </vt:variant>
      <vt:variant>
        <vt:i4>5</vt:i4>
      </vt:variant>
      <vt:variant>
        <vt:lpwstr>garantf1://12057004.13/</vt:lpwstr>
      </vt:variant>
      <vt:variant>
        <vt:lpwstr/>
      </vt:variant>
      <vt:variant>
        <vt:i4>4718610</vt:i4>
      </vt:variant>
      <vt:variant>
        <vt:i4>0</vt:i4>
      </vt:variant>
      <vt:variant>
        <vt:i4>0</vt:i4>
      </vt:variant>
      <vt:variant>
        <vt:i4>5</vt:i4>
      </vt:variant>
      <vt:variant>
        <vt:lpwstr>garantf1://86367.14/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 Администрации</dc:creator>
  <cp:lastModifiedBy>Носова</cp:lastModifiedBy>
  <cp:revision>2</cp:revision>
  <cp:lastPrinted>2016-08-04T12:31:00Z</cp:lastPrinted>
  <dcterms:created xsi:type="dcterms:W3CDTF">2017-01-19T12:41:00Z</dcterms:created>
  <dcterms:modified xsi:type="dcterms:W3CDTF">2017-01-19T12:41:00Z</dcterms:modified>
</cp:coreProperties>
</file>