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E30" w:rsidRDefault="00243D14" w:rsidP="00D56147">
      <w:pPr>
        <w:jc w:val="both"/>
      </w:pPr>
      <w:r>
        <w:t xml:space="preserve">     </w:t>
      </w:r>
      <w:r w:rsidR="00F6627D">
        <w:t>9 мая 2017</w:t>
      </w:r>
      <w:r w:rsidR="00436557">
        <w:t xml:space="preserve"> года в центре села Алово состоялся торж</w:t>
      </w:r>
      <w:r w:rsidR="00F6627D">
        <w:t>ественный митинг, посвященный 72</w:t>
      </w:r>
      <w:r w:rsidR="00436557">
        <w:t>-й годовщине Победы в Великой Отечественной войне 1941-1945 годов.</w:t>
      </w:r>
    </w:p>
    <w:p w:rsidR="00436557" w:rsidRDefault="00243D14" w:rsidP="00D56147">
      <w:pPr>
        <w:jc w:val="both"/>
      </w:pPr>
      <w:r>
        <w:t xml:space="preserve">     </w:t>
      </w:r>
      <w:r w:rsidR="00436557">
        <w:t>В торжественном мероприятие принимали участие</w:t>
      </w:r>
      <w:r w:rsidR="00D56147">
        <w:t>:</w:t>
      </w:r>
      <w:r w:rsidR="00436557">
        <w:t xml:space="preserve"> представитель Администрации Атяшевского муниципаль</w:t>
      </w:r>
      <w:r w:rsidR="00F6627D">
        <w:t>ного района Степушкин А.М..</w:t>
      </w:r>
      <w:r w:rsidR="00436557">
        <w:t>,  депутат Совета депутатов Атяшевского муниципального района</w:t>
      </w:r>
      <w:r w:rsidR="00D56147">
        <w:t>,</w:t>
      </w:r>
      <w:r w:rsidR="00436557">
        <w:t xml:space="preserve"> главный агроном ООО «Аловское» Ф.М.Константинов, Глава Аловского се</w:t>
      </w:r>
      <w:r w:rsidR="00F6627D">
        <w:t>льского поселения Сорокин А.А.</w:t>
      </w:r>
      <w:r w:rsidR="00436557">
        <w:t>, директор МБОУ «Аловская средняя школа» Синькова Р.Н.</w:t>
      </w:r>
      <w:r w:rsidR="00F6627D">
        <w:t xml:space="preserve">, настоятель церкви Михайло-Архангела Телин А.П., участник боевых действий в Афганистане Устимов В.Н. </w:t>
      </w:r>
    </w:p>
    <w:p w:rsidR="00436557" w:rsidRDefault="00243D14" w:rsidP="00D56147">
      <w:pPr>
        <w:jc w:val="both"/>
      </w:pPr>
      <w:r>
        <w:t xml:space="preserve">     </w:t>
      </w:r>
      <w:r w:rsidR="00436557">
        <w:t>Настоятель церкви Михаила-Арха</w:t>
      </w:r>
      <w:r>
        <w:t>нгела отец Александр отслужил панихиду в память усопш</w:t>
      </w:r>
      <w:r w:rsidR="00436557">
        <w:t>их воинов</w:t>
      </w:r>
      <w:r>
        <w:t xml:space="preserve"> павших в Ве</w:t>
      </w:r>
      <w:r w:rsidR="00436557">
        <w:t>ликой Отечественной войне.</w:t>
      </w:r>
    </w:p>
    <w:p w:rsidR="00125FC1" w:rsidRDefault="00D56147" w:rsidP="00D56147">
      <w:pPr>
        <w:jc w:val="both"/>
      </w:pPr>
      <w:r>
        <w:t xml:space="preserve">     К памятнику павшим героя</w:t>
      </w:r>
      <w:r w:rsidR="00125FC1">
        <w:t>м возложили венки.</w:t>
      </w:r>
    </w:p>
    <w:p w:rsidR="00D56147" w:rsidRDefault="00125FC1" w:rsidP="00D56147">
      <w:pPr>
        <w:jc w:val="both"/>
      </w:pPr>
      <w:r>
        <w:t xml:space="preserve">     Митинг закончился концертом с участием воспитанников МБДОУ «Аловский детский сад», учеников  МБОУ «Аловская средняя школа»  и участников художественной самодеятельности Аловского сельского Дома культуры.</w:t>
      </w:r>
    </w:p>
    <w:p w:rsidR="00013CF4" w:rsidRPr="00013CF4" w:rsidRDefault="00013CF4" w:rsidP="00D56147">
      <w:pPr>
        <w:jc w:val="both"/>
      </w:pPr>
    </w:p>
    <w:p w:rsidR="00013CF4" w:rsidRDefault="00535A7F" w:rsidP="00D56147">
      <w:pPr>
        <w:jc w:val="both"/>
      </w:pPr>
      <w:r>
        <w:rPr>
          <w:noProof/>
        </w:rPr>
        <w:drawing>
          <wp:inline distT="0" distB="0" distL="0" distR="0">
            <wp:extent cx="5943600" cy="3962400"/>
            <wp:effectExtent l="0" t="0" r="0" b="0"/>
            <wp:docPr id="1" name="Рисунок 1" descr="IMG_5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56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F4" w:rsidRDefault="00013CF4" w:rsidP="00D56147">
      <w:pPr>
        <w:jc w:val="both"/>
      </w:pPr>
    </w:p>
    <w:p w:rsidR="00013CF4" w:rsidRDefault="00013CF4" w:rsidP="00D56147">
      <w:pPr>
        <w:jc w:val="both"/>
      </w:pPr>
    </w:p>
    <w:p w:rsidR="00013CF4" w:rsidRDefault="00013CF4" w:rsidP="00D56147">
      <w:pPr>
        <w:jc w:val="both"/>
      </w:pPr>
    </w:p>
    <w:p w:rsidR="002C24DC" w:rsidRDefault="002C24DC" w:rsidP="00D56147">
      <w:pPr>
        <w:jc w:val="both"/>
      </w:pPr>
    </w:p>
    <w:p w:rsidR="002C24DC" w:rsidRDefault="002C24DC" w:rsidP="00D56147">
      <w:pPr>
        <w:jc w:val="both"/>
      </w:pPr>
    </w:p>
    <w:p w:rsidR="00013CF4" w:rsidRDefault="00535A7F" w:rsidP="00D56147">
      <w:pPr>
        <w:jc w:val="both"/>
      </w:pPr>
      <w:r>
        <w:rPr>
          <w:noProof/>
        </w:rPr>
        <w:lastRenderedPageBreak/>
        <w:drawing>
          <wp:inline distT="0" distB="0" distL="0" distR="0">
            <wp:extent cx="5943600" cy="3962400"/>
            <wp:effectExtent l="0" t="0" r="0" b="0"/>
            <wp:docPr id="3" name="Рисунок 3" descr="IMG_5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569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F4" w:rsidRDefault="00013CF4" w:rsidP="00D56147">
      <w:pPr>
        <w:jc w:val="both"/>
      </w:pPr>
    </w:p>
    <w:p w:rsidR="00013CF4" w:rsidRDefault="00013CF4" w:rsidP="00D56147">
      <w:pPr>
        <w:jc w:val="both"/>
      </w:pPr>
    </w:p>
    <w:p w:rsidR="00013CF4" w:rsidRDefault="00013CF4" w:rsidP="00D56147">
      <w:pPr>
        <w:jc w:val="both"/>
      </w:pPr>
    </w:p>
    <w:p w:rsidR="00013CF4" w:rsidRDefault="00013CF4" w:rsidP="00D56147">
      <w:pPr>
        <w:jc w:val="both"/>
      </w:pPr>
    </w:p>
    <w:p w:rsidR="00013CF4" w:rsidRDefault="00013CF4" w:rsidP="00D56147">
      <w:pPr>
        <w:jc w:val="both"/>
      </w:pPr>
    </w:p>
    <w:p w:rsidR="00013CF4" w:rsidRDefault="00535A7F" w:rsidP="00D56147">
      <w:pPr>
        <w:jc w:val="both"/>
      </w:pPr>
      <w:r>
        <w:rPr>
          <w:noProof/>
        </w:rPr>
        <w:drawing>
          <wp:inline distT="0" distB="0" distL="0" distR="0">
            <wp:extent cx="5943600" cy="3962400"/>
            <wp:effectExtent l="0" t="0" r="0" b="0"/>
            <wp:docPr id="4" name="Рисунок 4" descr="IMG_5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57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3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557"/>
    <w:rsid w:val="00013CF4"/>
    <w:rsid w:val="00125FC1"/>
    <w:rsid w:val="00243D14"/>
    <w:rsid w:val="00256559"/>
    <w:rsid w:val="002C24DC"/>
    <w:rsid w:val="003E48F9"/>
    <w:rsid w:val="00436557"/>
    <w:rsid w:val="00535A7F"/>
    <w:rsid w:val="0075451D"/>
    <w:rsid w:val="00794842"/>
    <w:rsid w:val="008455FD"/>
    <w:rsid w:val="00B62E30"/>
    <w:rsid w:val="00D56147"/>
    <w:rsid w:val="00F6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2</cp:revision>
  <dcterms:created xsi:type="dcterms:W3CDTF">2017-05-12T05:58:00Z</dcterms:created>
  <dcterms:modified xsi:type="dcterms:W3CDTF">2017-05-12T05:58:00Z</dcterms:modified>
</cp:coreProperties>
</file>