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9C4" w:rsidRPr="00646E68" w:rsidRDefault="004D19C4" w:rsidP="004D19C4">
      <w:pPr>
        <w:jc w:val="center"/>
        <w:rPr>
          <w:b/>
          <w:sz w:val="24"/>
        </w:rPr>
      </w:pPr>
      <w:bookmarkStart w:id="0" w:name="_GoBack"/>
      <w:bookmarkEnd w:id="0"/>
    </w:p>
    <w:p w:rsidR="004D19C4" w:rsidRPr="00646E68" w:rsidRDefault="004D19C4" w:rsidP="004D19C4">
      <w:pPr>
        <w:jc w:val="center"/>
        <w:rPr>
          <w:b/>
          <w:sz w:val="24"/>
        </w:rPr>
      </w:pPr>
      <w:r w:rsidRPr="00646E68">
        <w:rPr>
          <w:b/>
          <w:sz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4D19C4" w:rsidRPr="00646E68" w:rsidRDefault="004D19C4" w:rsidP="004D19C4">
      <w:pPr>
        <w:jc w:val="center"/>
        <w:rPr>
          <w:b/>
          <w:sz w:val="24"/>
        </w:rPr>
      </w:pPr>
    </w:p>
    <w:p w:rsidR="004D19C4" w:rsidRDefault="004D19C4" w:rsidP="004D19C4">
      <w:pPr>
        <w:tabs>
          <w:tab w:val="left" w:pos="6380"/>
        </w:tabs>
        <w:spacing w:before="100" w:beforeAutospacing="1" w:after="150"/>
        <w:rPr>
          <w:b/>
          <w:bCs/>
          <w:color w:val="242424"/>
          <w:sz w:val="24"/>
        </w:rPr>
      </w:pPr>
      <w:r>
        <w:rPr>
          <w:b/>
          <w:bCs/>
          <w:color w:val="242424"/>
          <w:sz w:val="24"/>
        </w:rPr>
        <w:t>21</w:t>
      </w:r>
      <w:r w:rsidRPr="00646E68">
        <w:rPr>
          <w:b/>
          <w:bCs/>
          <w:color w:val="242424"/>
          <w:sz w:val="24"/>
        </w:rPr>
        <w:t xml:space="preserve"> декабря 2016 г.                                                                        </w:t>
      </w:r>
      <w:r>
        <w:rPr>
          <w:b/>
          <w:bCs/>
          <w:color w:val="242424"/>
          <w:sz w:val="24"/>
        </w:rPr>
        <w:t xml:space="preserve">                             № 149</w:t>
      </w:r>
    </w:p>
    <w:p w:rsidR="004D19C4" w:rsidRPr="00646E68" w:rsidRDefault="004D19C4" w:rsidP="004D19C4">
      <w:pPr>
        <w:tabs>
          <w:tab w:val="left" w:pos="6380"/>
        </w:tabs>
        <w:spacing w:before="100" w:beforeAutospacing="1" w:after="150"/>
        <w:rPr>
          <w:b/>
          <w:bCs/>
          <w:color w:val="242424"/>
          <w:sz w:val="24"/>
        </w:rPr>
      </w:pPr>
    </w:p>
    <w:p w:rsidR="004D19C4" w:rsidRDefault="004D19C4" w:rsidP="004D19C4">
      <w:pPr>
        <w:tabs>
          <w:tab w:val="left" w:pos="6380"/>
        </w:tabs>
        <w:spacing w:before="100" w:beforeAutospacing="1" w:after="150"/>
        <w:jc w:val="center"/>
        <w:rPr>
          <w:b/>
          <w:bCs/>
          <w:color w:val="242424"/>
          <w:sz w:val="24"/>
        </w:rPr>
      </w:pPr>
      <w:r w:rsidRPr="00646E68">
        <w:rPr>
          <w:b/>
          <w:bCs/>
          <w:color w:val="242424"/>
          <w:sz w:val="24"/>
        </w:rPr>
        <w:t>с. Алово</w:t>
      </w:r>
    </w:p>
    <w:p w:rsidR="004D19C4" w:rsidRPr="00646E68" w:rsidRDefault="004D19C4" w:rsidP="004D19C4">
      <w:pPr>
        <w:tabs>
          <w:tab w:val="left" w:pos="6380"/>
        </w:tabs>
        <w:spacing w:before="100" w:beforeAutospacing="1" w:after="150"/>
        <w:jc w:val="center"/>
        <w:rPr>
          <w:b/>
          <w:bCs/>
          <w:color w:val="242424"/>
          <w:sz w:val="24"/>
        </w:rPr>
      </w:pPr>
    </w:p>
    <w:p w:rsidR="00874562" w:rsidRPr="00520488" w:rsidRDefault="00874562" w:rsidP="00AB1283">
      <w:pPr>
        <w:jc w:val="center"/>
        <w:rPr>
          <w:b/>
          <w:sz w:val="24"/>
          <w:szCs w:val="24"/>
        </w:rPr>
      </w:pPr>
    </w:p>
    <w:p w:rsidR="00874562" w:rsidRPr="00520488" w:rsidRDefault="00874562" w:rsidP="00AB1283">
      <w:pPr>
        <w:jc w:val="center"/>
        <w:rPr>
          <w:b/>
          <w:iCs/>
          <w:sz w:val="24"/>
          <w:szCs w:val="24"/>
        </w:rPr>
      </w:pPr>
      <w:r w:rsidRPr="00520488">
        <w:rPr>
          <w:b/>
          <w:iCs/>
          <w:sz w:val="24"/>
          <w:szCs w:val="24"/>
        </w:rPr>
        <w:t xml:space="preserve">Об утверждении Порядка разработки и формы среднесрочного финансового плана  муниципального образования </w:t>
      </w:r>
      <w:r w:rsidR="000747C1" w:rsidRPr="00520488">
        <w:rPr>
          <w:b/>
          <w:iCs/>
          <w:sz w:val="24"/>
          <w:szCs w:val="24"/>
        </w:rPr>
        <w:t>Аловского</w:t>
      </w:r>
      <w:r w:rsidRPr="00520488">
        <w:rPr>
          <w:b/>
          <w:iCs/>
          <w:sz w:val="24"/>
          <w:szCs w:val="24"/>
        </w:rPr>
        <w:t xml:space="preserve"> сельского поселения</w:t>
      </w:r>
    </w:p>
    <w:p w:rsidR="00874562" w:rsidRPr="00520488" w:rsidRDefault="00874562" w:rsidP="00AB1283">
      <w:pPr>
        <w:jc w:val="center"/>
        <w:rPr>
          <w:b/>
          <w:iCs/>
          <w:sz w:val="24"/>
          <w:szCs w:val="24"/>
        </w:rPr>
      </w:pPr>
    </w:p>
    <w:p w:rsidR="00874562" w:rsidRPr="00520488" w:rsidRDefault="00874562" w:rsidP="00393A4A">
      <w:pPr>
        <w:jc w:val="both"/>
        <w:rPr>
          <w:b/>
          <w:i/>
          <w:sz w:val="24"/>
          <w:szCs w:val="24"/>
        </w:rPr>
      </w:pPr>
    </w:p>
    <w:p w:rsidR="00874562" w:rsidRPr="00520488" w:rsidRDefault="00874562" w:rsidP="00393A4A">
      <w:pPr>
        <w:jc w:val="both"/>
        <w:rPr>
          <w:b/>
          <w:i/>
          <w:sz w:val="24"/>
          <w:szCs w:val="24"/>
        </w:rPr>
      </w:pPr>
    </w:p>
    <w:p w:rsidR="00874562" w:rsidRPr="00520488" w:rsidRDefault="00874562" w:rsidP="0067607A">
      <w:pPr>
        <w:ind w:firstLine="360"/>
        <w:jc w:val="both"/>
        <w:rPr>
          <w:sz w:val="24"/>
          <w:szCs w:val="24"/>
        </w:rPr>
      </w:pPr>
      <w:r w:rsidRPr="00520488">
        <w:rPr>
          <w:sz w:val="24"/>
          <w:szCs w:val="24"/>
        </w:rPr>
        <w:t xml:space="preserve">В соответствии с Бюджетным кодексом РФ от 31.07.2010г. № 145-ФЗ,  Уставом </w:t>
      </w:r>
      <w:r w:rsidR="000747C1" w:rsidRPr="00520488">
        <w:rPr>
          <w:sz w:val="24"/>
          <w:szCs w:val="24"/>
        </w:rPr>
        <w:t>Аловского</w:t>
      </w:r>
      <w:r w:rsidRPr="00520488">
        <w:rPr>
          <w:sz w:val="24"/>
          <w:szCs w:val="24"/>
        </w:rPr>
        <w:t xml:space="preserve"> сельского поселения, Положением «О бюджетном процессе в муниципальном образовании </w:t>
      </w:r>
      <w:r w:rsidR="000747C1" w:rsidRPr="00520488">
        <w:rPr>
          <w:sz w:val="24"/>
          <w:szCs w:val="24"/>
        </w:rPr>
        <w:t>Аловского</w:t>
      </w:r>
      <w:r w:rsidRPr="00520488">
        <w:rPr>
          <w:sz w:val="24"/>
          <w:szCs w:val="24"/>
        </w:rPr>
        <w:t xml:space="preserve"> сельского поселения», администрация </w:t>
      </w:r>
      <w:r w:rsidR="000747C1" w:rsidRPr="00520488">
        <w:rPr>
          <w:sz w:val="24"/>
          <w:szCs w:val="24"/>
        </w:rPr>
        <w:t>Аловского</w:t>
      </w:r>
      <w:r w:rsidRPr="00520488">
        <w:rPr>
          <w:sz w:val="24"/>
          <w:szCs w:val="24"/>
        </w:rPr>
        <w:t xml:space="preserve"> сельского поселения </w:t>
      </w:r>
    </w:p>
    <w:p w:rsidR="00874562" w:rsidRPr="00520488" w:rsidRDefault="00874562" w:rsidP="0067607A">
      <w:pPr>
        <w:ind w:firstLine="360"/>
        <w:jc w:val="both"/>
        <w:rPr>
          <w:sz w:val="24"/>
          <w:szCs w:val="24"/>
        </w:rPr>
      </w:pPr>
    </w:p>
    <w:p w:rsidR="00874562" w:rsidRPr="00520488" w:rsidRDefault="00874562" w:rsidP="00393A4A">
      <w:pPr>
        <w:jc w:val="both"/>
        <w:rPr>
          <w:sz w:val="24"/>
          <w:szCs w:val="24"/>
        </w:rPr>
      </w:pPr>
    </w:p>
    <w:p w:rsidR="00874562" w:rsidRPr="00520488" w:rsidRDefault="00874562" w:rsidP="0067607A">
      <w:pPr>
        <w:jc w:val="center"/>
        <w:rPr>
          <w:b/>
          <w:bCs/>
          <w:sz w:val="24"/>
          <w:szCs w:val="24"/>
        </w:rPr>
      </w:pPr>
      <w:proofErr w:type="gramStart"/>
      <w:r w:rsidRPr="00520488">
        <w:rPr>
          <w:b/>
          <w:bCs/>
          <w:sz w:val="24"/>
          <w:szCs w:val="24"/>
        </w:rPr>
        <w:t>п</w:t>
      </w:r>
      <w:proofErr w:type="gramEnd"/>
      <w:r w:rsidRPr="00520488">
        <w:rPr>
          <w:b/>
          <w:bCs/>
          <w:sz w:val="24"/>
          <w:szCs w:val="24"/>
        </w:rPr>
        <w:t xml:space="preserve"> о с т а н о в л я е т:</w:t>
      </w:r>
    </w:p>
    <w:p w:rsidR="00874562" w:rsidRPr="00520488" w:rsidRDefault="00874562" w:rsidP="0067607A">
      <w:pPr>
        <w:jc w:val="center"/>
        <w:rPr>
          <w:b/>
          <w:bCs/>
          <w:sz w:val="24"/>
          <w:szCs w:val="24"/>
        </w:rPr>
      </w:pPr>
    </w:p>
    <w:p w:rsidR="00874562" w:rsidRPr="00520488" w:rsidRDefault="00874562" w:rsidP="00393A4A">
      <w:pPr>
        <w:ind w:firstLine="360"/>
        <w:jc w:val="both"/>
        <w:rPr>
          <w:sz w:val="24"/>
          <w:szCs w:val="24"/>
        </w:rPr>
      </w:pPr>
    </w:p>
    <w:p w:rsidR="00874562" w:rsidRPr="00520488" w:rsidRDefault="00874562" w:rsidP="0067607A">
      <w:pPr>
        <w:numPr>
          <w:ilvl w:val="0"/>
          <w:numId w:val="1"/>
        </w:numPr>
        <w:ind w:left="0" w:firstLine="851"/>
        <w:jc w:val="both"/>
        <w:rPr>
          <w:sz w:val="24"/>
          <w:szCs w:val="24"/>
        </w:rPr>
      </w:pPr>
      <w:r w:rsidRPr="00520488">
        <w:rPr>
          <w:sz w:val="24"/>
          <w:szCs w:val="24"/>
        </w:rPr>
        <w:t xml:space="preserve">Утвердить Порядок разработки среднесрочного финансового плана  муниципального образования </w:t>
      </w:r>
      <w:r w:rsidR="000747C1" w:rsidRPr="00520488">
        <w:rPr>
          <w:sz w:val="24"/>
          <w:szCs w:val="24"/>
        </w:rPr>
        <w:t>Аловского</w:t>
      </w:r>
      <w:r w:rsidRPr="00520488">
        <w:rPr>
          <w:sz w:val="24"/>
          <w:szCs w:val="24"/>
        </w:rPr>
        <w:t xml:space="preserve"> сельского поселения, согласно Приложению № 1 к настоящему Постановлению.</w:t>
      </w:r>
    </w:p>
    <w:p w:rsidR="00874562" w:rsidRPr="00520488" w:rsidRDefault="00874562" w:rsidP="0067607A">
      <w:pPr>
        <w:numPr>
          <w:ilvl w:val="0"/>
          <w:numId w:val="1"/>
        </w:numPr>
        <w:ind w:left="0" w:firstLine="851"/>
        <w:jc w:val="both"/>
        <w:rPr>
          <w:sz w:val="24"/>
          <w:szCs w:val="24"/>
        </w:rPr>
      </w:pPr>
      <w:r w:rsidRPr="00520488">
        <w:rPr>
          <w:sz w:val="24"/>
          <w:szCs w:val="24"/>
        </w:rPr>
        <w:t xml:space="preserve">Утвердить Форму среднесрочного финансового плана  муниципального образования </w:t>
      </w:r>
      <w:r w:rsidR="000747C1" w:rsidRPr="00520488">
        <w:rPr>
          <w:sz w:val="24"/>
          <w:szCs w:val="24"/>
        </w:rPr>
        <w:t>Аловского</w:t>
      </w:r>
      <w:r w:rsidRPr="00520488">
        <w:rPr>
          <w:sz w:val="24"/>
          <w:szCs w:val="24"/>
        </w:rPr>
        <w:t xml:space="preserve"> сельского поселения, согласно Приложению № 2 к настоящему Постановлению.</w:t>
      </w:r>
    </w:p>
    <w:p w:rsidR="00874562" w:rsidRPr="00520488" w:rsidRDefault="00874562" w:rsidP="0067607A">
      <w:pPr>
        <w:numPr>
          <w:ilvl w:val="0"/>
          <w:numId w:val="1"/>
        </w:numPr>
        <w:ind w:left="0" w:firstLine="851"/>
        <w:jc w:val="both"/>
        <w:rPr>
          <w:sz w:val="24"/>
          <w:szCs w:val="24"/>
        </w:rPr>
      </w:pPr>
      <w:r w:rsidRPr="00520488">
        <w:rPr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874562" w:rsidRPr="00520488" w:rsidRDefault="00874562" w:rsidP="00AB1283">
      <w:pPr>
        <w:jc w:val="both"/>
        <w:rPr>
          <w:sz w:val="24"/>
          <w:szCs w:val="24"/>
        </w:rPr>
      </w:pPr>
    </w:p>
    <w:p w:rsidR="00874562" w:rsidRDefault="00874562" w:rsidP="00393A4A">
      <w:pPr>
        <w:pStyle w:val="ListParagraph"/>
        <w:tabs>
          <w:tab w:val="left" w:pos="360"/>
        </w:tabs>
        <w:ind w:left="0"/>
        <w:jc w:val="both"/>
      </w:pPr>
    </w:p>
    <w:p w:rsidR="00520488" w:rsidRDefault="00520488" w:rsidP="00393A4A">
      <w:pPr>
        <w:pStyle w:val="ListParagraph"/>
        <w:tabs>
          <w:tab w:val="left" w:pos="360"/>
        </w:tabs>
        <w:ind w:left="0"/>
        <w:jc w:val="both"/>
      </w:pPr>
    </w:p>
    <w:p w:rsidR="004D19C4" w:rsidRDefault="004D19C4" w:rsidP="00393A4A">
      <w:pPr>
        <w:pStyle w:val="ListParagraph"/>
        <w:tabs>
          <w:tab w:val="left" w:pos="360"/>
        </w:tabs>
        <w:ind w:left="0"/>
        <w:jc w:val="both"/>
      </w:pPr>
    </w:p>
    <w:p w:rsidR="00520488" w:rsidRDefault="00520488" w:rsidP="00393A4A">
      <w:pPr>
        <w:pStyle w:val="ListParagraph"/>
        <w:tabs>
          <w:tab w:val="left" w:pos="360"/>
        </w:tabs>
        <w:ind w:left="0"/>
        <w:jc w:val="both"/>
      </w:pPr>
    </w:p>
    <w:p w:rsidR="00520488" w:rsidRPr="00520488" w:rsidRDefault="00520488" w:rsidP="00393A4A">
      <w:pPr>
        <w:pStyle w:val="ListParagraph"/>
        <w:tabs>
          <w:tab w:val="left" w:pos="360"/>
        </w:tabs>
        <w:ind w:left="0"/>
        <w:jc w:val="both"/>
      </w:pPr>
    </w:p>
    <w:p w:rsidR="00874562" w:rsidRPr="00520488" w:rsidRDefault="00520488" w:rsidP="0067607A">
      <w:pPr>
        <w:tabs>
          <w:tab w:val="left" w:pos="750"/>
        </w:tabs>
        <w:rPr>
          <w:sz w:val="24"/>
          <w:szCs w:val="24"/>
        </w:rPr>
      </w:pPr>
      <w:r>
        <w:rPr>
          <w:sz w:val="24"/>
          <w:szCs w:val="24"/>
        </w:rPr>
        <w:t xml:space="preserve">Глава Аловского сельского поселения:                                            </w:t>
      </w:r>
      <w:r w:rsidR="00874562" w:rsidRPr="00520488">
        <w:rPr>
          <w:sz w:val="24"/>
          <w:szCs w:val="24"/>
        </w:rPr>
        <w:t>А.</w:t>
      </w:r>
      <w:r w:rsidR="000747C1" w:rsidRPr="00520488">
        <w:rPr>
          <w:sz w:val="24"/>
          <w:szCs w:val="24"/>
        </w:rPr>
        <w:t>А</w:t>
      </w:r>
      <w:r w:rsidR="00874562" w:rsidRPr="00520488">
        <w:rPr>
          <w:sz w:val="24"/>
          <w:szCs w:val="24"/>
        </w:rPr>
        <w:t xml:space="preserve">. </w:t>
      </w:r>
      <w:r w:rsidR="000747C1" w:rsidRPr="00520488">
        <w:rPr>
          <w:sz w:val="24"/>
          <w:szCs w:val="24"/>
        </w:rPr>
        <w:t>Сорокин</w:t>
      </w: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Default="00874562" w:rsidP="00393A4A">
      <w:pPr>
        <w:jc w:val="right"/>
        <w:rPr>
          <w:sz w:val="24"/>
          <w:szCs w:val="24"/>
        </w:rPr>
      </w:pPr>
    </w:p>
    <w:p w:rsidR="00520488" w:rsidRDefault="00520488" w:rsidP="00393A4A">
      <w:pPr>
        <w:jc w:val="right"/>
        <w:rPr>
          <w:sz w:val="24"/>
          <w:szCs w:val="24"/>
        </w:rPr>
      </w:pPr>
    </w:p>
    <w:p w:rsidR="00520488" w:rsidRPr="00520488" w:rsidRDefault="00520488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sz w:val="24"/>
          <w:szCs w:val="24"/>
        </w:rPr>
      </w:pPr>
    </w:p>
    <w:p w:rsidR="00874562" w:rsidRPr="00520488" w:rsidRDefault="00874562" w:rsidP="00393A4A">
      <w:pPr>
        <w:jc w:val="right"/>
        <w:rPr>
          <w:color w:val="000000"/>
          <w:sz w:val="24"/>
          <w:szCs w:val="24"/>
        </w:rPr>
      </w:pPr>
      <w:r w:rsidRPr="00520488">
        <w:rPr>
          <w:color w:val="000000"/>
          <w:sz w:val="24"/>
          <w:szCs w:val="24"/>
        </w:rPr>
        <w:t>Приложение № 1</w:t>
      </w:r>
    </w:p>
    <w:p w:rsidR="00874562" w:rsidRPr="00520488" w:rsidRDefault="00874562" w:rsidP="0067607A">
      <w:pPr>
        <w:jc w:val="right"/>
        <w:rPr>
          <w:color w:val="000000"/>
          <w:sz w:val="24"/>
          <w:szCs w:val="24"/>
        </w:rPr>
      </w:pPr>
      <w:r w:rsidRPr="00520488">
        <w:rPr>
          <w:color w:val="000000"/>
          <w:sz w:val="24"/>
          <w:szCs w:val="24"/>
        </w:rPr>
        <w:t xml:space="preserve">к постановлению  администрации </w:t>
      </w:r>
    </w:p>
    <w:p w:rsidR="00874562" w:rsidRPr="00520488" w:rsidRDefault="000747C1" w:rsidP="00393A4A">
      <w:pPr>
        <w:jc w:val="right"/>
        <w:rPr>
          <w:color w:val="000000"/>
          <w:sz w:val="24"/>
          <w:szCs w:val="24"/>
        </w:rPr>
      </w:pPr>
      <w:r w:rsidRPr="00520488">
        <w:rPr>
          <w:color w:val="000000"/>
          <w:sz w:val="24"/>
          <w:szCs w:val="24"/>
        </w:rPr>
        <w:t>Аловского</w:t>
      </w:r>
      <w:r w:rsidR="00874562" w:rsidRPr="00520488">
        <w:rPr>
          <w:color w:val="000000"/>
          <w:sz w:val="24"/>
          <w:szCs w:val="24"/>
        </w:rPr>
        <w:t xml:space="preserve"> сельского поселения </w:t>
      </w:r>
    </w:p>
    <w:p w:rsidR="00874562" w:rsidRPr="00520488" w:rsidRDefault="004D19C4" w:rsidP="0067607A">
      <w:pPr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  20.12.2016 г. </w:t>
      </w:r>
      <w:r w:rsidR="00874562" w:rsidRPr="00520488">
        <w:rPr>
          <w:color w:val="000000"/>
          <w:sz w:val="24"/>
          <w:szCs w:val="24"/>
        </w:rPr>
        <w:t xml:space="preserve"> № </w:t>
      </w:r>
      <w:r>
        <w:rPr>
          <w:color w:val="000000"/>
          <w:sz w:val="24"/>
          <w:szCs w:val="24"/>
        </w:rPr>
        <w:t xml:space="preserve"> 149</w:t>
      </w:r>
      <w:r w:rsidR="00874562" w:rsidRPr="00520488">
        <w:rPr>
          <w:sz w:val="24"/>
          <w:szCs w:val="24"/>
        </w:rPr>
        <w:t xml:space="preserve">  </w:t>
      </w:r>
    </w:p>
    <w:p w:rsidR="00874562" w:rsidRPr="00520488" w:rsidRDefault="00874562" w:rsidP="00393A4A">
      <w:pPr>
        <w:rPr>
          <w:sz w:val="24"/>
          <w:szCs w:val="24"/>
        </w:rPr>
      </w:pPr>
      <w:r w:rsidRPr="00520488">
        <w:rPr>
          <w:sz w:val="24"/>
          <w:szCs w:val="24"/>
        </w:rPr>
        <w:t xml:space="preserve">  </w:t>
      </w:r>
    </w:p>
    <w:p w:rsidR="00874562" w:rsidRPr="00520488" w:rsidRDefault="00874562" w:rsidP="00393A4A">
      <w:pPr>
        <w:rPr>
          <w:sz w:val="24"/>
          <w:szCs w:val="24"/>
        </w:rPr>
      </w:pPr>
    </w:p>
    <w:p w:rsidR="00874562" w:rsidRPr="00520488" w:rsidRDefault="00874562" w:rsidP="0067607A">
      <w:pPr>
        <w:jc w:val="center"/>
        <w:rPr>
          <w:sz w:val="24"/>
          <w:szCs w:val="24"/>
        </w:rPr>
      </w:pPr>
      <w:r w:rsidRPr="00520488">
        <w:rPr>
          <w:b/>
          <w:bCs/>
          <w:sz w:val="24"/>
          <w:szCs w:val="24"/>
        </w:rPr>
        <w:t>Порядок</w:t>
      </w:r>
    </w:p>
    <w:p w:rsidR="00874562" w:rsidRPr="00520488" w:rsidRDefault="00874562" w:rsidP="0067607A">
      <w:pPr>
        <w:jc w:val="center"/>
        <w:rPr>
          <w:sz w:val="24"/>
          <w:szCs w:val="24"/>
        </w:rPr>
      </w:pPr>
      <w:r w:rsidRPr="00520488">
        <w:rPr>
          <w:b/>
          <w:bCs/>
          <w:sz w:val="24"/>
          <w:szCs w:val="24"/>
        </w:rPr>
        <w:t>разработки среднесрочного финансового плана</w:t>
      </w:r>
    </w:p>
    <w:p w:rsidR="00874562" w:rsidRPr="00520488" w:rsidRDefault="00874562" w:rsidP="0067607A">
      <w:pPr>
        <w:jc w:val="center"/>
        <w:rPr>
          <w:sz w:val="24"/>
          <w:szCs w:val="24"/>
        </w:rPr>
      </w:pPr>
      <w:r w:rsidRPr="00520488">
        <w:rPr>
          <w:b/>
          <w:bCs/>
          <w:sz w:val="24"/>
          <w:szCs w:val="24"/>
        </w:rPr>
        <w:t xml:space="preserve">муниципального образования </w:t>
      </w:r>
      <w:r w:rsidR="000747C1" w:rsidRPr="00520488">
        <w:rPr>
          <w:b/>
          <w:bCs/>
          <w:sz w:val="24"/>
          <w:szCs w:val="24"/>
        </w:rPr>
        <w:t>Аловского</w:t>
      </w:r>
      <w:r w:rsidRPr="00520488">
        <w:rPr>
          <w:b/>
          <w:bCs/>
          <w:sz w:val="24"/>
          <w:szCs w:val="24"/>
        </w:rPr>
        <w:t xml:space="preserve"> сельского поселения</w:t>
      </w:r>
    </w:p>
    <w:p w:rsidR="00874562" w:rsidRPr="00520488" w:rsidRDefault="00874562" w:rsidP="0067607A">
      <w:pPr>
        <w:rPr>
          <w:sz w:val="24"/>
          <w:szCs w:val="24"/>
        </w:rPr>
      </w:pPr>
    </w:p>
    <w:p w:rsidR="00874562" w:rsidRPr="00520488" w:rsidRDefault="00520488" w:rsidP="00520488">
      <w:pPr>
        <w:jc w:val="both"/>
        <w:rPr>
          <w:rStyle w:val="FontStyle18"/>
          <w:sz w:val="24"/>
          <w:szCs w:val="24"/>
        </w:rPr>
      </w:pPr>
      <w:r>
        <w:t xml:space="preserve">           </w:t>
      </w:r>
      <w:r w:rsidR="00874562" w:rsidRPr="00520488">
        <w:t> </w:t>
      </w:r>
      <w:proofErr w:type="gramStart"/>
      <w:r w:rsidRPr="00520488">
        <w:rPr>
          <w:sz w:val="24"/>
          <w:szCs w:val="24"/>
        </w:rPr>
        <w:t>1</w:t>
      </w:r>
      <w:r>
        <w:t>.</w:t>
      </w:r>
      <w:r w:rsidR="00874562" w:rsidRPr="00520488">
        <w:rPr>
          <w:rStyle w:val="FontStyle18"/>
          <w:sz w:val="24"/>
          <w:szCs w:val="24"/>
        </w:rPr>
        <w:t xml:space="preserve">Порядок разработки среднесрочного финансового плана  муниципального образования </w:t>
      </w:r>
      <w:r w:rsidR="000747C1" w:rsidRPr="00520488">
        <w:rPr>
          <w:rStyle w:val="FontStyle18"/>
          <w:sz w:val="24"/>
          <w:szCs w:val="24"/>
        </w:rPr>
        <w:t>Аловского</w:t>
      </w:r>
      <w:r w:rsidR="00874562" w:rsidRPr="00520488">
        <w:rPr>
          <w:rStyle w:val="FontStyle18"/>
          <w:sz w:val="24"/>
          <w:szCs w:val="24"/>
        </w:rPr>
        <w:t xml:space="preserve"> сельского поселения (далее – МО) разработан в соответствии со статьей 174 Бюджетного кодекса Российской Федерации, Уставом </w:t>
      </w:r>
      <w:r w:rsidR="000747C1" w:rsidRPr="00520488">
        <w:rPr>
          <w:rStyle w:val="FontStyle18"/>
          <w:sz w:val="24"/>
          <w:szCs w:val="24"/>
        </w:rPr>
        <w:t>Аловского</w:t>
      </w:r>
      <w:r w:rsidR="00874562" w:rsidRPr="00520488">
        <w:rPr>
          <w:rStyle w:val="FontStyle18"/>
          <w:sz w:val="24"/>
          <w:szCs w:val="24"/>
        </w:rPr>
        <w:t xml:space="preserve"> сельского поселения, Положением о бюджетном процессе в </w:t>
      </w:r>
      <w:proofErr w:type="spellStart"/>
      <w:r w:rsidR="000747C1" w:rsidRPr="00520488">
        <w:rPr>
          <w:rStyle w:val="FontStyle18"/>
          <w:sz w:val="24"/>
          <w:szCs w:val="24"/>
        </w:rPr>
        <w:t>Аловском</w:t>
      </w:r>
      <w:proofErr w:type="spellEnd"/>
      <w:r w:rsidR="00874562" w:rsidRPr="00520488">
        <w:rPr>
          <w:rStyle w:val="FontStyle18"/>
          <w:sz w:val="24"/>
          <w:szCs w:val="24"/>
        </w:rPr>
        <w:t xml:space="preserve"> сельском поселении, утвержденным решением  Совета депутатов </w:t>
      </w:r>
      <w:r w:rsidR="000747C1" w:rsidRPr="00520488">
        <w:rPr>
          <w:rStyle w:val="FontStyle18"/>
          <w:sz w:val="24"/>
          <w:szCs w:val="24"/>
        </w:rPr>
        <w:t>Аловского</w:t>
      </w:r>
      <w:r w:rsidR="00874562" w:rsidRPr="00520488">
        <w:rPr>
          <w:rStyle w:val="FontStyle18"/>
          <w:sz w:val="24"/>
          <w:szCs w:val="24"/>
        </w:rPr>
        <w:t xml:space="preserve"> сельского поселения от </w:t>
      </w:r>
      <w:r w:rsidR="000747C1" w:rsidRPr="00520488">
        <w:rPr>
          <w:rStyle w:val="FontStyle18"/>
          <w:sz w:val="24"/>
          <w:szCs w:val="24"/>
        </w:rPr>
        <w:t>28</w:t>
      </w:r>
      <w:r w:rsidR="00874562" w:rsidRPr="00520488">
        <w:rPr>
          <w:rStyle w:val="FontStyle18"/>
          <w:sz w:val="24"/>
          <w:szCs w:val="24"/>
        </w:rPr>
        <w:t xml:space="preserve"> ноября 2008 г. № </w:t>
      </w:r>
      <w:r w:rsidR="000747C1" w:rsidRPr="00520488">
        <w:rPr>
          <w:rStyle w:val="FontStyle18"/>
          <w:sz w:val="24"/>
          <w:szCs w:val="24"/>
        </w:rPr>
        <w:t>52</w:t>
      </w:r>
      <w:r w:rsidR="00874562" w:rsidRPr="00520488">
        <w:rPr>
          <w:rStyle w:val="FontStyle18"/>
          <w:sz w:val="24"/>
          <w:szCs w:val="24"/>
        </w:rPr>
        <w:t>, и определяет порядок организации работы Местной администрации МО  при разработке среднесрочного финансового</w:t>
      </w:r>
      <w:proofErr w:type="gramEnd"/>
      <w:r w:rsidR="00874562" w:rsidRPr="00520488">
        <w:rPr>
          <w:rStyle w:val="FontStyle18"/>
          <w:sz w:val="24"/>
          <w:szCs w:val="24"/>
        </w:rPr>
        <w:t xml:space="preserve"> плана МО.</w:t>
      </w:r>
    </w:p>
    <w:p w:rsidR="00874562" w:rsidRPr="00520488" w:rsidRDefault="00874562" w:rsidP="002166D5">
      <w:pPr>
        <w:pStyle w:val="Style7"/>
        <w:widowControl/>
        <w:numPr>
          <w:ilvl w:val="0"/>
          <w:numId w:val="3"/>
        </w:numPr>
        <w:tabs>
          <w:tab w:val="left" w:pos="1181"/>
        </w:tabs>
        <w:ind w:firstLine="706"/>
        <w:rPr>
          <w:rStyle w:val="FontStyle18"/>
          <w:sz w:val="24"/>
        </w:rPr>
      </w:pPr>
      <w:r w:rsidRPr="00520488">
        <w:rPr>
          <w:rStyle w:val="FontStyle18"/>
          <w:sz w:val="24"/>
        </w:rPr>
        <w:t>Под среднесрочным финансовым планом МО понимается документ, содержащий основные параметры бюджета МО.</w:t>
      </w:r>
    </w:p>
    <w:p w:rsidR="00874562" w:rsidRPr="00520488" w:rsidRDefault="00874562" w:rsidP="002166D5">
      <w:pPr>
        <w:pStyle w:val="Style7"/>
        <w:widowControl/>
        <w:numPr>
          <w:ilvl w:val="0"/>
          <w:numId w:val="3"/>
        </w:numPr>
        <w:tabs>
          <w:tab w:val="left" w:pos="1181"/>
        </w:tabs>
        <w:ind w:firstLine="706"/>
        <w:rPr>
          <w:rStyle w:val="FontStyle18"/>
          <w:sz w:val="24"/>
        </w:rPr>
      </w:pPr>
      <w:r w:rsidRPr="00520488">
        <w:rPr>
          <w:rStyle w:val="FontStyle18"/>
          <w:sz w:val="24"/>
        </w:rPr>
        <w:t xml:space="preserve">Проект среднесрочного финансового плана МО  утверждается Местной администрацией МО  и представляется в  Совет депутатов </w:t>
      </w:r>
      <w:r w:rsidR="000747C1" w:rsidRPr="00520488">
        <w:rPr>
          <w:rStyle w:val="FontStyle18"/>
          <w:sz w:val="24"/>
        </w:rPr>
        <w:t>Аловского</w:t>
      </w:r>
      <w:r w:rsidRPr="00520488">
        <w:rPr>
          <w:rStyle w:val="FontStyle18"/>
          <w:sz w:val="24"/>
        </w:rPr>
        <w:t xml:space="preserve"> сельского поселения одновременно с проектом местного бюджета.</w:t>
      </w:r>
    </w:p>
    <w:p w:rsidR="00874562" w:rsidRPr="00520488" w:rsidRDefault="00874562" w:rsidP="002166D5">
      <w:pPr>
        <w:pStyle w:val="Style7"/>
        <w:widowControl/>
        <w:tabs>
          <w:tab w:val="left" w:pos="1134"/>
        </w:tabs>
        <w:ind w:firstLine="706"/>
        <w:rPr>
          <w:rStyle w:val="FontStyle18"/>
          <w:sz w:val="24"/>
        </w:rPr>
      </w:pPr>
      <w:r w:rsidRPr="00520488">
        <w:rPr>
          <w:rStyle w:val="FontStyle18"/>
          <w:sz w:val="24"/>
        </w:rPr>
        <w:t>4.</w:t>
      </w:r>
      <w:r w:rsidRPr="00520488">
        <w:rPr>
          <w:rStyle w:val="FontStyle18"/>
          <w:sz w:val="24"/>
        </w:rPr>
        <w:tab/>
        <w:t>Разработка проекта среднесрочного финансового плана МО  осуществляется главным бухгалтером администрации МО.</w:t>
      </w:r>
    </w:p>
    <w:p w:rsidR="00874562" w:rsidRPr="00520488" w:rsidRDefault="00874562" w:rsidP="002166D5">
      <w:pPr>
        <w:pStyle w:val="Style7"/>
        <w:widowControl/>
        <w:tabs>
          <w:tab w:val="left" w:pos="1134"/>
        </w:tabs>
        <w:ind w:firstLine="706"/>
        <w:rPr>
          <w:rStyle w:val="FontStyle18"/>
          <w:sz w:val="24"/>
        </w:rPr>
      </w:pPr>
      <w:r w:rsidRPr="00520488">
        <w:rPr>
          <w:rStyle w:val="FontStyle18"/>
          <w:sz w:val="24"/>
        </w:rPr>
        <w:t>5.</w:t>
      </w:r>
      <w:r w:rsidRPr="00520488">
        <w:rPr>
          <w:rStyle w:val="FontStyle18"/>
          <w:sz w:val="24"/>
        </w:rPr>
        <w:tab/>
        <w:t>Структурные подразделения администрации МО предоставляют главному бухгалтеру всю информацию, необходимую для разработки среднесрочного финансового плана МО.</w:t>
      </w:r>
    </w:p>
    <w:p w:rsidR="00874562" w:rsidRPr="00520488" w:rsidRDefault="00874562" w:rsidP="00393A4A">
      <w:pPr>
        <w:pStyle w:val="Style7"/>
        <w:widowControl/>
        <w:tabs>
          <w:tab w:val="left" w:pos="1134"/>
        </w:tabs>
        <w:spacing w:before="67"/>
        <w:ind w:firstLine="706"/>
        <w:rPr>
          <w:rStyle w:val="FontStyle18"/>
          <w:sz w:val="24"/>
        </w:rPr>
      </w:pPr>
      <w:r w:rsidRPr="00520488">
        <w:rPr>
          <w:rStyle w:val="FontStyle18"/>
          <w:sz w:val="24"/>
        </w:rPr>
        <w:t>6.</w:t>
      </w:r>
      <w:r w:rsidRPr="00520488">
        <w:rPr>
          <w:rStyle w:val="FontStyle18"/>
          <w:sz w:val="24"/>
        </w:rPr>
        <w:tab/>
        <w:t>Значения показателей среднесрочного финансового плана МО должны соответствовать основным показателям проекта бюджета МО.</w:t>
      </w:r>
    </w:p>
    <w:p w:rsidR="00874562" w:rsidRPr="00520488" w:rsidRDefault="00874562" w:rsidP="00393A4A">
      <w:pPr>
        <w:pStyle w:val="Style7"/>
        <w:widowControl/>
        <w:tabs>
          <w:tab w:val="left" w:pos="1056"/>
        </w:tabs>
        <w:ind w:firstLine="715"/>
        <w:rPr>
          <w:rStyle w:val="FontStyle18"/>
          <w:sz w:val="24"/>
        </w:rPr>
      </w:pPr>
      <w:r w:rsidRPr="00520488">
        <w:rPr>
          <w:rStyle w:val="FontStyle18"/>
          <w:sz w:val="24"/>
        </w:rPr>
        <w:t>7.</w:t>
      </w:r>
      <w:r w:rsidRPr="00520488">
        <w:rPr>
          <w:rStyle w:val="FontStyle18"/>
          <w:sz w:val="24"/>
        </w:rPr>
        <w:tab/>
        <w:t>Утвержденный среднесрочный финансовый план МО  образования должен содержать следующие параметры:</w:t>
      </w:r>
    </w:p>
    <w:p w:rsidR="00874562" w:rsidRPr="00520488" w:rsidRDefault="00874562" w:rsidP="00393A4A">
      <w:pPr>
        <w:pStyle w:val="Style7"/>
        <w:widowControl/>
        <w:numPr>
          <w:ilvl w:val="0"/>
          <w:numId w:val="4"/>
        </w:numPr>
        <w:tabs>
          <w:tab w:val="left" w:pos="1282"/>
        </w:tabs>
        <w:ind w:firstLine="710"/>
        <w:rPr>
          <w:rStyle w:val="FontStyle18"/>
          <w:sz w:val="24"/>
        </w:rPr>
      </w:pPr>
      <w:r w:rsidRPr="00520488">
        <w:rPr>
          <w:rStyle w:val="FontStyle18"/>
          <w:sz w:val="24"/>
        </w:rPr>
        <w:t>Прогнозируемый общий объем доходов и расходов бюджета МО на соответствующий год и плановый период.</w:t>
      </w:r>
    </w:p>
    <w:p w:rsidR="00874562" w:rsidRPr="00520488" w:rsidRDefault="00874562" w:rsidP="00393A4A">
      <w:pPr>
        <w:pStyle w:val="Style7"/>
        <w:widowControl/>
        <w:numPr>
          <w:ilvl w:val="0"/>
          <w:numId w:val="4"/>
        </w:numPr>
        <w:tabs>
          <w:tab w:val="left" w:pos="1282"/>
        </w:tabs>
        <w:ind w:firstLine="709"/>
        <w:rPr>
          <w:rStyle w:val="FontStyle18"/>
          <w:sz w:val="24"/>
        </w:rPr>
      </w:pPr>
      <w:r w:rsidRPr="00520488">
        <w:rPr>
          <w:rStyle w:val="FontStyle18"/>
          <w:sz w:val="24"/>
        </w:rPr>
        <w:t>Объемы бюджетных ассигнований по главным распорядителям бюджетных средств, разделам, подразделам классификации расходов местного бюджета либо объемы бюджетных ассигнований по главным распорядителям бюджетных средств, муниципальным программам и непрограммным направлениям деятельности.</w:t>
      </w:r>
    </w:p>
    <w:p w:rsidR="00874562" w:rsidRPr="00520488" w:rsidRDefault="00874562" w:rsidP="00393A4A">
      <w:pPr>
        <w:pStyle w:val="Style7"/>
        <w:widowControl/>
        <w:numPr>
          <w:ilvl w:val="0"/>
          <w:numId w:val="4"/>
        </w:numPr>
        <w:tabs>
          <w:tab w:val="left" w:pos="1282"/>
        </w:tabs>
        <w:ind w:left="720" w:firstLine="0"/>
        <w:rPr>
          <w:rStyle w:val="FontStyle18"/>
          <w:sz w:val="24"/>
        </w:rPr>
      </w:pPr>
      <w:r w:rsidRPr="00520488">
        <w:rPr>
          <w:rStyle w:val="FontStyle18"/>
          <w:sz w:val="24"/>
        </w:rPr>
        <w:t>Дефицит (профицит) местного бюджета;</w:t>
      </w:r>
    </w:p>
    <w:p w:rsidR="00874562" w:rsidRPr="00520488" w:rsidRDefault="00874562" w:rsidP="00393A4A">
      <w:pPr>
        <w:pStyle w:val="Style7"/>
        <w:widowControl/>
        <w:tabs>
          <w:tab w:val="left" w:pos="1186"/>
        </w:tabs>
        <w:ind w:firstLine="706"/>
        <w:rPr>
          <w:rStyle w:val="FontStyle18"/>
          <w:sz w:val="24"/>
        </w:rPr>
      </w:pPr>
      <w:r w:rsidRPr="00520488">
        <w:rPr>
          <w:rStyle w:val="FontStyle18"/>
          <w:sz w:val="24"/>
        </w:rPr>
        <w:t>7.4.</w:t>
      </w:r>
      <w:r w:rsidRPr="00520488">
        <w:rPr>
          <w:rStyle w:val="FontStyle18"/>
          <w:sz w:val="24"/>
        </w:rPr>
        <w:tab/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874562" w:rsidRPr="00520488" w:rsidRDefault="00874562" w:rsidP="00393A4A">
      <w:pPr>
        <w:pStyle w:val="Style7"/>
        <w:widowControl/>
        <w:numPr>
          <w:ilvl w:val="0"/>
          <w:numId w:val="5"/>
        </w:numPr>
        <w:tabs>
          <w:tab w:val="left" w:pos="1056"/>
        </w:tabs>
        <w:ind w:firstLine="715"/>
        <w:rPr>
          <w:rStyle w:val="FontStyle18"/>
          <w:sz w:val="24"/>
        </w:rPr>
      </w:pPr>
      <w:r w:rsidRPr="00520488">
        <w:rPr>
          <w:rStyle w:val="FontStyle18"/>
          <w:sz w:val="24"/>
        </w:rPr>
        <w:t>Показатели среднесрочного финансового плана МО 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период.</w:t>
      </w:r>
    </w:p>
    <w:p w:rsidR="00874562" w:rsidRPr="00520488" w:rsidRDefault="00874562" w:rsidP="00393A4A">
      <w:pPr>
        <w:pStyle w:val="Style7"/>
        <w:widowControl/>
        <w:numPr>
          <w:ilvl w:val="0"/>
          <w:numId w:val="5"/>
        </w:numPr>
        <w:tabs>
          <w:tab w:val="left" w:pos="1056"/>
        </w:tabs>
        <w:ind w:firstLine="715"/>
        <w:rPr>
          <w:rStyle w:val="FontStyle18"/>
          <w:sz w:val="24"/>
        </w:rPr>
      </w:pPr>
      <w:r w:rsidRPr="00520488">
        <w:rPr>
          <w:rStyle w:val="FontStyle18"/>
          <w:sz w:val="24"/>
        </w:rPr>
        <w:lastRenderedPageBreak/>
        <w:t>Среднесрочный финансовый план МО  разрабатывается путем уточнения параметров указанного плана на плановый период и добавления параметров на второй год планового периода.</w:t>
      </w:r>
    </w:p>
    <w:p w:rsidR="00874562" w:rsidRPr="00520488" w:rsidRDefault="00874562" w:rsidP="00393A4A">
      <w:pPr>
        <w:jc w:val="both"/>
        <w:rPr>
          <w:sz w:val="24"/>
          <w:szCs w:val="24"/>
        </w:rPr>
      </w:pPr>
      <w:r w:rsidRPr="00520488">
        <w:rPr>
          <w:rStyle w:val="FontStyle18"/>
          <w:sz w:val="24"/>
          <w:szCs w:val="24"/>
        </w:rPr>
        <w:t>10.</w:t>
      </w:r>
      <w:r w:rsidRPr="00520488">
        <w:rPr>
          <w:rStyle w:val="FontStyle18"/>
          <w:sz w:val="24"/>
          <w:szCs w:val="24"/>
        </w:rPr>
        <w:tab/>
        <w:t>В пояснительной записке к проекту среднесрочного финансового плана МО  приводится обоснование параметров среднесрочного финансового плана.</w:t>
      </w:r>
    </w:p>
    <w:p w:rsidR="00874562" w:rsidRPr="00520488" w:rsidRDefault="00874562" w:rsidP="00393A4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874562" w:rsidRPr="00520488" w:rsidRDefault="00874562" w:rsidP="00393A4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874562" w:rsidRPr="00520488" w:rsidRDefault="00874562" w:rsidP="00393A4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874562" w:rsidRPr="00520488" w:rsidRDefault="00874562" w:rsidP="00393A4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874562" w:rsidRPr="00520488" w:rsidRDefault="00874562" w:rsidP="00393A4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  <w:sectPr w:rsidR="00874562" w:rsidRPr="00520488" w:rsidSect="0013734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74562" w:rsidRPr="00520488" w:rsidRDefault="00520488" w:rsidP="00393A4A">
      <w:pPr>
        <w:ind w:hanging="1134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</w:t>
      </w:r>
      <w:r w:rsidR="00874562" w:rsidRPr="00520488">
        <w:rPr>
          <w:color w:val="000000"/>
          <w:sz w:val="24"/>
          <w:szCs w:val="24"/>
        </w:rPr>
        <w:t>риложение № 2</w:t>
      </w:r>
    </w:p>
    <w:p w:rsidR="00874562" w:rsidRPr="00520488" w:rsidRDefault="00874562" w:rsidP="00393A4A">
      <w:pPr>
        <w:jc w:val="right"/>
        <w:rPr>
          <w:color w:val="000000"/>
          <w:sz w:val="24"/>
          <w:szCs w:val="24"/>
        </w:rPr>
      </w:pPr>
      <w:r w:rsidRPr="00520488">
        <w:rPr>
          <w:color w:val="000000"/>
          <w:sz w:val="24"/>
          <w:szCs w:val="24"/>
        </w:rPr>
        <w:t xml:space="preserve">к постановлению  администрации </w:t>
      </w:r>
    </w:p>
    <w:p w:rsidR="00874562" w:rsidRPr="00520488" w:rsidRDefault="000747C1" w:rsidP="00393A4A">
      <w:pPr>
        <w:jc w:val="right"/>
        <w:rPr>
          <w:color w:val="000000"/>
          <w:sz w:val="24"/>
          <w:szCs w:val="24"/>
        </w:rPr>
      </w:pPr>
      <w:r w:rsidRPr="00520488">
        <w:rPr>
          <w:color w:val="000000"/>
          <w:sz w:val="24"/>
          <w:szCs w:val="24"/>
        </w:rPr>
        <w:t>Аловского</w:t>
      </w:r>
      <w:r w:rsidR="00874562" w:rsidRPr="00520488">
        <w:rPr>
          <w:color w:val="000000"/>
          <w:sz w:val="24"/>
          <w:szCs w:val="24"/>
        </w:rPr>
        <w:t xml:space="preserve"> сельского поселения </w:t>
      </w:r>
    </w:p>
    <w:p w:rsidR="00874562" w:rsidRPr="00520488" w:rsidRDefault="004D19C4" w:rsidP="00D208CB">
      <w:pPr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 21.12.2016 г. </w:t>
      </w:r>
      <w:r w:rsidR="00874562" w:rsidRPr="00520488">
        <w:rPr>
          <w:color w:val="000000"/>
          <w:sz w:val="24"/>
          <w:szCs w:val="24"/>
        </w:rPr>
        <w:t xml:space="preserve"> № </w:t>
      </w:r>
      <w:r>
        <w:rPr>
          <w:color w:val="000000"/>
          <w:sz w:val="24"/>
          <w:szCs w:val="24"/>
        </w:rPr>
        <w:t xml:space="preserve"> 149</w:t>
      </w:r>
      <w:r w:rsidR="00874562" w:rsidRPr="00520488">
        <w:rPr>
          <w:sz w:val="24"/>
          <w:szCs w:val="24"/>
        </w:rPr>
        <w:t xml:space="preserve">  </w:t>
      </w:r>
    </w:p>
    <w:p w:rsidR="00874562" w:rsidRPr="00520488" w:rsidRDefault="00874562" w:rsidP="00393A4A">
      <w:pPr>
        <w:jc w:val="right"/>
        <w:rPr>
          <w:bCs/>
          <w:sz w:val="24"/>
          <w:szCs w:val="24"/>
        </w:rPr>
      </w:pPr>
    </w:p>
    <w:p w:rsidR="00874562" w:rsidRPr="00520488" w:rsidRDefault="00874562" w:rsidP="00393A4A">
      <w:pPr>
        <w:jc w:val="center"/>
        <w:rPr>
          <w:b/>
          <w:bCs/>
        </w:rPr>
      </w:pPr>
      <w:r w:rsidRPr="00520488">
        <w:rPr>
          <w:b/>
          <w:bCs/>
        </w:rPr>
        <w:t>ФОРМА</w:t>
      </w:r>
    </w:p>
    <w:p w:rsidR="00874562" w:rsidRPr="00520488" w:rsidRDefault="00874562" w:rsidP="00D208CB">
      <w:pPr>
        <w:jc w:val="center"/>
        <w:rPr>
          <w:b/>
          <w:bCs/>
        </w:rPr>
      </w:pPr>
      <w:r w:rsidRPr="00520488">
        <w:rPr>
          <w:b/>
          <w:bCs/>
        </w:rPr>
        <w:t>среднесрочного финансового плана  муниципального образования</w:t>
      </w:r>
    </w:p>
    <w:p w:rsidR="00874562" w:rsidRPr="00520488" w:rsidRDefault="00874562" w:rsidP="00393A4A">
      <w:pPr>
        <w:jc w:val="center"/>
        <w:rPr>
          <w:b/>
          <w:bCs/>
        </w:rPr>
      </w:pPr>
      <w:r w:rsidRPr="00520488">
        <w:rPr>
          <w:b/>
          <w:bCs/>
        </w:rPr>
        <w:t xml:space="preserve"> </w:t>
      </w:r>
      <w:r w:rsidR="000747C1" w:rsidRPr="00520488">
        <w:rPr>
          <w:b/>
          <w:bCs/>
        </w:rPr>
        <w:t>Аловского</w:t>
      </w:r>
      <w:r w:rsidRPr="00520488">
        <w:rPr>
          <w:b/>
          <w:bCs/>
        </w:rPr>
        <w:t xml:space="preserve"> сельского поселения </w:t>
      </w:r>
      <w:r w:rsidRPr="00520488">
        <w:rPr>
          <w:b/>
          <w:bCs/>
        </w:rPr>
        <w:br/>
      </w:r>
      <w:r w:rsidRPr="00520488">
        <w:rPr>
          <w:b/>
          <w:bCs/>
        </w:rPr>
        <w:tab/>
        <w:t>на ____финансовый год и плановый период ______годов</w:t>
      </w:r>
    </w:p>
    <w:p w:rsidR="00874562" w:rsidRPr="00520488" w:rsidRDefault="00874562" w:rsidP="00393A4A"/>
    <w:tbl>
      <w:tblPr>
        <w:tblW w:w="14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16"/>
        <w:gridCol w:w="4763"/>
        <w:gridCol w:w="993"/>
        <w:gridCol w:w="1560"/>
        <w:gridCol w:w="1276"/>
        <w:gridCol w:w="1701"/>
        <w:gridCol w:w="1561"/>
        <w:gridCol w:w="1560"/>
      </w:tblGrid>
      <w:tr w:rsidR="00874562" w:rsidRPr="00520488"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pPr>
              <w:rPr>
                <w:b/>
                <w:bCs/>
              </w:rPr>
            </w:pPr>
          </w:p>
          <w:p w:rsidR="00874562" w:rsidRPr="00520488" w:rsidRDefault="00874562">
            <w:pPr>
              <w:rPr>
                <w:b/>
                <w:bCs/>
              </w:rPr>
            </w:pPr>
            <w:r w:rsidRPr="00520488">
              <w:rPr>
                <w:b/>
                <w:bCs/>
              </w:rPr>
              <w:t xml:space="preserve">№ </w:t>
            </w:r>
            <w:proofErr w:type="gramStart"/>
            <w:r w:rsidRPr="00520488">
              <w:rPr>
                <w:b/>
                <w:bCs/>
              </w:rPr>
              <w:t>п</w:t>
            </w:r>
            <w:proofErr w:type="gramEnd"/>
            <w:r w:rsidRPr="00520488">
              <w:rPr>
                <w:b/>
                <w:bCs/>
              </w:rPr>
              <w:t>/п</w:t>
            </w:r>
          </w:p>
        </w:tc>
        <w:tc>
          <w:tcPr>
            <w:tcW w:w="4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pPr>
              <w:rPr>
                <w:b/>
                <w:bCs/>
              </w:rPr>
            </w:pPr>
          </w:p>
          <w:p w:rsidR="00874562" w:rsidRPr="00520488" w:rsidRDefault="00874562">
            <w:pPr>
              <w:jc w:val="center"/>
              <w:rPr>
                <w:b/>
                <w:bCs/>
              </w:rPr>
            </w:pPr>
            <w:r w:rsidRPr="00520488">
              <w:rPr>
                <w:b/>
                <w:bCs/>
              </w:rPr>
              <w:t>Показатель</w:t>
            </w:r>
          </w:p>
          <w:p w:rsidR="00874562" w:rsidRPr="00520488" w:rsidRDefault="00874562">
            <w:pPr>
              <w:rPr>
                <w:b/>
                <w:bCs/>
              </w:rPr>
            </w:pPr>
          </w:p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562" w:rsidRPr="00520488" w:rsidRDefault="00874562">
            <w:pPr>
              <w:jc w:val="center"/>
              <w:rPr>
                <w:b/>
                <w:bCs/>
              </w:rPr>
            </w:pPr>
          </w:p>
          <w:p w:rsidR="00874562" w:rsidRPr="00520488" w:rsidRDefault="00874562">
            <w:pPr>
              <w:jc w:val="center"/>
              <w:rPr>
                <w:b/>
                <w:bCs/>
              </w:rPr>
            </w:pPr>
            <w:r w:rsidRPr="00520488">
              <w:rPr>
                <w:b/>
                <w:bCs/>
              </w:rPr>
              <w:t xml:space="preserve">Код </w:t>
            </w:r>
          </w:p>
          <w:p w:rsidR="00874562" w:rsidRPr="00520488" w:rsidRDefault="00874562">
            <w:pPr>
              <w:jc w:val="center"/>
              <w:rPr>
                <w:b/>
                <w:bCs/>
              </w:rPr>
            </w:pPr>
            <w:r w:rsidRPr="00520488">
              <w:rPr>
                <w:b/>
                <w:bCs/>
              </w:rPr>
              <w:t>ГРБС</w:t>
            </w:r>
          </w:p>
          <w:p w:rsidR="00874562" w:rsidRPr="00520488" w:rsidRDefault="00874562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562" w:rsidRPr="00520488" w:rsidRDefault="00874562">
            <w:pPr>
              <w:jc w:val="center"/>
              <w:rPr>
                <w:b/>
                <w:bCs/>
              </w:rPr>
            </w:pPr>
            <w:r w:rsidRPr="00520488">
              <w:rPr>
                <w:b/>
                <w:bCs/>
              </w:rPr>
              <w:t>Код раздела/подраздела расходов бюджета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562" w:rsidRPr="00520488" w:rsidRDefault="00874562">
            <w:pPr>
              <w:rPr>
                <w:b/>
                <w:bCs/>
              </w:rPr>
            </w:pPr>
            <w:r w:rsidRPr="00520488">
              <w:rPr>
                <w:b/>
                <w:bCs/>
              </w:rPr>
              <w:t>Текущий</w:t>
            </w:r>
          </w:p>
          <w:p w:rsidR="00874562" w:rsidRPr="00520488" w:rsidRDefault="00874562">
            <w:pPr>
              <w:jc w:val="center"/>
              <w:rPr>
                <w:bCs/>
              </w:rPr>
            </w:pPr>
            <w:r w:rsidRPr="00520488">
              <w:rPr>
                <w:b/>
                <w:bCs/>
              </w:rPr>
              <w:t xml:space="preserve">год 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4562" w:rsidRPr="00520488" w:rsidRDefault="00874562">
            <w:pPr>
              <w:rPr>
                <w:b/>
                <w:bCs/>
              </w:rPr>
            </w:pPr>
            <w:r w:rsidRPr="00520488">
              <w:rPr>
                <w:b/>
                <w:bCs/>
              </w:rPr>
              <w:t>Очередной финансовый год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4562" w:rsidRPr="00520488" w:rsidRDefault="00874562">
            <w:pPr>
              <w:jc w:val="center"/>
              <w:rPr>
                <w:b/>
                <w:bCs/>
              </w:rPr>
            </w:pPr>
            <w:r w:rsidRPr="00520488">
              <w:rPr>
                <w:b/>
                <w:bCs/>
              </w:rPr>
              <w:t>Плановый период</w:t>
            </w:r>
          </w:p>
        </w:tc>
      </w:tr>
      <w:tr w:rsidR="00874562" w:rsidRPr="00520488"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4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74562" w:rsidRPr="00520488" w:rsidRDefault="00874562">
            <w:pPr>
              <w:rPr>
                <w:bCs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pPr>
              <w:rPr>
                <w:b/>
                <w:bCs/>
              </w:rPr>
            </w:pPr>
            <w:r w:rsidRPr="00520488">
              <w:rPr>
                <w:b/>
                <w:bCs/>
              </w:rPr>
              <w:t>Первый год планового периода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pPr>
              <w:rPr>
                <w:b/>
                <w:bCs/>
              </w:rPr>
            </w:pPr>
            <w:r w:rsidRPr="00520488">
              <w:rPr>
                <w:b/>
                <w:bCs/>
              </w:rPr>
              <w:t>Второй год планового периода</w:t>
            </w:r>
          </w:p>
        </w:tc>
      </w:tr>
      <w:tr w:rsidR="00874562" w:rsidRPr="00520488"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4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74562" w:rsidRPr="00520488" w:rsidRDefault="00874562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1.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Доходы,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1.1.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Налоговые доходы,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pPr>
              <w:rPr>
                <w:b/>
                <w:bCs/>
                <w:i/>
                <w:iCs/>
              </w:rPr>
            </w:pPr>
            <w:r w:rsidRPr="00520488">
              <w:rPr>
                <w:b/>
                <w:bCs/>
                <w:i/>
                <w:iCs/>
              </w:rPr>
              <w:t>…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1.2.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Неналоговые доходы,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pPr>
              <w:rPr>
                <w:b/>
                <w:bCs/>
                <w:i/>
                <w:iCs/>
              </w:rPr>
            </w:pPr>
            <w:r w:rsidRPr="00520488">
              <w:rPr>
                <w:b/>
                <w:bCs/>
                <w:i/>
                <w:iCs/>
              </w:rPr>
              <w:t>…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1.3.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Безвозмездные поступления,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. . 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2.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Расходы,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2.1.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 xml:space="preserve">Указываются объемы бюджетных ассигнований по главным распорядителям бюджетных средств, разделам, подразделам классификации расходов местного бюджета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...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3.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Профицит</w:t>
            </w:r>
            <w:proofErr w:type="gramStart"/>
            <w:r w:rsidRPr="00520488">
              <w:t xml:space="preserve"> (+), </w:t>
            </w:r>
            <w:proofErr w:type="gramEnd"/>
            <w:r w:rsidRPr="00520488">
              <w:t>дефицит (-)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4.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Источники финансирования дефицита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  <w:tr w:rsidR="00874562" w:rsidRPr="00520488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5.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>
            <w:r w:rsidRPr="00520488">
              <w:t>Верхний предел муниципального долга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62" w:rsidRPr="00520488" w:rsidRDefault="00874562"/>
        </w:tc>
      </w:tr>
    </w:tbl>
    <w:p w:rsidR="00874562" w:rsidRPr="00520488" w:rsidRDefault="00520488" w:rsidP="00393A4A">
      <w:pPr>
        <w:pStyle w:val="ListParagraph"/>
        <w:tabs>
          <w:tab w:val="left" w:pos="4820"/>
        </w:tabs>
        <w:ind w:left="0"/>
        <w:jc w:val="both"/>
        <w:rPr>
          <w:sz w:val="20"/>
          <w:szCs w:val="20"/>
        </w:rPr>
      </w:pPr>
      <w:r w:rsidRPr="00520488">
        <w:rPr>
          <w:sz w:val="20"/>
          <w:szCs w:val="20"/>
        </w:rPr>
        <w:t>Гла</w:t>
      </w:r>
      <w:r w:rsidR="00874562" w:rsidRPr="00520488">
        <w:rPr>
          <w:sz w:val="20"/>
          <w:szCs w:val="20"/>
        </w:rPr>
        <w:t xml:space="preserve">вный бухгалтер                                                                                                              </w:t>
      </w:r>
    </w:p>
    <w:p w:rsidR="00874562" w:rsidRPr="00520488" w:rsidRDefault="00874562">
      <w:pPr>
        <w:rPr>
          <w:sz w:val="24"/>
          <w:szCs w:val="24"/>
        </w:rPr>
      </w:pPr>
    </w:p>
    <w:sectPr w:rsidR="00874562" w:rsidRPr="00520488" w:rsidSect="00AB128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D0D"/>
    <w:rsid w:val="000747C1"/>
    <w:rsid w:val="0013734F"/>
    <w:rsid w:val="001A04AB"/>
    <w:rsid w:val="001F3C05"/>
    <w:rsid w:val="002166D5"/>
    <w:rsid w:val="00393A4A"/>
    <w:rsid w:val="004D19C4"/>
    <w:rsid w:val="00520488"/>
    <w:rsid w:val="0067607A"/>
    <w:rsid w:val="006E2D93"/>
    <w:rsid w:val="00744D0D"/>
    <w:rsid w:val="00874562"/>
    <w:rsid w:val="00A6506D"/>
    <w:rsid w:val="00A71D17"/>
    <w:rsid w:val="00AB1283"/>
    <w:rsid w:val="00B06406"/>
    <w:rsid w:val="00B07945"/>
    <w:rsid w:val="00D208CB"/>
    <w:rsid w:val="00F0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3A4A"/>
    <w:rPr>
      <w:rFonts w:ascii="Times New Roman" w:hAnsi="Times New Roman" w:cs="Times New Roma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393A4A"/>
    <w:pPr>
      <w:ind w:left="720"/>
    </w:pPr>
    <w:rPr>
      <w:sz w:val="24"/>
      <w:szCs w:val="24"/>
    </w:rPr>
  </w:style>
  <w:style w:type="paragraph" w:customStyle="1" w:styleId="Style7">
    <w:name w:val="Style7"/>
    <w:basedOn w:val="a"/>
    <w:rsid w:val="00393A4A"/>
    <w:pPr>
      <w:widowControl w:val="0"/>
      <w:autoSpaceDE w:val="0"/>
      <w:autoSpaceDN w:val="0"/>
      <w:adjustRightInd w:val="0"/>
      <w:spacing w:line="317" w:lineRule="exact"/>
      <w:ind w:firstLine="739"/>
      <w:jc w:val="both"/>
    </w:pPr>
    <w:rPr>
      <w:sz w:val="24"/>
      <w:szCs w:val="24"/>
    </w:rPr>
  </w:style>
  <w:style w:type="character" w:customStyle="1" w:styleId="FontStyle18">
    <w:name w:val="Font Style18"/>
    <w:rsid w:val="00393A4A"/>
    <w:rPr>
      <w:rFonts w:ascii="Times New Roman" w:hAnsi="Times New Roman"/>
      <w:sz w:val="26"/>
    </w:rPr>
  </w:style>
  <w:style w:type="paragraph" w:styleId="a3">
    <w:name w:val="Balloon Text"/>
    <w:basedOn w:val="a"/>
    <w:link w:val="a4"/>
    <w:semiHidden/>
    <w:rsid w:val="00D208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D208CB"/>
    <w:rPr>
      <w:rFonts w:ascii="Tahoma" w:hAnsi="Tahoma" w:cs="Tahoma"/>
      <w:sz w:val="16"/>
      <w:szCs w:val="1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3A4A"/>
    <w:rPr>
      <w:rFonts w:ascii="Times New Roman" w:hAnsi="Times New Roman" w:cs="Times New Roma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393A4A"/>
    <w:pPr>
      <w:ind w:left="720"/>
    </w:pPr>
    <w:rPr>
      <w:sz w:val="24"/>
      <w:szCs w:val="24"/>
    </w:rPr>
  </w:style>
  <w:style w:type="paragraph" w:customStyle="1" w:styleId="Style7">
    <w:name w:val="Style7"/>
    <w:basedOn w:val="a"/>
    <w:rsid w:val="00393A4A"/>
    <w:pPr>
      <w:widowControl w:val="0"/>
      <w:autoSpaceDE w:val="0"/>
      <w:autoSpaceDN w:val="0"/>
      <w:adjustRightInd w:val="0"/>
      <w:spacing w:line="317" w:lineRule="exact"/>
      <w:ind w:firstLine="739"/>
      <w:jc w:val="both"/>
    </w:pPr>
    <w:rPr>
      <w:sz w:val="24"/>
      <w:szCs w:val="24"/>
    </w:rPr>
  </w:style>
  <w:style w:type="character" w:customStyle="1" w:styleId="FontStyle18">
    <w:name w:val="Font Style18"/>
    <w:rsid w:val="00393A4A"/>
    <w:rPr>
      <w:rFonts w:ascii="Times New Roman" w:hAnsi="Times New Roman"/>
      <w:sz w:val="26"/>
    </w:rPr>
  </w:style>
  <w:style w:type="paragraph" w:styleId="a3">
    <w:name w:val="Balloon Text"/>
    <w:basedOn w:val="a"/>
    <w:link w:val="a4"/>
    <w:semiHidden/>
    <w:rsid w:val="00D208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D208CB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</vt:lpstr>
    </vt:vector>
  </TitlesOfParts>
  <Company>*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2</cp:revision>
  <cp:lastPrinted>2016-12-20T12:14:00Z</cp:lastPrinted>
  <dcterms:created xsi:type="dcterms:W3CDTF">2017-02-07T07:22:00Z</dcterms:created>
  <dcterms:modified xsi:type="dcterms:W3CDTF">2017-02-07T07:22:00Z</dcterms:modified>
</cp:coreProperties>
</file>