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4C" w:rsidRDefault="001A5A9B">
      <w:r>
        <w:t>Вопрос: Я работаю по десять-двенадцать часов в день, поэтому свободного времени у меня мало. Скажите, могу ли я проверить сумму пенсионных отчислений в Интернете?</w:t>
      </w:r>
      <w:r>
        <w:br/>
      </w:r>
      <w:r>
        <w:br/>
        <w:t xml:space="preserve">Ответ: Да, можете. Сведения о состоянии своего индивидуального лицевого счета можно получить в «Личном кабинете гражданина» или на сайте </w:t>
      </w:r>
      <w:proofErr w:type="spellStart"/>
      <w:r>
        <w:t>Госуслуг</w:t>
      </w:r>
      <w:proofErr w:type="spellEnd"/>
      <w:r>
        <w:t>. Для того, чтобы получить доступ к услугам и сервисам ПФР в электронном виде, необходимо иметь подтвержденную учетную запись на едином портале государственных услуг (</w:t>
      </w:r>
      <w:proofErr w:type="spellStart"/>
      <w:r>
        <w:fldChar w:fldCharType="begin"/>
      </w:r>
      <w:r>
        <w:instrText xml:space="preserve"> HYPERLINK "https://vk.com/away.php?to=http%3A%2F%2Fgosuslugi.ru&amp;post=-108392197_970&amp;cc_key=" \t "_blank" </w:instrText>
      </w:r>
      <w:r>
        <w:fldChar w:fldCharType="separate"/>
      </w:r>
      <w:r>
        <w:rPr>
          <w:rStyle w:val="a5"/>
        </w:rPr>
        <w:t>gosuslugi.ru</w:t>
      </w:r>
      <w:proofErr w:type="spellEnd"/>
      <w:r>
        <w:fldChar w:fldCharType="end"/>
      </w:r>
      <w:r>
        <w:t>). Если гражданин уже зарегистрирован на портале, необходимо использовать логин и пароль, указанные при регистрации.</w:t>
      </w:r>
    </w:p>
    <w:p w:rsidR="00603307" w:rsidRDefault="00603307"/>
    <w:sectPr w:rsidR="00603307" w:rsidSect="00F74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20547B"/>
    <w:rsid w:val="001A5A9B"/>
    <w:rsid w:val="0020547B"/>
    <w:rsid w:val="00603307"/>
    <w:rsid w:val="00A0767D"/>
    <w:rsid w:val="00D578E0"/>
    <w:rsid w:val="00DA3E66"/>
    <w:rsid w:val="00F74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54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47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A5A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2</cp:revision>
  <dcterms:created xsi:type="dcterms:W3CDTF">2018-05-14T07:45:00Z</dcterms:created>
  <dcterms:modified xsi:type="dcterms:W3CDTF">2018-05-14T07:45:00Z</dcterms:modified>
</cp:coreProperties>
</file>