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АДМИНИСТРАЦИЯ ДЮРКИНСКОГО СЕЛЬСКОГО поселения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31148" w:rsidRDefault="00531148" w:rsidP="00531148">
      <w:pPr>
        <w:jc w:val="center"/>
        <w:rPr>
          <w:b/>
          <w:caps/>
        </w:rPr>
      </w:pPr>
    </w:p>
    <w:p w:rsidR="00531148" w:rsidRDefault="00531148" w:rsidP="00531148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Default="002947E9" w:rsidP="00531148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</w:t>
      </w:r>
      <w:r w:rsidR="00380B05">
        <w:rPr>
          <w:b/>
        </w:rPr>
        <w:t>о</w:t>
      </w:r>
      <w:r>
        <w:rPr>
          <w:b/>
        </w:rPr>
        <w:t>т</w:t>
      </w:r>
      <w:r w:rsidR="00380B05">
        <w:rPr>
          <w:b/>
        </w:rPr>
        <w:t xml:space="preserve"> 07 февраля</w:t>
      </w:r>
      <w:r>
        <w:rPr>
          <w:b/>
        </w:rPr>
        <w:t xml:space="preserve"> </w:t>
      </w:r>
      <w:r w:rsidR="00531148">
        <w:rPr>
          <w:b/>
        </w:rPr>
        <w:t xml:space="preserve">2017 года              </w:t>
      </w:r>
      <w:r w:rsidR="001375BB">
        <w:rPr>
          <w:b/>
        </w:rPr>
        <w:t xml:space="preserve">                             № </w:t>
      </w:r>
      <w:r w:rsidR="005413CD">
        <w:rPr>
          <w:b/>
        </w:rPr>
        <w:t>5</w:t>
      </w:r>
    </w:p>
    <w:p w:rsidR="005413CD" w:rsidRDefault="005413CD" w:rsidP="005413CD">
      <w:pPr>
        <w:tabs>
          <w:tab w:val="left" w:pos="7050"/>
        </w:tabs>
        <w:ind w:firstLine="708"/>
        <w:jc w:val="center"/>
        <w:rPr>
          <w:b/>
        </w:rPr>
      </w:pPr>
    </w:p>
    <w:p w:rsidR="002947E9" w:rsidRDefault="005413CD" w:rsidP="005413CD">
      <w:pPr>
        <w:tabs>
          <w:tab w:val="left" w:pos="7050"/>
        </w:tabs>
        <w:ind w:firstLine="708"/>
        <w:jc w:val="center"/>
        <w:rPr>
          <w:b/>
        </w:rPr>
      </w:pPr>
      <w:r>
        <w:rPr>
          <w:b/>
        </w:rPr>
        <w:t>ОБ УТВЕРЖДЕНИИ МУНИЦИПАЛЬНОЙ ПРОГРАММЫ АДМИНИСТРАЦИИ ДЮРКИНСКОГО СЕЛЬСКОГО ПОСЕЛЕНИЯ АТЯШЕВСКОГО МУНИЦИПАЛЬНОГО РАЙОНА РЕСПУБЛИКИ МОРДОВИЯ «КОМПЛЕКСНОЕ РАЗВИТИЕ СОЦИАЛЬНОЙ ИНФРАСТУКТУРЫ ДЮРКИНСКОГО СЕЛЬСКОГО ПОСЕЛЕНИЯ НА 2017-2025 ГОДЫ»</w:t>
      </w:r>
    </w:p>
    <w:p w:rsidR="005413CD" w:rsidRPr="006D5716" w:rsidRDefault="005413CD" w:rsidP="005413CD">
      <w:pPr>
        <w:autoSpaceDE w:val="0"/>
        <w:autoSpaceDN w:val="0"/>
        <w:adjustRightInd w:val="0"/>
        <w:ind w:firstLine="720"/>
      </w:pPr>
    </w:p>
    <w:p w:rsidR="005413CD" w:rsidRPr="006D5716" w:rsidRDefault="005413CD" w:rsidP="005413CD">
      <w:pPr>
        <w:spacing w:before="100" w:beforeAutospacing="1" w:after="100" w:afterAutospacing="1"/>
        <w:jc w:val="both"/>
        <w:rPr>
          <w:rFonts w:eastAsia="Times New Roman CYR"/>
          <w:bCs/>
        </w:rPr>
      </w:pPr>
      <w:r w:rsidRPr="006D5716">
        <w:t>             </w:t>
      </w:r>
      <w:proofErr w:type="gramStart"/>
      <w:r w:rsidRPr="006D5716">
        <w:t>В соответствии с Федеральным законом  от 06.10.2003 № 131-ФЗ «Об общих принципах организации местного самоуправления в Российской Федерации»,  Федеральным законом от 29.12.2014 № 456-ФЗ «О внесении изменений в Градостроительный     кодекс Российской Федерации и отдельные законодательные акты Российской Федерации», постановлением Правительства Российской Федерации от 01.10.2015 № 1050 «Об утверждении требований к программам комплексного развития  социальной инфраструктуры поселений, городских округов»,</w:t>
      </w:r>
      <w:r w:rsidRPr="006D5716">
        <w:rPr>
          <w:color w:val="000000"/>
        </w:rPr>
        <w:t xml:space="preserve"> Устава</w:t>
      </w:r>
      <w:r w:rsidRPr="006D5716">
        <w:rPr>
          <w:rFonts w:eastAsia="Times New Roman CYR"/>
          <w:bCs/>
        </w:rPr>
        <w:t xml:space="preserve"> </w:t>
      </w:r>
      <w:proofErr w:type="spellStart"/>
      <w:r w:rsidRPr="006D5716">
        <w:rPr>
          <w:rFonts w:eastAsia="Times New Roman CYR"/>
          <w:bCs/>
        </w:rPr>
        <w:t>Дюркинского</w:t>
      </w:r>
      <w:proofErr w:type="spellEnd"/>
      <w:r w:rsidRPr="006D5716">
        <w:rPr>
          <w:rFonts w:eastAsia="Times New Roman CYR"/>
          <w:bCs/>
        </w:rPr>
        <w:t xml:space="preserve"> сельского поселения </w:t>
      </w:r>
      <w:proofErr w:type="spellStart"/>
      <w:r w:rsidRPr="006D5716">
        <w:rPr>
          <w:rFonts w:eastAsia="Times New Roman CYR"/>
          <w:bCs/>
        </w:rPr>
        <w:t>Атяшевского</w:t>
      </w:r>
      <w:proofErr w:type="spellEnd"/>
      <w:proofErr w:type="gramEnd"/>
      <w:r w:rsidRPr="006D5716">
        <w:rPr>
          <w:rFonts w:eastAsia="Times New Roman CYR"/>
          <w:bCs/>
        </w:rPr>
        <w:t xml:space="preserve"> муниципального района Республики Мордовия,</w:t>
      </w:r>
      <w:r w:rsidRPr="006D5716">
        <w:rPr>
          <w:color w:val="000000"/>
        </w:rPr>
        <w:t xml:space="preserve"> постановления Администрации </w:t>
      </w:r>
      <w:proofErr w:type="spellStart"/>
      <w:r w:rsidRPr="006D5716">
        <w:rPr>
          <w:color w:val="000000"/>
        </w:rPr>
        <w:t>Дюркинского</w:t>
      </w:r>
      <w:proofErr w:type="spellEnd"/>
      <w:r w:rsidRPr="006D5716">
        <w:rPr>
          <w:color w:val="000000"/>
        </w:rPr>
        <w:t xml:space="preserve"> сельского поселения </w:t>
      </w:r>
      <w:proofErr w:type="spellStart"/>
      <w:r w:rsidRPr="006D5716">
        <w:rPr>
          <w:color w:val="000000"/>
        </w:rPr>
        <w:t>Атяшевского</w:t>
      </w:r>
      <w:proofErr w:type="spellEnd"/>
      <w:r w:rsidRPr="006D5716">
        <w:rPr>
          <w:color w:val="000000"/>
        </w:rPr>
        <w:t xml:space="preserve"> муниципального района  от 30.10.2009 г №14 «</w:t>
      </w:r>
      <w:r w:rsidRPr="006D5716">
        <w:rPr>
          <w:rFonts w:eastAsia="Times New Roman CYR"/>
          <w:bCs/>
        </w:rPr>
        <w:t xml:space="preserve">Об утверждении Порядка принятия решений о разработке долгосрочных целевых программ </w:t>
      </w:r>
      <w:proofErr w:type="spellStart"/>
      <w:r w:rsidRPr="006D5716">
        <w:rPr>
          <w:rFonts w:eastAsia="Times New Roman CYR"/>
          <w:bCs/>
        </w:rPr>
        <w:t>Дюркинского</w:t>
      </w:r>
      <w:proofErr w:type="spellEnd"/>
      <w:r w:rsidRPr="006D5716">
        <w:rPr>
          <w:rFonts w:eastAsia="Times New Roman CYR"/>
          <w:bCs/>
        </w:rPr>
        <w:t xml:space="preserve"> сельского поселения </w:t>
      </w:r>
      <w:proofErr w:type="spellStart"/>
      <w:r w:rsidRPr="006D5716">
        <w:rPr>
          <w:rFonts w:eastAsia="Times New Roman CYR"/>
          <w:bCs/>
        </w:rPr>
        <w:t>Атяшевского</w:t>
      </w:r>
      <w:proofErr w:type="spellEnd"/>
      <w:r w:rsidRPr="006D5716">
        <w:rPr>
          <w:rFonts w:eastAsia="Times New Roman CYR"/>
          <w:bCs/>
        </w:rPr>
        <w:t xml:space="preserve"> муниципального района их формирования и реализации»</w:t>
      </w:r>
      <w:r w:rsidR="00380B05">
        <w:rPr>
          <w:rFonts w:eastAsia="Times New Roman CYR"/>
          <w:bCs/>
        </w:rPr>
        <w:t xml:space="preserve">, Администрация </w:t>
      </w:r>
      <w:proofErr w:type="spellStart"/>
      <w:r w:rsidR="00380B05">
        <w:rPr>
          <w:rFonts w:eastAsia="Times New Roman CYR"/>
          <w:bCs/>
        </w:rPr>
        <w:t>Дюр</w:t>
      </w:r>
      <w:r>
        <w:rPr>
          <w:rFonts w:eastAsia="Times New Roman CYR"/>
          <w:bCs/>
        </w:rPr>
        <w:t>кинского</w:t>
      </w:r>
      <w:proofErr w:type="spellEnd"/>
      <w:r>
        <w:rPr>
          <w:rFonts w:eastAsia="Times New Roman CYR"/>
          <w:bCs/>
        </w:rPr>
        <w:t xml:space="preserve"> сельского поселения постановляет:</w:t>
      </w:r>
      <w:r w:rsidRPr="006D5716">
        <w:rPr>
          <w:rFonts w:eastAsia="Times New Roman CYR"/>
          <w:bCs/>
        </w:rPr>
        <w:t xml:space="preserve"> </w:t>
      </w:r>
    </w:p>
    <w:p w:rsidR="005413CD" w:rsidRPr="006D5716" w:rsidRDefault="005413CD" w:rsidP="005413CD">
      <w:pPr>
        <w:pStyle w:val="afffff1"/>
        <w:spacing w:line="240" w:lineRule="auto"/>
        <w:ind w:firstLine="0"/>
        <w:rPr>
          <w:rFonts w:ascii="Times New Roman" w:hAnsi="Times New Roman"/>
          <w:sz w:val="24"/>
          <w:szCs w:val="24"/>
        </w:rPr>
      </w:pPr>
      <w:bookmarkStart w:id="0" w:name="sub_1"/>
      <w:r>
        <w:rPr>
          <w:rFonts w:ascii="Times New Roman" w:hAnsi="Times New Roman"/>
          <w:sz w:val="24"/>
          <w:szCs w:val="24"/>
        </w:rPr>
        <w:t xml:space="preserve">            1.</w:t>
      </w:r>
      <w:r w:rsidRPr="006D5716">
        <w:rPr>
          <w:rFonts w:ascii="Times New Roman" w:hAnsi="Times New Roman"/>
          <w:sz w:val="24"/>
          <w:szCs w:val="24"/>
        </w:rPr>
        <w:t>Утвердить прилагаемую муниципальную программу «</w:t>
      </w:r>
      <w:r w:rsidRPr="006D5716">
        <w:rPr>
          <w:rFonts w:ascii="Times New Roman" w:hAnsi="Times New Roman"/>
          <w:sz w:val="22"/>
          <w:szCs w:val="22"/>
        </w:rPr>
        <w:t xml:space="preserve">Комплексное развитие социальной инфраструктуры </w:t>
      </w:r>
      <w:proofErr w:type="spellStart"/>
      <w:r w:rsidRPr="006D5716">
        <w:rPr>
          <w:rFonts w:ascii="Times New Roman" w:hAnsi="Times New Roman"/>
          <w:sz w:val="22"/>
          <w:szCs w:val="22"/>
        </w:rPr>
        <w:t>Дюркинского</w:t>
      </w:r>
      <w:proofErr w:type="spellEnd"/>
      <w:r w:rsidRPr="006D5716">
        <w:rPr>
          <w:rFonts w:ascii="Times New Roman" w:hAnsi="Times New Roman"/>
          <w:sz w:val="22"/>
          <w:szCs w:val="22"/>
        </w:rPr>
        <w:t xml:space="preserve"> сельского поселения на 2017 - 2025 годы</w:t>
      </w:r>
      <w:r w:rsidRPr="006D5716">
        <w:rPr>
          <w:rFonts w:ascii="Times New Roman" w:hAnsi="Times New Roman"/>
          <w:sz w:val="24"/>
          <w:szCs w:val="24"/>
        </w:rPr>
        <w:t>» (далее – Программа).</w:t>
      </w:r>
    </w:p>
    <w:p w:rsidR="005413CD" w:rsidRDefault="005413CD" w:rsidP="005413CD">
      <w:pPr>
        <w:tabs>
          <w:tab w:val="left" w:pos="0"/>
        </w:tabs>
        <w:jc w:val="both"/>
      </w:pPr>
      <w:r w:rsidRPr="006D5716">
        <w:rPr>
          <w:sz w:val="28"/>
          <w:szCs w:val="28"/>
        </w:rPr>
        <w:t xml:space="preserve">         </w:t>
      </w:r>
      <w:r w:rsidRPr="006D5716">
        <w:t>2.</w:t>
      </w:r>
      <w:proofErr w:type="gramStart"/>
      <w:r w:rsidRPr="006D5716">
        <w:t>Контроль за</w:t>
      </w:r>
      <w:proofErr w:type="gramEnd"/>
      <w:r w:rsidRPr="006D5716">
        <w:t xml:space="preserve"> исполнением настоящего постановления оставляю  за  собой.</w:t>
      </w:r>
      <w:bookmarkEnd w:id="0"/>
    </w:p>
    <w:p w:rsidR="005413CD" w:rsidRPr="001439D7" w:rsidRDefault="005413CD" w:rsidP="005413CD">
      <w:pPr>
        <w:tabs>
          <w:tab w:val="left" w:pos="0"/>
        </w:tabs>
        <w:jc w:val="both"/>
      </w:pPr>
      <w:r>
        <w:t xml:space="preserve">           </w:t>
      </w:r>
      <w:r w:rsidRPr="006D5716">
        <w:rPr>
          <w:color w:val="000000"/>
        </w:rPr>
        <w:t>3.Настоящее постановление вступает в силу со дня его официального опубликования.</w:t>
      </w:r>
    </w:p>
    <w:p w:rsidR="005413CD" w:rsidRPr="006D5716" w:rsidRDefault="005413CD" w:rsidP="005413CD">
      <w:pPr>
        <w:tabs>
          <w:tab w:val="left" w:pos="1134"/>
        </w:tabs>
        <w:rPr>
          <w:color w:val="000000"/>
        </w:rPr>
      </w:pPr>
    </w:p>
    <w:p w:rsidR="005413CD" w:rsidRPr="006D5716" w:rsidRDefault="005413CD" w:rsidP="005413CD">
      <w:pPr>
        <w:tabs>
          <w:tab w:val="left" w:pos="1134"/>
        </w:tabs>
        <w:rPr>
          <w:color w:val="000000"/>
        </w:rPr>
      </w:pPr>
    </w:p>
    <w:p w:rsidR="005413CD" w:rsidRPr="006D5716" w:rsidRDefault="005413CD" w:rsidP="005413CD">
      <w:pPr>
        <w:tabs>
          <w:tab w:val="left" w:pos="1134"/>
        </w:tabs>
        <w:rPr>
          <w:color w:val="000000"/>
        </w:rPr>
      </w:pPr>
    </w:p>
    <w:p w:rsidR="005413CD" w:rsidRPr="00876BEC" w:rsidRDefault="005413CD" w:rsidP="005413CD">
      <w:pPr>
        <w:tabs>
          <w:tab w:val="left" w:pos="1134"/>
        </w:tabs>
      </w:pPr>
      <w:r w:rsidRPr="00876BEC">
        <w:rPr>
          <w:bCs/>
          <w:color w:val="000000"/>
        </w:rPr>
        <w:t xml:space="preserve">Глава </w:t>
      </w:r>
      <w:proofErr w:type="spellStart"/>
      <w:r w:rsidRPr="00876BEC">
        <w:rPr>
          <w:bCs/>
          <w:color w:val="000000"/>
        </w:rPr>
        <w:t>Дюркинского</w:t>
      </w:r>
      <w:proofErr w:type="spellEnd"/>
      <w:r w:rsidRPr="00876BEC">
        <w:rPr>
          <w:bCs/>
          <w:color w:val="000000"/>
        </w:rPr>
        <w:t xml:space="preserve"> сельского поселения:                                    В.А.Кузнецов                                              </w:t>
      </w:r>
    </w:p>
    <w:p w:rsidR="005413CD" w:rsidRPr="00876BEC" w:rsidRDefault="005413CD" w:rsidP="005413CD">
      <w:pPr>
        <w:tabs>
          <w:tab w:val="left" w:pos="1134"/>
        </w:tabs>
        <w:ind w:left="709"/>
      </w:pPr>
    </w:p>
    <w:p w:rsidR="005413CD" w:rsidRPr="00876BEC" w:rsidRDefault="005413CD" w:rsidP="005413CD">
      <w:pPr>
        <w:tabs>
          <w:tab w:val="left" w:pos="1134"/>
        </w:tabs>
        <w:ind w:left="709"/>
      </w:pPr>
    </w:p>
    <w:p w:rsidR="005413CD" w:rsidRPr="006D5716" w:rsidRDefault="005413CD" w:rsidP="005413CD">
      <w:r w:rsidRPr="006D5716">
        <w:t xml:space="preserve">                                                      </w:t>
      </w:r>
    </w:p>
    <w:p w:rsidR="005413CD" w:rsidRDefault="005413CD" w:rsidP="005413CD"/>
    <w:p w:rsidR="005413CD" w:rsidRDefault="005413CD" w:rsidP="005413CD"/>
    <w:p w:rsidR="005413CD" w:rsidRDefault="005413CD" w:rsidP="005413CD"/>
    <w:p w:rsidR="005413CD" w:rsidRDefault="005413CD" w:rsidP="005413CD"/>
    <w:p w:rsidR="005413CD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>
      <w:pPr>
        <w:ind w:left="4248" w:firstLine="708"/>
      </w:pPr>
      <w:r>
        <w:lastRenderedPageBreak/>
        <w:t xml:space="preserve">                          </w:t>
      </w:r>
      <w:r w:rsidRPr="006D5716">
        <w:t xml:space="preserve">   </w:t>
      </w:r>
      <w:r>
        <w:t>УТВЕРЖДЕНА</w:t>
      </w:r>
    </w:p>
    <w:p w:rsidR="005413CD" w:rsidRPr="006D5716" w:rsidRDefault="005413CD" w:rsidP="005413CD">
      <w:pPr>
        <w:jc w:val="center"/>
      </w:pPr>
      <w:r w:rsidRPr="006D5716">
        <w:rPr>
          <w:b/>
        </w:rPr>
        <w:t xml:space="preserve">                                                           </w:t>
      </w:r>
      <w:r>
        <w:rPr>
          <w:b/>
        </w:rPr>
        <w:t xml:space="preserve">                                    </w:t>
      </w:r>
      <w:hyperlink w:anchor="sub_0" w:history="1">
        <w:r>
          <w:rPr>
            <w:rStyle w:val="af3"/>
          </w:rPr>
          <w:t>постановлением</w:t>
        </w:r>
      </w:hyperlink>
      <w:r w:rsidRPr="006D5716">
        <w:t xml:space="preserve"> Администрации </w:t>
      </w:r>
    </w:p>
    <w:p w:rsidR="005413CD" w:rsidRPr="006D5716" w:rsidRDefault="005413CD" w:rsidP="005413CD">
      <w:r w:rsidRPr="006D5716">
        <w:t xml:space="preserve">                                                                    </w:t>
      </w:r>
      <w:r>
        <w:t xml:space="preserve">                           </w:t>
      </w:r>
      <w:r w:rsidRPr="006D5716">
        <w:t xml:space="preserve"> </w:t>
      </w:r>
      <w:proofErr w:type="spellStart"/>
      <w:r w:rsidRPr="006D5716">
        <w:t>Дюркинского</w:t>
      </w:r>
      <w:proofErr w:type="spellEnd"/>
      <w:r w:rsidRPr="006D5716">
        <w:t xml:space="preserve"> сельского поселения</w:t>
      </w:r>
    </w:p>
    <w:p w:rsidR="005413CD" w:rsidRPr="006D5716" w:rsidRDefault="005413CD" w:rsidP="005413CD">
      <w:r w:rsidRPr="006D5716">
        <w:t xml:space="preserve">                                                                     </w:t>
      </w:r>
      <w:r>
        <w:t xml:space="preserve">                                 </w:t>
      </w:r>
      <w:r w:rsidR="00380B05">
        <w:t>о</w:t>
      </w:r>
      <w:r w:rsidRPr="006D5716">
        <w:t>т</w:t>
      </w:r>
      <w:r w:rsidR="00380B05">
        <w:t xml:space="preserve"> 07.02.2016</w:t>
      </w:r>
      <w:r w:rsidRPr="006D5716">
        <w:t> г. № </w:t>
      </w:r>
      <w:r w:rsidR="00380B05">
        <w:t>5</w:t>
      </w:r>
    </w:p>
    <w:p w:rsidR="005413CD" w:rsidRPr="006D5716" w:rsidRDefault="005413CD" w:rsidP="005413CD">
      <w:pPr>
        <w:jc w:val="center"/>
        <w:rPr>
          <w:b/>
        </w:rPr>
      </w:pPr>
    </w:p>
    <w:p w:rsidR="005413CD" w:rsidRPr="006D5716" w:rsidRDefault="005413CD" w:rsidP="005413CD">
      <w:pPr>
        <w:rPr>
          <w:b/>
          <w:sz w:val="22"/>
          <w:szCs w:val="22"/>
        </w:rPr>
      </w:pPr>
      <w:r w:rsidRPr="006D5716">
        <w:rPr>
          <w:b/>
        </w:rPr>
        <w:t xml:space="preserve">Муниципальная  программа </w:t>
      </w:r>
      <w:proofErr w:type="spellStart"/>
      <w:r w:rsidRPr="006D5716">
        <w:rPr>
          <w:b/>
        </w:rPr>
        <w:t>Дюркинского</w:t>
      </w:r>
      <w:proofErr w:type="spellEnd"/>
      <w:r w:rsidRPr="006D5716">
        <w:rPr>
          <w:b/>
        </w:rPr>
        <w:t xml:space="preserve"> сельского поселения </w:t>
      </w:r>
      <w:proofErr w:type="spellStart"/>
      <w:r w:rsidRPr="006D5716">
        <w:rPr>
          <w:b/>
        </w:rPr>
        <w:t>Атяшевского</w:t>
      </w:r>
      <w:proofErr w:type="spellEnd"/>
      <w:r w:rsidRPr="006D5716">
        <w:rPr>
          <w:b/>
        </w:rPr>
        <w:t xml:space="preserve"> муниципального района «Комплексное развитие социальной  инфраструктуры</w:t>
      </w:r>
      <w:r w:rsidRPr="006D5716">
        <w:rPr>
          <w:b/>
          <w:sz w:val="28"/>
          <w:szCs w:val="28"/>
        </w:rPr>
        <w:t xml:space="preserve">  </w:t>
      </w:r>
      <w:r w:rsidRPr="006D5716">
        <w:rPr>
          <w:b/>
          <w:sz w:val="22"/>
          <w:szCs w:val="22"/>
        </w:rPr>
        <w:t xml:space="preserve"> </w:t>
      </w:r>
      <w:proofErr w:type="spellStart"/>
      <w:r w:rsidRPr="006D5716">
        <w:rPr>
          <w:b/>
          <w:sz w:val="22"/>
          <w:szCs w:val="22"/>
        </w:rPr>
        <w:t>Дюркинского</w:t>
      </w:r>
      <w:proofErr w:type="spellEnd"/>
      <w:r w:rsidRPr="006D5716">
        <w:rPr>
          <w:b/>
          <w:sz w:val="22"/>
          <w:szCs w:val="22"/>
        </w:rPr>
        <w:t xml:space="preserve"> сельского поселения на 2017 -  2025  годы»</w:t>
      </w:r>
    </w:p>
    <w:p w:rsidR="005413CD" w:rsidRPr="006D5716" w:rsidRDefault="005413CD" w:rsidP="005413CD">
      <w:pPr>
        <w:jc w:val="center"/>
      </w:pPr>
    </w:p>
    <w:p w:rsidR="005413CD" w:rsidRPr="006D5716" w:rsidRDefault="005413CD" w:rsidP="005413CD">
      <w:pPr>
        <w:rPr>
          <w:b/>
          <w:sz w:val="22"/>
          <w:szCs w:val="22"/>
        </w:rPr>
      </w:pPr>
      <w:r w:rsidRPr="006D5716">
        <w:rPr>
          <w:b/>
          <w:spacing w:val="-4"/>
        </w:rPr>
        <w:t xml:space="preserve">                           Паспорт </w:t>
      </w:r>
      <w:r w:rsidRPr="006D5716">
        <w:rPr>
          <w:b/>
          <w:spacing w:val="-4"/>
          <w:sz w:val="22"/>
          <w:szCs w:val="22"/>
        </w:rPr>
        <w:t xml:space="preserve">муниципальной долгосрочной  программы </w:t>
      </w:r>
    </w:p>
    <w:p w:rsidR="005413CD" w:rsidRPr="006D5716" w:rsidRDefault="005413CD" w:rsidP="005413CD">
      <w:pPr>
        <w:jc w:val="center"/>
        <w:rPr>
          <w:b/>
          <w:spacing w:val="-4"/>
        </w:rPr>
      </w:pP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80"/>
        <w:gridCol w:w="5670"/>
      </w:tblGrid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Наименование   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 программы   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Муниципальная долгосрочная  программа «Комплексное развитие социальной инфраструктуры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 на 2017- 2025 годы»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Дата принятия постановления об утверждении Программы       (наименование и номер соответствующего нормативного акта)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r w:rsidRPr="006D5716">
              <w:rPr>
                <w:color w:val="000000"/>
                <w:sz w:val="22"/>
                <w:szCs w:val="22"/>
              </w:rPr>
              <w:t xml:space="preserve">Постановление </w:t>
            </w:r>
            <w:r w:rsidRPr="006D5716">
              <w:rPr>
                <w:b/>
                <w:sz w:val="22"/>
                <w:szCs w:val="22"/>
              </w:rPr>
              <w:t xml:space="preserve">  </w:t>
            </w:r>
            <w:r w:rsidRPr="006D5716">
              <w:rPr>
                <w:sz w:val="22"/>
                <w:szCs w:val="22"/>
              </w:rPr>
              <w:t>Администрации</w:t>
            </w:r>
            <w:r w:rsidRPr="006D571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 от </w:t>
            </w:r>
            <w:r w:rsidR="00831494">
              <w:rPr>
                <w:sz w:val="22"/>
                <w:szCs w:val="22"/>
              </w:rPr>
              <w:t>07.02.2016</w:t>
            </w:r>
            <w:r w:rsidRPr="006D5716">
              <w:rPr>
                <w:sz w:val="22"/>
                <w:szCs w:val="22"/>
              </w:rPr>
              <w:t> г. № </w:t>
            </w:r>
            <w:r w:rsidR="00831494">
              <w:rPr>
                <w:sz w:val="22"/>
                <w:szCs w:val="22"/>
              </w:rPr>
              <w:t>5</w:t>
            </w:r>
          </w:p>
          <w:p w:rsidR="005413CD" w:rsidRPr="006D5716" w:rsidRDefault="005413CD" w:rsidP="005413CD">
            <w:r w:rsidRPr="006D5716">
              <w:rPr>
                <w:sz w:val="22"/>
                <w:szCs w:val="22"/>
              </w:rPr>
              <w:t xml:space="preserve">«Комплексное развитие социальной инфраструктуры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 на 2017 - 2025 годы»</w:t>
            </w:r>
          </w:p>
          <w:p w:rsidR="005413CD" w:rsidRPr="006D5716" w:rsidRDefault="005413CD" w:rsidP="005413CD">
            <w:r w:rsidRPr="006D5716">
              <w:rPr>
                <w:b/>
                <w:sz w:val="22"/>
                <w:szCs w:val="22"/>
              </w:rPr>
              <w:t xml:space="preserve">                                               </w:t>
            </w:r>
          </w:p>
          <w:p w:rsidR="005413CD" w:rsidRPr="006D5716" w:rsidRDefault="005413CD" w:rsidP="005413CD">
            <w:r w:rsidRPr="006D5716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Заказчик программы       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Основные  разработчики Программы 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Основание для разработки Программы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Цели и задачи Программы 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  <w:rPr>
                <w:b/>
                <w:bCs/>
                <w:u w:val="single"/>
              </w:rPr>
            </w:pPr>
            <w:r w:rsidRPr="006D5716">
              <w:rPr>
                <w:sz w:val="22"/>
                <w:szCs w:val="22"/>
              </w:rPr>
              <w:t>Федеральный закон от 29.12.2014 № 456-ФЗ «О внесении изменений в Градостроительный кодекс Российской Федерации и отдельные законодательные акты Российской Федерации         * постановление Правительства Российской Федерации от 01.10.2015 № 1050 «Об утверждении требований к программам комплексного развития  социальной инфраструктуры поселений, городских округов»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b/>
                <w:bCs/>
                <w:u w:val="single"/>
              </w:rPr>
            </w:pP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b/>
                <w:bCs/>
                <w:u w:val="single"/>
              </w:rPr>
            </w:pPr>
            <w:r w:rsidRPr="006D5716">
              <w:rPr>
                <w:b/>
                <w:bCs/>
                <w:sz w:val="22"/>
                <w:szCs w:val="22"/>
                <w:u w:val="single"/>
              </w:rPr>
              <w:t>основные цели Программы: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 Развитие социальной инфраструктуры сельского поселения для повышения устойчивости и надежности работы всех ее  систем (образования, здравоохранения, культуры, предприятия торговли, ЖКХ)</w:t>
            </w:r>
            <w:proofErr w:type="gramStart"/>
            <w:r w:rsidRPr="006D5716">
              <w:rPr>
                <w:sz w:val="28"/>
                <w:szCs w:val="28"/>
              </w:rPr>
              <w:t xml:space="preserve"> .</w:t>
            </w:r>
            <w:proofErr w:type="gramEnd"/>
            <w:r w:rsidRPr="006D5716">
              <w:rPr>
                <w:sz w:val="22"/>
                <w:szCs w:val="22"/>
              </w:rPr>
              <w:t xml:space="preserve">Повышение качества жизни населения, его занятости и </w:t>
            </w:r>
            <w:proofErr w:type="spellStart"/>
            <w:r w:rsidRPr="006D5716">
              <w:rPr>
                <w:sz w:val="22"/>
                <w:szCs w:val="22"/>
              </w:rPr>
              <w:t>самозанятости</w:t>
            </w:r>
            <w:proofErr w:type="spellEnd"/>
            <w:r w:rsidRPr="006D5716">
              <w:rPr>
                <w:sz w:val="22"/>
                <w:szCs w:val="22"/>
              </w:rPr>
              <w:t>, экономических, социальных и культурных возможностей на основе развития сельхозпроизводства, предпринимательства,  личных подсобных хозяйств.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b/>
                <w:bCs/>
                <w:sz w:val="22"/>
                <w:szCs w:val="22"/>
                <w:u w:val="single"/>
              </w:rPr>
              <w:t>Основными задачами Программы являются</w:t>
            </w:r>
            <w:r w:rsidRPr="006D5716">
              <w:rPr>
                <w:sz w:val="22"/>
                <w:szCs w:val="22"/>
                <w:u w:val="single"/>
              </w:rPr>
              <w:t>:</w:t>
            </w:r>
          </w:p>
          <w:p w:rsidR="005413CD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lastRenderedPageBreak/>
              <w:t>повышение уровня комплексного обустройства                                         населенных   пунктов,  расположенных   в сельской     местности, объектами социальной и инженерной инфраструктуры;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 Развитие и расширение информационно-консультационного и правового обслуживания населения;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Сохранение объектов культуры и активизация культурной деятельности;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Развитие личных подсобных хозяйств;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Создание условий для безопасного проживания населения на территории поселения.</w:t>
            </w:r>
          </w:p>
          <w:p w:rsidR="005413CD" w:rsidRDefault="005413CD" w:rsidP="005413CD">
            <w:pPr>
              <w:suppressAutoHyphens w:val="0"/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 Содействие в привлечении молодых специалистов в поселение (медперсонала, учителей, работников культуры, муниципальных служащих);        </w:t>
            </w:r>
          </w:p>
          <w:p w:rsidR="005413CD" w:rsidRPr="006D5716" w:rsidRDefault="005413CD" w:rsidP="005413CD">
            <w:pPr>
              <w:suppressAutoHyphens w:val="0"/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 </w:t>
            </w:r>
            <w:r w:rsidRPr="006D5716">
              <w:rPr>
                <w:sz w:val="22"/>
                <w:szCs w:val="22"/>
              </w:rPr>
              <w:t xml:space="preserve">Содействие в обеспечении социальной поддержки </w:t>
            </w:r>
            <w:proofErr w:type="spellStart"/>
            <w:r w:rsidRPr="006D5716">
              <w:rPr>
                <w:sz w:val="22"/>
                <w:szCs w:val="22"/>
              </w:rPr>
              <w:t>слабозащищенных</w:t>
            </w:r>
            <w:proofErr w:type="spellEnd"/>
            <w:r w:rsidRPr="006D5716">
              <w:rPr>
                <w:sz w:val="22"/>
                <w:szCs w:val="22"/>
              </w:rPr>
              <w:t>  слоев населения.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lastRenderedPageBreak/>
              <w:t>Срок      реализации    Программы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2017 - 2025 гг.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Основные       этапы   реализации Программы 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I этап:  2017 -2021годы;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II этап: 2022 - 2025 годы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Исполнители основных    мероприятий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D5716">
              <w:rPr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sz w:val="22"/>
                <w:szCs w:val="22"/>
              </w:rPr>
              <w:t xml:space="preserve"> сельского поселения</w:t>
            </w:r>
            <w:proofErr w:type="gramStart"/>
            <w:r w:rsidRPr="006D5716">
              <w:rPr>
                <w:sz w:val="22"/>
                <w:szCs w:val="22"/>
              </w:rPr>
              <w:t>,.</w:t>
            </w:r>
            <w:proofErr w:type="gramEnd"/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Объемы финансирования Программы (с расшифровкой по годам и источникам финансирования и исполнителям программных мероприятий)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u w:val="single"/>
              </w:rPr>
            </w:pPr>
            <w:r w:rsidRPr="006D5716">
              <w:rPr>
                <w:sz w:val="22"/>
                <w:szCs w:val="22"/>
              </w:rPr>
              <w:t xml:space="preserve">Основными источниками финансового обеспечения Программы являются средства федерального, республиканского, бюджетов, бюджета поселения, целевые поступления из бюджета администрации </w:t>
            </w:r>
            <w:proofErr w:type="spellStart"/>
            <w:r w:rsidRPr="006D5716">
              <w:rPr>
                <w:sz w:val="22"/>
                <w:szCs w:val="22"/>
              </w:rPr>
              <w:t>Атяшевского</w:t>
            </w:r>
            <w:proofErr w:type="spellEnd"/>
            <w:r w:rsidRPr="006D5716">
              <w:rPr>
                <w:sz w:val="22"/>
                <w:szCs w:val="22"/>
              </w:rPr>
              <w:t xml:space="preserve"> муниципального района, внебюджетных источников, средства организаций</w:t>
            </w:r>
            <w:proofErr w:type="gramStart"/>
            <w:r w:rsidRPr="006D5716">
              <w:rPr>
                <w:sz w:val="22"/>
                <w:szCs w:val="22"/>
              </w:rPr>
              <w:t xml:space="preserve"> ,</w:t>
            </w:r>
            <w:proofErr w:type="gramEnd"/>
            <w:r w:rsidRPr="006D5716">
              <w:rPr>
                <w:sz w:val="22"/>
                <w:szCs w:val="22"/>
              </w:rPr>
              <w:t xml:space="preserve"> индивидуальных предпринимателей и граждан поселения. Объемы финансирования определяются ежегодно при утверждении бюджета поселения.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> </w:t>
            </w: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Важнейшие целевые индикаторы и показатели.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13CD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- реконструкция и ввод в действие учреждения культурно - </w:t>
            </w:r>
            <w:proofErr w:type="spellStart"/>
            <w:r w:rsidRPr="006D5716">
              <w:rPr>
                <w:sz w:val="22"/>
                <w:szCs w:val="22"/>
              </w:rPr>
              <w:t>досугового</w:t>
            </w:r>
            <w:proofErr w:type="spellEnd"/>
            <w:r w:rsidRPr="006D5716">
              <w:rPr>
                <w:sz w:val="22"/>
                <w:szCs w:val="22"/>
              </w:rPr>
              <w:t xml:space="preserve"> типа в </w:t>
            </w:r>
            <w:proofErr w:type="spellStart"/>
            <w:r w:rsidRPr="006D5716">
              <w:rPr>
                <w:sz w:val="22"/>
                <w:szCs w:val="22"/>
              </w:rPr>
              <w:t>с</w:t>
            </w:r>
            <w:proofErr w:type="gramStart"/>
            <w:r w:rsidRPr="006D5716">
              <w:rPr>
                <w:sz w:val="22"/>
                <w:szCs w:val="22"/>
              </w:rPr>
              <w:t>.Д</w:t>
            </w:r>
            <w:proofErr w:type="gramEnd"/>
            <w:r w:rsidRPr="006D5716">
              <w:rPr>
                <w:sz w:val="22"/>
                <w:szCs w:val="22"/>
              </w:rPr>
              <w:t>юрки</w:t>
            </w:r>
            <w:proofErr w:type="spellEnd"/>
            <w:r w:rsidRPr="006D5716">
              <w:rPr>
                <w:sz w:val="22"/>
                <w:szCs w:val="22"/>
              </w:rPr>
              <w:t xml:space="preserve"> на 400 мест;</w:t>
            </w:r>
            <w:r>
              <w:rPr>
                <w:sz w:val="22"/>
                <w:szCs w:val="22"/>
              </w:rPr>
              <w:t xml:space="preserve">               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t xml:space="preserve">- ввод в действие плоскостного спортивного сооружения ; </w:t>
            </w:r>
            <w:r w:rsidRPr="006D5716">
              <w:rPr>
                <w:sz w:val="22"/>
                <w:szCs w:val="22"/>
              </w:rPr>
              <w:br/>
              <w:t xml:space="preserve">- капитальный ремонт </w:t>
            </w:r>
            <w:proofErr w:type="spellStart"/>
            <w:r w:rsidRPr="006D5716">
              <w:rPr>
                <w:sz w:val="22"/>
                <w:szCs w:val="22"/>
              </w:rPr>
              <w:t>фельдшерско</w:t>
            </w:r>
            <w:proofErr w:type="spellEnd"/>
            <w:r w:rsidRPr="006D5716">
              <w:rPr>
                <w:sz w:val="22"/>
                <w:szCs w:val="22"/>
              </w:rPr>
              <w:t xml:space="preserve"> </w:t>
            </w:r>
            <w:proofErr w:type="gramStart"/>
            <w:r w:rsidRPr="006D5716">
              <w:rPr>
                <w:sz w:val="22"/>
                <w:szCs w:val="22"/>
              </w:rPr>
              <w:t>–а</w:t>
            </w:r>
            <w:proofErr w:type="gramEnd"/>
            <w:r w:rsidRPr="006D5716">
              <w:rPr>
                <w:sz w:val="22"/>
                <w:szCs w:val="22"/>
              </w:rPr>
              <w:t>кушерского пункта;</w:t>
            </w:r>
            <w:r w:rsidRPr="006D5716">
              <w:rPr>
                <w:sz w:val="22"/>
                <w:szCs w:val="22"/>
              </w:rPr>
              <w:br/>
            </w:r>
            <w:r w:rsidRPr="006D5716">
              <w:rPr>
                <w:sz w:val="22"/>
                <w:szCs w:val="22"/>
              </w:rPr>
              <w:lastRenderedPageBreak/>
              <w:t>- развитие транспортной инфраструктуры;</w:t>
            </w:r>
          </w:p>
          <w:p w:rsidR="005413CD" w:rsidRPr="006D5716" w:rsidRDefault="005413CD" w:rsidP="005413CD">
            <w:pPr>
              <w:spacing w:before="100" w:beforeAutospacing="1" w:after="100" w:afterAutospacing="1"/>
            </w:pPr>
          </w:p>
        </w:tc>
      </w:tr>
      <w:tr w:rsidR="005413CD" w:rsidRPr="006D5716" w:rsidTr="005413CD">
        <w:trPr>
          <w:tblCellSpacing w:w="0" w:type="dxa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3CD" w:rsidRPr="006D5716" w:rsidRDefault="005413CD" w:rsidP="005413CD">
            <w:pPr>
              <w:spacing w:before="100" w:beforeAutospacing="1" w:after="100" w:afterAutospacing="1"/>
            </w:pPr>
            <w:r w:rsidRPr="006D5716">
              <w:rPr>
                <w:sz w:val="22"/>
                <w:szCs w:val="22"/>
              </w:rPr>
              <w:lastRenderedPageBreak/>
              <w:t>Ожидаемые конечные результаты реализации Программы 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3CD" w:rsidRPr="006D5716" w:rsidRDefault="005413CD" w:rsidP="005413CD">
            <w:pPr>
              <w:spacing w:before="100" w:beforeAutospacing="1" w:after="100" w:afterAutospacing="1"/>
              <w:jc w:val="both"/>
            </w:pPr>
            <w:r w:rsidRPr="006D5716">
              <w:rPr>
                <w:sz w:val="22"/>
                <w:szCs w:val="22"/>
              </w:rPr>
              <w:t>Удовлетворение потребностей населения в необходимых услугах</w:t>
            </w:r>
            <w:proofErr w:type="gramStart"/>
            <w:r w:rsidRPr="006D5716"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                                                          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jc w:val="both"/>
            </w:pPr>
            <w:r w:rsidRPr="006D5716">
              <w:rPr>
                <w:sz w:val="22"/>
                <w:szCs w:val="22"/>
              </w:rPr>
              <w:t>Удовлетворение потребностей населения в развитие  здравоохранения.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jc w:val="both"/>
            </w:pPr>
            <w:r w:rsidRPr="006D5716">
              <w:rPr>
                <w:sz w:val="22"/>
                <w:szCs w:val="22"/>
              </w:rPr>
              <w:t>Удовлетворение потребностей населения в развитие   культуры.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jc w:val="both"/>
            </w:pPr>
            <w:r w:rsidRPr="006D5716">
              <w:rPr>
                <w:sz w:val="22"/>
                <w:szCs w:val="22"/>
              </w:rPr>
              <w:t>Повышение активности населения, нацеливание на здоровый образ жизни</w:t>
            </w:r>
            <w:proofErr w:type="gramStart"/>
            <w:r w:rsidRPr="006D5716">
              <w:rPr>
                <w:sz w:val="22"/>
                <w:szCs w:val="22"/>
              </w:rPr>
              <w:t xml:space="preserve"> .</w:t>
            </w:r>
            <w:proofErr w:type="gramEnd"/>
          </w:p>
          <w:p w:rsidR="005413CD" w:rsidRPr="006D5716" w:rsidRDefault="005413CD" w:rsidP="005413CD">
            <w:pPr>
              <w:spacing w:before="100" w:beforeAutospacing="1" w:after="100" w:afterAutospacing="1"/>
              <w:jc w:val="both"/>
            </w:pPr>
            <w:r w:rsidRPr="006D5716">
              <w:rPr>
                <w:sz w:val="22"/>
                <w:szCs w:val="22"/>
              </w:rPr>
              <w:t>Обеспечение транспортной доступности населенных пунктов сельского поселения</w:t>
            </w:r>
            <w:proofErr w:type="gramStart"/>
            <w:r w:rsidRPr="006D5716">
              <w:rPr>
                <w:sz w:val="22"/>
                <w:szCs w:val="22"/>
              </w:rPr>
              <w:t xml:space="preserve"> .</w:t>
            </w:r>
            <w:proofErr w:type="gramEnd"/>
          </w:p>
          <w:p w:rsidR="005413CD" w:rsidRPr="006D5716" w:rsidRDefault="005413CD" w:rsidP="005413CD">
            <w:r w:rsidRPr="006D5716">
              <w:rPr>
                <w:sz w:val="22"/>
                <w:szCs w:val="22"/>
              </w:rPr>
              <w:t>Увеличение доходов жителей поселения.</w:t>
            </w:r>
          </w:p>
          <w:p w:rsidR="005413CD" w:rsidRPr="006D5716" w:rsidRDefault="005413CD" w:rsidP="005413CD"/>
        </w:tc>
      </w:tr>
    </w:tbl>
    <w:p w:rsidR="005413CD" w:rsidRDefault="005413CD" w:rsidP="005413CD">
      <w:pPr>
        <w:numPr>
          <w:ilvl w:val="1"/>
          <w:numId w:val="36"/>
        </w:numPr>
        <w:shd w:val="clear" w:color="auto" w:fill="FFFFFF"/>
        <w:suppressAutoHyphens w:val="0"/>
        <w:spacing w:before="100" w:beforeAutospacing="1" w:after="100" w:afterAutospacing="1"/>
        <w:jc w:val="center"/>
        <w:rPr>
          <w:b/>
          <w:bCs/>
          <w:color w:val="5F5F5F"/>
          <w:sz w:val="22"/>
          <w:szCs w:val="22"/>
        </w:rPr>
      </w:pPr>
      <w:r w:rsidRPr="006D5716">
        <w:rPr>
          <w:b/>
          <w:bCs/>
          <w:color w:val="5F5F5F"/>
          <w:sz w:val="22"/>
          <w:szCs w:val="22"/>
        </w:rPr>
        <w:t>Введение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1.1 </w:t>
      </w:r>
      <w:r w:rsidRPr="006D5716">
        <w:rPr>
          <w:sz w:val="22"/>
          <w:szCs w:val="22"/>
        </w:rPr>
        <w:t>Необходимость реализации  закона № 131-ФЗ от 06.10.2003 «Об общих принципах организации местного самоуправления в Российской Федерации» актуализировала потребность   в разработке  эффективной  стратегии развития не только на муниципальном уровне, но и на уровне отдельных сельских поселений.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1.2 </w:t>
      </w:r>
      <w:r w:rsidRPr="006D5716">
        <w:rPr>
          <w:sz w:val="22"/>
          <w:szCs w:val="22"/>
        </w:rPr>
        <w:t xml:space="preserve">Стратегический план развития сельского поселения отвечает потребностям 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proofErr w:type="spellStart"/>
      <w:r w:rsidRPr="006D5716">
        <w:rPr>
          <w:sz w:val="22"/>
          <w:szCs w:val="22"/>
        </w:rPr>
        <w:t>Дюркинского</w:t>
      </w:r>
      <w:proofErr w:type="spellEnd"/>
      <w:r w:rsidRPr="006D5716">
        <w:rPr>
          <w:sz w:val="22"/>
          <w:szCs w:val="22"/>
        </w:rPr>
        <w:t xml:space="preserve"> сельского поселения 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1.3 </w:t>
      </w:r>
      <w:r w:rsidRPr="006D5716">
        <w:rPr>
          <w:sz w:val="22"/>
          <w:szCs w:val="22"/>
        </w:rPr>
        <w:t>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1.4 </w:t>
      </w:r>
      <w:r w:rsidRPr="006D5716">
        <w:rPr>
          <w:sz w:val="22"/>
          <w:szCs w:val="22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1.5 </w:t>
      </w:r>
      <w:r w:rsidRPr="006D5716">
        <w:rPr>
          <w:sz w:val="22"/>
          <w:szCs w:val="22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6D5716">
        <w:rPr>
          <w:sz w:val="22"/>
          <w:szCs w:val="22"/>
        </w:rPr>
        <w:t>самозанятости</w:t>
      </w:r>
      <w:proofErr w:type="spellEnd"/>
      <w:r w:rsidRPr="006D5716">
        <w:rPr>
          <w:sz w:val="22"/>
          <w:szCs w:val="22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</w:t>
      </w:r>
      <w:r w:rsidRPr="006D5716">
        <w:rPr>
          <w:sz w:val="22"/>
          <w:szCs w:val="22"/>
        </w:rPr>
        <w:lastRenderedPageBreak/>
        <w:t xml:space="preserve">очередь это налаживание эффективного управления, рационального использования финансов и собственности. 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1.6</w:t>
      </w:r>
      <w:proofErr w:type="gramStart"/>
      <w:r>
        <w:rPr>
          <w:sz w:val="22"/>
          <w:szCs w:val="22"/>
        </w:rPr>
        <w:t xml:space="preserve"> </w:t>
      </w:r>
      <w:r w:rsidRPr="006D5716">
        <w:rPr>
          <w:sz w:val="22"/>
          <w:szCs w:val="22"/>
        </w:rPr>
        <w:t>Д</w:t>
      </w:r>
      <w:proofErr w:type="gramEnd"/>
      <w:r w:rsidRPr="006D5716">
        <w:rPr>
          <w:sz w:val="22"/>
          <w:szCs w:val="22"/>
        </w:rPr>
        <w:t>ля обеспечения условий  успешного выполнения мероприятий  Программы, необходимо  разрабатывать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сельского поселения.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D5716">
        <w:rPr>
          <w:sz w:val="22"/>
          <w:szCs w:val="22"/>
        </w:rPr>
        <w:t> </w:t>
      </w:r>
      <w:proofErr w:type="gramStart"/>
      <w:r>
        <w:rPr>
          <w:sz w:val="22"/>
          <w:szCs w:val="22"/>
        </w:rPr>
        <w:t>1.7</w:t>
      </w:r>
      <w:r w:rsidRPr="006D5716">
        <w:rPr>
          <w:sz w:val="22"/>
          <w:szCs w:val="22"/>
        </w:rPr>
        <w:t xml:space="preserve"> Правовыми основаниями разработки Программы являются Федеральный закон  от 06.10.2003 № 131-ФЗ «Об общих принципах организации местного самоуправления в Российской Федерации», Федеральный закон от 29.12.2014 № 456-ФЗ «О внесении изменений в Градостроительный   кодекс Российской Федерации и отдельные законодательные акты Российской Федерации», постановление Правительства Российской Федерации от 01.10.2015 № 1050 «Об утверждении требований к программам комплексного развития  социальной инфраструктуры поселений, городских округов».</w:t>
      </w:r>
      <w:proofErr w:type="gramEnd"/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 w:rsidRPr="006D5716">
        <w:rPr>
          <w:b/>
          <w:sz w:val="22"/>
          <w:szCs w:val="22"/>
        </w:rPr>
        <w:t>.                                               2.</w:t>
      </w:r>
      <w:r w:rsidRPr="006D5716">
        <w:rPr>
          <w:sz w:val="22"/>
          <w:szCs w:val="22"/>
        </w:rPr>
        <w:t> </w:t>
      </w:r>
      <w:r w:rsidRPr="006D5716">
        <w:rPr>
          <w:b/>
          <w:bCs/>
          <w:sz w:val="22"/>
          <w:szCs w:val="22"/>
        </w:rPr>
        <w:t>Основные термины и определения.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 w:rsidRPr="006D5716">
        <w:rPr>
          <w:b/>
          <w:bCs/>
          <w:sz w:val="22"/>
          <w:szCs w:val="22"/>
        </w:rPr>
        <w:t> </w:t>
      </w:r>
      <w:r>
        <w:rPr>
          <w:b/>
          <w:bCs/>
          <w:sz w:val="22"/>
          <w:szCs w:val="22"/>
        </w:rPr>
        <w:t xml:space="preserve">     </w:t>
      </w:r>
      <w:r w:rsidRPr="001439D7">
        <w:rPr>
          <w:bCs/>
          <w:sz w:val="22"/>
          <w:szCs w:val="22"/>
        </w:rPr>
        <w:t>2.1</w:t>
      </w:r>
      <w:r w:rsidRPr="006D5716">
        <w:rPr>
          <w:b/>
          <w:bCs/>
          <w:sz w:val="22"/>
          <w:szCs w:val="22"/>
        </w:rPr>
        <w:t> </w:t>
      </w:r>
      <w:r w:rsidRPr="006D5716">
        <w:rPr>
          <w:sz w:val="22"/>
          <w:szCs w:val="22"/>
        </w:rPr>
        <w:t>Социальная инфраструктура — сочетание учреждений, заведений и сооружений разных форм собственности обеспечивающих необходимые социально-экономические условия для территориальной организации производства  и населения на эффективную жизнедеятельность населения.</w:t>
      </w:r>
      <w:r w:rsidRPr="006D5716">
        <w:rPr>
          <w:rStyle w:val="30"/>
        </w:rPr>
        <w:t xml:space="preserve"> 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Pr="001439D7">
        <w:rPr>
          <w:sz w:val="22"/>
          <w:szCs w:val="22"/>
        </w:rPr>
        <w:t>2.2</w:t>
      </w:r>
      <w:r w:rsidRPr="006D5716">
        <w:rPr>
          <w:sz w:val="22"/>
          <w:szCs w:val="22"/>
        </w:rPr>
        <w:t xml:space="preserve">.      Социальная инфраструктура представляет собой часть производительных сил общества, которые направлены на создание необходимых условий для эффективного функционирования и создания необходимого уровня качества жизни  для людей.      </w:t>
      </w:r>
    </w:p>
    <w:p w:rsidR="005413CD" w:rsidRPr="006D5716" w:rsidRDefault="005413CD" w:rsidP="005413CD">
      <w:pPr>
        <w:spacing w:before="100" w:beforeAutospacing="1" w:after="100" w:afterAutospacing="1"/>
        <w:ind w:left="90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                 </w:t>
      </w:r>
      <w:r>
        <w:rPr>
          <w:sz w:val="22"/>
          <w:szCs w:val="22"/>
        </w:rPr>
        <w:t xml:space="preserve">             </w:t>
      </w:r>
      <w:r w:rsidRPr="006D5716">
        <w:rPr>
          <w:sz w:val="22"/>
          <w:szCs w:val="22"/>
        </w:rPr>
        <w:t xml:space="preserve">    </w:t>
      </w:r>
      <w:r w:rsidRPr="006D5716">
        <w:rPr>
          <w:b/>
          <w:bCs/>
          <w:sz w:val="22"/>
          <w:szCs w:val="22"/>
        </w:rPr>
        <w:t> 3.</w:t>
      </w:r>
      <w:r w:rsidRPr="006D5716">
        <w:rPr>
          <w:sz w:val="22"/>
          <w:szCs w:val="22"/>
        </w:rPr>
        <w:t> </w:t>
      </w:r>
      <w:r w:rsidRPr="006D5716">
        <w:rPr>
          <w:b/>
          <w:bCs/>
          <w:sz w:val="22"/>
          <w:szCs w:val="22"/>
        </w:rPr>
        <w:t>Цели и задачи Программы.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            Программа  разработана </w:t>
      </w:r>
      <w:r>
        <w:rPr>
          <w:sz w:val="22"/>
          <w:szCs w:val="22"/>
        </w:rPr>
        <w:t>с учетом следующей цели и задач: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    </w:t>
      </w:r>
      <w:r w:rsidRPr="006D5716">
        <w:rPr>
          <w:sz w:val="22"/>
          <w:szCs w:val="22"/>
        </w:rPr>
        <w:t>   3.1. Целью Программы является развитие социальной инфраструктуры сельского поселения для повышения устойчивости и надежности работы всех систем социальной инфраструктуры.</w:t>
      </w: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6D5716">
        <w:rPr>
          <w:sz w:val="22"/>
          <w:szCs w:val="22"/>
        </w:rPr>
        <w:t> 3.2. Основными задачами Программы являются: комплексное развитие социальной инфраструктуры поселения</w:t>
      </w:r>
      <w:r w:rsidRPr="006D5716">
        <w:rPr>
          <w:b/>
          <w:bCs/>
          <w:color w:val="5F5F5F"/>
          <w:sz w:val="22"/>
          <w:szCs w:val="22"/>
        </w:rPr>
        <w:t xml:space="preserve"> </w:t>
      </w:r>
      <w:r w:rsidRPr="006D5716">
        <w:rPr>
          <w:color w:val="5F5F5F"/>
          <w:sz w:val="22"/>
          <w:szCs w:val="22"/>
        </w:rPr>
        <w:t>в соответствии с документами территориального планирования (схемами территориального планирования поселения, генерального плана поселения).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="005413CD" w:rsidRPr="006D5716">
        <w:rPr>
          <w:sz w:val="22"/>
          <w:szCs w:val="22"/>
        </w:rPr>
        <w:t>планирование показателей и формирование заданий по развитию социальной инфраструктуры инженерной инфраструктуры;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-с</w:t>
      </w:r>
      <w:r w:rsidR="005413CD" w:rsidRPr="006D5716">
        <w:rPr>
          <w:sz w:val="22"/>
          <w:szCs w:val="22"/>
        </w:rPr>
        <w:t>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-р</w:t>
      </w:r>
      <w:r w:rsidR="005413CD" w:rsidRPr="006D5716">
        <w:rPr>
          <w:sz w:val="22"/>
          <w:szCs w:val="22"/>
        </w:rPr>
        <w:t>азвитие и расширение информационно-консультационного и правового обслуживания населения;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-р</w:t>
      </w:r>
      <w:r w:rsidR="005413CD" w:rsidRPr="006D5716">
        <w:rPr>
          <w:sz w:val="22"/>
          <w:szCs w:val="22"/>
        </w:rPr>
        <w:t>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-с</w:t>
      </w:r>
      <w:r w:rsidR="005413CD" w:rsidRPr="006D5716">
        <w:rPr>
          <w:sz w:val="22"/>
          <w:szCs w:val="22"/>
        </w:rPr>
        <w:t>охранение объектов культуры и активизация культурной деятельности;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lastRenderedPageBreak/>
        <w:t>-р</w:t>
      </w:r>
      <w:r w:rsidR="005413CD" w:rsidRPr="006D5716">
        <w:rPr>
          <w:sz w:val="22"/>
          <w:szCs w:val="22"/>
        </w:rPr>
        <w:t>азвитие личных подсобных хозяйств;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-с</w:t>
      </w:r>
      <w:r w:rsidR="005413CD" w:rsidRPr="006D5716">
        <w:rPr>
          <w:sz w:val="22"/>
          <w:szCs w:val="22"/>
        </w:rPr>
        <w:t>оздание условий для безопасного проживания населения на территории сельского поселения.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-с</w:t>
      </w:r>
      <w:r w:rsidR="005413CD" w:rsidRPr="006D5716">
        <w:rPr>
          <w:sz w:val="22"/>
          <w:szCs w:val="22"/>
        </w:rPr>
        <w:t>одействие в привлечении молодых специалистов в поселение (врачей, учителей, работников культуры, муниципальных служащих);</w:t>
      </w:r>
    </w:p>
    <w:p w:rsidR="005413CD" w:rsidRPr="006D5716" w:rsidRDefault="00380B05" w:rsidP="00380B05">
      <w:pPr>
        <w:suppressAutoHyphens w:val="0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-с</w:t>
      </w:r>
      <w:r w:rsidR="005413CD" w:rsidRPr="006D5716">
        <w:rPr>
          <w:sz w:val="22"/>
          <w:szCs w:val="22"/>
        </w:rPr>
        <w:t xml:space="preserve">одействие в обеспечении социальной поддержки </w:t>
      </w:r>
      <w:proofErr w:type="spellStart"/>
      <w:r w:rsidR="005413CD" w:rsidRPr="006D5716">
        <w:rPr>
          <w:sz w:val="22"/>
          <w:szCs w:val="22"/>
        </w:rPr>
        <w:t>слабозащищенных</w:t>
      </w:r>
      <w:proofErr w:type="spellEnd"/>
      <w:r w:rsidR="005413CD" w:rsidRPr="006D5716">
        <w:rPr>
          <w:sz w:val="22"/>
          <w:szCs w:val="22"/>
        </w:rPr>
        <w:t>  слоев населения.</w:t>
      </w:r>
    </w:p>
    <w:p w:rsidR="005413CD" w:rsidRPr="006D5716" w:rsidRDefault="005413CD" w:rsidP="005413CD">
      <w:pPr>
        <w:pStyle w:val="affffff0"/>
        <w:ind w:left="720"/>
        <w:jc w:val="both"/>
        <w:rPr>
          <w:rFonts w:ascii="Times New Roman" w:hAnsi="Times New Roman"/>
          <w:b/>
          <w:bCs/>
          <w:kern w:val="36"/>
        </w:rPr>
      </w:pPr>
      <w:r w:rsidRPr="006D5716">
        <w:rPr>
          <w:rFonts w:ascii="Times New Roman" w:hAnsi="Times New Roman"/>
          <w:b/>
          <w:bCs/>
          <w:kern w:val="36"/>
        </w:rPr>
        <w:t xml:space="preserve"> 4. Социально-экономическая ситуация  и потенциал развития  </w:t>
      </w:r>
      <w:proofErr w:type="spellStart"/>
      <w:r w:rsidRPr="006D5716">
        <w:rPr>
          <w:rFonts w:ascii="Times New Roman" w:hAnsi="Times New Roman"/>
          <w:b/>
          <w:bCs/>
          <w:kern w:val="36"/>
        </w:rPr>
        <w:t>Дюркинского</w:t>
      </w:r>
      <w:proofErr w:type="spellEnd"/>
      <w:r w:rsidRPr="006D5716">
        <w:rPr>
          <w:rFonts w:ascii="Times New Roman" w:hAnsi="Times New Roman"/>
          <w:b/>
          <w:bCs/>
          <w:kern w:val="36"/>
        </w:rPr>
        <w:t xml:space="preserve"> сельского поселения </w:t>
      </w:r>
    </w:p>
    <w:p w:rsidR="005413CD" w:rsidRPr="006D5716" w:rsidRDefault="005413CD" w:rsidP="005413CD">
      <w:pPr>
        <w:pStyle w:val="affffff0"/>
        <w:ind w:left="720"/>
        <w:jc w:val="both"/>
        <w:rPr>
          <w:rFonts w:ascii="Times New Roman" w:hAnsi="Times New Roman"/>
          <w:b/>
          <w:bCs/>
          <w:kern w:val="36"/>
        </w:rPr>
      </w:pPr>
    </w:p>
    <w:p w:rsidR="005413CD" w:rsidRPr="006D5716" w:rsidRDefault="005413CD" w:rsidP="005413CD">
      <w:pPr>
        <w:pStyle w:val="affffff0"/>
        <w:ind w:left="644"/>
        <w:rPr>
          <w:rFonts w:ascii="Times New Roman" w:hAnsi="Times New Roman"/>
          <w:b/>
          <w:bCs/>
        </w:rPr>
      </w:pPr>
      <w:bookmarkStart w:id="1" w:name="_Toc132716903"/>
      <w:r w:rsidRPr="00380B05">
        <w:rPr>
          <w:rFonts w:ascii="Times New Roman" w:hAnsi="Times New Roman"/>
          <w:bCs/>
          <w:color w:val="000000"/>
        </w:rPr>
        <w:t>4.1.</w:t>
      </w:r>
      <w:r w:rsidRPr="006D5716">
        <w:rPr>
          <w:rFonts w:ascii="Times New Roman" w:hAnsi="Times New Roman"/>
          <w:b/>
          <w:bCs/>
          <w:color w:val="000000"/>
        </w:rPr>
        <w:t xml:space="preserve"> </w:t>
      </w:r>
      <w:r w:rsidRPr="006D5716">
        <w:rPr>
          <w:rFonts w:ascii="Times New Roman" w:hAnsi="Times New Roman"/>
          <w:bCs/>
          <w:color w:val="000000"/>
        </w:rPr>
        <w:t>Анализ социального развития сельского поселения</w:t>
      </w:r>
      <w:bookmarkEnd w:id="1"/>
    </w:p>
    <w:p w:rsidR="005413CD" w:rsidRPr="006D5716" w:rsidRDefault="005413CD" w:rsidP="005413CD">
      <w:pPr>
        <w:pStyle w:val="afffff1"/>
        <w:tabs>
          <w:tab w:val="left" w:pos="360"/>
          <w:tab w:val="left" w:pos="540"/>
        </w:tabs>
        <w:spacing w:line="360" w:lineRule="auto"/>
        <w:ind w:right="279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sz w:val="22"/>
          <w:szCs w:val="22"/>
          <w:lang w:eastAsia="ar-SA"/>
        </w:rPr>
        <w:t xml:space="preserve">     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 </w:t>
      </w:r>
      <w:r w:rsidR="00380B05">
        <w:rPr>
          <w:rFonts w:ascii="Times New Roman" w:eastAsia="Times New Roman" w:hAnsi="Times New Roman"/>
          <w:sz w:val="22"/>
          <w:szCs w:val="22"/>
          <w:lang w:eastAsia="ar-SA"/>
        </w:rPr>
        <w:t xml:space="preserve">   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Муниципальное образование –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Дюркинское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сельское поселение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расположено в северо-восточной части </w:t>
      </w:r>
      <w:proofErr w:type="spellStart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Атяшевского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района Республики Мордовия занимая часть водораздельного пространства рек Инсар, Алатырь и Суры, основано в январе 2006 года.</w:t>
      </w:r>
    </w:p>
    <w:p w:rsidR="005413CD" w:rsidRPr="006D5716" w:rsidRDefault="005413CD" w:rsidP="005413CD">
      <w:pPr>
        <w:widowControl w:val="0"/>
        <w:tabs>
          <w:tab w:val="left" w:pos="360"/>
        </w:tabs>
        <w:spacing w:before="60" w:line="360" w:lineRule="auto"/>
        <w:jc w:val="both"/>
        <w:rPr>
          <w:spacing w:val="-2"/>
          <w:sz w:val="22"/>
          <w:szCs w:val="22"/>
        </w:rPr>
      </w:pPr>
      <w:r w:rsidRPr="006D5716">
        <w:rPr>
          <w:sz w:val="22"/>
          <w:szCs w:val="22"/>
        </w:rPr>
        <w:t xml:space="preserve">      </w:t>
      </w:r>
      <w:r w:rsidR="00380B05">
        <w:rPr>
          <w:sz w:val="22"/>
          <w:szCs w:val="22"/>
        </w:rPr>
        <w:t xml:space="preserve">     </w:t>
      </w:r>
      <w:r w:rsidRPr="006D5716">
        <w:rPr>
          <w:sz w:val="22"/>
          <w:szCs w:val="22"/>
        </w:rPr>
        <w:t xml:space="preserve">Границы муниципального образования утверждены Законом </w:t>
      </w:r>
      <w:r w:rsidRPr="006D5716">
        <w:rPr>
          <w:spacing w:val="-2"/>
          <w:sz w:val="22"/>
          <w:szCs w:val="22"/>
        </w:rPr>
        <w:t xml:space="preserve">Республики Мордовия «Об установлении границ муниципальных образований </w:t>
      </w:r>
      <w:proofErr w:type="spellStart"/>
      <w:r w:rsidRPr="006D5716">
        <w:rPr>
          <w:spacing w:val="-2"/>
          <w:sz w:val="22"/>
          <w:szCs w:val="22"/>
        </w:rPr>
        <w:t>Атяшевского</w:t>
      </w:r>
      <w:proofErr w:type="spellEnd"/>
      <w:r w:rsidRPr="006D5716">
        <w:rPr>
          <w:spacing w:val="-2"/>
          <w:sz w:val="22"/>
          <w:szCs w:val="22"/>
        </w:rPr>
        <w:t xml:space="preserve"> района, муниципального образования </w:t>
      </w:r>
      <w:proofErr w:type="spellStart"/>
      <w:r w:rsidRPr="006D5716">
        <w:rPr>
          <w:spacing w:val="-2"/>
          <w:sz w:val="22"/>
          <w:szCs w:val="22"/>
        </w:rPr>
        <w:t>Атяшевский</w:t>
      </w:r>
      <w:proofErr w:type="spellEnd"/>
      <w:r w:rsidRPr="006D5716">
        <w:rPr>
          <w:spacing w:val="-2"/>
          <w:sz w:val="22"/>
          <w:szCs w:val="22"/>
        </w:rPr>
        <w:t xml:space="preserve"> район и наделении их статусом сельского поселения, городского поселения и муниципального района» от 28 декабря 2004 г. № 117-З (с изменениями от 14 июля 2008 года).</w:t>
      </w:r>
    </w:p>
    <w:p w:rsidR="005413CD" w:rsidRPr="006D5716" w:rsidRDefault="005413CD" w:rsidP="005413CD">
      <w:pPr>
        <w:pStyle w:val="afffff1"/>
        <w:tabs>
          <w:tab w:val="left" w:pos="360"/>
        </w:tabs>
        <w:spacing w:line="360" w:lineRule="auto"/>
        <w:ind w:right="-81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     </w:t>
      </w:r>
      <w:r w:rsidR="00380B05">
        <w:rPr>
          <w:rFonts w:ascii="Times New Roman" w:eastAsia="Times New Roman" w:hAnsi="Times New Roman"/>
          <w:sz w:val="22"/>
          <w:szCs w:val="22"/>
          <w:lang w:eastAsia="ar-SA"/>
        </w:rPr>
        <w:t xml:space="preserve"> 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Территория сельского поселения состоит из одного единого массива и 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граничит с  </w:t>
      </w:r>
      <w:proofErr w:type="spellStart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Ардатовским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муниципальным районом, с  </w:t>
      </w:r>
      <w:proofErr w:type="spellStart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Аловским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и </w:t>
      </w:r>
      <w:proofErr w:type="spellStart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Сабанчеевским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сельскими поселениями </w:t>
      </w:r>
      <w:proofErr w:type="spellStart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Атяшевского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муниципального района.</w:t>
      </w:r>
    </w:p>
    <w:p w:rsidR="005413CD" w:rsidRPr="006D5716" w:rsidRDefault="005413CD" w:rsidP="005413CD">
      <w:pPr>
        <w:pStyle w:val="afffff1"/>
        <w:tabs>
          <w:tab w:val="left" w:pos="9639"/>
        </w:tabs>
        <w:spacing w:line="360" w:lineRule="auto"/>
        <w:ind w:right="-81" w:firstLine="0"/>
        <w:rPr>
          <w:rFonts w:ascii="Times New Roman" w:eastAsia="Times New Roman" w:hAnsi="Times New Roman"/>
          <w:sz w:val="22"/>
          <w:szCs w:val="22"/>
          <w:lang w:eastAsia="ar-SA"/>
        </w:rPr>
      </w:pP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     Общая площадь сельского поселения составляет 5949,2 га. На территории сельского поселения находятся три населенных пункта: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,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Манадыши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,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Паранеи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.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в составе сельского поселения является административным центром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Дюркин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ского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сельского поселения. Общая площадь села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– 152</w:t>
      </w:r>
      <w:r w:rsidRPr="006D5716">
        <w:rPr>
          <w:rFonts w:ascii="Times New Roman" w:eastAsia="Times New Roman" w:hAnsi="Times New Roman"/>
          <w:b/>
          <w:bCs/>
          <w:sz w:val="22"/>
          <w:szCs w:val="22"/>
          <w:lang w:eastAsia="ar-SA"/>
        </w:rPr>
        <w:t xml:space="preserve">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га.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Манадыши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расположено на востоке села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. Общая площадь – 36 га.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Паранеи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расположено на расстоянии 4,5 км на юго-запад от села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. Общая площадь – 17 га.  </w:t>
      </w:r>
    </w:p>
    <w:p w:rsidR="005413CD" w:rsidRPr="006D5716" w:rsidRDefault="005413CD" w:rsidP="005413CD">
      <w:pPr>
        <w:pStyle w:val="211"/>
        <w:tabs>
          <w:tab w:val="left" w:pos="540"/>
        </w:tabs>
        <w:spacing w:line="360" w:lineRule="auto"/>
        <w:ind w:right="-81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В структуре современного расселения муниципального образования доминирует административный центр – село </w:t>
      </w:r>
      <w:proofErr w:type="spellStart"/>
      <w:r w:rsidRPr="006D5716">
        <w:rPr>
          <w:sz w:val="22"/>
          <w:szCs w:val="22"/>
        </w:rPr>
        <w:t>Дюрки</w:t>
      </w:r>
      <w:proofErr w:type="spellEnd"/>
      <w:r w:rsidRPr="006D5716">
        <w:rPr>
          <w:sz w:val="22"/>
          <w:szCs w:val="22"/>
        </w:rPr>
        <w:t>, населенный пункт малого градостроительного развития, с достаточной системой социально-бытового обслуживания населения и производственными мощностями. В селе сосредоточены все социально-значимые объекты.</w:t>
      </w:r>
    </w:p>
    <w:p w:rsidR="005413CD" w:rsidRPr="006D5716" w:rsidRDefault="005413CD" w:rsidP="005413CD">
      <w:pPr>
        <w:pStyle w:val="211"/>
        <w:tabs>
          <w:tab w:val="left" w:pos="540"/>
        </w:tabs>
        <w:spacing w:line="360" w:lineRule="auto"/>
        <w:ind w:right="-81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По территории сельского поселения связь  центральной усадьбы муниципального образования  с районным центром и с населенными пунктами осуществляется по автодороге </w:t>
      </w:r>
      <w:r w:rsidRPr="006D5716">
        <w:rPr>
          <w:sz w:val="22"/>
          <w:szCs w:val="22"/>
          <w:lang w:val="en-US"/>
        </w:rPr>
        <w:t>IV</w:t>
      </w:r>
      <w:r w:rsidRPr="006D5716">
        <w:rPr>
          <w:sz w:val="22"/>
          <w:szCs w:val="22"/>
        </w:rPr>
        <w:t xml:space="preserve"> категории  «р.п. Атяшево – </w:t>
      </w:r>
      <w:proofErr w:type="gramStart"/>
      <w:r w:rsidRPr="006D5716">
        <w:rPr>
          <w:sz w:val="22"/>
          <w:szCs w:val="22"/>
        </w:rPr>
        <w:t>г</w:t>
      </w:r>
      <w:proofErr w:type="gramEnd"/>
      <w:r w:rsidRPr="006D5716">
        <w:rPr>
          <w:sz w:val="22"/>
          <w:szCs w:val="22"/>
        </w:rPr>
        <w:t xml:space="preserve">. Ардатов» - с. </w:t>
      </w:r>
      <w:proofErr w:type="spellStart"/>
      <w:r w:rsidRPr="006D5716">
        <w:rPr>
          <w:sz w:val="22"/>
          <w:szCs w:val="22"/>
        </w:rPr>
        <w:t>Алово</w:t>
      </w:r>
      <w:proofErr w:type="spellEnd"/>
      <w:r w:rsidRPr="006D5716">
        <w:rPr>
          <w:sz w:val="22"/>
          <w:szCs w:val="22"/>
        </w:rPr>
        <w:t xml:space="preserve"> - с. Морд. </w:t>
      </w:r>
      <w:proofErr w:type="spellStart"/>
      <w:r w:rsidRPr="006D5716">
        <w:rPr>
          <w:sz w:val="22"/>
          <w:szCs w:val="22"/>
        </w:rPr>
        <w:t>Сыреси</w:t>
      </w:r>
      <w:proofErr w:type="spellEnd"/>
      <w:r w:rsidRPr="006D5716">
        <w:rPr>
          <w:sz w:val="22"/>
          <w:szCs w:val="22"/>
        </w:rPr>
        <w:t xml:space="preserve"> и автодороге </w:t>
      </w:r>
      <w:r w:rsidRPr="006D5716">
        <w:rPr>
          <w:sz w:val="22"/>
          <w:szCs w:val="22"/>
          <w:lang w:val="en-US"/>
        </w:rPr>
        <w:t>V</w:t>
      </w:r>
      <w:r w:rsidRPr="006D5716">
        <w:rPr>
          <w:sz w:val="22"/>
          <w:szCs w:val="22"/>
        </w:rPr>
        <w:t xml:space="preserve"> категории  «Подъезд к селу </w:t>
      </w:r>
      <w:proofErr w:type="spellStart"/>
      <w:r w:rsidRPr="006D5716">
        <w:rPr>
          <w:sz w:val="22"/>
          <w:szCs w:val="22"/>
        </w:rPr>
        <w:t>Дюрки</w:t>
      </w:r>
      <w:proofErr w:type="spellEnd"/>
      <w:r w:rsidRPr="006D5716">
        <w:rPr>
          <w:sz w:val="22"/>
          <w:szCs w:val="22"/>
        </w:rPr>
        <w:t xml:space="preserve">». Развитие дорожной сети позволяет обеспечить население автобусным сообщением. </w:t>
      </w:r>
      <w:proofErr w:type="spellStart"/>
      <w:r w:rsidRPr="006D5716">
        <w:rPr>
          <w:sz w:val="22"/>
          <w:szCs w:val="22"/>
        </w:rPr>
        <w:t>Дюркинское</w:t>
      </w:r>
      <w:proofErr w:type="spellEnd"/>
      <w:r w:rsidRPr="006D5716">
        <w:rPr>
          <w:sz w:val="22"/>
          <w:szCs w:val="22"/>
        </w:rPr>
        <w:t xml:space="preserve">  сельское поселение, вследствие этого, имеет благоприятные  условия  для  осуществления внешних связей с районным центром и столицей республики.</w:t>
      </w:r>
    </w:p>
    <w:p w:rsidR="005413CD" w:rsidRPr="006D5716" w:rsidRDefault="005413CD" w:rsidP="005413CD">
      <w:pPr>
        <w:pStyle w:val="afffff1"/>
        <w:tabs>
          <w:tab w:val="left" w:pos="540"/>
        </w:tabs>
        <w:spacing w:line="360" w:lineRule="auto"/>
        <w:ind w:right="-81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sz w:val="22"/>
          <w:szCs w:val="22"/>
          <w:lang w:eastAsia="ar-SA"/>
        </w:rPr>
        <w:t xml:space="preserve">   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Хорошо развитая транспортная система благоприятствует бесперебойному въезду и выезду и обеспечению сельского поселения необходимыми ресурсами. </w:t>
      </w:r>
    </w:p>
    <w:p w:rsidR="005413CD" w:rsidRPr="006D5716" w:rsidRDefault="005413CD" w:rsidP="005413CD">
      <w:pPr>
        <w:pStyle w:val="afffff1"/>
        <w:tabs>
          <w:tab w:val="left" w:pos="540"/>
        </w:tabs>
        <w:spacing w:line="360" w:lineRule="auto"/>
        <w:ind w:right="-81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sz w:val="22"/>
          <w:szCs w:val="22"/>
          <w:lang w:eastAsia="ar-SA"/>
        </w:rPr>
        <w:lastRenderedPageBreak/>
        <w:t xml:space="preserve">      </w:t>
      </w: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Административный центр – село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находится на расстоянии в 26 км от районного центра р. п. Атяшево и от столицы Республики Мордовия – г. Саранска 106 км. Ближайшая железнодорожная станция расположена в р. п. Атяшево на расстоянии 26 км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 от села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и</w:t>
      </w:r>
      <w:proofErr w:type="spellEnd"/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 xml:space="preserve">.                   </w:t>
      </w:r>
    </w:p>
    <w:p w:rsidR="005413CD" w:rsidRPr="006D5716" w:rsidRDefault="005413CD" w:rsidP="005413CD">
      <w:pPr>
        <w:pStyle w:val="afffff1"/>
        <w:tabs>
          <w:tab w:val="left" w:pos="9639"/>
        </w:tabs>
        <w:spacing w:line="360" w:lineRule="auto"/>
        <w:ind w:left="502" w:right="-81" w:firstLine="0"/>
        <w:jc w:val="left"/>
        <w:rPr>
          <w:rFonts w:ascii="Times New Roman" w:eastAsia="Times New Roman" w:hAnsi="Times New Roman"/>
          <w:bCs/>
          <w:sz w:val="22"/>
          <w:szCs w:val="22"/>
          <w:lang w:eastAsia="ar-SA"/>
        </w:rPr>
      </w:pPr>
    </w:p>
    <w:p w:rsidR="005413CD" w:rsidRPr="006D5716" w:rsidRDefault="005413CD" w:rsidP="005413CD">
      <w:pPr>
        <w:pStyle w:val="affffff0"/>
        <w:ind w:left="502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numPr>
          <w:ilvl w:val="1"/>
          <w:numId w:val="48"/>
        </w:numPr>
        <w:rPr>
          <w:rFonts w:ascii="Times New Roman" w:hAnsi="Times New Roman"/>
          <w:b/>
        </w:rPr>
      </w:pPr>
      <w:r w:rsidRPr="006D5716">
        <w:rPr>
          <w:rFonts w:ascii="Times New Roman" w:hAnsi="Times New Roman"/>
          <w:b/>
        </w:rPr>
        <w:t xml:space="preserve">Наличие земельных ресурсов  </w:t>
      </w:r>
      <w:proofErr w:type="spellStart"/>
      <w:r w:rsidRPr="006D5716">
        <w:rPr>
          <w:rFonts w:ascii="Times New Roman" w:hAnsi="Times New Roman"/>
          <w:b/>
        </w:rPr>
        <w:t>Дюркинского</w:t>
      </w:r>
      <w:proofErr w:type="spellEnd"/>
      <w:r w:rsidRPr="006D5716">
        <w:rPr>
          <w:rFonts w:ascii="Times New Roman" w:hAnsi="Times New Roman"/>
          <w:b/>
        </w:rPr>
        <w:t xml:space="preserve"> сельского поселения </w:t>
      </w:r>
      <w:proofErr w:type="spellStart"/>
      <w:r w:rsidRPr="006D5716">
        <w:rPr>
          <w:rFonts w:ascii="Times New Roman" w:hAnsi="Times New Roman"/>
          <w:b/>
        </w:rPr>
        <w:t>Атяшевского</w:t>
      </w:r>
      <w:proofErr w:type="spellEnd"/>
      <w:r w:rsidRPr="006D5716">
        <w:rPr>
          <w:rFonts w:ascii="Times New Roman" w:hAnsi="Times New Roman"/>
          <w:b/>
        </w:rPr>
        <w:t xml:space="preserve"> муниципального района</w:t>
      </w:r>
    </w:p>
    <w:p w:rsidR="005413CD" w:rsidRPr="006D5716" w:rsidRDefault="005413CD" w:rsidP="005413CD">
      <w:pPr>
        <w:pStyle w:val="affffff0"/>
        <w:ind w:left="644"/>
        <w:jc w:val="center"/>
        <w:rPr>
          <w:rFonts w:ascii="Times New Roman" w:hAnsi="Times New Roman"/>
        </w:rPr>
      </w:pPr>
      <w:r w:rsidRPr="006D5716">
        <w:rPr>
          <w:rFonts w:ascii="Times New Roman" w:hAnsi="Times New Roman"/>
          <w:b/>
        </w:rPr>
        <w:t xml:space="preserve">                                                                                                   </w:t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</w:rPr>
        <w:t>Таб.1</w:t>
      </w:r>
    </w:p>
    <w:p w:rsidR="005413CD" w:rsidRPr="006D5716" w:rsidRDefault="005413CD" w:rsidP="005413CD">
      <w:pPr>
        <w:pStyle w:val="afffff1"/>
        <w:spacing w:line="360" w:lineRule="auto"/>
        <w:ind w:left="644" w:right="279" w:firstLine="0"/>
        <w:rPr>
          <w:rFonts w:ascii="Times New Roman" w:eastAsia="Times New Roman" w:hAnsi="Times New Roman"/>
          <w:bCs/>
          <w:i/>
          <w:iCs/>
          <w:sz w:val="22"/>
          <w:szCs w:val="22"/>
          <w:lang w:eastAsia="ar-SA"/>
        </w:rPr>
      </w:pPr>
    </w:p>
    <w:tbl>
      <w:tblPr>
        <w:tblW w:w="9685" w:type="dxa"/>
        <w:tblInd w:w="-5" w:type="dxa"/>
        <w:tblLayout w:type="fixed"/>
        <w:tblLook w:val="0000"/>
      </w:tblPr>
      <w:tblGrid>
        <w:gridCol w:w="4159"/>
        <w:gridCol w:w="1155"/>
        <w:gridCol w:w="939"/>
        <w:gridCol w:w="2067"/>
        <w:gridCol w:w="1365"/>
      </w:tblGrid>
      <w:tr w:rsidR="005413CD" w:rsidRPr="006D5716" w:rsidTr="005413CD">
        <w:trPr>
          <w:cantSplit/>
          <w:trHeight w:hRule="exact" w:val="838"/>
        </w:trPr>
        <w:tc>
          <w:tcPr>
            <w:tcW w:w="4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Наименование</w:t>
            </w: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показателей</w:t>
            </w:r>
          </w:p>
        </w:tc>
        <w:tc>
          <w:tcPr>
            <w:tcW w:w="2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Общая площадь</w:t>
            </w: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земель</w:t>
            </w:r>
          </w:p>
        </w:tc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proofErr w:type="spellStart"/>
            <w:r w:rsidRPr="006D5716">
              <w:rPr>
                <w:sz w:val="22"/>
                <w:szCs w:val="22"/>
              </w:rPr>
              <w:t>Сельхозугодья</w:t>
            </w:r>
            <w:proofErr w:type="spellEnd"/>
            <w:r w:rsidRPr="006D5716">
              <w:rPr>
                <w:sz w:val="22"/>
                <w:szCs w:val="22"/>
              </w:rPr>
              <w:t>,</w:t>
            </w: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га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Из них пашни</w:t>
            </w:r>
          </w:p>
        </w:tc>
      </w:tr>
      <w:tr w:rsidR="005413CD" w:rsidRPr="006D5716" w:rsidTr="005413CD">
        <w:trPr>
          <w:cantSplit/>
          <w:trHeight w:hRule="exact" w:val="304"/>
        </w:trPr>
        <w:tc>
          <w:tcPr>
            <w:tcW w:w="4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3CD" w:rsidRPr="006D5716" w:rsidRDefault="005413CD" w:rsidP="005413CD"/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га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</w:t>
            </w:r>
          </w:p>
        </w:tc>
        <w:tc>
          <w:tcPr>
            <w:tcW w:w="2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13CD" w:rsidRPr="006D5716" w:rsidRDefault="005413CD" w:rsidP="005413CD"/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CD" w:rsidRPr="006D5716" w:rsidRDefault="005413CD" w:rsidP="005413CD"/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Земли с/</w:t>
            </w:r>
            <w:proofErr w:type="spellStart"/>
            <w:r w:rsidRPr="006D5716">
              <w:rPr>
                <w:sz w:val="22"/>
                <w:szCs w:val="22"/>
              </w:rPr>
              <w:t>х</w:t>
            </w:r>
            <w:proofErr w:type="spellEnd"/>
            <w:r w:rsidRPr="006D5716">
              <w:rPr>
                <w:sz w:val="22"/>
                <w:szCs w:val="22"/>
              </w:rPr>
              <w:t xml:space="preserve"> назначения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5631,4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 xml:space="preserve">94,7 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4834,0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3621,0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Земли населённых пунктов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205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3,4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Земли промышленности, энергетики, транспорта и земли иного специального назначения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16,3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0,3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  <w:p w:rsidR="005413CD" w:rsidRPr="006D5716" w:rsidRDefault="005413CD" w:rsidP="005413CD">
            <w:pPr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Земли энергетики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pStyle w:val="7"/>
              <w:snapToGrid w:val="0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2"/>
                <w:szCs w:val="22"/>
                <w:lang w:eastAsia="ar-SA"/>
              </w:rPr>
            </w:pPr>
            <w:r w:rsidRPr="006D5716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2"/>
                <w:szCs w:val="22"/>
                <w:lang w:eastAsia="ar-SA"/>
              </w:rPr>
              <w:t>Земли автомобильного транспорта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16,3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0,3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Земли лесного фонда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96,5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1,6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-</w:t>
            </w:r>
          </w:p>
        </w:tc>
      </w:tr>
      <w:tr w:rsidR="005413CD" w:rsidRPr="006D5716" w:rsidTr="005413CD">
        <w:tc>
          <w:tcPr>
            <w:tcW w:w="415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>Итого земель в границах сельского поселения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5949,2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100</w:t>
            </w:r>
          </w:p>
        </w:tc>
        <w:tc>
          <w:tcPr>
            <w:tcW w:w="2067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4834,0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3621,0</w:t>
            </w:r>
          </w:p>
        </w:tc>
      </w:tr>
    </w:tbl>
    <w:p w:rsidR="005413CD" w:rsidRPr="006D5716" w:rsidRDefault="005413CD" w:rsidP="005413CD">
      <w:pPr>
        <w:pStyle w:val="affffff0"/>
        <w:ind w:left="72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D5716">
        <w:rPr>
          <w:rFonts w:ascii="Times New Roman" w:hAnsi="Times New Roman"/>
        </w:rPr>
        <w:t>Из приведенной таблицы видно, что сельскохозяйственные угодья занимают 94,7 %. Земли сельскохозяйственного назначения являются экономической основой поселения.</w:t>
      </w:r>
    </w:p>
    <w:p w:rsidR="005413CD" w:rsidRPr="006D5716" w:rsidRDefault="005413CD" w:rsidP="005413CD">
      <w:pPr>
        <w:pStyle w:val="affffff0"/>
        <w:ind w:left="36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bookmarkStart w:id="2" w:name="_Toc132715994"/>
    </w:p>
    <w:p w:rsidR="005413CD" w:rsidRPr="006D5716" w:rsidRDefault="005413CD" w:rsidP="005413CD">
      <w:pPr>
        <w:pStyle w:val="affffff0"/>
        <w:ind w:left="644"/>
        <w:rPr>
          <w:rFonts w:ascii="Times New Roman" w:hAnsi="Times New Roman"/>
          <w:b/>
          <w:bCs/>
        </w:rPr>
      </w:pPr>
      <w:r w:rsidRPr="006D5716">
        <w:rPr>
          <w:rFonts w:ascii="Times New Roman" w:hAnsi="Times New Roman"/>
          <w:b/>
          <w:bCs/>
        </w:rPr>
        <w:t xml:space="preserve">4.3 </w:t>
      </w:r>
      <w:bookmarkEnd w:id="2"/>
      <w:r w:rsidRPr="006D5716">
        <w:rPr>
          <w:rFonts w:ascii="Times New Roman" w:hAnsi="Times New Roman"/>
          <w:b/>
          <w:bCs/>
        </w:rPr>
        <w:t>Демографическая ситуация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1"/>
        <w:spacing w:line="360" w:lineRule="auto"/>
        <w:ind w:right="-81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     По состоянию на 01 января 2016 года на территории </w:t>
      </w:r>
      <w:proofErr w:type="spellStart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>Дюркинского</w:t>
      </w:r>
      <w:proofErr w:type="spellEnd"/>
      <w:r w:rsidRPr="006D5716">
        <w:rPr>
          <w:rFonts w:ascii="Times New Roman" w:eastAsia="Times New Roman" w:hAnsi="Times New Roman"/>
          <w:sz w:val="22"/>
          <w:szCs w:val="22"/>
          <w:lang w:eastAsia="ar-SA"/>
        </w:rPr>
        <w:t xml:space="preserve"> сельского поселения проживает 580 </w:t>
      </w:r>
      <w:r w:rsidRPr="006D5716">
        <w:rPr>
          <w:rFonts w:ascii="Times New Roman" w:eastAsia="Times New Roman" w:hAnsi="Times New Roman"/>
          <w:bCs/>
          <w:sz w:val="22"/>
          <w:szCs w:val="22"/>
          <w:lang w:eastAsia="ar-SA"/>
        </w:rPr>
        <w:t>человек, в том числе в трудоспособном возрасте   291человек, в пенсионном возрасте  248 человек, дети до 17 лет –  41 человек.</w:t>
      </w:r>
    </w:p>
    <w:p w:rsidR="005413CD" w:rsidRPr="006D5716" w:rsidRDefault="005413CD" w:rsidP="005413CD">
      <w:pPr>
        <w:pStyle w:val="afffff1"/>
        <w:spacing w:line="360" w:lineRule="auto"/>
        <w:ind w:left="502" w:right="-81" w:firstLine="0"/>
        <w:rPr>
          <w:rFonts w:ascii="Times New Roman" w:eastAsia="Times New Roman" w:hAnsi="Times New Roman"/>
          <w:bCs/>
          <w:sz w:val="22"/>
          <w:szCs w:val="22"/>
          <w:lang w:eastAsia="ar-SA"/>
        </w:rPr>
      </w:pPr>
    </w:p>
    <w:p w:rsidR="005413CD" w:rsidRPr="006D5716" w:rsidRDefault="00380B05" w:rsidP="00380B05">
      <w:pPr>
        <w:pStyle w:val="afffff1"/>
        <w:spacing w:line="360" w:lineRule="auto"/>
        <w:ind w:left="644" w:right="279" w:firstLine="0"/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</w:pPr>
      <w:r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  <w:t xml:space="preserve">             </w:t>
      </w:r>
      <w:r w:rsidR="005413CD" w:rsidRPr="006D5716"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  <w:t>Численность населения в разрезе сел</w:t>
      </w:r>
    </w:p>
    <w:p w:rsidR="005413CD" w:rsidRPr="006D5716" w:rsidRDefault="005413CD" w:rsidP="005413CD">
      <w:pPr>
        <w:pStyle w:val="afffff1"/>
        <w:spacing w:line="360" w:lineRule="auto"/>
        <w:ind w:left="502" w:right="279" w:firstLine="0"/>
        <w:rPr>
          <w:rFonts w:ascii="Times New Roman" w:eastAsia="Times New Roman" w:hAnsi="Times New Roman"/>
          <w:bCs/>
          <w:i/>
          <w:iCs/>
          <w:sz w:val="22"/>
          <w:szCs w:val="22"/>
          <w:lang w:eastAsia="ar-SA"/>
        </w:rPr>
      </w:pPr>
      <w:r w:rsidRPr="006D5716"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  <w:t xml:space="preserve">                                                                                                                 </w:t>
      </w:r>
      <w:r w:rsidRPr="006D5716">
        <w:rPr>
          <w:rFonts w:ascii="Times New Roman" w:eastAsia="Times New Roman" w:hAnsi="Times New Roman"/>
          <w:bCs/>
          <w:i/>
          <w:iCs/>
          <w:sz w:val="22"/>
          <w:szCs w:val="22"/>
          <w:lang w:eastAsia="ar-SA"/>
        </w:rPr>
        <w:t>Таб.2</w:t>
      </w:r>
    </w:p>
    <w:tbl>
      <w:tblPr>
        <w:tblW w:w="0" w:type="auto"/>
        <w:tblInd w:w="-5" w:type="dxa"/>
        <w:tblLayout w:type="fixed"/>
        <w:tblLook w:val="0000"/>
      </w:tblPr>
      <w:tblGrid>
        <w:gridCol w:w="3931"/>
        <w:gridCol w:w="2609"/>
        <w:gridCol w:w="2617"/>
      </w:tblGrid>
      <w:tr w:rsidR="005413CD" w:rsidRPr="006D5716" w:rsidTr="005413CD">
        <w:trPr>
          <w:cantSplit/>
          <w:trHeight w:hRule="exact" w:val="291"/>
        </w:trPr>
        <w:tc>
          <w:tcPr>
            <w:tcW w:w="3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Название сёл</w:t>
            </w:r>
          </w:p>
        </w:tc>
        <w:tc>
          <w:tcPr>
            <w:tcW w:w="5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2016год</w:t>
            </w:r>
          </w:p>
        </w:tc>
      </w:tr>
      <w:tr w:rsidR="005413CD" w:rsidRPr="006D5716" w:rsidTr="005413CD">
        <w:trPr>
          <w:cantSplit/>
        </w:trPr>
        <w:tc>
          <w:tcPr>
            <w:tcW w:w="3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/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чел.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>
              <w:rPr>
                <w:sz w:val="22"/>
                <w:szCs w:val="22"/>
              </w:rPr>
              <w:t>%</w:t>
            </w:r>
          </w:p>
        </w:tc>
      </w:tr>
      <w:tr w:rsidR="005413CD" w:rsidRPr="006D5716" w:rsidTr="005413CD">
        <w:trPr>
          <w:cantSplit/>
        </w:trPr>
        <w:tc>
          <w:tcPr>
            <w:tcW w:w="3931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 xml:space="preserve">село </w:t>
            </w:r>
            <w:proofErr w:type="spellStart"/>
            <w:r w:rsidRPr="006D5716">
              <w:rPr>
                <w:sz w:val="22"/>
                <w:szCs w:val="22"/>
              </w:rPr>
              <w:t>Дюрки</w:t>
            </w:r>
            <w:proofErr w:type="spellEnd"/>
          </w:p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446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77</w:t>
            </w:r>
          </w:p>
        </w:tc>
      </w:tr>
      <w:tr w:rsidR="005413CD" w:rsidRPr="006D5716" w:rsidTr="005413CD">
        <w:trPr>
          <w:cantSplit/>
        </w:trPr>
        <w:tc>
          <w:tcPr>
            <w:tcW w:w="3931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 xml:space="preserve">село </w:t>
            </w:r>
            <w:proofErr w:type="spellStart"/>
            <w:r w:rsidRPr="006D5716">
              <w:rPr>
                <w:sz w:val="22"/>
                <w:szCs w:val="22"/>
              </w:rPr>
              <w:t>Манадыши</w:t>
            </w:r>
            <w:proofErr w:type="spellEnd"/>
          </w:p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118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20</w:t>
            </w:r>
          </w:p>
        </w:tc>
      </w:tr>
      <w:tr w:rsidR="005413CD" w:rsidRPr="006D5716" w:rsidTr="005413CD">
        <w:trPr>
          <w:cantSplit/>
        </w:trPr>
        <w:tc>
          <w:tcPr>
            <w:tcW w:w="3931" w:type="dxa"/>
            <w:tcBorders>
              <w:lef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  <w:r w:rsidRPr="006D5716">
              <w:rPr>
                <w:sz w:val="22"/>
                <w:szCs w:val="22"/>
              </w:rPr>
              <w:t xml:space="preserve">село </w:t>
            </w:r>
            <w:proofErr w:type="spellStart"/>
            <w:r w:rsidRPr="006D5716">
              <w:rPr>
                <w:sz w:val="22"/>
                <w:szCs w:val="22"/>
              </w:rPr>
              <w:t>Паранеи</w:t>
            </w:r>
            <w:proofErr w:type="spellEnd"/>
          </w:p>
        </w:tc>
        <w:tc>
          <w:tcPr>
            <w:tcW w:w="2609" w:type="dxa"/>
            <w:tcBorders>
              <w:lef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16</w:t>
            </w:r>
          </w:p>
        </w:tc>
        <w:tc>
          <w:tcPr>
            <w:tcW w:w="2617" w:type="dxa"/>
            <w:tcBorders>
              <w:left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  <w:r w:rsidRPr="006D5716">
              <w:rPr>
                <w:sz w:val="22"/>
                <w:szCs w:val="22"/>
              </w:rPr>
              <w:t>3</w:t>
            </w:r>
          </w:p>
        </w:tc>
      </w:tr>
      <w:tr w:rsidR="005413CD" w:rsidRPr="006D5716" w:rsidTr="005413CD">
        <w:trPr>
          <w:cantSplit/>
        </w:trPr>
        <w:tc>
          <w:tcPr>
            <w:tcW w:w="3931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</w:pPr>
          </w:p>
          <w:p w:rsidR="005413CD" w:rsidRPr="006D5716" w:rsidRDefault="005413CD" w:rsidP="005413CD">
            <w:pPr>
              <w:snapToGrid w:val="0"/>
              <w:ind w:right="279"/>
            </w:pPr>
          </w:p>
        </w:tc>
        <w:tc>
          <w:tcPr>
            <w:tcW w:w="2609" w:type="dxa"/>
            <w:tcBorders>
              <w:left w:val="single" w:sz="4" w:space="0" w:color="000000"/>
              <w:bottom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3CD" w:rsidRPr="006D5716" w:rsidRDefault="005413CD" w:rsidP="005413CD">
            <w:pPr>
              <w:snapToGrid w:val="0"/>
              <w:ind w:right="279"/>
              <w:jc w:val="center"/>
            </w:pPr>
          </w:p>
        </w:tc>
      </w:tr>
    </w:tbl>
    <w:p w:rsidR="005413CD" w:rsidRPr="006D5716" w:rsidRDefault="005413CD" w:rsidP="005413CD">
      <w:pPr>
        <w:pStyle w:val="afffff1"/>
        <w:spacing w:line="360" w:lineRule="auto"/>
        <w:ind w:right="279" w:firstLine="0"/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</w:pPr>
    </w:p>
    <w:p w:rsidR="005413CD" w:rsidRPr="006D5716" w:rsidRDefault="00380B05" w:rsidP="00380B05">
      <w:pPr>
        <w:pStyle w:val="affffff0"/>
        <w:ind w:left="644"/>
        <w:rPr>
          <w:rFonts w:ascii="Times New Roman" w:hAnsi="Times New Roman"/>
        </w:rPr>
      </w:pPr>
      <w:r>
        <w:rPr>
          <w:rFonts w:ascii="Times New Roman" w:eastAsia="Calibri" w:hAnsi="Times New Roman"/>
          <w:b/>
        </w:rPr>
        <w:t xml:space="preserve">              </w:t>
      </w:r>
      <w:r w:rsidR="005413CD" w:rsidRPr="006D5716">
        <w:rPr>
          <w:rFonts w:ascii="Times New Roman" w:eastAsia="Calibri" w:hAnsi="Times New Roman"/>
          <w:b/>
        </w:rPr>
        <w:t>Данные о возрастной структуре населения на 01. 01. 2016 г.</w:t>
      </w:r>
    </w:p>
    <w:p w:rsidR="005413CD" w:rsidRPr="006D5716" w:rsidRDefault="005413CD" w:rsidP="005413CD">
      <w:pPr>
        <w:pStyle w:val="affffff0"/>
        <w:ind w:left="644"/>
        <w:jc w:val="center"/>
        <w:rPr>
          <w:rFonts w:ascii="Times New Roman" w:hAnsi="Times New Roman"/>
        </w:rPr>
      </w:pP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  <w:b/>
        </w:rPr>
        <w:tab/>
      </w:r>
      <w:r w:rsidRPr="006D5716">
        <w:rPr>
          <w:rFonts w:ascii="Times New Roman" w:eastAsia="Calibri" w:hAnsi="Times New Roman"/>
        </w:rPr>
        <w:t>Таб.3</w:t>
      </w: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57"/>
        <w:gridCol w:w="1415"/>
        <w:gridCol w:w="1530"/>
        <w:gridCol w:w="1712"/>
        <w:gridCol w:w="1828"/>
        <w:gridCol w:w="1457"/>
      </w:tblGrid>
      <w:tr w:rsidR="005413CD" w:rsidRPr="006D5716" w:rsidTr="005413CD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Число жителей, чел.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Детей от 0 до 7 лет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Детей от 7 до 18лет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Население трудоспособного возраста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Население пенсионного возраста</w:t>
            </w:r>
          </w:p>
        </w:tc>
      </w:tr>
      <w:tr w:rsidR="005413CD" w:rsidRPr="006D5716" w:rsidTr="005413CD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proofErr w:type="spellStart"/>
            <w:r w:rsidRPr="006D5716">
              <w:rPr>
                <w:rFonts w:ascii="Times New Roman" w:hAnsi="Times New Roman"/>
              </w:rPr>
              <w:t>с</w:t>
            </w:r>
            <w:proofErr w:type="gramStart"/>
            <w:r w:rsidRPr="006D5716">
              <w:rPr>
                <w:rFonts w:ascii="Times New Roman" w:hAnsi="Times New Roman"/>
              </w:rPr>
              <w:t>.Д</w:t>
            </w:r>
            <w:proofErr w:type="gramEnd"/>
            <w:r w:rsidRPr="006D5716">
              <w:rPr>
                <w:rFonts w:ascii="Times New Roman" w:hAnsi="Times New Roman"/>
              </w:rPr>
              <w:t>юрки</w:t>
            </w:r>
            <w:proofErr w:type="spellEnd"/>
            <w:r w:rsidRPr="006D5716">
              <w:rPr>
                <w:rFonts w:ascii="Times New Roman" w:hAnsi="Times New Roman"/>
              </w:rPr>
              <w:t xml:space="preserve"> </w:t>
            </w:r>
            <w:proofErr w:type="spellStart"/>
            <w:r w:rsidRPr="006D5716">
              <w:rPr>
                <w:rFonts w:ascii="Times New Roman" w:hAnsi="Times New Roman"/>
              </w:rPr>
              <w:lastRenderedPageBreak/>
              <w:t>с.Манадыши</w:t>
            </w:r>
            <w:proofErr w:type="spellEnd"/>
            <w:r w:rsidRPr="006D5716">
              <w:rPr>
                <w:rFonts w:ascii="Times New Roman" w:hAnsi="Times New Roman"/>
              </w:rPr>
              <w:t xml:space="preserve">, </w:t>
            </w:r>
            <w:proofErr w:type="spellStart"/>
            <w:r w:rsidRPr="006D5716">
              <w:rPr>
                <w:rFonts w:ascii="Times New Roman" w:hAnsi="Times New Roman"/>
              </w:rPr>
              <w:t>с.Паранеи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lastRenderedPageBreak/>
              <w:t>580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12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29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291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248</w:t>
            </w:r>
          </w:p>
        </w:tc>
      </w:tr>
    </w:tbl>
    <w:p w:rsidR="005413CD" w:rsidRPr="006D5716" w:rsidRDefault="005413CD" w:rsidP="005413CD">
      <w:pPr>
        <w:pStyle w:val="afffff1"/>
        <w:spacing w:line="360" w:lineRule="auto"/>
        <w:ind w:right="279" w:firstLine="0"/>
        <w:rPr>
          <w:rFonts w:ascii="Times New Roman" w:eastAsia="Times New Roman" w:hAnsi="Times New Roman"/>
          <w:b/>
          <w:bCs/>
          <w:i/>
          <w:iCs/>
          <w:sz w:val="22"/>
          <w:szCs w:val="22"/>
          <w:lang w:eastAsia="ar-SA"/>
        </w:rPr>
      </w:pPr>
    </w:p>
    <w:p w:rsidR="005413CD" w:rsidRPr="006D5716" w:rsidRDefault="005413CD" w:rsidP="005413CD">
      <w:pPr>
        <w:spacing w:line="360" w:lineRule="auto"/>
        <w:rPr>
          <w:sz w:val="22"/>
          <w:szCs w:val="22"/>
        </w:rPr>
      </w:pPr>
      <w:r w:rsidRPr="006D5716">
        <w:rPr>
          <w:sz w:val="22"/>
          <w:szCs w:val="22"/>
        </w:rPr>
        <w:t xml:space="preserve">      Изменения в социально-экономической жизни, как республики, так и страны в целом, за прошедший  период повлияли на создание неблагоприятной демографической обстановки.</w:t>
      </w:r>
    </w:p>
    <w:p w:rsidR="005413CD" w:rsidRPr="006D5716" w:rsidRDefault="005413CD" w:rsidP="005413CD">
      <w:pPr>
        <w:pStyle w:val="afffff6"/>
        <w:tabs>
          <w:tab w:val="left" w:pos="360"/>
        </w:tabs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D5716">
        <w:rPr>
          <w:sz w:val="22"/>
          <w:szCs w:val="22"/>
        </w:rPr>
        <w:t>Демографические процессы, происходящие в селах, аналогичны процессам, имеющим место в большинстве населенных пунктов страны: происходит деформация возрастной структуры населения (старение населения, сокращение доли молодых возрастов), наблюдается естественная убыль населения и отрицательное сальдо миграции, что неизбежно оказывает влияние на все сферы жизни общества.</w:t>
      </w:r>
    </w:p>
    <w:p w:rsidR="005413CD" w:rsidRPr="006D5716" w:rsidRDefault="005413CD" w:rsidP="005413CD">
      <w:pPr>
        <w:pStyle w:val="afffff6"/>
        <w:spacing w:line="360" w:lineRule="auto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D5716">
        <w:rPr>
          <w:sz w:val="22"/>
          <w:szCs w:val="22"/>
        </w:rPr>
        <w:t>Следует сказать, что за последние годы  наблюдается некоторое замедление негативных демографических процессов, что позволяет достаточно оптимистично подходить к прогнозам численности населения и говорить о возможной относительной стабилизации населения. На показатели рождаемости стали влиять следующие моменты:</w:t>
      </w:r>
    </w:p>
    <w:p w:rsidR="005413CD" w:rsidRPr="006D5716" w:rsidRDefault="005413CD" w:rsidP="005413CD">
      <w:pPr>
        <w:pStyle w:val="affffff0"/>
        <w:ind w:left="644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 материальное благополучие;</w:t>
      </w:r>
    </w:p>
    <w:p w:rsidR="005413CD" w:rsidRPr="006D5716" w:rsidRDefault="005413CD" w:rsidP="005413CD">
      <w:pPr>
        <w:pStyle w:val="affffff0"/>
        <w:ind w:left="644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 государственные выплаты за рождение второго ребенка;</w:t>
      </w:r>
    </w:p>
    <w:p w:rsidR="005413CD" w:rsidRPr="006D5716" w:rsidRDefault="005413CD" w:rsidP="005413CD">
      <w:pPr>
        <w:pStyle w:val="affffff0"/>
        <w:ind w:left="644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 наличие собственного жилья;</w:t>
      </w:r>
    </w:p>
    <w:p w:rsidR="005413CD" w:rsidRPr="006D5716" w:rsidRDefault="005413CD" w:rsidP="005413CD">
      <w:pPr>
        <w:pStyle w:val="affffff0"/>
        <w:ind w:left="644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 уверенность в будущем подрастающего поколения.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Default="005413CD" w:rsidP="005413CD">
      <w:pPr>
        <w:pStyle w:val="affffff0"/>
        <w:numPr>
          <w:ilvl w:val="1"/>
          <w:numId w:val="48"/>
        </w:numPr>
        <w:rPr>
          <w:rFonts w:ascii="Times New Roman" w:hAnsi="Times New Roman"/>
          <w:b/>
          <w:bCs/>
        </w:rPr>
      </w:pPr>
      <w:r w:rsidRPr="006D5716">
        <w:rPr>
          <w:rFonts w:ascii="Times New Roman" w:hAnsi="Times New Roman"/>
          <w:b/>
          <w:bCs/>
        </w:rPr>
        <w:t>   Рынок труда в поселении</w:t>
      </w:r>
    </w:p>
    <w:p w:rsidR="005413CD" w:rsidRPr="006D5716" w:rsidRDefault="005413CD" w:rsidP="005413CD">
      <w:pPr>
        <w:pStyle w:val="affffff0"/>
        <w:ind w:left="1004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</w:t>
      </w:r>
      <w:r w:rsidRPr="006D5716">
        <w:rPr>
          <w:rFonts w:ascii="Times New Roman" w:hAnsi="Times New Roman"/>
          <w:shd w:val="clear" w:color="auto" w:fill="FFFFFF"/>
        </w:rPr>
        <w:t xml:space="preserve">Численность трудоспособного населения - 291 человек. Доля численности населения в трудоспособном возрасте от общей составляет  50 процентов. Часть трудоспособного населения вынуждена работать за пределами сельского поселения </w:t>
      </w:r>
      <w:proofErr w:type="gramStart"/>
      <w:r w:rsidRPr="006D5716">
        <w:rPr>
          <w:rFonts w:ascii="Times New Roman" w:hAnsi="Times New Roman"/>
          <w:shd w:val="clear" w:color="auto" w:fill="FFFFFF"/>
        </w:rPr>
        <w:t xml:space="preserve">( </w:t>
      </w:r>
      <w:proofErr w:type="gramEnd"/>
      <w:r w:rsidRPr="006D5716">
        <w:rPr>
          <w:rFonts w:ascii="Times New Roman" w:hAnsi="Times New Roman"/>
          <w:shd w:val="clear" w:color="auto" w:fill="FFFFFF"/>
        </w:rPr>
        <w:t>Москва и др.)</w:t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  <w:r w:rsidRPr="006D5716">
        <w:rPr>
          <w:rFonts w:ascii="Times New Roman" w:hAnsi="Times New Roman"/>
          <w:shd w:val="clear" w:color="auto" w:fill="FFFFFF"/>
        </w:rPr>
        <w:tab/>
      </w:r>
    </w:p>
    <w:p w:rsidR="005413CD" w:rsidRPr="006D5716" w:rsidRDefault="005413CD" w:rsidP="005413CD">
      <w:pPr>
        <w:pStyle w:val="affffff0"/>
        <w:ind w:left="644"/>
        <w:rPr>
          <w:rFonts w:ascii="Times New Roman" w:hAnsi="Times New Roman"/>
          <w:shd w:val="clear" w:color="auto" w:fill="FFFFFF"/>
        </w:rPr>
      </w:pPr>
    </w:p>
    <w:p w:rsidR="005413CD" w:rsidRPr="006D5716" w:rsidRDefault="005413CD" w:rsidP="005413CD">
      <w:pPr>
        <w:pStyle w:val="affffff0"/>
        <w:numPr>
          <w:ilvl w:val="0"/>
          <w:numId w:val="48"/>
        </w:numPr>
        <w:jc w:val="right"/>
        <w:rPr>
          <w:rFonts w:ascii="Times New Roman" w:hAnsi="Times New Roman"/>
        </w:rPr>
      </w:pPr>
      <w:r w:rsidRPr="006D5716">
        <w:rPr>
          <w:rFonts w:ascii="Times New Roman" w:hAnsi="Times New Roman"/>
          <w:shd w:val="clear" w:color="auto" w:fill="FFFFFF"/>
        </w:rPr>
        <w:t>Таб.4</w:t>
      </w: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/>
      </w:tblPr>
      <w:tblGrid>
        <w:gridCol w:w="6804"/>
        <w:gridCol w:w="1985"/>
      </w:tblGrid>
      <w:tr w:rsidR="005413CD" w:rsidRPr="006D5716" w:rsidTr="005413CD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Кол-во жителей 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580</w:t>
            </w:r>
          </w:p>
        </w:tc>
      </w:tr>
      <w:tr w:rsidR="005413CD" w:rsidRPr="006D5716" w:rsidTr="005413CD">
        <w:trPr>
          <w:trHeight w:val="287"/>
        </w:trPr>
        <w:tc>
          <w:tcPr>
            <w:tcW w:w="6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Кол-во жителей трудоспособного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291</w:t>
            </w:r>
          </w:p>
        </w:tc>
      </w:tr>
      <w:tr w:rsidR="005413CD" w:rsidRPr="006D5716" w:rsidTr="005413CD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Количество трудоустроенных жителей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204</w:t>
            </w:r>
          </w:p>
        </w:tc>
      </w:tr>
      <w:tr w:rsidR="005413CD" w:rsidRPr="006D5716" w:rsidTr="005413CD">
        <w:trPr>
          <w:trHeight w:val="40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% работающих от общего кол-ва  жителей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 xml:space="preserve">             50</w:t>
            </w:r>
          </w:p>
        </w:tc>
      </w:tr>
      <w:tr w:rsidR="005413CD" w:rsidRPr="006D5716" w:rsidTr="005413CD">
        <w:trPr>
          <w:trHeight w:val="34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proofErr w:type="gramStart"/>
            <w:r w:rsidRPr="006D5716">
              <w:rPr>
                <w:rFonts w:ascii="Times New Roman" w:hAnsi="Times New Roman"/>
              </w:rPr>
              <w:t>% работающих от жителей трудоспособного возраста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70</w:t>
            </w:r>
          </w:p>
        </w:tc>
      </w:tr>
      <w:tr w:rsidR="005413CD" w:rsidRPr="006D5716" w:rsidTr="005413CD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Количество дворов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289</w:t>
            </w:r>
          </w:p>
        </w:tc>
      </w:tr>
      <w:tr w:rsidR="005413CD" w:rsidRPr="006D5716" w:rsidTr="005413CD">
        <w:trPr>
          <w:trHeight w:val="27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 xml:space="preserve">Кол-во двор </w:t>
            </w:r>
            <w:proofErr w:type="gramStart"/>
            <w:r w:rsidRPr="006D5716">
              <w:rPr>
                <w:rFonts w:ascii="Times New Roman" w:hAnsi="Times New Roman"/>
              </w:rPr>
              <w:t>занимающихся</w:t>
            </w:r>
            <w:proofErr w:type="gramEnd"/>
            <w:r w:rsidRPr="006D5716">
              <w:rPr>
                <w:rFonts w:ascii="Times New Roman" w:hAnsi="Times New Roman"/>
              </w:rPr>
              <w:t xml:space="preserve"> ЛПХ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289</w:t>
            </w:r>
          </w:p>
        </w:tc>
      </w:tr>
      <w:tr w:rsidR="005413CD" w:rsidRPr="006D5716" w:rsidTr="005413CD">
        <w:trPr>
          <w:trHeight w:val="28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Кол-во пенсионеров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248</w:t>
            </w:r>
          </w:p>
        </w:tc>
      </w:tr>
    </w:tbl>
    <w:p w:rsidR="005413CD" w:rsidRPr="006D5716" w:rsidRDefault="005413CD" w:rsidP="005413CD">
      <w:pPr>
        <w:pStyle w:val="affffff0"/>
        <w:ind w:left="644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   </w:t>
      </w:r>
    </w:p>
    <w:p w:rsidR="005413CD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6D5716">
        <w:rPr>
          <w:rFonts w:ascii="Times New Roman" w:hAnsi="Times New Roman"/>
        </w:rPr>
        <w:t xml:space="preserve">Из приведенных данных видно, что лишь 70 % граждан трудоспособного возраста </w:t>
      </w:r>
      <w:proofErr w:type="gramStart"/>
      <w:r w:rsidRPr="006D5716">
        <w:rPr>
          <w:rFonts w:ascii="Times New Roman" w:hAnsi="Times New Roman"/>
        </w:rPr>
        <w:t>трудоустроены</w:t>
      </w:r>
      <w:proofErr w:type="gramEnd"/>
      <w:r w:rsidRPr="006D5716">
        <w:rPr>
          <w:rFonts w:ascii="Times New Roman" w:hAnsi="Times New Roman"/>
        </w:rPr>
        <w:t xml:space="preserve">. Пенсионеры составляют 42,7  населения. В поселении существует серьезная проблема занятости трудоспособного населения. В связи с этим, одной из  главных задач для органов местного самоуправления  в поселении должна стать занятость населения. </w:t>
      </w:r>
      <w:bookmarkStart w:id="3" w:name="_Toc132716908"/>
    </w:p>
    <w:p w:rsidR="005413CD" w:rsidRPr="006D5716" w:rsidRDefault="005413CD" w:rsidP="005413CD">
      <w:pPr>
        <w:pStyle w:val="affffff0"/>
        <w:ind w:left="360"/>
        <w:jc w:val="both"/>
        <w:rPr>
          <w:rFonts w:ascii="Times New Roman" w:hAnsi="Times New Roman"/>
        </w:rPr>
      </w:pPr>
    </w:p>
    <w:p w:rsidR="005413CD" w:rsidRDefault="005413CD" w:rsidP="005413CD">
      <w:pPr>
        <w:pStyle w:val="affffff0"/>
        <w:numPr>
          <w:ilvl w:val="1"/>
          <w:numId w:val="49"/>
        </w:numPr>
        <w:rPr>
          <w:rFonts w:ascii="Times New Roman" w:hAnsi="Times New Roman"/>
          <w:b/>
        </w:rPr>
      </w:pPr>
      <w:r w:rsidRPr="006D5716">
        <w:rPr>
          <w:rFonts w:ascii="Times New Roman" w:hAnsi="Times New Roman"/>
          <w:b/>
        </w:rPr>
        <w:t>Развитие отраслей социальной сферы</w:t>
      </w:r>
    </w:p>
    <w:p w:rsidR="005413CD" w:rsidRPr="006D5716" w:rsidRDefault="005413CD" w:rsidP="005413CD">
      <w:pPr>
        <w:pStyle w:val="affffff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6D5716">
        <w:rPr>
          <w:rFonts w:ascii="Times New Roman" w:hAnsi="Times New Roman"/>
        </w:rPr>
        <w:t>Прогнозом на 2017 год и на период до 2025 года  определены следующие приоритеты социального  развития  поселения: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-повышение уровня жизни населения  поселения, в т.ч. на основе развития социальной инфраструктуры;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lastRenderedPageBreak/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-развитие жилищной сферы в  поселении;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-создание условий для гармоничного развития подрастающего поколения в  поселении;</w:t>
      </w:r>
    </w:p>
    <w:p w:rsidR="005413CD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-сохранение культурного наследия.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Default="005413CD" w:rsidP="005413CD">
      <w:pPr>
        <w:pStyle w:val="affffff0"/>
        <w:numPr>
          <w:ilvl w:val="1"/>
          <w:numId w:val="49"/>
        </w:numPr>
        <w:rPr>
          <w:rFonts w:ascii="Times New Roman" w:hAnsi="Times New Roman"/>
          <w:b/>
        </w:rPr>
      </w:pPr>
      <w:r w:rsidRPr="006D5716">
        <w:rPr>
          <w:rFonts w:ascii="Times New Roman" w:hAnsi="Times New Roman"/>
          <w:b/>
        </w:rPr>
        <w:t>Культура</w:t>
      </w:r>
    </w:p>
    <w:p w:rsidR="005413CD" w:rsidRPr="006D5716" w:rsidRDefault="005413CD" w:rsidP="005413CD">
      <w:pPr>
        <w:pStyle w:val="affffff0"/>
        <w:ind w:left="255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6D5716">
        <w:rPr>
          <w:rFonts w:ascii="Times New Roman" w:hAnsi="Times New Roman"/>
        </w:rPr>
        <w:t xml:space="preserve">Предоставление услуг населению в области культуры в </w:t>
      </w:r>
      <w:proofErr w:type="spellStart"/>
      <w:r w:rsidRPr="006D5716">
        <w:rPr>
          <w:rFonts w:ascii="Times New Roman" w:hAnsi="Times New Roman"/>
        </w:rPr>
        <w:t>Дюркинском</w:t>
      </w:r>
      <w:proofErr w:type="spellEnd"/>
      <w:r w:rsidRPr="006D5716">
        <w:rPr>
          <w:rFonts w:ascii="Times New Roman" w:hAnsi="Times New Roman"/>
        </w:rPr>
        <w:t xml:space="preserve"> сельском поселении осуществляют:        </w:t>
      </w:r>
    </w:p>
    <w:p w:rsidR="005413CD" w:rsidRPr="006D5716" w:rsidRDefault="005413CD" w:rsidP="005413CD">
      <w:pPr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МБУК « </w:t>
      </w:r>
      <w:proofErr w:type="spellStart"/>
      <w:r w:rsidRPr="006D5716">
        <w:rPr>
          <w:sz w:val="22"/>
          <w:szCs w:val="22"/>
        </w:rPr>
        <w:t>Дюркинский</w:t>
      </w:r>
      <w:proofErr w:type="spellEnd"/>
      <w:r w:rsidRPr="006D5716">
        <w:rPr>
          <w:sz w:val="22"/>
          <w:szCs w:val="22"/>
        </w:rPr>
        <w:t xml:space="preserve"> сельский Дом культуры»</w:t>
      </w:r>
    </w:p>
    <w:p w:rsidR="005413CD" w:rsidRPr="006D5716" w:rsidRDefault="005413CD" w:rsidP="005413CD">
      <w:pPr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МБУК « </w:t>
      </w:r>
      <w:proofErr w:type="spellStart"/>
      <w:r>
        <w:rPr>
          <w:sz w:val="22"/>
          <w:szCs w:val="22"/>
        </w:rPr>
        <w:t>Дюркинская</w:t>
      </w:r>
      <w:proofErr w:type="spellEnd"/>
      <w:r>
        <w:rPr>
          <w:sz w:val="22"/>
          <w:szCs w:val="22"/>
        </w:rPr>
        <w:t xml:space="preserve"> сельская б</w:t>
      </w:r>
      <w:r w:rsidRPr="006D5716">
        <w:rPr>
          <w:sz w:val="22"/>
          <w:szCs w:val="22"/>
        </w:rPr>
        <w:t xml:space="preserve">иблиотека» 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6D5716">
        <w:rPr>
          <w:rFonts w:ascii="Times New Roman" w:hAnsi="Times New Roman"/>
        </w:rPr>
        <w:t xml:space="preserve">В Доме культуры поселения созданы взрослые и детские коллективы, работают кружки для взрослых и детей различных направлений: театральные, танцевальные, музыкальные и т.д.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6D5716">
        <w:rPr>
          <w:rFonts w:ascii="Times New Roman" w:hAnsi="Times New Roman"/>
        </w:rPr>
        <w:t>Одним из основных направлений работы 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5413CD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6D5716">
        <w:rPr>
          <w:rFonts w:ascii="Times New Roman" w:hAnsi="Times New Roman"/>
        </w:rPr>
        <w:t xml:space="preserve">Задача в  учреждениях культуры –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6D5716">
        <w:rPr>
          <w:rFonts w:ascii="Times New Roman" w:hAnsi="Times New Roman"/>
        </w:rPr>
        <w:t>введение инновационных форм организации досуга населения и  увеличить процент охвата населения.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сохранение ранее накопленного и развитие культурного потенциала сельской местности, восстановление нравственных установок и ориентации сельских жителей, создание условий для приобщения их к отечественным и мировым культурным ценностям, разнообразия культурной жизни, удовлетворения и развития культурных потребностей и творческих способностей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возрождение и развитие традиционных форм самодеятельного художественного  творчества, народных промыслов и ремесел. Приобщение сельской молодежи к традициям народной культуры, выявление и поддержка индивидуальных талантов и дарований;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сохранение и обогащение историко-культурного наследия, национальных, местных обычаев, традиций, обрядов, фольклора;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паспортизация и мониторинг сохранности памятников истории, культуры, архитектуры, природы, находящихся в сельской местности, введение их в культурный оборот;</w:t>
      </w:r>
    </w:p>
    <w:p w:rsidR="005413CD" w:rsidRPr="006D5716" w:rsidRDefault="005413CD" w:rsidP="005413CD">
      <w:pPr>
        <w:spacing w:before="100" w:beforeAutospacing="1" w:after="100" w:afterAutospacing="1"/>
        <w:jc w:val="both"/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обеспечение сохранности книжного фонда сельских библиотек,  повышение доступности сельским жителям информационных ресурсов, накопленных в библиотеках страны;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 Проведение этих мероприятий позволит увеличить обеспеченность населения сельского поселения учреждениями культуры современными  качественными услугами.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         </w:t>
      </w:r>
      <w:r w:rsidRPr="006D5716">
        <w:rPr>
          <w:rFonts w:ascii="Times New Roman" w:hAnsi="Times New Roman"/>
          <w:b/>
        </w:rPr>
        <w:t>4.7 Физическая культура и спорт</w:t>
      </w:r>
    </w:p>
    <w:p w:rsidR="005413CD" w:rsidRPr="006D5716" w:rsidRDefault="005413CD" w:rsidP="005413CD">
      <w:pPr>
        <w:pStyle w:val="affffff0"/>
        <w:ind w:left="360"/>
        <w:jc w:val="center"/>
        <w:rPr>
          <w:rFonts w:ascii="Times New Roman" w:hAnsi="Times New Roman"/>
        </w:rPr>
      </w:pP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  <w:b/>
        </w:rPr>
        <w:tab/>
      </w:r>
      <w:r w:rsidRPr="006D5716">
        <w:rPr>
          <w:rFonts w:ascii="Times New Roman" w:hAnsi="Times New Roman"/>
        </w:rPr>
        <w:t>Таб.5</w:t>
      </w:r>
    </w:p>
    <w:p w:rsidR="005413CD" w:rsidRPr="006D5716" w:rsidRDefault="005413CD" w:rsidP="005413CD">
      <w:pPr>
        <w:pStyle w:val="affffff0"/>
        <w:ind w:left="360"/>
        <w:jc w:val="center"/>
        <w:rPr>
          <w:rFonts w:ascii="Times New Roman" w:hAnsi="Times New Roman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5"/>
        <w:gridCol w:w="3667"/>
        <w:gridCol w:w="2694"/>
        <w:gridCol w:w="1284"/>
        <w:gridCol w:w="2340"/>
      </w:tblGrid>
      <w:tr w:rsidR="005413CD" w:rsidRPr="006D5716" w:rsidTr="005413CD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№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Наименование объекта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Адрес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Мощность,</w:t>
            </w:r>
          </w:p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</w:t>
            </w:r>
            <w:r w:rsidRPr="006D5716">
              <w:rPr>
                <w:rFonts w:ascii="Times New Roman" w:hAnsi="Times New Roman"/>
                <w:vertAlign w:val="superscript"/>
              </w:rPr>
              <w:t>2</w:t>
            </w:r>
            <w:r w:rsidRPr="006D5716">
              <w:rPr>
                <w:rFonts w:ascii="Times New Roman" w:hAnsi="Times New Roman"/>
              </w:rPr>
              <w:t>площ. пола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Состояние</w:t>
            </w:r>
          </w:p>
        </w:tc>
      </w:tr>
      <w:tr w:rsidR="005413CD" w:rsidRPr="006D5716" w:rsidTr="005413CD">
        <w:trPr>
          <w:trHeight w:val="29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 xml:space="preserve">5 </w:t>
            </w:r>
          </w:p>
        </w:tc>
      </w:tr>
      <w:tr w:rsidR="005413CD" w:rsidRPr="006D5716" w:rsidTr="005413CD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Спортивный зал МБОУ «</w:t>
            </w:r>
            <w:proofErr w:type="spellStart"/>
            <w:r w:rsidRPr="006D5716">
              <w:rPr>
                <w:rFonts w:ascii="Times New Roman" w:hAnsi="Times New Roman"/>
              </w:rPr>
              <w:t>Дюркинская</w:t>
            </w:r>
            <w:proofErr w:type="spellEnd"/>
            <w:r w:rsidRPr="006D5716">
              <w:rPr>
                <w:rFonts w:ascii="Times New Roman" w:hAnsi="Times New Roman"/>
              </w:rPr>
              <w:t xml:space="preserve"> основная школа»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ул. Комсомольская,14а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162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Хорошее</w:t>
            </w:r>
          </w:p>
        </w:tc>
      </w:tr>
      <w:tr w:rsidR="005413CD" w:rsidRPr="006D5716" w:rsidTr="005413CD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 xml:space="preserve">Спортплощадка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ул. Комсомольская,14а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15000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Удовлетворительное</w:t>
            </w:r>
          </w:p>
        </w:tc>
      </w:tr>
    </w:tbl>
    <w:p w:rsidR="005413CD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lastRenderedPageBreak/>
        <w:t xml:space="preserve">В </w:t>
      </w:r>
      <w:proofErr w:type="spellStart"/>
      <w:r w:rsidRPr="006D5716">
        <w:rPr>
          <w:rFonts w:ascii="Times New Roman" w:hAnsi="Times New Roman"/>
        </w:rPr>
        <w:t>Дюркинском</w:t>
      </w:r>
      <w:proofErr w:type="spellEnd"/>
      <w:r w:rsidRPr="006D5716">
        <w:rPr>
          <w:rFonts w:ascii="Times New Roman" w:hAnsi="Times New Roman"/>
        </w:rPr>
        <w:t xml:space="preserve"> сельском поселении ведется спортивная работа в многочисленных секциях. При школе имеется стадион, где проводятся игры и соревнования по волейболу, баскетболу, футболу, военно-спортивные соревнования и т.д.</w:t>
      </w:r>
    </w:p>
    <w:bookmarkEnd w:id="3"/>
    <w:p w:rsidR="005413CD" w:rsidRPr="006D5716" w:rsidRDefault="005413CD" w:rsidP="005413CD">
      <w:pPr>
        <w:pStyle w:val="affffff0"/>
        <w:ind w:left="644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ind w:left="644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</w:t>
      </w:r>
      <w:r w:rsidRPr="006D5716">
        <w:rPr>
          <w:rFonts w:ascii="Times New Roman" w:hAnsi="Times New Roman"/>
          <w:b/>
          <w:bCs/>
        </w:rPr>
        <w:t>4.8    Образование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  <w:r w:rsidRPr="006D5716">
        <w:rPr>
          <w:rFonts w:ascii="Times New Roman" w:hAnsi="Times New Roman"/>
        </w:rPr>
        <w:t>На территории поселения находится 1 школа, 1  детский сад.</w:t>
      </w:r>
    </w:p>
    <w:p w:rsidR="005413CD" w:rsidRPr="006D5716" w:rsidRDefault="005413CD" w:rsidP="005413CD">
      <w:pPr>
        <w:pStyle w:val="affffff0"/>
        <w:ind w:left="360"/>
        <w:jc w:val="center"/>
        <w:rPr>
          <w:rFonts w:ascii="Times New Roman" w:hAnsi="Times New Roman"/>
        </w:rPr>
      </w:pP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  <w:t xml:space="preserve">      Таб.6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536"/>
        <w:gridCol w:w="2268"/>
        <w:gridCol w:w="1275"/>
        <w:gridCol w:w="993"/>
      </w:tblGrid>
      <w:tr w:rsidR="005413CD" w:rsidRPr="006D5716" w:rsidTr="005413C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Адрес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Мощность,</w:t>
            </w:r>
          </w:p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proofErr w:type="spellStart"/>
            <w:r w:rsidRPr="006D5716">
              <w:rPr>
                <w:rFonts w:ascii="Times New Roman" w:hAnsi="Times New Roman"/>
              </w:rPr>
              <w:t>Этажн</w:t>
            </w:r>
            <w:proofErr w:type="spellEnd"/>
            <w:r w:rsidRPr="006D5716">
              <w:rPr>
                <w:rFonts w:ascii="Times New Roman" w:hAnsi="Times New Roman"/>
              </w:rPr>
              <w:t>.</w:t>
            </w:r>
          </w:p>
        </w:tc>
      </w:tr>
      <w:tr w:rsidR="005413CD" w:rsidRPr="006D5716" w:rsidTr="005413C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5</w:t>
            </w:r>
          </w:p>
        </w:tc>
      </w:tr>
      <w:tr w:rsidR="005413CD" w:rsidRPr="006D5716" w:rsidTr="005413C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 xml:space="preserve">МБОУ « </w:t>
            </w:r>
            <w:proofErr w:type="spellStart"/>
            <w:r w:rsidRPr="006D5716">
              <w:rPr>
                <w:rFonts w:ascii="Times New Roman" w:hAnsi="Times New Roman"/>
              </w:rPr>
              <w:t>Дюркинская</w:t>
            </w:r>
            <w:proofErr w:type="spellEnd"/>
            <w:r w:rsidRPr="006D5716">
              <w:rPr>
                <w:rFonts w:ascii="Times New Roman" w:hAnsi="Times New Roman"/>
              </w:rPr>
              <w:t xml:space="preserve"> основная школа»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Ул. Комсомольская, 14а</w:t>
            </w:r>
          </w:p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380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</w:tr>
      <w:tr w:rsidR="005413CD" w:rsidRPr="006D5716" w:rsidTr="005413C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МБДОУ   «</w:t>
            </w:r>
            <w:proofErr w:type="spellStart"/>
            <w:r w:rsidRPr="006D5716">
              <w:rPr>
                <w:rFonts w:ascii="Times New Roman" w:hAnsi="Times New Roman"/>
              </w:rPr>
              <w:t>Дюркинский</w:t>
            </w:r>
            <w:proofErr w:type="spellEnd"/>
            <w:r w:rsidRPr="006D5716">
              <w:rPr>
                <w:rFonts w:ascii="Times New Roman" w:hAnsi="Times New Roman"/>
              </w:rPr>
              <w:t xml:space="preserve">  детский сад 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Ул. Комсомольская, 14а</w:t>
            </w:r>
          </w:p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</w:tr>
    </w:tbl>
    <w:p w:rsidR="005413CD" w:rsidRPr="006D5716" w:rsidRDefault="005413CD" w:rsidP="005413CD">
      <w:pPr>
        <w:pStyle w:val="affffff0"/>
        <w:ind w:left="644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6D5716">
        <w:rPr>
          <w:rFonts w:ascii="Times New Roman" w:hAnsi="Times New Roman"/>
        </w:rPr>
        <w:t xml:space="preserve">В связи с демографическим спадом наблюдается  снижение численности </w:t>
      </w:r>
      <w:proofErr w:type="gramStart"/>
      <w:r w:rsidRPr="006D5716">
        <w:rPr>
          <w:rFonts w:ascii="Times New Roman" w:hAnsi="Times New Roman"/>
        </w:rPr>
        <w:t>обучающихся</w:t>
      </w:r>
      <w:proofErr w:type="gramEnd"/>
      <w:r w:rsidRPr="006D5716">
        <w:rPr>
          <w:rFonts w:ascii="Times New Roman" w:hAnsi="Times New Roman"/>
        </w:rPr>
        <w:t>. В общеобразовательных учреждениях трудятся  15 педагогов, большая часть из которых имеет высшее профессиональное образование.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6D5716">
        <w:rPr>
          <w:rFonts w:ascii="Times New Roman" w:hAnsi="Times New Roman"/>
        </w:rPr>
        <w:t>Кадровый состав педагогов обновляется за счет привлечения молодых специалистов к работе в сельской местности.</w:t>
      </w:r>
    </w:p>
    <w:p w:rsidR="005413CD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Основные задачи образования</w:t>
      </w:r>
      <w:r>
        <w:rPr>
          <w:rFonts w:ascii="Times New Roman" w:hAnsi="Times New Roman"/>
        </w:rPr>
        <w:t>:</w:t>
      </w:r>
    </w:p>
    <w:p w:rsidR="005413CD" w:rsidRPr="003333FA" w:rsidRDefault="005413CD" w:rsidP="005413CD">
      <w:pPr>
        <w:pStyle w:val="affffff0"/>
        <w:jc w:val="both"/>
        <w:rPr>
          <w:rFonts w:ascii="Times New Roman" w:hAnsi="Times New Roman"/>
        </w:rPr>
      </w:pPr>
      <w:r w:rsidRPr="003333FA">
        <w:rPr>
          <w:rFonts w:ascii="Times New Roman" w:hAnsi="Times New Roman"/>
        </w:rPr>
        <w:t>-обеспечение общедоступности бесплатного начального общего, основного общего, среднего общего образования  в пределах государственных образовательных стандартов</w:t>
      </w:r>
      <w:proofErr w:type="gramStart"/>
      <w:r w:rsidRPr="003333FA">
        <w:rPr>
          <w:rFonts w:ascii="Times New Roman" w:hAnsi="Times New Roman"/>
        </w:rPr>
        <w:t xml:space="preserve"> .</w:t>
      </w:r>
      <w:proofErr w:type="gramEnd"/>
      <w:r w:rsidRPr="003333FA">
        <w:rPr>
          <w:rFonts w:ascii="Times New Roman" w:hAnsi="Times New Roman"/>
        </w:rPr>
        <w:t xml:space="preserve"> При этом  повышение конкурентоспособности выпускников сельских общеобразовательных учреждений на рынке труда и при поступлении в учреждения среднего и высшего профессионального образования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развитие дополнительного образования детей и взрослых в целях создания условий для удовлетворения разносторонних образовательных потребностей, обеспечения занятости и профилактика подростковой преступности;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улучшение здоровья обучающихся сельских  общеобразовательных учебных заведений на основе нормализации учебной нагрузки.  Развития материальной базы спортивных, спортивно-оздоровительных и медицинских подразделений;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улучшения социального положения и оплаты  труда педагогического персонала и руководителей учебных заведений;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>-</w:t>
      </w:r>
      <w:r w:rsidRPr="006D5716">
        <w:rPr>
          <w:sz w:val="22"/>
          <w:szCs w:val="22"/>
        </w:rPr>
        <w:t>разработка и реализация программы  по выявлению и государственной поддержке талантливой молодежи в целях обеспечения ее доступа к высшему профессиональному образованию</w:t>
      </w:r>
    </w:p>
    <w:p w:rsidR="005413CD" w:rsidRPr="006D5716" w:rsidRDefault="005413CD" w:rsidP="005413CD">
      <w:pPr>
        <w:pStyle w:val="affffff0"/>
        <w:ind w:left="36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b/>
          <w:bCs/>
        </w:rPr>
      </w:pPr>
      <w:bookmarkStart w:id="4" w:name="_Toc132716909"/>
      <w:r>
        <w:rPr>
          <w:rFonts w:ascii="Times New Roman" w:hAnsi="Times New Roman"/>
          <w:b/>
          <w:bCs/>
          <w:color w:val="000000"/>
        </w:rPr>
        <w:t xml:space="preserve">                                                </w:t>
      </w:r>
      <w:r w:rsidRPr="006D5716">
        <w:rPr>
          <w:rFonts w:ascii="Times New Roman" w:hAnsi="Times New Roman"/>
          <w:b/>
          <w:bCs/>
          <w:color w:val="000000"/>
        </w:rPr>
        <w:t xml:space="preserve">4.9  </w:t>
      </w:r>
      <w:bookmarkEnd w:id="4"/>
      <w:r w:rsidRPr="006D5716">
        <w:rPr>
          <w:rFonts w:ascii="Times New Roman" w:hAnsi="Times New Roman"/>
          <w:b/>
          <w:bCs/>
        </w:rPr>
        <w:t>Здравоохранение</w:t>
      </w:r>
      <w:r w:rsidRPr="006D5716">
        <w:rPr>
          <w:rFonts w:ascii="Times New Roman" w:hAnsi="Times New Roman"/>
          <w:b/>
          <w:bCs/>
        </w:rPr>
        <w:tab/>
      </w: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color w:val="5F5F5F"/>
          <w:sz w:val="22"/>
          <w:szCs w:val="22"/>
        </w:rPr>
      </w:pPr>
      <w:r w:rsidRPr="006D5716">
        <w:rPr>
          <w:color w:val="5F5F5F"/>
          <w:sz w:val="22"/>
          <w:szCs w:val="22"/>
        </w:rPr>
        <w:t>Медицинскую помощь в сельской местности оказывает: 1 фельдшерско-акушерский пункт.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</w:r>
      <w:r w:rsidRPr="006D5716">
        <w:rPr>
          <w:rFonts w:ascii="Times New Roman" w:hAnsi="Times New Roman"/>
        </w:rPr>
        <w:tab/>
        <w:t>Таб.7</w:t>
      </w:r>
    </w:p>
    <w:p w:rsidR="005413CD" w:rsidRPr="006D5716" w:rsidRDefault="005413CD" w:rsidP="005413CD">
      <w:pPr>
        <w:pStyle w:val="affffff0"/>
        <w:numPr>
          <w:ilvl w:val="0"/>
          <w:numId w:val="49"/>
        </w:numPr>
        <w:rPr>
          <w:rFonts w:ascii="Times New Roman" w:hAnsi="Times New Roman"/>
        </w:rPr>
      </w:pPr>
    </w:p>
    <w:tbl>
      <w:tblPr>
        <w:tblW w:w="9416" w:type="dxa"/>
        <w:jc w:val="center"/>
        <w:tblInd w:w="-2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"/>
        <w:gridCol w:w="3402"/>
        <w:gridCol w:w="2130"/>
        <w:gridCol w:w="1259"/>
        <w:gridCol w:w="2194"/>
      </w:tblGrid>
      <w:tr w:rsidR="005413CD" w:rsidRPr="006D5716" w:rsidTr="005413CD">
        <w:trPr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Адрес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 xml:space="preserve">Мощность </w:t>
            </w:r>
            <w:proofErr w:type="spellStart"/>
            <w:r w:rsidRPr="006D5716">
              <w:rPr>
                <w:rFonts w:ascii="Times New Roman" w:hAnsi="Times New Roman"/>
              </w:rPr>
              <w:t>площадь</w:t>
            </w:r>
            <w:proofErr w:type="gramStart"/>
            <w:r w:rsidRPr="006D5716">
              <w:rPr>
                <w:rFonts w:ascii="Times New Roman" w:hAnsi="Times New Roman"/>
              </w:rPr>
              <w:t>,м</w:t>
            </w:r>
            <w:proofErr w:type="spellEnd"/>
            <w:proofErr w:type="gramEnd"/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Состояние</w:t>
            </w:r>
          </w:p>
        </w:tc>
      </w:tr>
      <w:tr w:rsidR="005413CD" w:rsidRPr="006D5716" w:rsidTr="005413CD">
        <w:trPr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831494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831494">
              <w:rPr>
                <w:rFonts w:ascii="Times New Roman" w:hAnsi="Times New Roman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5</w:t>
            </w:r>
          </w:p>
        </w:tc>
      </w:tr>
      <w:tr w:rsidR="005413CD" w:rsidRPr="006D5716" w:rsidTr="005413CD">
        <w:trPr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ГБУЗ</w:t>
            </w:r>
            <w:r>
              <w:rPr>
                <w:rFonts w:ascii="Times New Roman" w:hAnsi="Times New Roman"/>
              </w:rPr>
              <w:t xml:space="preserve"> РМ </w:t>
            </w:r>
            <w:proofErr w:type="spellStart"/>
            <w:r w:rsidRPr="006D5716">
              <w:rPr>
                <w:rFonts w:ascii="Times New Roman" w:hAnsi="Times New Roman"/>
              </w:rPr>
              <w:t>Атяшевская</w:t>
            </w:r>
            <w:proofErr w:type="spellEnd"/>
            <w:r w:rsidRPr="006D5716">
              <w:rPr>
                <w:rFonts w:ascii="Times New Roman" w:hAnsi="Times New Roman"/>
              </w:rPr>
              <w:t xml:space="preserve"> районная </w:t>
            </w:r>
            <w:r w:rsidRPr="006D5716">
              <w:rPr>
                <w:rFonts w:ascii="Times New Roman" w:hAnsi="Times New Roman"/>
              </w:rPr>
              <w:lastRenderedPageBreak/>
              <w:t>больница</w:t>
            </w:r>
            <w:r w:rsidR="00831494">
              <w:rPr>
                <w:rFonts w:ascii="Times New Roman" w:hAnsi="Times New Roman"/>
              </w:rPr>
              <w:t>,</w:t>
            </w:r>
            <w:r w:rsidRPr="006D5716">
              <w:rPr>
                <w:rFonts w:ascii="Times New Roman" w:hAnsi="Times New Roman"/>
              </w:rPr>
              <w:t xml:space="preserve"> </w:t>
            </w:r>
            <w:r w:rsidR="00831494">
              <w:rPr>
                <w:rFonts w:ascii="Times New Roman" w:hAnsi="Times New Roman"/>
              </w:rPr>
              <w:t xml:space="preserve"> ФАП </w:t>
            </w:r>
            <w:proofErr w:type="spellStart"/>
            <w:r w:rsidR="00831494">
              <w:rPr>
                <w:rFonts w:ascii="Times New Roman" w:hAnsi="Times New Roman"/>
              </w:rPr>
              <w:t>с</w:t>
            </w:r>
            <w:proofErr w:type="gramStart"/>
            <w:r w:rsidR="00831494">
              <w:rPr>
                <w:rFonts w:ascii="Times New Roman" w:hAnsi="Times New Roman"/>
              </w:rPr>
              <w:t>.Д</w:t>
            </w:r>
            <w:proofErr w:type="gramEnd"/>
            <w:r w:rsidR="00831494">
              <w:rPr>
                <w:rFonts w:ascii="Times New Roman" w:hAnsi="Times New Roman"/>
              </w:rPr>
              <w:t>юрки</w:t>
            </w:r>
            <w:proofErr w:type="spellEnd"/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3CD" w:rsidRPr="006D5716" w:rsidRDefault="00831494" w:rsidP="005413CD">
            <w:pPr>
              <w:pStyle w:val="affffff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с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юрки</w:t>
            </w:r>
            <w:proofErr w:type="spellEnd"/>
            <w:r>
              <w:rPr>
                <w:rFonts w:ascii="Times New Roman" w:hAnsi="Times New Roman"/>
              </w:rPr>
              <w:t xml:space="preserve"> у</w:t>
            </w:r>
            <w:r w:rsidR="005413CD" w:rsidRPr="006D5716">
              <w:rPr>
                <w:rFonts w:ascii="Times New Roman" w:hAnsi="Times New Roman"/>
              </w:rPr>
              <w:t xml:space="preserve">л. </w:t>
            </w:r>
            <w:r w:rsidR="005413CD" w:rsidRPr="006D5716">
              <w:rPr>
                <w:rFonts w:ascii="Times New Roman" w:hAnsi="Times New Roman"/>
              </w:rPr>
              <w:lastRenderedPageBreak/>
              <w:t>Комсомольская,50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lastRenderedPageBreak/>
              <w:t>60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Удовлетворительное</w:t>
            </w:r>
          </w:p>
        </w:tc>
      </w:tr>
    </w:tbl>
    <w:p w:rsidR="005413CD" w:rsidRPr="006D5716" w:rsidRDefault="005413CD" w:rsidP="005413CD">
      <w:pPr>
        <w:pStyle w:val="affffff0"/>
        <w:ind w:left="644"/>
        <w:rPr>
          <w:rFonts w:ascii="Times New Roman" w:hAnsi="Times New Roman"/>
        </w:rPr>
      </w:pPr>
      <w:bookmarkStart w:id="5" w:name="_Toc132716910"/>
    </w:p>
    <w:p w:rsidR="005413CD" w:rsidRPr="006D5716" w:rsidRDefault="005413CD" w:rsidP="005413CD">
      <w:pPr>
        <w:pStyle w:val="affffff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6D5716">
        <w:rPr>
          <w:rFonts w:ascii="Times New Roman" w:hAnsi="Times New Roman"/>
        </w:rPr>
        <w:t>Причина высокой заболеваемости населения кроется в т.ч. и в особенностях проживания на селе:</w:t>
      </w:r>
    </w:p>
    <w:p w:rsidR="005413CD" w:rsidRDefault="005413CD" w:rsidP="005413CD">
      <w:pPr>
        <w:pStyle w:val="affffff0"/>
        <w:rPr>
          <w:rFonts w:ascii="Times New Roman" w:hAnsi="Times New Roman"/>
        </w:rPr>
      </w:pPr>
      <w:r w:rsidRPr="006D5716">
        <w:rPr>
          <w:rFonts w:ascii="Times New Roman" w:eastAsia="Symbol" w:hAnsi="Times New Roman"/>
        </w:rPr>
        <w:t> </w:t>
      </w:r>
      <w:r>
        <w:rPr>
          <w:rFonts w:ascii="Times New Roman" w:eastAsia="Symbol" w:hAnsi="Times New Roman"/>
        </w:rPr>
        <w:t xml:space="preserve">  -</w:t>
      </w:r>
      <w:r w:rsidRPr="006D5716">
        <w:rPr>
          <w:rFonts w:ascii="Times New Roman" w:eastAsia="Symbol" w:hAnsi="Times New Roman"/>
        </w:rPr>
        <w:t xml:space="preserve">  </w:t>
      </w:r>
      <w:r w:rsidRPr="006D5716">
        <w:rPr>
          <w:rFonts w:ascii="Times New Roman" w:hAnsi="Times New Roman"/>
        </w:rPr>
        <w:t>низкий жизненный уровень,</w:t>
      </w:r>
    </w:p>
    <w:p w:rsidR="005413CD" w:rsidRDefault="005413CD" w:rsidP="005413CD">
      <w:pPr>
        <w:pStyle w:val="affffff0"/>
        <w:rPr>
          <w:rFonts w:ascii="Times New Roman" w:hAnsi="Times New Roman"/>
        </w:rPr>
      </w:pPr>
      <w:r>
        <w:rPr>
          <w:rFonts w:ascii="Times New Roman" w:eastAsia="Symbol" w:hAnsi="Times New Roman"/>
        </w:rPr>
        <w:t xml:space="preserve">   - </w:t>
      </w:r>
      <w:r w:rsidRPr="006D5716">
        <w:rPr>
          <w:rFonts w:ascii="Times New Roman" w:eastAsia="Symbol" w:hAnsi="Times New Roman"/>
        </w:rPr>
        <w:t xml:space="preserve"> </w:t>
      </w:r>
      <w:r w:rsidRPr="006D5716">
        <w:rPr>
          <w:rFonts w:ascii="Times New Roman" w:hAnsi="Times New Roman"/>
        </w:rPr>
        <w:t>низкая социальная культура,</w:t>
      </w:r>
    </w:p>
    <w:p w:rsidR="005413CD" w:rsidRDefault="005413CD" w:rsidP="005413CD">
      <w:pPr>
        <w:pStyle w:val="affffff0"/>
        <w:rPr>
          <w:rFonts w:ascii="Times New Roman" w:hAnsi="Times New Roman"/>
        </w:rPr>
      </w:pPr>
      <w:r>
        <w:rPr>
          <w:rFonts w:ascii="Times New Roman" w:eastAsia="Symbol" w:hAnsi="Times New Roman"/>
        </w:rPr>
        <w:t>   -</w:t>
      </w:r>
      <w:r w:rsidRPr="006D5716">
        <w:rPr>
          <w:rFonts w:ascii="Times New Roman" w:eastAsia="Symbol" w:hAnsi="Times New Roman"/>
        </w:rPr>
        <w:t xml:space="preserve">  </w:t>
      </w:r>
      <w:r w:rsidRPr="006D5716">
        <w:rPr>
          <w:rFonts w:ascii="Times New Roman" w:hAnsi="Times New Roman"/>
        </w:rPr>
        <w:t>малая плотность населения,</w:t>
      </w:r>
    </w:p>
    <w:p w:rsidR="005413CD" w:rsidRPr="006D5716" w:rsidRDefault="005413CD" w:rsidP="005413CD">
      <w:pPr>
        <w:pStyle w:val="affffff0"/>
        <w:rPr>
          <w:rFonts w:ascii="Times New Roman" w:hAnsi="Times New Roman"/>
        </w:rPr>
      </w:pPr>
      <w:r>
        <w:rPr>
          <w:rFonts w:ascii="Times New Roman" w:eastAsia="Symbol" w:hAnsi="Times New Roman"/>
        </w:rPr>
        <w:t xml:space="preserve">   - </w:t>
      </w:r>
      <w:r w:rsidRPr="006D5716">
        <w:rPr>
          <w:rFonts w:ascii="Times New Roman" w:eastAsia="Symbol" w:hAnsi="Times New Roman"/>
        </w:rPr>
        <w:t xml:space="preserve"> </w:t>
      </w:r>
      <w:r w:rsidRPr="006D5716">
        <w:rPr>
          <w:rFonts w:ascii="Times New Roman" w:hAnsi="Times New Roman"/>
        </w:rPr>
        <w:t>высокая степень алкоголизации населения поселения.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6D5716">
        <w:rPr>
          <w:rFonts w:ascii="Times New Roman" w:hAnsi="Times New Roman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утяжелении самочувствия.</w:t>
      </w:r>
    </w:p>
    <w:p w:rsidR="005413CD" w:rsidRPr="006D5716" w:rsidRDefault="005413CD" w:rsidP="005413CD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6D5716">
        <w:rPr>
          <w:sz w:val="22"/>
          <w:szCs w:val="22"/>
        </w:rPr>
        <w:t>Основными задачами медицинского обслуживания сельского поселения, решение которых позволит снизить заболеваемость и смертность, укрепить демографический потенциал села: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6D5716">
        <w:rPr>
          <w:sz w:val="22"/>
          <w:szCs w:val="22"/>
        </w:rPr>
        <w:t>гарантированное обеспечение сельского населения бесплатной медицинской и лекарственной помощью в объеме государственных минимальных стандартов;</w:t>
      </w:r>
    </w:p>
    <w:p w:rsidR="005413CD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6D5716">
        <w:rPr>
          <w:sz w:val="22"/>
          <w:szCs w:val="22"/>
        </w:rPr>
        <w:t>гарантированное обеспечение сельского населения скорой и неотложной помощью;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 - </w:t>
      </w:r>
      <w:r w:rsidRPr="006D5716">
        <w:rPr>
          <w:sz w:val="22"/>
          <w:szCs w:val="22"/>
        </w:rPr>
        <w:t>бесплатное гарантированное оказание специализированной медицинской помощи сельским жителям в республиканских и федеральных центрах за счет средств бюджета и средств обязательного медицинского страхования;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 - </w:t>
      </w:r>
      <w:r w:rsidRPr="006D5716">
        <w:rPr>
          <w:sz w:val="22"/>
          <w:szCs w:val="22"/>
        </w:rPr>
        <w:t>организация профилактики заболеваний посредством диспансеризации сельского населения, оздоровления в лечебно-профилактических учреждениях, развития санитарно-эпидемиологических служб, охраны здоровья матери и ребенка, пропаганды здорового образа жизни;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Pr="006D5716">
        <w:rPr>
          <w:sz w:val="22"/>
          <w:szCs w:val="22"/>
        </w:rPr>
        <w:t>организация работы Ф</w:t>
      </w:r>
      <w:r w:rsidR="00831494">
        <w:rPr>
          <w:sz w:val="22"/>
          <w:szCs w:val="22"/>
        </w:rPr>
        <w:t>А</w:t>
      </w:r>
      <w:r w:rsidRPr="006D5716">
        <w:rPr>
          <w:sz w:val="22"/>
          <w:szCs w:val="22"/>
        </w:rPr>
        <w:t>П,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 - </w:t>
      </w:r>
      <w:r w:rsidRPr="006D5716">
        <w:rPr>
          <w:sz w:val="22"/>
          <w:szCs w:val="22"/>
        </w:rPr>
        <w:t>организация платных медицинских услуг по видам и объемам медицинской помощи, которые не предусмотрены государственными минимальными социальными стандартами в области здравоохранения.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b/>
          <w:bCs/>
        </w:rPr>
      </w:pPr>
    </w:p>
    <w:p w:rsidR="005413CD" w:rsidRDefault="00380B05" w:rsidP="005413CD">
      <w:pPr>
        <w:pStyle w:val="affffff0"/>
        <w:numPr>
          <w:ilvl w:val="1"/>
          <w:numId w:val="50"/>
        </w:num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С</w:t>
      </w:r>
      <w:r w:rsidR="005413CD" w:rsidRPr="006D5716">
        <w:rPr>
          <w:rFonts w:ascii="Times New Roman" w:hAnsi="Times New Roman"/>
          <w:b/>
          <w:bCs/>
        </w:rPr>
        <w:t>оциальная защита населения</w:t>
      </w:r>
    </w:p>
    <w:p w:rsidR="005413CD" w:rsidRPr="006D5716" w:rsidRDefault="005413CD" w:rsidP="005413CD">
      <w:pPr>
        <w:pStyle w:val="affffff0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      </w:t>
      </w:r>
      <w:r w:rsidRPr="006D5716">
        <w:rPr>
          <w:rFonts w:ascii="Times New Roman" w:hAnsi="Times New Roman"/>
          <w:bCs/>
        </w:rPr>
        <w:t xml:space="preserve">На территории  поселения осуществляет свою деятельность ГКУ «Социальная защита населения по </w:t>
      </w:r>
      <w:proofErr w:type="spellStart"/>
      <w:r w:rsidRPr="006D5716">
        <w:rPr>
          <w:rFonts w:ascii="Times New Roman" w:hAnsi="Times New Roman"/>
          <w:bCs/>
        </w:rPr>
        <w:t>Атяшевскому</w:t>
      </w:r>
      <w:proofErr w:type="spellEnd"/>
      <w:r w:rsidRPr="006D5716">
        <w:rPr>
          <w:rFonts w:ascii="Times New Roman" w:hAnsi="Times New Roman"/>
          <w:bCs/>
        </w:rPr>
        <w:t xml:space="preserve"> району Республики Мордовия». Численность социальных работников 3 человека. На сегодняшний день социальной службой обслуживается 25 человек.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  <w:b/>
          <w:bCs/>
        </w:rPr>
      </w:pPr>
      <w:bookmarkStart w:id="6" w:name="_Toc132716913"/>
      <w:bookmarkEnd w:id="5"/>
    </w:p>
    <w:bookmarkEnd w:id="6"/>
    <w:p w:rsidR="005413CD" w:rsidRDefault="00380B05" w:rsidP="005413CD">
      <w:pPr>
        <w:pStyle w:val="affffff0"/>
        <w:numPr>
          <w:ilvl w:val="1"/>
          <w:numId w:val="50"/>
        </w:num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</w:t>
      </w:r>
      <w:r w:rsidR="005413CD" w:rsidRPr="006D5716">
        <w:rPr>
          <w:rFonts w:ascii="Times New Roman" w:hAnsi="Times New Roman"/>
          <w:b/>
          <w:bCs/>
        </w:rPr>
        <w:t>Жилищный фонд</w:t>
      </w:r>
    </w:p>
    <w:p w:rsidR="005413CD" w:rsidRPr="006D5716" w:rsidRDefault="005413CD" w:rsidP="005413CD">
      <w:pPr>
        <w:pStyle w:val="affffff0"/>
        <w:ind w:left="2115"/>
        <w:rPr>
          <w:rFonts w:ascii="Times New Roman" w:hAnsi="Times New Roman"/>
          <w:b/>
          <w:bCs/>
        </w:rPr>
      </w:pPr>
    </w:p>
    <w:p w:rsidR="005413CD" w:rsidRPr="006D5716" w:rsidRDefault="005413CD" w:rsidP="005413CD">
      <w:pPr>
        <w:pStyle w:val="affffff0"/>
        <w:ind w:left="420"/>
        <w:rPr>
          <w:rFonts w:ascii="Times New Roman" w:hAnsi="Times New Roman"/>
        </w:rPr>
      </w:pPr>
      <w:r w:rsidRPr="006D5716">
        <w:rPr>
          <w:rFonts w:ascii="Times New Roman" w:hAnsi="Times New Roman"/>
          <w:b/>
          <w:bCs/>
        </w:rPr>
        <w:t xml:space="preserve">Состояние </w:t>
      </w:r>
      <w:proofErr w:type="spellStart"/>
      <w:r w:rsidRPr="006D5716">
        <w:rPr>
          <w:rFonts w:ascii="Times New Roman" w:hAnsi="Times New Roman"/>
          <w:b/>
          <w:bCs/>
        </w:rPr>
        <w:t>жилищно</w:t>
      </w:r>
      <w:proofErr w:type="spellEnd"/>
      <w:r w:rsidRPr="006D5716">
        <w:rPr>
          <w:rFonts w:ascii="Times New Roman" w:hAnsi="Times New Roman"/>
          <w:b/>
          <w:bCs/>
        </w:rPr>
        <w:t xml:space="preserve"> - коммунальной сферы сельского поселения</w:t>
      </w:r>
    </w:p>
    <w:p w:rsidR="005413CD" w:rsidRPr="006D5716" w:rsidRDefault="005413CD" w:rsidP="005413CD">
      <w:pPr>
        <w:pStyle w:val="affffff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</w:t>
      </w:r>
      <w:r w:rsidRPr="006D5716">
        <w:rPr>
          <w:rFonts w:ascii="Times New Roman" w:hAnsi="Times New Roman"/>
          <w:b/>
        </w:rPr>
        <w:t xml:space="preserve">Данные </w:t>
      </w:r>
      <w:r w:rsidRPr="006D5716">
        <w:rPr>
          <w:rFonts w:ascii="Times New Roman" w:hAnsi="Times New Roman"/>
          <w:b/>
          <w:bCs/>
        </w:rPr>
        <w:t>о</w:t>
      </w:r>
      <w:r w:rsidRPr="006D5716">
        <w:rPr>
          <w:rFonts w:ascii="Times New Roman" w:hAnsi="Times New Roman"/>
          <w:b/>
        </w:rPr>
        <w:t xml:space="preserve"> существующем жилищном фонде </w:t>
      </w:r>
    </w:p>
    <w:p w:rsidR="005413CD" w:rsidRPr="006D5716" w:rsidRDefault="005413CD" w:rsidP="005413CD">
      <w:pPr>
        <w:pStyle w:val="affffff0"/>
        <w:ind w:left="360"/>
        <w:jc w:val="center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                                                                                                                       Таб.8</w:t>
      </w:r>
    </w:p>
    <w:tbl>
      <w:tblPr>
        <w:tblW w:w="0" w:type="auto"/>
        <w:jc w:val="center"/>
        <w:tblInd w:w="-6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3"/>
        <w:gridCol w:w="5997"/>
        <w:gridCol w:w="2083"/>
      </w:tblGrid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  <w:lang w:eastAsia="en-US"/>
              </w:rPr>
              <w:t xml:space="preserve">№ </w:t>
            </w:r>
            <w:proofErr w:type="spellStart"/>
            <w:r w:rsidRPr="006D5716">
              <w:rPr>
                <w:rFonts w:ascii="Times New Roman" w:hAnsi="Times New Roman"/>
                <w:lang w:eastAsia="en-US"/>
              </w:rPr>
              <w:t>пп</w:t>
            </w:r>
            <w:proofErr w:type="spellEnd"/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На 01.01. 2016г.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jc w:val="center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  <w:b/>
                <w:lang w:eastAsia="en-US"/>
              </w:rPr>
              <w:t>3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1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Средний размер семьи, чел.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Общий жилой фонд, м</w:t>
            </w:r>
            <w:r w:rsidRPr="006D5716">
              <w:rPr>
                <w:rFonts w:ascii="Times New Roman" w:hAnsi="Times New Roman"/>
                <w:vertAlign w:val="superscript"/>
              </w:rPr>
              <w:t>2</w:t>
            </w:r>
            <w:r w:rsidRPr="006D5716">
              <w:rPr>
                <w:rFonts w:ascii="Times New Roman" w:hAnsi="Times New Roman"/>
              </w:rPr>
              <w:t xml:space="preserve"> </w:t>
            </w:r>
            <w:proofErr w:type="spellStart"/>
            <w:r w:rsidRPr="006D5716">
              <w:rPr>
                <w:rFonts w:ascii="Times New Roman" w:hAnsi="Times New Roman"/>
              </w:rPr>
              <w:t>общ</w:t>
            </w:r>
            <w:proofErr w:type="gramStart"/>
            <w:r w:rsidRPr="006D5716">
              <w:rPr>
                <w:rFonts w:ascii="Times New Roman" w:hAnsi="Times New Roman"/>
              </w:rPr>
              <w:t>.п</w:t>
            </w:r>
            <w:proofErr w:type="gramEnd"/>
            <w:r w:rsidRPr="006D5716">
              <w:rPr>
                <w:rFonts w:ascii="Times New Roman" w:hAnsi="Times New Roman"/>
              </w:rPr>
              <w:t>лощади</w:t>
            </w:r>
            <w:proofErr w:type="spellEnd"/>
            <w:r w:rsidRPr="006D5716">
              <w:rPr>
                <w:rFonts w:ascii="Times New Roman" w:hAnsi="Times New Roman"/>
              </w:rPr>
              <w:t>,  в т.ч.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831494" w:rsidP="005413CD">
            <w:pPr>
              <w:pStyle w:val="affffff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</w:t>
            </w:r>
            <w:r w:rsidR="005413CD">
              <w:rPr>
                <w:rFonts w:ascii="Times New Roman" w:hAnsi="Times New Roman"/>
              </w:rPr>
              <w:t>00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муниципальный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частный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831494" w:rsidP="005413CD">
            <w:pPr>
              <w:pStyle w:val="affffff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</w:t>
            </w:r>
            <w:r w:rsidR="005413CD">
              <w:rPr>
                <w:rFonts w:ascii="Times New Roman" w:hAnsi="Times New Roman"/>
              </w:rPr>
              <w:t>00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3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Общий жилой фонд на 1 жителя, м</w:t>
            </w:r>
            <w:r w:rsidRPr="006D5716">
              <w:rPr>
                <w:rFonts w:ascii="Times New Roman" w:hAnsi="Times New Roman"/>
                <w:vertAlign w:val="superscript"/>
              </w:rPr>
              <w:t>2</w:t>
            </w:r>
            <w:r w:rsidRPr="006D5716">
              <w:rPr>
                <w:rFonts w:ascii="Times New Roman" w:hAnsi="Times New Roman"/>
              </w:rPr>
              <w:t xml:space="preserve"> </w:t>
            </w:r>
            <w:proofErr w:type="spellStart"/>
            <w:r w:rsidRPr="006D5716">
              <w:rPr>
                <w:rFonts w:ascii="Times New Roman" w:hAnsi="Times New Roman"/>
              </w:rPr>
              <w:t>общ</w:t>
            </w:r>
            <w:proofErr w:type="gramStart"/>
            <w:r w:rsidRPr="006D5716">
              <w:rPr>
                <w:rFonts w:ascii="Times New Roman" w:hAnsi="Times New Roman"/>
              </w:rPr>
              <w:t>.п</w:t>
            </w:r>
            <w:proofErr w:type="gramEnd"/>
            <w:r w:rsidRPr="006D5716">
              <w:rPr>
                <w:rFonts w:ascii="Times New Roman" w:hAnsi="Times New Roman"/>
              </w:rPr>
              <w:t>лощади</w:t>
            </w:r>
            <w:proofErr w:type="spellEnd"/>
            <w:r w:rsidRPr="006D5716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40,6</w:t>
            </w:r>
          </w:p>
        </w:tc>
      </w:tr>
      <w:tr w:rsidR="005413CD" w:rsidRPr="006D5716" w:rsidTr="005413CD">
        <w:trPr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4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Ветхий жилой фонд, м</w:t>
            </w:r>
            <w:r w:rsidRPr="006D5716">
              <w:rPr>
                <w:rFonts w:ascii="Times New Roman" w:hAnsi="Times New Roman"/>
                <w:vertAlign w:val="superscript"/>
              </w:rPr>
              <w:t>2</w:t>
            </w:r>
            <w:r w:rsidRPr="006D5716">
              <w:rPr>
                <w:rFonts w:ascii="Times New Roman" w:hAnsi="Times New Roman"/>
              </w:rPr>
              <w:t xml:space="preserve"> </w:t>
            </w:r>
            <w:proofErr w:type="spellStart"/>
            <w:r w:rsidRPr="006D5716">
              <w:rPr>
                <w:rFonts w:ascii="Times New Roman" w:hAnsi="Times New Roman"/>
              </w:rPr>
              <w:t>общ</w:t>
            </w:r>
            <w:proofErr w:type="gramStart"/>
            <w:r w:rsidRPr="006D5716">
              <w:rPr>
                <w:rFonts w:ascii="Times New Roman" w:hAnsi="Times New Roman"/>
              </w:rPr>
              <w:t>.п</w:t>
            </w:r>
            <w:proofErr w:type="gramEnd"/>
            <w:r w:rsidRPr="006D5716">
              <w:rPr>
                <w:rFonts w:ascii="Times New Roman" w:hAnsi="Times New Roman"/>
              </w:rPr>
              <w:t>лощади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3CD" w:rsidRPr="006D5716" w:rsidRDefault="005413CD" w:rsidP="005413CD">
            <w:pPr>
              <w:pStyle w:val="affffff0"/>
              <w:rPr>
                <w:rFonts w:ascii="Times New Roman" w:hAnsi="Times New Roman"/>
              </w:rPr>
            </w:pPr>
            <w:r w:rsidRPr="006D5716">
              <w:rPr>
                <w:rFonts w:ascii="Times New Roman" w:hAnsi="Times New Roman"/>
              </w:rPr>
              <w:t>-</w:t>
            </w:r>
          </w:p>
        </w:tc>
      </w:tr>
    </w:tbl>
    <w:p w:rsidR="005413CD" w:rsidRPr="006D5716" w:rsidRDefault="005413CD" w:rsidP="005413CD">
      <w:pPr>
        <w:pStyle w:val="affffff0"/>
        <w:ind w:left="36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</w:t>
      </w:r>
      <w:r w:rsidRPr="006D5716">
        <w:rPr>
          <w:rFonts w:ascii="Times New Roman" w:hAnsi="Times New Roman"/>
        </w:rPr>
        <w:t xml:space="preserve">Жители сельского поселения активно участвуют в различных программах по обеспечению жильем: «Молодой семье доступное жилье», «Развитие сельских территорий». Субсидии поступают из федерального и республиканского бюджетов и выделяются гражданам на строительство приобретение жилья.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6D5716">
        <w:rPr>
          <w:rFonts w:ascii="Times New Roman" w:hAnsi="Times New Roman"/>
        </w:rPr>
        <w:t xml:space="preserve">Практически все населенные пункты сельского поселения газифицированы.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6D5716">
        <w:rPr>
          <w:rFonts w:ascii="Times New Roman" w:hAnsi="Times New Roman"/>
        </w:rPr>
        <w:t>Поселение не может развиваться без учета состояния и перспектив развития инженерных систем жизнеобеспечения, которые включают в себя такие составные части, как теплоснабжение, газоснабжение, электроснабжение и водоснабжение.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D5716">
        <w:rPr>
          <w:rFonts w:ascii="Times New Roman" w:hAnsi="Times New Roman"/>
        </w:rPr>
        <w:t>Непосредственно под развитием систем коммунальной инфраструктуры поселения понимается проведение комплекса мероприятий нормативно-правового, организационного и иного характера, направленных на повышение качества жизни населения поселения,  а также подготовку и проведение соответствующих инвестиционных программ.</w:t>
      </w:r>
      <w:bookmarkStart w:id="7" w:name="_Toc132716914"/>
    </w:p>
    <w:p w:rsidR="005413CD" w:rsidRPr="006D5716" w:rsidRDefault="005413CD" w:rsidP="005413CD">
      <w:pPr>
        <w:spacing w:before="100" w:beforeAutospacing="1" w:after="100" w:afterAutospacing="1"/>
        <w:ind w:left="3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 Основные задачи в жилищно-коммунальной сфере: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6D5716">
        <w:rPr>
          <w:sz w:val="22"/>
          <w:szCs w:val="22"/>
        </w:rPr>
        <w:t>осуществление конституционного права  сельских жителей на жилище</w:t>
      </w:r>
    </w:p>
    <w:p w:rsidR="005413CD" w:rsidRPr="006D5716" w:rsidRDefault="005413CD" w:rsidP="005413CD">
      <w:pPr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Pr="006D5716">
        <w:rPr>
          <w:sz w:val="22"/>
          <w:szCs w:val="22"/>
        </w:rPr>
        <w:t>обеспечение доступности улучшения жилищных условий средне и  малообеспеченным слоям сельского населения.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b/>
          <w:color w:val="000000"/>
        </w:rPr>
      </w:pPr>
      <w:bookmarkStart w:id="8" w:name="_Toc132716915"/>
      <w:bookmarkEnd w:id="7"/>
    </w:p>
    <w:p w:rsidR="005413CD" w:rsidRDefault="005413CD" w:rsidP="005413CD">
      <w:pPr>
        <w:pStyle w:val="affffff0"/>
        <w:ind w:left="420"/>
        <w:rPr>
          <w:rFonts w:ascii="Times New Roman" w:hAnsi="Times New Roman"/>
          <w:b/>
          <w:color w:val="000000"/>
        </w:rPr>
      </w:pPr>
      <w:r w:rsidRPr="006D5716">
        <w:rPr>
          <w:rFonts w:ascii="Times New Roman" w:hAnsi="Times New Roman"/>
          <w:b/>
          <w:color w:val="000000"/>
        </w:rPr>
        <w:t xml:space="preserve"> 5. Основные стратегическими направлениями развития поселения</w:t>
      </w:r>
      <w:bookmarkEnd w:id="8"/>
    </w:p>
    <w:p w:rsidR="005413CD" w:rsidRPr="006D5716" w:rsidRDefault="005413CD" w:rsidP="005413CD">
      <w:pPr>
        <w:pStyle w:val="affffff0"/>
        <w:ind w:left="420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6D5716">
        <w:rPr>
          <w:rFonts w:ascii="Times New Roman" w:hAnsi="Times New Roman"/>
        </w:rPr>
        <w:t>Из   анализа вытекает, что стратегическими направлениями развития поселения должны стать  следующие действия:</w:t>
      </w:r>
    </w:p>
    <w:p w:rsidR="005413CD" w:rsidRPr="006D5716" w:rsidRDefault="005413CD" w:rsidP="005413CD">
      <w:pPr>
        <w:pStyle w:val="affffff0"/>
        <w:ind w:left="420"/>
        <w:rPr>
          <w:rFonts w:ascii="Times New Roman" w:hAnsi="Times New Roman"/>
        </w:rPr>
      </w:pPr>
      <w:r w:rsidRPr="006D5716">
        <w:rPr>
          <w:rFonts w:ascii="Times New Roman" w:hAnsi="Times New Roman"/>
        </w:rPr>
        <w:t> </w:t>
      </w:r>
      <w:r w:rsidRPr="006D5716">
        <w:rPr>
          <w:rFonts w:ascii="Times New Roman" w:hAnsi="Times New Roman"/>
          <w:b/>
          <w:bCs/>
        </w:rPr>
        <w:t>Экономические: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6D5716">
        <w:rPr>
          <w:rFonts w:ascii="Times New Roman" w:hAnsi="Times New Roman"/>
        </w:rPr>
        <w:t xml:space="preserve">1.    Содействие развитию крупному сельскохозяйственному бизнесу, и вовлечение его как потенциального инвестора для выполнения социальных проектов восстановления объектов образования, культуры и спорта, помощь в организации питания школьников на взаимовыгодных условиях.  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6D5716">
        <w:rPr>
          <w:rFonts w:ascii="Times New Roman" w:hAnsi="Times New Roman"/>
        </w:rPr>
        <w:t>2.    Содействие развитию   малого бизнеса через помощь в привлечении льготных кредитов на проекты, значимые для развития поселения и организации новых рабочих мест.</w:t>
      </w:r>
      <w:r w:rsidRPr="006D5716">
        <w:rPr>
          <w:rFonts w:ascii="Times New Roman" w:hAnsi="Times New Roman"/>
          <w:i/>
          <w:iCs/>
        </w:rPr>
        <w:t>          </w:t>
      </w:r>
    </w:p>
    <w:p w:rsidR="005413CD" w:rsidRPr="006D5716" w:rsidRDefault="005413CD" w:rsidP="005413CD">
      <w:pPr>
        <w:pStyle w:val="affffff0"/>
        <w:ind w:left="360"/>
        <w:rPr>
          <w:rFonts w:ascii="Times New Roman" w:hAnsi="Times New Roman"/>
          <w:i/>
          <w:iCs/>
        </w:rPr>
      </w:pPr>
      <w:r w:rsidRPr="006D5716">
        <w:rPr>
          <w:rFonts w:ascii="Times New Roman" w:hAnsi="Times New Roman"/>
          <w:i/>
          <w:iCs/>
        </w:rPr>
        <w:t> </w:t>
      </w:r>
    </w:p>
    <w:p w:rsidR="005413CD" w:rsidRPr="006D5716" w:rsidRDefault="005413CD" w:rsidP="005413CD">
      <w:pPr>
        <w:pStyle w:val="affffff0"/>
        <w:ind w:left="420"/>
        <w:rPr>
          <w:rFonts w:ascii="Times New Roman" w:hAnsi="Times New Roman"/>
        </w:rPr>
      </w:pPr>
      <w:r w:rsidRPr="006D5716">
        <w:rPr>
          <w:rFonts w:ascii="Times New Roman" w:hAnsi="Times New Roman"/>
          <w:b/>
          <w:bCs/>
        </w:rPr>
        <w:t>Социальные</w:t>
      </w:r>
      <w:r w:rsidRPr="006D5716">
        <w:rPr>
          <w:rFonts w:ascii="Times New Roman" w:hAnsi="Times New Roman"/>
        </w:rPr>
        <w:t>:</w:t>
      </w:r>
    </w:p>
    <w:p w:rsidR="005413CD" w:rsidRPr="00CC095E" w:rsidRDefault="005413CD" w:rsidP="005413CD">
      <w:pPr>
        <w:jc w:val="both"/>
        <w:rPr>
          <w:i/>
          <w:iCs/>
        </w:rPr>
      </w:pPr>
      <w:r>
        <w:t xml:space="preserve">   </w:t>
      </w:r>
      <w:r w:rsidRPr="00CC095E">
        <w:t xml:space="preserve">1.  Развитие социальной инфраструктуры, образования, здравоохранения, культуры, физкультуры и спорта: 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rPr>
          <w:i/>
          <w:iCs/>
        </w:rPr>
        <w:t xml:space="preserve">   </w:t>
      </w:r>
      <w:r w:rsidRPr="00CC095E">
        <w:rPr>
          <w:iCs/>
        </w:rPr>
        <w:t>- участие в отраслевых  районных, республиканских программах, Российских и международных грантах по развитию и укреплению данных отраслей;</w:t>
      </w:r>
    </w:p>
    <w:p w:rsidR="005413CD" w:rsidRPr="00CC095E" w:rsidRDefault="005413CD" w:rsidP="005413CD">
      <w:pPr>
        <w:jc w:val="both"/>
      </w:pPr>
      <w:r w:rsidRPr="00CC095E">
        <w:rPr>
          <w:iCs/>
        </w:rPr>
        <w:t xml:space="preserve">  -содействие предпринимательской инициативы по развитию данных направлений и всяческое ее поощрение  (развитие и увеличение объемов платных услуг предоставляемых учреждениями образования, здравоохранения, культуры, спорта на территории поселения).  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t>2.    Развитие личного подворья граждан, как источника доходов населения.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rPr>
          <w:iCs/>
        </w:rPr>
        <w:t xml:space="preserve">   - привлечение льготных кредитов из областного бюджета на развитие личных подсобных хозяйств;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rPr>
          <w:iCs/>
        </w:rPr>
        <w:t xml:space="preserve">    </w:t>
      </w:r>
      <w:proofErr w:type="gramStart"/>
      <w:r w:rsidRPr="00CC095E">
        <w:rPr>
          <w:iCs/>
        </w:rPr>
        <w:t>- организация торговли населения продукцией с личных подворий на республиканской и районной  ярмарках;</w:t>
      </w:r>
      <w:proofErr w:type="gramEnd"/>
    </w:p>
    <w:p w:rsidR="005413CD" w:rsidRPr="00CC095E" w:rsidRDefault="005413CD" w:rsidP="005413CD">
      <w:pPr>
        <w:jc w:val="both"/>
        <w:rPr>
          <w:iCs/>
        </w:rPr>
      </w:pPr>
      <w:r w:rsidRPr="00CC095E">
        <w:rPr>
          <w:iCs/>
        </w:rPr>
        <w:t xml:space="preserve">  -помощь населению в реализации мяса с личных подсобных хозяйств;</w:t>
      </w:r>
    </w:p>
    <w:p w:rsidR="005413CD" w:rsidRPr="00CC095E" w:rsidRDefault="005413CD" w:rsidP="005413CD">
      <w:pPr>
        <w:jc w:val="both"/>
      </w:pPr>
      <w:r w:rsidRPr="00CC095E">
        <w:rPr>
          <w:iCs/>
        </w:rPr>
        <w:t xml:space="preserve">  -поддержка предпринимателей ведущих закупку продукции с личных подсобных хозяйств на выгодных для населения условиях.</w:t>
      </w:r>
    </w:p>
    <w:p w:rsidR="005413CD" w:rsidRPr="00CC095E" w:rsidRDefault="005413CD" w:rsidP="005413CD">
      <w:pPr>
        <w:jc w:val="both"/>
      </w:pPr>
      <w:r w:rsidRPr="00CC095E">
        <w:t xml:space="preserve">  3. Содействие в привлечении молодых специалистов в поселение (врачей, учителей, работников культуры, муниципальных служащих);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t xml:space="preserve">     </w:t>
      </w:r>
      <w:r w:rsidRPr="00CC095E">
        <w:rPr>
          <w:iCs/>
        </w:rPr>
        <w:t>-помощь членам их семей в устройстве на работу;</w:t>
      </w:r>
    </w:p>
    <w:p w:rsidR="005413CD" w:rsidRPr="00CC095E" w:rsidRDefault="005413CD" w:rsidP="005413CD">
      <w:pPr>
        <w:jc w:val="both"/>
      </w:pPr>
      <w:r w:rsidRPr="00CC095E">
        <w:rPr>
          <w:iCs/>
        </w:rPr>
        <w:lastRenderedPageBreak/>
        <w:t> -помощь в решении вопросов по  приобретению  этими 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t xml:space="preserve">4.    Содействие в обеспечении социальной поддержки </w:t>
      </w:r>
      <w:proofErr w:type="spellStart"/>
      <w:r w:rsidRPr="00CC095E">
        <w:t>слабозащищенным</w:t>
      </w:r>
      <w:proofErr w:type="spellEnd"/>
      <w:r w:rsidRPr="00CC095E">
        <w:t xml:space="preserve"> слоям населения: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rPr>
          <w:iCs/>
        </w:rPr>
        <w:t>-консультирование, помощь в получении субсидий, пособий различных льготных выплат;</w:t>
      </w:r>
    </w:p>
    <w:p w:rsidR="005413CD" w:rsidRPr="00CC095E" w:rsidRDefault="005413CD" w:rsidP="005413CD">
      <w:pPr>
        <w:jc w:val="both"/>
      </w:pPr>
      <w:r w:rsidRPr="00CC095E">
        <w:rPr>
          <w:iCs/>
        </w:rPr>
        <w:t xml:space="preserve">-содействие в привлечении бюджетных средств, спонсорской помощи для поддержания одиноких пенсионеров, инвалидов, многодетных семей (заготовка твердого топлива, пиломатериал для ремонта жилья, проведение ремонта жилья,  лечение в учреждениях здравоохранения, льготное </w:t>
      </w:r>
      <w:proofErr w:type="spellStart"/>
      <w:r w:rsidRPr="00CC095E">
        <w:rPr>
          <w:iCs/>
        </w:rPr>
        <w:t>санаторно</w:t>
      </w:r>
      <w:proofErr w:type="spellEnd"/>
      <w:r w:rsidRPr="00CC095E">
        <w:rPr>
          <w:iCs/>
        </w:rPr>
        <w:t xml:space="preserve"> - курортное лечение).</w:t>
      </w:r>
    </w:p>
    <w:p w:rsidR="005413CD" w:rsidRPr="00CC095E" w:rsidRDefault="005413CD" w:rsidP="005413CD">
      <w:pPr>
        <w:jc w:val="both"/>
        <w:rPr>
          <w:iCs/>
        </w:rPr>
      </w:pPr>
      <w:r w:rsidRPr="00CC095E">
        <w:t>5.   Привлечение средств из республиканского и федерального бюджетов на укрепление жилищно-коммунальной сферы:</w:t>
      </w:r>
    </w:p>
    <w:p w:rsidR="005413CD" w:rsidRDefault="005413CD" w:rsidP="005413CD">
      <w:pPr>
        <w:jc w:val="both"/>
      </w:pPr>
      <w:r w:rsidRPr="00CC095E">
        <w:rPr>
          <w:iCs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413CD" w:rsidRPr="00CC095E" w:rsidRDefault="005413CD" w:rsidP="005413CD">
      <w:pPr>
        <w:jc w:val="both"/>
      </w:pPr>
      <w:r w:rsidRPr="00CC095E">
        <w:t> 6. Содействие в развитие систем телефонной и сотовой связи.</w:t>
      </w:r>
    </w:p>
    <w:p w:rsidR="005413CD" w:rsidRPr="00CC095E" w:rsidRDefault="005413CD" w:rsidP="005413CD">
      <w:pPr>
        <w:jc w:val="both"/>
      </w:pPr>
      <w:r w:rsidRPr="00CC095E">
        <w:t>7.   Освещение населенных пунктов поселения  на  должном  уровне.</w:t>
      </w:r>
    </w:p>
    <w:p w:rsidR="005413CD" w:rsidRPr="00CC095E" w:rsidRDefault="005413CD" w:rsidP="005413CD">
      <w:pPr>
        <w:jc w:val="both"/>
      </w:pPr>
      <w:r w:rsidRPr="00CC095E">
        <w:t xml:space="preserve">8.   Привлечение средств  из республиканского и федерального бюджетов на строительство и ремонт </w:t>
      </w:r>
      <w:proofErr w:type="spellStart"/>
      <w:r w:rsidRPr="00CC095E">
        <w:t>внутри-поселенческих</w:t>
      </w:r>
      <w:proofErr w:type="spellEnd"/>
      <w:r w:rsidRPr="00CC095E">
        <w:t xml:space="preserve"> дорог.</w:t>
      </w:r>
    </w:p>
    <w:p w:rsidR="005413CD" w:rsidRPr="00CC095E" w:rsidRDefault="005413CD" w:rsidP="005413CD">
      <w:pPr>
        <w:jc w:val="both"/>
      </w:pPr>
      <w:r w:rsidRPr="00CC095E">
        <w:t>9.  Привлечение средств из бюджетов различных уровней для благоустройства  поселения.</w:t>
      </w:r>
    </w:p>
    <w:p w:rsidR="005413CD" w:rsidRPr="00CC095E" w:rsidRDefault="005413CD" w:rsidP="005413CD">
      <w:pPr>
        <w:autoSpaceDE w:val="0"/>
        <w:jc w:val="both"/>
      </w:pPr>
      <w:r w:rsidRPr="00CC095E">
        <w:t>10. отремонтировать объекты культуры и активизация культурной деятельности;</w:t>
      </w:r>
    </w:p>
    <w:p w:rsidR="005413CD" w:rsidRDefault="005413CD" w:rsidP="005413CD">
      <w:pPr>
        <w:spacing w:before="240" w:after="60"/>
        <w:ind w:left="45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  <w:r w:rsidRPr="006D5716">
        <w:rPr>
          <w:b/>
          <w:sz w:val="22"/>
          <w:szCs w:val="22"/>
        </w:rPr>
        <w:t>6. Анализ сильных  и слабых сторон</w:t>
      </w:r>
    </w:p>
    <w:p w:rsidR="005413CD" w:rsidRPr="006D5716" w:rsidRDefault="005413CD" w:rsidP="005413CD">
      <w:pPr>
        <w:spacing w:before="240" w:after="60"/>
        <w:ind w:left="450"/>
        <w:rPr>
          <w:b/>
          <w:sz w:val="22"/>
          <w:szCs w:val="22"/>
        </w:rPr>
      </w:pPr>
    </w:p>
    <w:p w:rsidR="005413CD" w:rsidRPr="006D5716" w:rsidRDefault="005413CD" w:rsidP="005413CD">
      <w:pPr>
        <w:spacing w:before="28" w:after="28"/>
        <w:ind w:firstLine="707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Анализ ситуации в поселении сведен в таблицу и выполнен в виде </w:t>
      </w:r>
      <w:proofErr w:type="spellStart"/>
      <w:proofErr w:type="gramStart"/>
      <w:r w:rsidRPr="006D5716">
        <w:rPr>
          <w:sz w:val="22"/>
          <w:szCs w:val="22"/>
        </w:rPr>
        <w:t>СВОД-анализа</w:t>
      </w:r>
      <w:proofErr w:type="spellEnd"/>
      <w:proofErr w:type="gramEnd"/>
      <w:r w:rsidRPr="006D5716">
        <w:rPr>
          <w:sz w:val="22"/>
          <w:szCs w:val="22"/>
        </w:rPr>
        <w:t xml:space="preserve"> проанализированы сильные и слабые стороны, возможности и угрозы. </w:t>
      </w:r>
    </w:p>
    <w:p w:rsidR="005413CD" w:rsidRPr="006D5716" w:rsidRDefault="005413CD" w:rsidP="005413CD">
      <w:pPr>
        <w:spacing w:before="28" w:after="28"/>
        <w:ind w:left="450"/>
        <w:rPr>
          <w:sz w:val="22"/>
          <w:szCs w:val="22"/>
        </w:rPr>
      </w:pPr>
      <w:r w:rsidRPr="006D5716">
        <w:rPr>
          <w:sz w:val="22"/>
          <w:szCs w:val="22"/>
        </w:rPr>
        <w:t>Сильные и слабые стороны                                                                                             таб.9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940"/>
        <w:gridCol w:w="4455"/>
      </w:tblGrid>
      <w:tr w:rsidR="005413CD" w:rsidRPr="006D5716" w:rsidTr="005413CD">
        <w:trPr>
          <w:trHeight w:val="255"/>
          <w:tblCellSpacing w:w="0" w:type="dxa"/>
        </w:trPr>
        <w:tc>
          <w:tcPr>
            <w:tcW w:w="5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 xml:space="preserve">Сильные стороны </w:t>
            </w:r>
          </w:p>
        </w:tc>
        <w:tc>
          <w:tcPr>
            <w:tcW w:w="45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Слабые стороны</w:t>
            </w:r>
          </w:p>
        </w:tc>
      </w:tr>
      <w:tr w:rsidR="005413CD" w:rsidRPr="006D5716" w:rsidTr="005413CD">
        <w:trPr>
          <w:trHeight w:val="255"/>
          <w:tblCellSpacing w:w="0" w:type="dxa"/>
        </w:trPr>
        <w:tc>
          <w:tcPr>
            <w:tcW w:w="50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1. Сохранена социальная сфера - образовательные, медицинское учреждение, дом культуры.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2. Наличие земельных ресурсов для ведения сельскохозяйственного производства, личного подсобного хозяйства.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3. Возрастание роли малого бизнеса в экономике поселения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4.Высокий уровень развития средств коммуникаций и информационных технологий в сфере управления (наличие сотовой связи, Интернет и т.п.)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1.Неблагоприятная демографическая ситуация:  старение населения, отток молодёжи из села. 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2. Недостаточно развитая рыночная инфраструктура. 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3. Недостаточно рабочих мест, высокая безработица.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4. Низкая доходная база бюджета поселения. </w:t>
            </w:r>
          </w:p>
          <w:p w:rsidR="005413CD" w:rsidRPr="006D5716" w:rsidRDefault="005413CD" w:rsidP="005413CD">
            <w:pPr>
              <w:spacing w:before="28" w:after="28"/>
              <w:jc w:val="both"/>
            </w:pPr>
            <w:r w:rsidRPr="006D5716">
              <w:rPr>
                <w:sz w:val="22"/>
                <w:szCs w:val="22"/>
              </w:rPr>
              <w:t>5. Отсутствие системы бытового обслуживания на территории поселения;</w:t>
            </w:r>
          </w:p>
          <w:p w:rsidR="005413CD" w:rsidRPr="006D5716" w:rsidRDefault="005413CD" w:rsidP="005413CD">
            <w:pPr>
              <w:spacing w:before="28" w:after="28"/>
              <w:jc w:val="both"/>
            </w:pPr>
            <w:r w:rsidRPr="006D5716">
              <w:rPr>
                <w:sz w:val="22"/>
                <w:szCs w:val="22"/>
              </w:rPr>
              <w:t>6. Недостаток доступного жилья.</w:t>
            </w:r>
          </w:p>
        </w:tc>
      </w:tr>
    </w:tbl>
    <w:p w:rsidR="005413CD" w:rsidRPr="006D5716" w:rsidRDefault="005413CD" w:rsidP="005413CD">
      <w:pPr>
        <w:spacing w:before="28" w:after="28"/>
        <w:jc w:val="center"/>
        <w:rPr>
          <w:sz w:val="22"/>
          <w:szCs w:val="22"/>
        </w:rPr>
      </w:pPr>
      <w:r w:rsidRPr="006D5716">
        <w:rPr>
          <w:sz w:val="22"/>
          <w:szCs w:val="22"/>
        </w:rPr>
        <w:t>4.7.Возможности и угрозы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744"/>
        <w:gridCol w:w="4651"/>
      </w:tblGrid>
      <w:tr w:rsidR="005413CD" w:rsidRPr="006D5716" w:rsidTr="005413CD">
        <w:trPr>
          <w:trHeight w:val="255"/>
          <w:tblCellSpacing w:w="0" w:type="dxa"/>
        </w:trPr>
        <w:tc>
          <w:tcPr>
            <w:tcW w:w="4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ВОЗМОЖНОСТИ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УГРОЗЫ</w:t>
            </w:r>
          </w:p>
        </w:tc>
      </w:tr>
      <w:tr w:rsidR="005413CD" w:rsidRPr="006D5716" w:rsidTr="005413CD">
        <w:trPr>
          <w:trHeight w:val="255"/>
          <w:tblCellSpacing w:w="0" w:type="dxa"/>
        </w:trPr>
        <w:tc>
          <w:tcPr>
            <w:tcW w:w="48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 1.Развитие малого бизнеса на территории поселения:                </w:t>
            </w:r>
            <w:proofErr w:type="gramStart"/>
            <w:r w:rsidRPr="006D5716">
              <w:rPr>
                <w:sz w:val="22"/>
                <w:szCs w:val="22"/>
              </w:rPr>
              <w:t>-р</w:t>
            </w:r>
            <w:proofErr w:type="gramEnd"/>
            <w:r w:rsidRPr="006D5716">
              <w:rPr>
                <w:sz w:val="22"/>
                <w:szCs w:val="22"/>
              </w:rPr>
              <w:t xml:space="preserve">азвитие сферы услуг; предоставление парикмахерских, швейных услуг;             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2.  Развитие социальной инфраструктуры.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3.   Развитие личного подворья граждан, как источника доходов населения.</w:t>
            </w:r>
          </w:p>
        </w:tc>
        <w:tc>
          <w:tcPr>
            <w:tcW w:w="47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1   </w:t>
            </w:r>
            <w:proofErr w:type="spellStart"/>
            <w:r w:rsidRPr="006D5716">
              <w:rPr>
                <w:sz w:val="22"/>
                <w:szCs w:val="22"/>
              </w:rPr>
              <w:t>Диспаритет</w:t>
            </w:r>
            <w:proofErr w:type="spellEnd"/>
            <w:r w:rsidRPr="006D5716">
              <w:rPr>
                <w:sz w:val="22"/>
                <w:szCs w:val="22"/>
              </w:rPr>
              <w:t xml:space="preserve"> цен на сельскохозяйственную продукцию</w:t>
            </w:r>
            <w:proofErr w:type="gramStart"/>
            <w:r w:rsidRPr="006D5716">
              <w:rPr>
                <w:sz w:val="22"/>
                <w:szCs w:val="22"/>
              </w:rPr>
              <w:t>.</w:t>
            </w:r>
            <w:proofErr w:type="gramEnd"/>
            <w:r w:rsidRPr="006D5716">
              <w:rPr>
                <w:sz w:val="22"/>
                <w:szCs w:val="22"/>
              </w:rPr>
              <w:t>   (</w:t>
            </w:r>
            <w:proofErr w:type="gramStart"/>
            <w:r w:rsidRPr="006D5716">
              <w:rPr>
                <w:sz w:val="22"/>
                <w:szCs w:val="22"/>
              </w:rPr>
              <w:t>р</w:t>
            </w:r>
            <w:proofErr w:type="gramEnd"/>
            <w:r w:rsidRPr="006D5716">
              <w:rPr>
                <w:sz w:val="22"/>
                <w:szCs w:val="22"/>
              </w:rPr>
              <w:t>ост стоимости энергоносителей, запасных частей, удобрений, и  новой сельскохозяйственной техники).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 xml:space="preserve">2.  Отсутствие мотивации к труду, рост безработицы, низкий уровень доходов населения,  алкоголизм.  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3.                   Снижение квалификации,  и выбывание квалифицированных кадров.</w:t>
            </w:r>
          </w:p>
          <w:p w:rsidR="005413CD" w:rsidRPr="006D5716" w:rsidRDefault="005413CD" w:rsidP="005413CD">
            <w:pPr>
              <w:spacing w:before="28" w:after="28"/>
              <w:jc w:val="both"/>
            </w:pPr>
            <w:r w:rsidRPr="006D5716">
              <w:rPr>
                <w:sz w:val="22"/>
                <w:szCs w:val="22"/>
              </w:rPr>
              <w:t xml:space="preserve">Демографические проблемы, связанные со старением населения и усиливающаяся </w:t>
            </w:r>
            <w:r w:rsidRPr="006D5716">
              <w:rPr>
                <w:sz w:val="22"/>
                <w:szCs w:val="22"/>
              </w:rPr>
              <w:lastRenderedPageBreak/>
              <w:t>финансовая нагрузка на экономически активное население;</w:t>
            </w:r>
          </w:p>
          <w:p w:rsidR="005413CD" w:rsidRPr="006D5716" w:rsidRDefault="005413CD" w:rsidP="005413CD">
            <w:pPr>
              <w:spacing w:before="28" w:after="28"/>
              <w:jc w:val="both"/>
            </w:pPr>
            <w:r w:rsidRPr="006D5716">
              <w:rPr>
                <w:sz w:val="22"/>
                <w:szCs w:val="22"/>
              </w:rPr>
              <w:t xml:space="preserve">4.  Наличие незанятого экономически </w:t>
            </w:r>
            <w:proofErr w:type="gramStart"/>
            <w:r w:rsidRPr="006D5716">
              <w:rPr>
                <w:sz w:val="22"/>
                <w:szCs w:val="22"/>
              </w:rPr>
              <w:t>-а</w:t>
            </w:r>
            <w:proofErr w:type="gramEnd"/>
            <w:r w:rsidRPr="006D5716">
              <w:rPr>
                <w:sz w:val="22"/>
                <w:szCs w:val="22"/>
              </w:rPr>
              <w:t>ктивного населения трудоспособного возраста</w:t>
            </w:r>
          </w:p>
          <w:p w:rsidR="005413CD" w:rsidRPr="006D5716" w:rsidRDefault="005413CD" w:rsidP="005413CD">
            <w:pPr>
              <w:spacing w:before="28" w:after="28"/>
              <w:jc w:val="both"/>
            </w:pPr>
            <w:r w:rsidRPr="006D5716">
              <w:rPr>
                <w:sz w:val="22"/>
                <w:szCs w:val="22"/>
              </w:rPr>
              <w:t>5.       Отток молодого экономически активного населения за пределы поселения, района (выпускники школы);</w:t>
            </w:r>
          </w:p>
          <w:p w:rsidR="005413CD" w:rsidRPr="006D5716" w:rsidRDefault="005413CD" w:rsidP="005413CD">
            <w:pPr>
              <w:spacing w:before="28" w:after="28"/>
              <w:ind w:left="450" w:hanging="360"/>
            </w:pPr>
            <w:r w:rsidRPr="006D5716">
              <w:rPr>
                <w:sz w:val="22"/>
                <w:szCs w:val="22"/>
              </w:rPr>
              <w:t>6.       Снижение рождаемости.</w:t>
            </w:r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7.        </w:t>
            </w:r>
            <w:proofErr w:type="gramStart"/>
            <w:r w:rsidRPr="006D5716">
              <w:rPr>
                <w:sz w:val="22"/>
                <w:szCs w:val="22"/>
              </w:rPr>
              <w:t>Снижение налогового потенциала,  недостаточная бюджетная обеспеченность из за слабой экономической базы поселения.</w:t>
            </w:r>
            <w:proofErr w:type="gramEnd"/>
          </w:p>
          <w:p w:rsidR="005413CD" w:rsidRPr="006D5716" w:rsidRDefault="005413CD" w:rsidP="005413CD">
            <w:pPr>
              <w:spacing w:before="28" w:after="28"/>
            </w:pPr>
            <w:r w:rsidRPr="006D5716">
              <w:rPr>
                <w:sz w:val="22"/>
                <w:szCs w:val="22"/>
              </w:rPr>
              <w:t>8.         Отсутствие инвестиционной привлекательности предприятий находящихся в поселении.</w:t>
            </w:r>
            <w:r w:rsidRPr="006D5716">
              <w:rPr>
                <w:sz w:val="22"/>
                <w:szCs w:val="22"/>
              </w:rPr>
              <w:br/>
              <w:t>9.     Снижение объемов продукции в личных подсобных хозяйствах.</w:t>
            </w:r>
          </w:p>
        </w:tc>
      </w:tr>
    </w:tbl>
    <w:p w:rsidR="005413CD" w:rsidRPr="006D5716" w:rsidRDefault="005413CD" w:rsidP="005413CD">
      <w:pPr>
        <w:spacing w:before="28" w:after="28"/>
        <w:ind w:firstLine="708"/>
        <w:jc w:val="both"/>
        <w:rPr>
          <w:sz w:val="22"/>
          <w:szCs w:val="22"/>
        </w:rPr>
      </w:pPr>
      <w:r w:rsidRPr="006D5716">
        <w:rPr>
          <w:sz w:val="22"/>
          <w:szCs w:val="22"/>
        </w:rPr>
        <w:lastRenderedPageBreak/>
        <w:t xml:space="preserve">Территориальная отдаленность села является также основным источником возможностей и угроз. </w:t>
      </w:r>
    </w:p>
    <w:p w:rsidR="005413CD" w:rsidRPr="006D5716" w:rsidRDefault="005413CD" w:rsidP="005413CD">
      <w:pPr>
        <w:spacing w:before="28" w:after="28"/>
        <w:ind w:firstLine="708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Экономический потенциал поселения значителен, но в настоящее время слабо задействован, особенно в части, развития предпринимательства, переработка сельскохозяйственной продукции, развития услуг населению, развития личных подсобных хозяйств.</w:t>
      </w:r>
    </w:p>
    <w:p w:rsidR="005413CD" w:rsidRPr="006D5716" w:rsidRDefault="005413CD" w:rsidP="005413CD">
      <w:pPr>
        <w:spacing w:before="28" w:after="28"/>
        <w:ind w:firstLine="708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Природно-ресурсный, экономико-географический, демографический  потенциал не получает должного развития, хотя явно просматривается его возможное влияние на поселение.</w:t>
      </w:r>
    </w:p>
    <w:p w:rsidR="005413CD" w:rsidRPr="006D5716" w:rsidRDefault="005413CD" w:rsidP="005413CD">
      <w:pPr>
        <w:spacing w:before="28" w:after="28"/>
        <w:ind w:firstLine="708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Трудовые, производственные, социально-инфраструктурные, бюджетные, инвестиционные ресурсы развития имеют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5413CD" w:rsidRPr="006D5716" w:rsidRDefault="005413CD" w:rsidP="005413CD">
      <w:pPr>
        <w:spacing w:before="28" w:after="28"/>
        <w:ind w:firstLine="558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 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5413CD" w:rsidRPr="006D5716" w:rsidRDefault="005413CD" w:rsidP="005413CD">
      <w:pPr>
        <w:spacing w:before="28" w:after="28"/>
        <w:ind w:firstLine="558"/>
        <w:rPr>
          <w:sz w:val="22"/>
          <w:szCs w:val="22"/>
        </w:rPr>
      </w:pPr>
      <w:r w:rsidRPr="006D5716">
        <w:rPr>
          <w:sz w:val="22"/>
          <w:szCs w:val="22"/>
        </w:rPr>
        <w:t xml:space="preserve">Старение объектов  культуры, спорта и их материальной базы, слабое обновление из-за  отсутствия финансирования. 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Проанализировав вышеперечисленную информацию  необходимо  сделать вывод:            В обобщенном виде главной целью Программы развития  социальной   инфраструктуры </w:t>
      </w:r>
      <w:proofErr w:type="spellStart"/>
      <w:r w:rsidRPr="006D5716">
        <w:rPr>
          <w:sz w:val="22"/>
          <w:szCs w:val="22"/>
        </w:rPr>
        <w:t>Дюркинского</w:t>
      </w:r>
      <w:proofErr w:type="spellEnd"/>
      <w:r w:rsidRPr="006D5716">
        <w:rPr>
          <w:sz w:val="22"/>
          <w:szCs w:val="22"/>
        </w:rPr>
        <w:t xml:space="preserve"> сельского поселения  на 2017-2025 гг. является устойчивое повышение качества жизни нынешних и будущих поколений жителей и благополучие развития  сельского   поселения  через устойчивое развитие территории в социальной и экономической сфере. </w:t>
      </w:r>
    </w:p>
    <w:p w:rsidR="005413CD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Для достижения поставленных целей в среднесрочной перспективе необходимо решить следующие задачи: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1.создать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5413CD" w:rsidRPr="006D5716" w:rsidRDefault="005413CD" w:rsidP="005413CD">
      <w:pPr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6D5716">
        <w:rPr>
          <w:sz w:val="22"/>
          <w:szCs w:val="22"/>
        </w:rPr>
        <w:t>2.способствовать развитию субъектов  малого  и  среднего предпринимательства  т.к. именно данным сектором решается ряд важнейших проблем социальной стабильности населения. Это, прежде всего,  повышение жизненного уровня населения, сохранение и создание новых рабочих мест, насыщение рынка отечественными товарами и услугами, увеличение наполняемости бюджета поселения.</w:t>
      </w:r>
    </w:p>
    <w:p w:rsidR="005413CD" w:rsidRPr="006D5716" w:rsidRDefault="005413CD" w:rsidP="005413CD">
      <w:pPr>
        <w:autoSpaceDE w:val="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  3.развить и расширить сферу информационно-консультационного и правового обслуживания населения;           </w:t>
      </w:r>
    </w:p>
    <w:p w:rsidR="005413CD" w:rsidRPr="006D5716" w:rsidRDefault="005413CD" w:rsidP="005413CD">
      <w:pPr>
        <w:autoSpaceDE w:val="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  4. улучшить состояние здоровья населения  путем  вовлечения  в  спортивную  и  культурную  жизнь    поселения; </w:t>
      </w:r>
    </w:p>
    <w:p w:rsidR="005413CD" w:rsidRPr="006D5716" w:rsidRDefault="005413CD" w:rsidP="005413CD">
      <w:pPr>
        <w:autoSpaceDE w:val="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 5.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lastRenderedPageBreak/>
        <w:t>6. отремонтировать объекты культуры и активизация культурной деятельности;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7. развить личные подсобные хозяйства;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8. создать условия для безопасного проживания населения на территории поселения; 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9. </w:t>
      </w:r>
      <w:r w:rsidRPr="006D5716">
        <w:rPr>
          <w:bCs/>
          <w:sz w:val="22"/>
          <w:szCs w:val="22"/>
        </w:rPr>
        <w:t xml:space="preserve">повышение качества и  уровня жизни населения, его занятости и </w:t>
      </w:r>
      <w:proofErr w:type="spellStart"/>
      <w:r w:rsidRPr="006D5716">
        <w:rPr>
          <w:bCs/>
          <w:sz w:val="22"/>
          <w:szCs w:val="22"/>
        </w:rPr>
        <w:t>самозанятости</w:t>
      </w:r>
      <w:proofErr w:type="spellEnd"/>
      <w:r w:rsidRPr="006D5716">
        <w:rPr>
          <w:bCs/>
          <w:sz w:val="22"/>
          <w:szCs w:val="22"/>
        </w:rPr>
        <w:t xml:space="preserve"> экономических, социальных и культурных возможностей на основе развития сельхозпроизводства, предпринимательства, кредитной кооперации, личных подсобных хозяйств, торговой инфраструктуры и сферы услуг.</w:t>
      </w:r>
    </w:p>
    <w:p w:rsidR="005413CD" w:rsidRPr="006D5716" w:rsidRDefault="005413CD" w:rsidP="005413CD">
      <w:pPr>
        <w:pStyle w:val="afffffa"/>
        <w:ind w:left="360"/>
        <w:jc w:val="both"/>
        <w:rPr>
          <w:rFonts w:ascii="Times New Roman" w:hAnsi="Times New Roman"/>
        </w:rPr>
      </w:pPr>
    </w:p>
    <w:p w:rsidR="005413CD" w:rsidRPr="00CC095E" w:rsidRDefault="005413CD" w:rsidP="005413CD">
      <w:pPr>
        <w:pStyle w:val="afffffa"/>
        <w:spacing w:before="100" w:beforeAutospacing="1" w:after="100" w:afterAutospacing="1"/>
        <w:ind w:left="420"/>
        <w:rPr>
          <w:rFonts w:ascii="Times New Roman" w:hAnsi="Times New Roman"/>
          <w:b/>
          <w:bCs/>
          <w:sz w:val="24"/>
          <w:szCs w:val="24"/>
        </w:rPr>
      </w:pPr>
      <w:r w:rsidRPr="006D5716">
        <w:rPr>
          <w:rFonts w:ascii="Times New Roman" w:hAnsi="Times New Roman"/>
          <w:b/>
          <w:bCs/>
        </w:rPr>
        <w:t xml:space="preserve">7. Система основных программных мероприятий по развитию </w:t>
      </w:r>
      <w:proofErr w:type="spellStart"/>
      <w:r w:rsidRPr="006D5716">
        <w:rPr>
          <w:rFonts w:ascii="Times New Roman" w:hAnsi="Times New Roman"/>
          <w:b/>
          <w:bCs/>
        </w:rPr>
        <w:t>Дюркинского</w:t>
      </w:r>
      <w:proofErr w:type="spellEnd"/>
      <w:r w:rsidRPr="006D5716">
        <w:rPr>
          <w:rFonts w:ascii="Times New Roman" w:hAnsi="Times New Roman"/>
          <w:b/>
          <w:bCs/>
        </w:rPr>
        <w:t xml:space="preserve"> сельского </w:t>
      </w:r>
      <w:r w:rsidRPr="00CC095E">
        <w:rPr>
          <w:rFonts w:ascii="Times New Roman" w:hAnsi="Times New Roman"/>
          <w:b/>
          <w:bCs/>
          <w:sz w:val="24"/>
          <w:szCs w:val="24"/>
        </w:rPr>
        <w:t xml:space="preserve">поселения </w:t>
      </w:r>
    </w:p>
    <w:p w:rsidR="005413CD" w:rsidRPr="00CC095E" w:rsidRDefault="005413CD" w:rsidP="005413CD">
      <w:pPr>
        <w:spacing w:before="100" w:beforeAutospacing="1" w:after="100" w:afterAutospacing="1"/>
      </w:pPr>
      <w:r w:rsidRPr="00CC095E">
        <w:t>  Задача формирования стратегии развития такого сложного образования, каковым является сельское поселение, не может быть конструктивно решена без  анализа, выявления    и адекватного описания его важнейших  характеристик. Для этих целей при разработке Программы был использован эффективный инструмент исследования объектов подобного рода - системный анализ, который позволил воспроизвести основные системные характеристики поселения, показать механизмы его функционирования и развития. Использование инструментов системного анализа обусловлено необходимостью учета сложности и многообразия экономических, социальных, политических и других факторов, влияющих на развитие поселения.  Использование системного анализа для  разработки Программы позволило выявить и описать основные сферы деятельности в сельском поселении. Таковыми являются: сфера управления и развития, а также сферы  обеспечения условий функционирования и поддержания работоспособности основных элементов, составляющих основу сельского поселения.</w:t>
      </w:r>
    </w:p>
    <w:p w:rsidR="005413CD" w:rsidRPr="00CC095E" w:rsidRDefault="005413CD" w:rsidP="005413CD">
      <w:pPr>
        <w:spacing w:before="100" w:beforeAutospacing="1" w:after="100" w:afterAutospacing="1"/>
        <w:jc w:val="both"/>
      </w:pPr>
      <w:r w:rsidRPr="00CC095E">
        <w:t>Мероприятия Программы социального развития сельского поселения включают как планируемые к реализации инвестиционные проекты, так и совокупность различных  организационных мероприятий, сгруппированных по указанным выше системным признакам. Перечень  основных программных мероприятий на период 2017-2025 гг., ответственных исполнителей  и ожидаемых результатов от их реализации с указанием необходимых объемов и потенциальных источников финансирования, приведены в таблицах  № 10 и № 11 к данной программе.</w:t>
      </w:r>
    </w:p>
    <w:p w:rsidR="005413CD" w:rsidRPr="00CC095E" w:rsidRDefault="005413CD" w:rsidP="005413CD">
      <w:pPr>
        <w:spacing w:before="28" w:after="28"/>
        <w:jc w:val="both"/>
      </w:pPr>
      <w:r w:rsidRPr="00CC095E">
        <w:t>Уровень и качество жизни населения должны  рассматриваться как степень удовлетворения материальных и духовных потребностей людей, достигаемых  за счет создания экономических и материальных условий и возможностей, которые характеризуются соотношением уровня доходов и стоимости жилья.  </w:t>
      </w:r>
    </w:p>
    <w:p w:rsidR="005413CD" w:rsidRPr="00CC095E" w:rsidRDefault="005413CD" w:rsidP="005413CD">
      <w:pPr>
        <w:jc w:val="both"/>
      </w:pPr>
      <w:r w:rsidRPr="00CC095E">
        <w:t xml:space="preserve">     Программа реализуется в 2 этапа  на 2017- 2021гг и на 2022-2025 гг.</w:t>
      </w:r>
    </w:p>
    <w:p w:rsidR="005413CD" w:rsidRPr="00CC095E" w:rsidRDefault="005413CD" w:rsidP="005413CD">
      <w:pPr>
        <w:jc w:val="both"/>
      </w:pPr>
      <w:r w:rsidRPr="00CC095E"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 w:rsidRPr="00CC095E">
        <w:rPr>
          <w:bCs/>
        </w:rPr>
        <w:t>Дюркинского</w:t>
      </w:r>
      <w:proofErr w:type="spellEnd"/>
      <w:r w:rsidRPr="00CC095E">
        <w:t xml:space="preserve"> сельского поселения:</w:t>
      </w:r>
    </w:p>
    <w:p w:rsidR="005413CD" w:rsidRPr="00CC095E" w:rsidRDefault="005413CD" w:rsidP="005413CD">
      <w:r w:rsidRPr="00CC095E">
        <w:t xml:space="preserve">    1. Реконструкция </w:t>
      </w:r>
      <w:proofErr w:type="spellStart"/>
      <w:r w:rsidRPr="00CC095E">
        <w:t>Дюркинского</w:t>
      </w:r>
      <w:proofErr w:type="spellEnd"/>
      <w:r w:rsidRPr="00CC095E">
        <w:t xml:space="preserve"> сельского Дома культуры под культурно – </w:t>
      </w:r>
      <w:proofErr w:type="spellStart"/>
      <w:r w:rsidRPr="00CC095E">
        <w:t>досуговый</w:t>
      </w:r>
      <w:proofErr w:type="spellEnd"/>
      <w:r w:rsidRPr="00CC095E">
        <w:t xml:space="preserve"> центр </w:t>
      </w:r>
    </w:p>
    <w:p w:rsidR="005413CD" w:rsidRPr="00CC095E" w:rsidRDefault="005413CD" w:rsidP="005413CD">
      <w:r w:rsidRPr="00CC095E">
        <w:t xml:space="preserve">    2. Текущий ремонт  автомобильных дорог местного значения;</w:t>
      </w:r>
    </w:p>
    <w:p w:rsidR="005413CD" w:rsidRPr="00CC095E" w:rsidRDefault="005413CD" w:rsidP="005413CD">
      <w:r w:rsidRPr="00CC095E">
        <w:t xml:space="preserve">    3.  Проектирование и строительство плоскостного спортивного сооружения для физкультурных занятий и тренировок;</w:t>
      </w:r>
    </w:p>
    <w:p w:rsidR="005413CD" w:rsidRPr="00CC095E" w:rsidRDefault="005413CD" w:rsidP="005413CD">
      <w:r w:rsidRPr="00CC095E">
        <w:t xml:space="preserve">    4.Капитальный ремонт фельдшерско-акушерского пункта;</w:t>
      </w:r>
    </w:p>
    <w:p w:rsidR="005413CD" w:rsidRPr="00CC095E" w:rsidRDefault="005413CD" w:rsidP="005413CD">
      <w:pPr>
        <w:spacing w:after="120"/>
        <w:jc w:val="both"/>
      </w:pPr>
      <w:r w:rsidRPr="00CC095E">
        <w:t xml:space="preserve">    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 и показаны в таблице №12.</w:t>
      </w:r>
    </w:p>
    <w:p w:rsidR="005413CD" w:rsidRPr="00CC095E" w:rsidRDefault="005413CD" w:rsidP="005413CD">
      <w:pPr>
        <w:spacing w:before="240" w:after="120"/>
        <w:jc w:val="both"/>
        <w:rPr>
          <w:b/>
          <w:bCs/>
        </w:rPr>
      </w:pPr>
      <w:r w:rsidRPr="00CC095E">
        <w:rPr>
          <w:b/>
          <w:bCs/>
        </w:rPr>
        <w:t xml:space="preserve"> 8.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</w:t>
      </w:r>
      <w:r w:rsidRPr="00CC095E">
        <w:rPr>
          <w:b/>
          <w:bCs/>
        </w:rPr>
        <w:lastRenderedPageBreak/>
        <w:t>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Прогнозный общий объем финансирования Программы на период 2017-2025 годов составляет 22700,0 тыс. руб., в том числе по годам: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2017 год -   400,0  тыс. рублей;</w:t>
      </w:r>
    </w:p>
    <w:p w:rsidR="005413CD" w:rsidRPr="00CC095E" w:rsidRDefault="005413CD" w:rsidP="005413CD">
      <w:pPr>
        <w:spacing w:after="120"/>
        <w:jc w:val="both"/>
      </w:pPr>
      <w:r w:rsidRPr="00CC095E">
        <w:t xml:space="preserve">       2018 год -    100,0 тыс. рублей;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2019 год -    100,0  тыс</w:t>
      </w:r>
      <w:proofErr w:type="gramStart"/>
      <w:r w:rsidRPr="00CC095E">
        <w:rPr>
          <w:rFonts w:ascii="Times New Roman" w:hAnsi="Times New Roman"/>
          <w:sz w:val="24"/>
          <w:szCs w:val="24"/>
        </w:rPr>
        <w:t>.р</w:t>
      </w:r>
      <w:proofErr w:type="gramEnd"/>
      <w:r w:rsidRPr="00CC095E">
        <w:rPr>
          <w:rFonts w:ascii="Times New Roman" w:hAnsi="Times New Roman"/>
          <w:sz w:val="24"/>
          <w:szCs w:val="24"/>
        </w:rPr>
        <w:t xml:space="preserve">ублей; 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2020 год -    7 000,0 тыс</w:t>
      </w:r>
      <w:proofErr w:type="gramStart"/>
      <w:r w:rsidRPr="00CC095E">
        <w:rPr>
          <w:rFonts w:ascii="Times New Roman" w:hAnsi="Times New Roman"/>
          <w:sz w:val="24"/>
          <w:szCs w:val="24"/>
        </w:rPr>
        <w:t>.р</w:t>
      </w:r>
      <w:proofErr w:type="gramEnd"/>
      <w:r w:rsidRPr="00CC095E">
        <w:rPr>
          <w:rFonts w:ascii="Times New Roman" w:hAnsi="Times New Roman"/>
          <w:sz w:val="24"/>
          <w:szCs w:val="24"/>
        </w:rPr>
        <w:t>ублей;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2021 год -     100,0 тыс. рублей;</w:t>
      </w:r>
    </w:p>
    <w:p w:rsidR="005413CD" w:rsidRPr="00CC095E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  <w:sz w:val="24"/>
          <w:szCs w:val="24"/>
        </w:rPr>
      </w:pPr>
      <w:r w:rsidRPr="00CC095E">
        <w:rPr>
          <w:rFonts w:ascii="Times New Roman" w:hAnsi="Times New Roman"/>
          <w:sz w:val="24"/>
          <w:szCs w:val="24"/>
        </w:rPr>
        <w:t>2022-2025 годы -15000,0тыс</w:t>
      </w:r>
      <w:proofErr w:type="gramStart"/>
      <w:r w:rsidRPr="00CC095E">
        <w:rPr>
          <w:rFonts w:ascii="Times New Roman" w:hAnsi="Times New Roman"/>
          <w:sz w:val="24"/>
          <w:szCs w:val="24"/>
        </w:rPr>
        <w:t>.р</w:t>
      </w:r>
      <w:proofErr w:type="gramEnd"/>
      <w:r w:rsidRPr="00CC095E">
        <w:rPr>
          <w:rFonts w:ascii="Times New Roman" w:hAnsi="Times New Roman"/>
          <w:sz w:val="24"/>
          <w:szCs w:val="24"/>
        </w:rPr>
        <w:t xml:space="preserve">ублей    </w:t>
      </w:r>
    </w:p>
    <w:p w:rsidR="005413CD" w:rsidRPr="00CC095E" w:rsidRDefault="005413CD" w:rsidP="005413CD">
      <w:r w:rsidRPr="006D5716">
        <w:rPr>
          <w:sz w:val="22"/>
          <w:szCs w:val="22"/>
        </w:rPr>
        <w:t xml:space="preserve">      </w:t>
      </w:r>
      <w:r w:rsidRPr="00CC095E">
        <w:t>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 и реализуется за счет средств республиканского, местного бюджетов и внебюджетных источников.</w:t>
      </w: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 w:rsidRPr="006D5716">
        <w:rPr>
          <w:b/>
          <w:sz w:val="22"/>
          <w:szCs w:val="22"/>
        </w:rPr>
        <w:t>Перечень программных мероприятий и источники финансирования</w:t>
      </w:r>
      <w:r w:rsidRPr="006D5716">
        <w:rPr>
          <w:sz w:val="22"/>
          <w:szCs w:val="22"/>
        </w:rPr>
        <w:t xml:space="preserve">                 </w:t>
      </w:r>
    </w:p>
    <w:p w:rsidR="005413CD" w:rsidRPr="006D5716" w:rsidRDefault="005413CD" w:rsidP="005413CD">
      <w:pPr>
        <w:pStyle w:val="Textbody"/>
        <w:jc w:val="center"/>
        <w:rPr>
          <w:rFonts w:cs="Times New Roman"/>
          <w:sz w:val="22"/>
          <w:szCs w:val="22"/>
        </w:rPr>
      </w:pPr>
      <w:r w:rsidRPr="006D5716"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        Таб.10</w:t>
      </w:r>
    </w:p>
    <w:tbl>
      <w:tblPr>
        <w:tblW w:w="96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"/>
        <w:gridCol w:w="1470"/>
        <w:gridCol w:w="16"/>
        <w:gridCol w:w="1269"/>
        <w:gridCol w:w="22"/>
        <w:gridCol w:w="37"/>
        <w:gridCol w:w="1211"/>
        <w:gridCol w:w="46"/>
        <w:gridCol w:w="41"/>
        <w:gridCol w:w="754"/>
        <w:gridCol w:w="15"/>
        <w:gridCol w:w="11"/>
        <w:gridCol w:w="9"/>
        <w:gridCol w:w="80"/>
        <w:gridCol w:w="42"/>
        <w:gridCol w:w="666"/>
        <w:gridCol w:w="194"/>
        <w:gridCol w:w="784"/>
        <w:gridCol w:w="8"/>
        <w:gridCol w:w="1250"/>
        <w:gridCol w:w="13"/>
        <w:gridCol w:w="6"/>
        <w:gridCol w:w="1150"/>
        <w:gridCol w:w="26"/>
      </w:tblGrid>
      <w:tr w:rsidR="005413CD" w:rsidRPr="006D5716" w:rsidTr="005413CD">
        <w:tc>
          <w:tcPr>
            <w:tcW w:w="486" w:type="dxa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D5716">
              <w:rPr>
                <w:rFonts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D5716">
              <w:rPr>
                <w:rFonts w:cs="Times New Roman"/>
                <w:sz w:val="22"/>
                <w:szCs w:val="22"/>
              </w:rPr>
              <w:t>/</w:t>
            </w:r>
            <w:proofErr w:type="spellStart"/>
            <w:r w:rsidRPr="006D5716">
              <w:rPr>
                <w:rFonts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0" w:type="dxa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285" w:type="dxa"/>
            <w:gridSpan w:val="2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316" w:type="dxa"/>
            <w:gridSpan w:val="4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Объем финансирования (</w:t>
            </w:r>
            <w:proofErr w:type="spellStart"/>
            <w:r w:rsidRPr="006D5716">
              <w:rPr>
                <w:rFonts w:cs="Times New Roman"/>
                <w:sz w:val="22"/>
                <w:szCs w:val="22"/>
              </w:rPr>
              <w:t>тыс</w:t>
            </w:r>
            <w:proofErr w:type="gramStart"/>
            <w:r w:rsidRPr="006D5716">
              <w:rPr>
                <w:rFonts w:cs="Times New Roman"/>
                <w:sz w:val="22"/>
                <w:szCs w:val="22"/>
              </w:rPr>
              <w:t>.р</w:t>
            </w:r>
            <w:proofErr w:type="gramEnd"/>
            <w:r w:rsidRPr="006D5716">
              <w:rPr>
                <w:rFonts w:cs="Times New Roman"/>
                <w:sz w:val="22"/>
                <w:szCs w:val="22"/>
              </w:rPr>
              <w:t>уб</w:t>
            </w:r>
            <w:proofErr w:type="spellEnd"/>
            <w:r w:rsidRPr="006D5716">
              <w:rPr>
                <w:rFonts w:cs="Times New Roman"/>
                <w:sz w:val="22"/>
                <w:szCs w:val="22"/>
              </w:rPr>
              <w:t>)-всего</w:t>
            </w:r>
          </w:p>
        </w:tc>
        <w:tc>
          <w:tcPr>
            <w:tcW w:w="2596" w:type="dxa"/>
            <w:gridSpan w:val="10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271" w:type="dxa"/>
            <w:gridSpan w:val="3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Исполнитель</w:t>
            </w:r>
          </w:p>
        </w:tc>
        <w:tc>
          <w:tcPr>
            <w:tcW w:w="1182" w:type="dxa"/>
            <w:gridSpan w:val="3"/>
            <w:vMerge w:val="restart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Ожидаемые результаты</w:t>
            </w:r>
          </w:p>
        </w:tc>
      </w:tr>
      <w:tr w:rsidR="005413CD" w:rsidRPr="006D5716" w:rsidTr="005413CD">
        <w:tc>
          <w:tcPr>
            <w:tcW w:w="486" w:type="dxa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470" w:type="dxa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85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316" w:type="dxa"/>
            <w:gridSpan w:val="4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52" w:type="dxa"/>
            <w:gridSpan w:val="7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Федеральный и республиканский бюджет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Местный</w:t>
            </w:r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бюджет</w:t>
            </w:r>
          </w:p>
        </w:tc>
        <w:tc>
          <w:tcPr>
            <w:tcW w:w="784" w:type="dxa"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b/>
                <w:bCs/>
                <w:color w:val="5F5F5F"/>
                <w:sz w:val="22"/>
                <w:szCs w:val="22"/>
                <w:lang w:eastAsia="ru-RU"/>
              </w:rPr>
              <w:t>внебюджетные источники</w:t>
            </w:r>
          </w:p>
        </w:tc>
        <w:tc>
          <w:tcPr>
            <w:tcW w:w="1271" w:type="dxa"/>
            <w:gridSpan w:val="3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  <w:shd w:val="clear" w:color="auto" w:fill="auto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c>
          <w:tcPr>
            <w:tcW w:w="486" w:type="dxa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86" w:type="dxa"/>
            <w:gridSpan w:val="2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328" w:type="dxa"/>
            <w:gridSpan w:val="3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956" w:type="dxa"/>
            <w:gridSpan w:val="7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902" w:type="dxa"/>
            <w:gridSpan w:val="3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792" w:type="dxa"/>
            <w:gridSpan w:val="2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269" w:type="dxa"/>
            <w:gridSpan w:val="3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9</w:t>
            </w:r>
          </w:p>
        </w:tc>
      </w:tr>
      <w:tr w:rsidR="005413CD" w:rsidRPr="006D5716" w:rsidTr="005413CD">
        <w:tblPrEx>
          <w:tblLook w:val="0000"/>
        </w:tblPrEx>
        <w:trPr>
          <w:trHeight w:val="513"/>
        </w:trPr>
        <w:tc>
          <w:tcPr>
            <w:tcW w:w="9606" w:type="dxa"/>
            <w:gridSpan w:val="24"/>
          </w:tcPr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  <w:lang w:val="en-US"/>
              </w:rPr>
              <w:t>I</w:t>
            </w:r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 xml:space="preserve"> .Программа комплексного развития социальной инфраструктуры </w:t>
            </w:r>
            <w:proofErr w:type="spellStart"/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 xml:space="preserve"> сельского </w:t>
            </w:r>
            <w:proofErr w:type="gramStart"/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>поселения  на</w:t>
            </w:r>
            <w:proofErr w:type="gramEnd"/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 xml:space="preserve"> 2017-2025 годы</w:t>
            </w:r>
            <w:r w:rsidRPr="006D5716">
              <w:rPr>
                <w:rFonts w:cs="Times New Roman"/>
                <w:sz w:val="22"/>
                <w:szCs w:val="22"/>
              </w:rPr>
              <w:t>.</w:t>
            </w:r>
          </w:p>
          <w:p w:rsidR="005413CD" w:rsidRPr="006D5716" w:rsidRDefault="005413CD" w:rsidP="005413CD">
            <w:pPr>
              <w:pStyle w:val="Textbody"/>
              <w:ind w:left="360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 xml:space="preserve">Цель:  </w:t>
            </w:r>
            <w:r w:rsidRPr="006D5716">
              <w:rPr>
                <w:rFonts w:eastAsia="Times New Roman" w:cs="Times New Roman"/>
                <w:sz w:val="22"/>
                <w:szCs w:val="22"/>
              </w:rPr>
              <w:t xml:space="preserve">обеспечение развития социальной инфраструктуры </w:t>
            </w:r>
            <w:proofErr w:type="spellStart"/>
            <w:r w:rsidRPr="006D5716">
              <w:rPr>
                <w:rFonts w:eastAsia="Times New Roman" w:cs="Times New Roman"/>
                <w:bCs/>
                <w:sz w:val="22"/>
                <w:szCs w:val="22"/>
              </w:rPr>
              <w:t>Дюркинского</w:t>
            </w:r>
            <w:proofErr w:type="spellEnd"/>
            <w:r w:rsidRPr="006D5716">
              <w:rPr>
                <w:rFonts w:eastAsia="Times New Roman" w:cs="Times New Roman"/>
                <w:sz w:val="22"/>
                <w:szCs w:val="22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5413CD" w:rsidRPr="006D5716" w:rsidTr="005413CD">
        <w:tblPrEx>
          <w:tblLook w:val="0000"/>
        </w:tblPrEx>
        <w:trPr>
          <w:trHeight w:val="705"/>
        </w:trPr>
        <w:tc>
          <w:tcPr>
            <w:tcW w:w="9606" w:type="dxa"/>
            <w:gridSpan w:val="24"/>
          </w:tcPr>
          <w:p w:rsidR="005413CD" w:rsidRPr="006D5716" w:rsidRDefault="005413CD" w:rsidP="005413CD">
            <w:pPr>
              <w:pStyle w:val="Textbody"/>
              <w:numPr>
                <w:ilvl w:val="0"/>
                <w:numId w:val="33"/>
              </w:numPr>
              <w:rPr>
                <w:rFonts w:cs="Times New Roman"/>
              </w:rPr>
            </w:pPr>
            <w:r w:rsidRPr="006D5716">
              <w:rPr>
                <w:rFonts w:cs="Times New Roman"/>
                <w:color w:val="5F5F5F"/>
                <w:sz w:val="22"/>
                <w:szCs w:val="22"/>
              </w:rPr>
              <w:t xml:space="preserve">Развитие учреждения </w:t>
            </w:r>
            <w:proofErr w:type="spellStart"/>
            <w:r w:rsidRPr="006D5716">
              <w:rPr>
                <w:rFonts w:cs="Times New Roman"/>
                <w:color w:val="5F5F5F"/>
                <w:sz w:val="22"/>
                <w:szCs w:val="22"/>
              </w:rPr>
              <w:t>культурно-досугового</w:t>
            </w:r>
            <w:proofErr w:type="spellEnd"/>
            <w:r w:rsidRPr="006D5716">
              <w:rPr>
                <w:rFonts w:cs="Times New Roman"/>
                <w:color w:val="5F5F5F"/>
                <w:sz w:val="22"/>
                <w:szCs w:val="22"/>
              </w:rPr>
              <w:t xml:space="preserve"> типа в сельской местности</w:t>
            </w:r>
          </w:p>
        </w:tc>
      </w:tr>
      <w:tr w:rsidR="005413CD" w:rsidRPr="006D5716" w:rsidTr="005413CD">
        <w:tblPrEx>
          <w:tblLook w:val="0000"/>
        </w:tblPrEx>
        <w:trPr>
          <w:trHeight w:val="428"/>
        </w:trPr>
        <w:tc>
          <w:tcPr>
            <w:tcW w:w="486" w:type="dxa"/>
            <w:vMerge w:val="restart"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 w:val="restart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 xml:space="preserve">Реконструкция здания Дома культуры под учреждение </w:t>
            </w:r>
            <w:proofErr w:type="spellStart"/>
            <w:r w:rsidRPr="006D5716">
              <w:rPr>
                <w:rFonts w:cs="Times New Roman"/>
                <w:sz w:val="22"/>
                <w:szCs w:val="22"/>
              </w:rPr>
              <w:t>культурно-досугового</w:t>
            </w:r>
            <w:proofErr w:type="spellEnd"/>
            <w:r w:rsidRPr="006D5716">
              <w:rPr>
                <w:rFonts w:cs="Times New Roman"/>
                <w:sz w:val="22"/>
                <w:szCs w:val="22"/>
              </w:rPr>
              <w:t xml:space="preserve"> типа</w:t>
            </w: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30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88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 w:val="restart"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органы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местного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proofErr w:type="spellStart"/>
            <w:r w:rsidRPr="006D5716">
              <w:rPr>
                <w:color w:val="5F5F5F"/>
                <w:sz w:val="22"/>
                <w:szCs w:val="22"/>
              </w:rPr>
              <w:t>самоупра</w:t>
            </w:r>
            <w:proofErr w:type="spellEnd"/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proofErr w:type="spellStart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вления</w:t>
            </w:r>
            <w:proofErr w:type="spellEnd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82" w:type="dxa"/>
            <w:gridSpan w:val="3"/>
            <w:vMerge w:val="restart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color w:val="808080"/>
                <w:sz w:val="22"/>
                <w:szCs w:val="22"/>
                <w:lang w:eastAsia="ru-RU"/>
              </w:rPr>
              <w:t xml:space="preserve">Повышение уровня обеспеченности учреждениями </w:t>
            </w:r>
            <w:proofErr w:type="spellStart"/>
            <w:r w:rsidRPr="006D5716">
              <w:rPr>
                <w:rFonts w:eastAsia="Times New Roman" w:cs="Times New Roman"/>
                <w:color w:val="808080"/>
                <w:sz w:val="22"/>
                <w:szCs w:val="22"/>
                <w:lang w:eastAsia="ru-RU"/>
              </w:rPr>
              <w:t>культурно-досуговог</w:t>
            </w:r>
            <w:r w:rsidRPr="006D5716">
              <w:rPr>
                <w:rFonts w:eastAsia="Times New Roman" w:cs="Times New Roman"/>
                <w:color w:val="808080"/>
                <w:sz w:val="22"/>
                <w:szCs w:val="22"/>
                <w:lang w:eastAsia="ru-RU"/>
              </w:rPr>
              <w:lastRenderedPageBreak/>
              <w:t>о</w:t>
            </w:r>
            <w:proofErr w:type="spellEnd"/>
            <w:r w:rsidRPr="006D5716">
              <w:rPr>
                <w:rFonts w:eastAsia="Times New Roman" w:cs="Times New Roman"/>
                <w:color w:val="808080"/>
                <w:sz w:val="22"/>
                <w:szCs w:val="22"/>
                <w:lang w:eastAsia="ru-RU"/>
              </w:rPr>
              <w:t xml:space="preserve"> типа в сельской местности</w:t>
            </w: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30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88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eastAsia="Times New Roman" w:cs="Times New Roman"/>
                <w:color w:val="808080"/>
                <w:lang w:eastAsia="ru-RU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36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30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88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2021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4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7,5</w:t>
            </w: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7,425</w:t>
            </w: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0,075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7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7,5</w:t>
            </w: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7,425</w:t>
            </w: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0,075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19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2024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4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2025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1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7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52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9120" w:type="dxa"/>
            <w:gridSpan w:val="23"/>
          </w:tcPr>
          <w:p w:rsidR="005413CD" w:rsidRPr="006D5716" w:rsidRDefault="005413CD" w:rsidP="005413CD">
            <w:pPr>
              <w:jc w:val="center"/>
            </w:pPr>
            <w:r w:rsidRPr="006D5716">
              <w:rPr>
                <w:sz w:val="22"/>
                <w:szCs w:val="22"/>
              </w:rPr>
              <w:t>2.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8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 w:val="restart"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  <w:r w:rsidRPr="006D5716">
              <w:rPr>
                <w:sz w:val="22"/>
                <w:szCs w:val="22"/>
              </w:rPr>
              <w:t>Строительство и ввод действие плоскостного спортивного сооружения</w:t>
            </w: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 w:val="restart"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органы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местного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proofErr w:type="spellStart"/>
            <w:r w:rsidRPr="006D5716">
              <w:rPr>
                <w:color w:val="5F5F5F"/>
                <w:sz w:val="22"/>
                <w:szCs w:val="22"/>
              </w:rPr>
              <w:t>самоупра</w:t>
            </w:r>
            <w:proofErr w:type="spellEnd"/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proofErr w:type="spellStart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вления</w:t>
            </w:r>
            <w:proofErr w:type="spellEnd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82" w:type="dxa"/>
            <w:gridSpan w:val="3"/>
            <w:vMerge w:val="restart"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 xml:space="preserve">Создание условий для занятий  физкультурой и спортом </w:t>
            </w:r>
            <w:proofErr w:type="gramStart"/>
            <w:r w:rsidRPr="006D5716">
              <w:rPr>
                <w:color w:val="5F5F5F"/>
                <w:sz w:val="22"/>
                <w:szCs w:val="22"/>
              </w:rPr>
              <w:t>в</w:t>
            </w:r>
            <w:proofErr w:type="gramEnd"/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сельской местности</w:t>
            </w:r>
          </w:p>
        </w:tc>
      </w:tr>
      <w:tr w:rsidR="005413CD" w:rsidRPr="006D5716" w:rsidTr="005413CD">
        <w:tblPrEx>
          <w:tblLook w:val="0000"/>
        </w:tblPrEx>
        <w:trPr>
          <w:trHeight w:val="22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/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7,0</w:t>
            </w: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6,93</w:t>
            </w: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0,07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30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2021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1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32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2024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5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2025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79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23" w:type="dxa"/>
            <w:gridSpan w:val="6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58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9120" w:type="dxa"/>
            <w:gridSpan w:val="23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3. Строительства, реконструкции и ремонта объектов транспортной инфраструктуры.</w:t>
            </w:r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2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 w:val="restart"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  <w:r w:rsidRPr="006D5716">
              <w:rPr>
                <w:iCs/>
                <w:sz w:val="22"/>
                <w:szCs w:val="22"/>
              </w:rPr>
              <w:t>Текущий ремонт автомобильных дорог местного значения</w:t>
            </w: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 w:val="restart"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органы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местного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proofErr w:type="spellStart"/>
            <w:r w:rsidRPr="006D5716">
              <w:rPr>
                <w:color w:val="5F5F5F"/>
                <w:sz w:val="22"/>
                <w:szCs w:val="22"/>
              </w:rPr>
              <w:t>самоупра</w:t>
            </w:r>
            <w:proofErr w:type="spellEnd"/>
          </w:p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proofErr w:type="spellStart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вления</w:t>
            </w:r>
            <w:proofErr w:type="spellEnd"/>
            <w:r w:rsidRPr="006D5716">
              <w:rPr>
                <w:rFonts w:eastAsia="Times New Roman" w:cs="Times New Roman"/>
                <w:color w:val="5F5F5F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82" w:type="dxa"/>
            <w:gridSpan w:val="3"/>
            <w:vMerge w:val="restart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eastAsia="Times New Roman" w:cs="Times New Roman"/>
                <w:sz w:val="22"/>
                <w:szCs w:val="22"/>
              </w:rPr>
              <w:t>Автомобильные дороги местного значения должны отвечать действующим нормам и правилам</w:t>
            </w:r>
          </w:p>
        </w:tc>
      </w:tr>
      <w:tr w:rsidR="005413CD" w:rsidRPr="006D5716" w:rsidTr="005413CD">
        <w:tblPrEx>
          <w:tblLook w:val="0000"/>
        </w:tblPrEx>
        <w:trPr>
          <w:trHeight w:val="28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iCs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eastAsia="Times New Roman"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8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2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4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2021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70</w:t>
            </w: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7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52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270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2024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trHeight w:val="315"/>
        </w:trPr>
        <w:tc>
          <w:tcPr>
            <w:tcW w:w="486" w:type="dxa"/>
            <w:vMerge/>
          </w:tcPr>
          <w:p w:rsidR="005413CD" w:rsidRPr="006D5716" w:rsidRDefault="005413CD" w:rsidP="005413CD">
            <w:pPr>
              <w:pStyle w:val="Textbody"/>
              <w:ind w:left="108"/>
              <w:rPr>
                <w:rFonts w:cs="Times New Roman"/>
              </w:rPr>
            </w:pPr>
          </w:p>
        </w:tc>
        <w:tc>
          <w:tcPr>
            <w:tcW w:w="1470" w:type="dxa"/>
            <w:vMerge/>
          </w:tcPr>
          <w:p w:rsidR="005413CD" w:rsidRPr="006D5716" w:rsidRDefault="005413CD" w:rsidP="005413CD">
            <w:pPr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1285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  <w:r w:rsidRPr="006D5716">
              <w:rPr>
                <w:rFonts w:cs="Times New Roman"/>
                <w:sz w:val="22"/>
                <w:szCs w:val="22"/>
              </w:rPr>
              <w:t>2025</w:t>
            </w:r>
          </w:p>
        </w:tc>
        <w:tc>
          <w:tcPr>
            <w:tcW w:w="1316" w:type="dxa"/>
            <w:gridSpan w:val="4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10" w:type="dxa"/>
            <w:gridSpan w:val="3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808" w:type="dxa"/>
            <w:gridSpan w:val="5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978" w:type="dxa"/>
            <w:gridSpan w:val="2"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271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  <w:tc>
          <w:tcPr>
            <w:tcW w:w="1182" w:type="dxa"/>
            <w:gridSpan w:val="3"/>
            <w:vMerge/>
          </w:tcPr>
          <w:p w:rsidR="005413CD" w:rsidRPr="006D5716" w:rsidRDefault="005413CD" w:rsidP="005413CD">
            <w:pPr>
              <w:pStyle w:val="Textbody"/>
              <w:rPr>
                <w:rFonts w:cs="Times New Roman"/>
              </w:rPr>
            </w:pPr>
          </w:p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330"/>
        </w:trPr>
        <w:tc>
          <w:tcPr>
            <w:tcW w:w="486" w:type="dxa"/>
            <w:vMerge w:val="restart"/>
          </w:tcPr>
          <w:p w:rsidR="005413CD" w:rsidRPr="006D5716" w:rsidRDefault="005413CD" w:rsidP="005413CD"/>
        </w:tc>
        <w:tc>
          <w:tcPr>
            <w:tcW w:w="9094" w:type="dxa"/>
            <w:gridSpan w:val="2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4. Создание современных комфортных условий для оказания медицинских услуг</w:t>
            </w:r>
          </w:p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270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iCs/>
                <w:sz w:val="22"/>
                <w:szCs w:val="22"/>
              </w:rPr>
              <w:t xml:space="preserve">Строительство и реконструкция </w:t>
            </w:r>
            <w:proofErr w:type="spellStart"/>
            <w:r w:rsidRPr="006D5716">
              <w:rPr>
                <w:iCs/>
                <w:sz w:val="22"/>
                <w:szCs w:val="22"/>
              </w:rPr>
              <w:t>Фельдшерск</w:t>
            </w:r>
            <w:proofErr w:type="gramStart"/>
            <w:r w:rsidRPr="006D5716">
              <w:rPr>
                <w:iCs/>
                <w:sz w:val="22"/>
                <w:szCs w:val="22"/>
              </w:rPr>
              <w:t>о</w:t>
            </w:r>
            <w:proofErr w:type="spellEnd"/>
            <w:r w:rsidRPr="006D5716">
              <w:rPr>
                <w:iCs/>
                <w:sz w:val="22"/>
                <w:szCs w:val="22"/>
              </w:rPr>
              <w:t>-</w:t>
            </w:r>
            <w:proofErr w:type="gramEnd"/>
            <w:r w:rsidRPr="006D5716">
              <w:rPr>
                <w:iCs/>
                <w:sz w:val="22"/>
                <w:szCs w:val="22"/>
              </w:rPr>
              <w:t xml:space="preserve"> акушерского пункта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2017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400</w:t>
            </w:r>
          </w:p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400</w:t>
            </w:r>
          </w:p>
        </w:tc>
        <w:tc>
          <w:tcPr>
            <w:tcW w:w="125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органы 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r w:rsidRPr="006D5716">
              <w:rPr>
                <w:color w:val="5F5F5F"/>
                <w:sz w:val="22"/>
                <w:szCs w:val="22"/>
              </w:rPr>
              <w:t>местного</w:t>
            </w:r>
          </w:p>
          <w:p w:rsidR="005413CD" w:rsidRPr="006D5716" w:rsidRDefault="005413CD" w:rsidP="005413CD">
            <w:pPr>
              <w:spacing w:before="100" w:beforeAutospacing="1" w:after="100" w:afterAutospacing="1"/>
              <w:rPr>
                <w:color w:val="5F5F5F"/>
              </w:rPr>
            </w:pPr>
            <w:proofErr w:type="spellStart"/>
            <w:r w:rsidRPr="006D5716">
              <w:rPr>
                <w:color w:val="5F5F5F"/>
                <w:sz w:val="22"/>
                <w:szCs w:val="22"/>
              </w:rPr>
              <w:t>самоупра</w:t>
            </w:r>
            <w:proofErr w:type="spellEnd"/>
          </w:p>
          <w:p w:rsidR="005413CD" w:rsidRPr="006D5716" w:rsidRDefault="005413CD" w:rsidP="005413CD">
            <w:proofErr w:type="spellStart"/>
            <w:r w:rsidRPr="006D5716">
              <w:rPr>
                <w:color w:val="5F5F5F"/>
                <w:sz w:val="22"/>
                <w:szCs w:val="22"/>
              </w:rPr>
              <w:t>вления</w:t>
            </w:r>
            <w:proofErr w:type="spellEnd"/>
            <w:r w:rsidRPr="006D5716">
              <w:rPr>
                <w:color w:val="5F5F5F"/>
                <w:sz w:val="22"/>
                <w:szCs w:val="22"/>
              </w:rPr>
              <w:t> </w:t>
            </w:r>
          </w:p>
        </w:tc>
        <w:tc>
          <w:tcPr>
            <w:tcW w:w="1169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  <w:lang w:eastAsia="en-US" w:bidi="en-US"/>
              </w:rPr>
              <w:t>Обеспечение современными качественными медицинскими услугами населения</w:t>
            </w:r>
          </w:p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270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2018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255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2019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360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2020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349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2021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440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2022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404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2023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267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vMerge/>
            <w:tcBorders>
              <w:bottom w:val="nil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2024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  <w:tr w:rsidR="005413CD" w:rsidRPr="006D5716" w:rsidTr="005413CD">
        <w:tblPrEx>
          <w:tblLook w:val="0000"/>
        </w:tblPrEx>
        <w:trPr>
          <w:gridAfter w:val="1"/>
          <w:wAfter w:w="26" w:type="dxa"/>
          <w:trHeight w:val="240"/>
        </w:trPr>
        <w:tc>
          <w:tcPr>
            <w:tcW w:w="486" w:type="dxa"/>
            <w:vMerge/>
          </w:tcPr>
          <w:p w:rsidR="005413CD" w:rsidRPr="006D5716" w:rsidRDefault="005413CD" w:rsidP="005413CD"/>
        </w:tc>
        <w:tc>
          <w:tcPr>
            <w:tcW w:w="1486" w:type="dxa"/>
            <w:gridSpan w:val="2"/>
            <w:tcBorders>
              <w:top w:val="nil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91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>
            <w:r w:rsidRPr="006D5716">
              <w:rPr>
                <w:sz w:val="22"/>
                <w:szCs w:val="22"/>
              </w:rPr>
              <w:t>2025</w:t>
            </w:r>
          </w:p>
        </w:tc>
        <w:tc>
          <w:tcPr>
            <w:tcW w:w="133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79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9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13CD" w:rsidRPr="006D5716" w:rsidRDefault="005413CD" w:rsidP="005413CD"/>
        </w:tc>
        <w:tc>
          <w:tcPr>
            <w:tcW w:w="1258" w:type="dxa"/>
            <w:gridSpan w:val="2"/>
            <w:vMerge/>
            <w:shd w:val="clear" w:color="auto" w:fill="auto"/>
          </w:tcPr>
          <w:p w:rsidR="005413CD" w:rsidRPr="006D5716" w:rsidRDefault="005413CD" w:rsidP="005413CD"/>
        </w:tc>
        <w:tc>
          <w:tcPr>
            <w:tcW w:w="1169" w:type="dxa"/>
            <w:gridSpan w:val="3"/>
            <w:vMerge/>
            <w:shd w:val="clear" w:color="auto" w:fill="auto"/>
          </w:tcPr>
          <w:p w:rsidR="005413CD" w:rsidRPr="006D5716" w:rsidRDefault="005413CD" w:rsidP="005413CD"/>
        </w:tc>
      </w:tr>
    </w:tbl>
    <w:p w:rsidR="005413CD" w:rsidRPr="006D5716" w:rsidRDefault="005413CD" w:rsidP="005413CD">
      <w:pPr>
        <w:ind w:firstLine="840"/>
        <w:jc w:val="center"/>
        <w:rPr>
          <w:b/>
          <w:sz w:val="22"/>
          <w:szCs w:val="22"/>
        </w:rPr>
      </w:pPr>
    </w:p>
    <w:p w:rsidR="005413CD" w:rsidRPr="006D5716" w:rsidRDefault="005413CD" w:rsidP="005413CD">
      <w:pPr>
        <w:ind w:firstLine="840"/>
        <w:jc w:val="center"/>
        <w:rPr>
          <w:b/>
          <w:sz w:val="22"/>
          <w:szCs w:val="22"/>
        </w:rPr>
      </w:pPr>
      <w:r w:rsidRPr="006D5716">
        <w:rPr>
          <w:b/>
          <w:sz w:val="22"/>
          <w:szCs w:val="22"/>
        </w:rPr>
        <w:t xml:space="preserve">Объемы и источники финансирования мероприятий Программы </w:t>
      </w:r>
    </w:p>
    <w:p w:rsidR="005413CD" w:rsidRPr="006D5716" w:rsidRDefault="005413CD" w:rsidP="005413CD">
      <w:pPr>
        <w:pStyle w:val="afffffb"/>
        <w:rPr>
          <w:b/>
          <w:sz w:val="22"/>
          <w:szCs w:val="22"/>
        </w:rPr>
      </w:pPr>
      <w:r w:rsidRPr="006D5716">
        <w:rPr>
          <w:b/>
          <w:sz w:val="22"/>
          <w:szCs w:val="22"/>
        </w:rPr>
        <w:t>в 2017-2025 годах</w:t>
      </w:r>
    </w:p>
    <w:p w:rsidR="005413CD" w:rsidRPr="006D5716" w:rsidRDefault="005413CD" w:rsidP="005413CD">
      <w:pPr>
        <w:ind w:firstLine="840"/>
        <w:jc w:val="right"/>
        <w:rPr>
          <w:sz w:val="22"/>
          <w:szCs w:val="22"/>
        </w:rPr>
      </w:pPr>
      <w:r w:rsidRPr="006D5716">
        <w:rPr>
          <w:sz w:val="22"/>
          <w:szCs w:val="22"/>
        </w:rPr>
        <w:lastRenderedPageBreak/>
        <w:t>таб.11</w:t>
      </w:r>
    </w:p>
    <w:tbl>
      <w:tblPr>
        <w:tblW w:w="9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0"/>
        <w:gridCol w:w="1875"/>
        <w:gridCol w:w="6"/>
        <w:gridCol w:w="1736"/>
        <w:gridCol w:w="21"/>
        <w:gridCol w:w="773"/>
        <w:gridCol w:w="10"/>
        <w:gridCol w:w="415"/>
        <w:gridCol w:w="10"/>
        <w:gridCol w:w="557"/>
        <w:gridCol w:w="10"/>
        <w:gridCol w:w="572"/>
        <w:gridCol w:w="572"/>
        <w:gridCol w:w="569"/>
        <w:gridCol w:w="420"/>
        <w:gridCol w:w="6"/>
        <w:gridCol w:w="567"/>
        <w:gridCol w:w="555"/>
        <w:gridCol w:w="12"/>
        <w:gridCol w:w="538"/>
      </w:tblGrid>
      <w:tr w:rsidR="005413CD" w:rsidRPr="006D5716" w:rsidTr="005413CD">
        <w:tc>
          <w:tcPr>
            <w:tcW w:w="350" w:type="dxa"/>
            <w:vMerge w:val="restart"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881" w:type="dxa"/>
            <w:gridSpan w:val="2"/>
            <w:vMerge w:val="restart"/>
            <w:shd w:val="clear" w:color="auto" w:fill="auto"/>
          </w:tcPr>
          <w:p w:rsidR="005413CD" w:rsidRPr="006D5716" w:rsidRDefault="005413CD" w:rsidP="005413CD">
            <w:pPr>
              <w:jc w:val="center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 xml:space="preserve">Наименование мероприятия </w:t>
            </w:r>
          </w:p>
          <w:p w:rsidR="005413CD" w:rsidRPr="006D5716" w:rsidRDefault="005413CD" w:rsidP="005413CD">
            <w:pPr>
              <w:jc w:val="both"/>
            </w:pPr>
            <w:r w:rsidRPr="006D5716">
              <w:rPr>
                <w:b/>
                <w:sz w:val="22"/>
                <w:szCs w:val="22"/>
              </w:rPr>
              <w:t>Программы</w:t>
            </w:r>
          </w:p>
        </w:tc>
        <w:tc>
          <w:tcPr>
            <w:tcW w:w="7343" w:type="dxa"/>
            <w:gridSpan w:val="17"/>
            <w:shd w:val="clear" w:color="auto" w:fill="auto"/>
          </w:tcPr>
          <w:p w:rsidR="005413CD" w:rsidRPr="006D5716" w:rsidRDefault="005413CD" w:rsidP="005413CD">
            <w:pPr>
              <w:jc w:val="both"/>
            </w:pPr>
            <w:r w:rsidRPr="006D5716">
              <w:rPr>
                <w:b/>
                <w:sz w:val="22"/>
                <w:szCs w:val="22"/>
              </w:rPr>
              <w:t>Объемы и источники финансирования</w:t>
            </w:r>
          </w:p>
        </w:tc>
      </w:tr>
      <w:tr w:rsidR="005413CD" w:rsidRPr="006D5716" w:rsidTr="005413CD">
        <w:tc>
          <w:tcPr>
            <w:tcW w:w="350" w:type="dxa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757" w:type="dxa"/>
            <w:gridSpan w:val="2"/>
            <w:vMerge w:val="restart"/>
            <w:shd w:val="clear" w:color="auto" w:fill="auto"/>
          </w:tcPr>
          <w:p w:rsidR="005413CD" w:rsidRPr="006D5716" w:rsidRDefault="005413CD" w:rsidP="005413CD">
            <w:pPr>
              <w:jc w:val="both"/>
            </w:pPr>
            <w:r w:rsidRPr="006D5716">
              <w:rPr>
                <w:b/>
                <w:sz w:val="22"/>
                <w:szCs w:val="22"/>
              </w:rPr>
              <w:t>Источник финансирования</w:t>
            </w:r>
          </w:p>
        </w:tc>
        <w:tc>
          <w:tcPr>
            <w:tcW w:w="5586" w:type="dxa"/>
            <w:gridSpan w:val="15"/>
            <w:shd w:val="clear" w:color="auto" w:fill="auto"/>
          </w:tcPr>
          <w:p w:rsidR="005413CD" w:rsidRPr="006D5716" w:rsidRDefault="005413CD" w:rsidP="005413CD">
            <w:pPr>
              <w:jc w:val="both"/>
            </w:pPr>
            <w:r w:rsidRPr="006D5716">
              <w:rPr>
                <w:b/>
                <w:sz w:val="22"/>
                <w:szCs w:val="22"/>
              </w:rPr>
              <w:t>Объемы финансирования (млн. руб.)</w:t>
            </w:r>
          </w:p>
        </w:tc>
      </w:tr>
      <w:tr w:rsidR="005413CD" w:rsidRPr="006D5716" w:rsidTr="005413CD">
        <w:tc>
          <w:tcPr>
            <w:tcW w:w="350" w:type="dxa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757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773" w:type="dxa"/>
            <w:vMerge w:val="restart"/>
            <w:shd w:val="clear" w:color="auto" w:fill="auto"/>
          </w:tcPr>
          <w:p w:rsidR="005413CD" w:rsidRPr="006D5716" w:rsidRDefault="005413CD" w:rsidP="005413CD">
            <w:pPr>
              <w:jc w:val="both"/>
            </w:pPr>
            <w:r w:rsidRPr="006D5716">
              <w:rPr>
                <w:sz w:val="22"/>
                <w:szCs w:val="22"/>
              </w:rPr>
              <w:t>всего</w:t>
            </w:r>
          </w:p>
        </w:tc>
        <w:tc>
          <w:tcPr>
            <w:tcW w:w="4813" w:type="dxa"/>
            <w:gridSpan w:val="14"/>
            <w:shd w:val="clear" w:color="auto" w:fill="auto"/>
          </w:tcPr>
          <w:p w:rsidR="005413CD" w:rsidRPr="006D5716" w:rsidRDefault="005413CD" w:rsidP="005413CD">
            <w:pPr>
              <w:jc w:val="both"/>
            </w:pPr>
            <w:r w:rsidRPr="006D5716">
              <w:rPr>
                <w:b/>
                <w:sz w:val="22"/>
                <w:szCs w:val="22"/>
              </w:rPr>
              <w:t>В т.ч. по годам реализации Программы</w:t>
            </w:r>
          </w:p>
        </w:tc>
      </w:tr>
      <w:tr w:rsidR="005413CD" w:rsidRPr="006D5716" w:rsidTr="005413CD">
        <w:tc>
          <w:tcPr>
            <w:tcW w:w="350" w:type="dxa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1757" w:type="dxa"/>
            <w:gridSpan w:val="2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773" w:type="dxa"/>
            <w:vMerge/>
            <w:shd w:val="clear" w:color="auto" w:fill="auto"/>
          </w:tcPr>
          <w:p w:rsidR="005413CD" w:rsidRPr="006D5716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2018</w:t>
            </w: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2019</w:t>
            </w:r>
          </w:p>
        </w:tc>
        <w:tc>
          <w:tcPr>
            <w:tcW w:w="572" w:type="dxa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569" w:type="dxa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2021</w:t>
            </w: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567" w:type="dxa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538" w:type="dxa"/>
            <w:shd w:val="clear" w:color="auto" w:fill="auto"/>
          </w:tcPr>
          <w:p w:rsidR="005413CD" w:rsidRPr="006D5716" w:rsidRDefault="005413CD" w:rsidP="005413CD">
            <w:pPr>
              <w:jc w:val="both"/>
              <w:rPr>
                <w:b/>
              </w:rPr>
            </w:pPr>
            <w:r w:rsidRPr="006D5716">
              <w:rPr>
                <w:b/>
                <w:sz w:val="22"/>
                <w:szCs w:val="22"/>
              </w:rPr>
              <w:t>2025</w:t>
            </w:r>
          </w:p>
        </w:tc>
      </w:tr>
      <w:tr w:rsidR="005413CD" w:rsidRPr="00831494" w:rsidTr="005413CD">
        <w:tc>
          <w:tcPr>
            <w:tcW w:w="350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881" w:type="dxa"/>
            <w:gridSpan w:val="2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color w:val="5F5F5F"/>
                <w:sz w:val="22"/>
                <w:szCs w:val="22"/>
              </w:rPr>
              <w:t>Реконструкция Дома культуры под учреждение культурн</w:t>
            </w:r>
            <w:proofErr w:type="gramStart"/>
            <w:r w:rsidRPr="00831494">
              <w:rPr>
                <w:b/>
                <w:color w:val="5F5F5F"/>
                <w:sz w:val="22"/>
                <w:szCs w:val="22"/>
              </w:rPr>
              <w:t>о-</w:t>
            </w:r>
            <w:proofErr w:type="gramEnd"/>
            <w:r w:rsidRPr="00831494">
              <w:rPr>
                <w:b/>
                <w:color w:val="5F5F5F"/>
                <w:sz w:val="22"/>
                <w:szCs w:val="22"/>
              </w:rPr>
              <w:t xml:space="preserve"> - </w:t>
            </w:r>
            <w:proofErr w:type="spellStart"/>
            <w:r w:rsidRPr="00831494">
              <w:rPr>
                <w:b/>
                <w:color w:val="5F5F5F"/>
                <w:sz w:val="22"/>
                <w:szCs w:val="22"/>
              </w:rPr>
              <w:t>досугового</w:t>
            </w:r>
            <w:proofErr w:type="spellEnd"/>
            <w:r w:rsidRPr="00831494">
              <w:rPr>
                <w:b/>
                <w:color w:val="5F5F5F"/>
                <w:sz w:val="22"/>
                <w:szCs w:val="22"/>
              </w:rPr>
              <w:t xml:space="preserve"> типа</w:t>
            </w: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Объем финансирования – всего,</w:t>
            </w:r>
          </w:p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15,000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7,5</w:t>
            </w: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7,5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федеральный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14,85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7,425</w:t>
            </w: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7,425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rPr>
          <w:trHeight w:val="732"/>
        </w:trPr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региональный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районный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бюджет МО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0,15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0,75</w:t>
            </w: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0,75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внебюджетные источники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81" w:type="dxa"/>
            <w:gridSpan w:val="2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Строительство и ввод в действие плоскостного спортивного  сооружения;</w:t>
            </w:r>
            <w:r w:rsidRPr="00831494">
              <w:rPr>
                <w:b/>
                <w:sz w:val="22"/>
                <w:szCs w:val="22"/>
              </w:rPr>
              <w:br/>
            </w: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Объем финансирования – всего,</w:t>
            </w:r>
          </w:p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7,000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7,00</w:t>
            </w: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федеральный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6,930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6,93</w:t>
            </w: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-региональный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-районный бюджет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бюджет МО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0,07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0,07</w:t>
            </w: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81" w:type="dxa"/>
            <w:gridSpan w:val="2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57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 xml:space="preserve">-внебюджетные источники </w:t>
            </w:r>
          </w:p>
        </w:tc>
        <w:tc>
          <w:tcPr>
            <w:tcW w:w="773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</w:tr>
      <w:tr w:rsidR="005413CD" w:rsidRPr="00831494" w:rsidTr="005413CD">
        <w:tc>
          <w:tcPr>
            <w:tcW w:w="350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75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br/>
            </w:r>
            <w:r w:rsidRPr="00831494">
              <w:rPr>
                <w:b/>
                <w:iCs/>
                <w:sz w:val="22"/>
                <w:szCs w:val="22"/>
              </w:rPr>
              <w:t>Текущий ремонт автомобильных дорог местного значения;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Объем финансирования – всего,</w:t>
            </w:r>
          </w:p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0,300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0,10</w:t>
            </w: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0,10</w:t>
            </w: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0,10</w:t>
            </w: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федеральный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региональный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районный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бюджет МО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0,210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0,07</w:t>
            </w: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0,07</w:t>
            </w: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0,07</w:t>
            </w: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 xml:space="preserve">- внебюджетные </w:t>
            </w:r>
            <w:r w:rsidRPr="00831494">
              <w:rPr>
                <w:i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lastRenderedPageBreak/>
              <w:t>0,09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</w:t>
            </w:r>
            <w:r w:rsidRPr="0083149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lastRenderedPageBreak/>
              <w:t>0,0</w:t>
            </w:r>
            <w:r w:rsidRPr="0083149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0,0</w:t>
            </w:r>
            <w:r w:rsidRPr="0083149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1875" w:type="dxa"/>
            <w:vMerge w:val="restart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  <w:r w:rsidRPr="00831494">
              <w:rPr>
                <w:b/>
                <w:iCs/>
                <w:sz w:val="22"/>
                <w:szCs w:val="22"/>
              </w:rPr>
              <w:t xml:space="preserve">Строительство и реконструкция </w:t>
            </w:r>
            <w:proofErr w:type="spellStart"/>
            <w:r w:rsidRPr="00831494">
              <w:rPr>
                <w:b/>
                <w:iCs/>
                <w:sz w:val="22"/>
                <w:szCs w:val="22"/>
              </w:rPr>
              <w:t>Фельдшерск</w:t>
            </w:r>
            <w:proofErr w:type="gramStart"/>
            <w:r w:rsidRPr="00831494">
              <w:rPr>
                <w:b/>
                <w:iCs/>
                <w:sz w:val="22"/>
                <w:szCs w:val="22"/>
              </w:rPr>
              <w:t>о</w:t>
            </w:r>
            <w:proofErr w:type="spellEnd"/>
            <w:r w:rsidRPr="00831494">
              <w:rPr>
                <w:b/>
                <w:iCs/>
                <w:sz w:val="22"/>
                <w:szCs w:val="22"/>
              </w:rPr>
              <w:t>-</w:t>
            </w:r>
            <w:proofErr w:type="gramEnd"/>
            <w:r w:rsidRPr="00831494">
              <w:rPr>
                <w:b/>
                <w:iCs/>
                <w:sz w:val="22"/>
                <w:szCs w:val="22"/>
              </w:rPr>
              <w:t xml:space="preserve"> акушерского пункта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</w:pPr>
            <w:r w:rsidRPr="00831494">
              <w:rPr>
                <w:sz w:val="22"/>
                <w:szCs w:val="22"/>
              </w:rPr>
              <w:t>Объем финансирования – всего,</w:t>
            </w:r>
          </w:p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0,400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0,4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федеральный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0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-региональный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0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-районный бюджет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0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c>
          <w:tcPr>
            <w:tcW w:w="350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>- бюджет МО</w:t>
            </w:r>
          </w:p>
        </w:tc>
        <w:tc>
          <w:tcPr>
            <w:tcW w:w="794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82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0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  <w:tr w:rsidR="005413CD" w:rsidRPr="00831494" w:rsidTr="005413CD">
        <w:trPr>
          <w:trHeight w:val="108"/>
        </w:trPr>
        <w:tc>
          <w:tcPr>
            <w:tcW w:w="350" w:type="dxa"/>
            <w:tcBorders>
              <w:top w:val="nil"/>
            </w:tcBorders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1875" w:type="dxa"/>
            <w:vMerge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  <w:color w:val="5F5F5F"/>
              </w:rPr>
            </w:pPr>
          </w:p>
        </w:tc>
        <w:tc>
          <w:tcPr>
            <w:tcW w:w="1742" w:type="dxa"/>
            <w:gridSpan w:val="2"/>
            <w:shd w:val="clear" w:color="auto" w:fill="auto"/>
          </w:tcPr>
          <w:p w:rsidR="005413CD" w:rsidRPr="00831494" w:rsidRDefault="005413CD" w:rsidP="005413CD">
            <w:pPr>
              <w:ind w:right="-108"/>
              <w:rPr>
                <w:i/>
              </w:rPr>
            </w:pPr>
            <w:r w:rsidRPr="00831494">
              <w:rPr>
                <w:i/>
                <w:sz w:val="22"/>
                <w:szCs w:val="22"/>
              </w:rPr>
              <w:t xml:space="preserve">-внебюджетные источники </w:t>
            </w:r>
          </w:p>
        </w:tc>
        <w:tc>
          <w:tcPr>
            <w:tcW w:w="804" w:type="dxa"/>
            <w:gridSpan w:val="3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0,400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  <w:r w:rsidRPr="00831494">
              <w:rPr>
                <w:sz w:val="22"/>
                <w:szCs w:val="22"/>
              </w:rPr>
              <w:t>0,4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2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69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420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55" w:type="dxa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  <w:tc>
          <w:tcPr>
            <w:tcW w:w="550" w:type="dxa"/>
            <w:gridSpan w:val="2"/>
            <w:shd w:val="clear" w:color="auto" w:fill="auto"/>
          </w:tcPr>
          <w:p w:rsidR="005413CD" w:rsidRPr="00831494" w:rsidRDefault="005413CD" w:rsidP="005413CD">
            <w:pPr>
              <w:jc w:val="both"/>
              <w:rPr>
                <w:b/>
              </w:rPr>
            </w:pPr>
          </w:p>
        </w:tc>
      </w:tr>
    </w:tbl>
    <w:p w:rsidR="005413CD" w:rsidRPr="00831494" w:rsidRDefault="005413CD" w:rsidP="005413CD">
      <w:pPr>
        <w:jc w:val="both"/>
        <w:rPr>
          <w:b/>
          <w:sz w:val="22"/>
          <w:szCs w:val="22"/>
        </w:rPr>
      </w:pPr>
    </w:p>
    <w:p w:rsidR="005413CD" w:rsidRPr="00831494" w:rsidRDefault="005413CD" w:rsidP="005413CD">
      <w:pPr>
        <w:jc w:val="both"/>
        <w:rPr>
          <w:b/>
          <w:sz w:val="22"/>
          <w:szCs w:val="22"/>
        </w:rPr>
      </w:pPr>
    </w:p>
    <w:p w:rsidR="005413CD" w:rsidRPr="00831494" w:rsidRDefault="005413CD" w:rsidP="005413CD">
      <w:pPr>
        <w:pStyle w:val="afffffa"/>
        <w:spacing w:after="120"/>
        <w:ind w:left="360"/>
        <w:jc w:val="both"/>
        <w:rPr>
          <w:rFonts w:ascii="Times New Roman" w:hAnsi="Times New Roman"/>
          <w:b/>
        </w:rPr>
      </w:pPr>
    </w:p>
    <w:p w:rsidR="005413CD" w:rsidRPr="00831494" w:rsidRDefault="005413CD" w:rsidP="005413CD">
      <w:pPr>
        <w:pStyle w:val="afffffa"/>
        <w:ind w:left="420"/>
        <w:jc w:val="both"/>
        <w:rPr>
          <w:rFonts w:ascii="Times New Roman" w:hAnsi="Times New Roman"/>
          <w:b/>
          <w:color w:val="000000" w:themeColor="text1"/>
          <w:spacing w:val="2"/>
          <w:shd w:val="clear" w:color="auto" w:fill="FFFFFF"/>
        </w:rPr>
      </w:pPr>
      <w:r w:rsidRPr="00831494">
        <w:rPr>
          <w:rFonts w:ascii="Times New Roman" w:hAnsi="Times New Roman"/>
          <w:b/>
          <w:bCs/>
        </w:rPr>
        <w:t xml:space="preserve">10.  </w:t>
      </w:r>
      <w:r w:rsidRPr="00831494">
        <w:rPr>
          <w:rFonts w:ascii="Times New Roman" w:hAnsi="Times New Roman"/>
          <w:b/>
          <w:color w:val="000000" w:themeColor="text1"/>
          <w:spacing w:val="2"/>
          <w:shd w:val="clear" w:color="auto" w:fill="FFFFFF"/>
        </w:rPr>
        <w:t>Целевые индикаторы программы, включающие показатели развития социальной инфраструктуры</w:t>
      </w:r>
    </w:p>
    <w:p w:rsidR="005413CD" w:rsidRPr="00831494" w:rsidRDefault="005413CD" w:rsidP="005413CD">
      <w:pPr>
        <w:pStyle w:val="afffffa"/>
        <w:ind w:left="420"/>
        <w:jc w:val="both"/>
        <w:rPr>
          <w:rFonts w:ascii="Times New Roman" w:hAnsi="Times New Roman"/>
          <w:b/>
          <w:color w:val="000000" w:themeColor="text1"/>
        </w:rPr>
      </w:pPr>
    </w:p>
    <w:p w:rsidR="005413CD" w:rsidRPr="00831494" w:rsidRDefault="005413CD" w:rsidP="005413CD">
      <w:pPr>
        <w:pStyle w:val="afffffa"/>
        <w:ind w:left="644"/>
        <w:rPr>
          <w:rFonts w:ascii="Times New Roman" w:hAnsi="Times New Roman"/>
        </w:rPr>
      </w:pPr>
      <w:r w:rsidRPr="00831494">
        <w:rPr>
          <w:rFonts w:ascii="Times New Roman" w:hAnsi="Times New Roman"/>
        </w:rPr>
        <w:t>Показатели (индикаторы) реализации программы оцениваются в целом для программы.</w:t>
      </w:r>
      <w:r w:rsidRPr="00831494">
        <w:rPr>
          <w:rFonts w:ascii="Times New Roman" w:hAnsi="Times New Roman"/>
        </w:rPr>
        <w:br/>
        <w:t>Эти показатели (индикаторы) предназначены для оценки результатов реализации программы.</w:t>
      </w:r>
      <w:r w:rsidRPr="00831494">
        <w:rPr>
          <w:rFonts w:ascii="Times New Roman" w:hAnsi="Times New Roman"/>
        </w:rPr>
        <w:br/>
      </w:r>
    </w:p>
    <w:p w:rsidR="005413CD" w:rsidRPr="00831494" w:rsidRDefault="005413CD" w:rsidP="005413CD">
      <w:pPr>
        <w:pStyle w:val="Textbody"/>
        <w:ind w:left="644"/>
        <w:jc w:val="both"/>
        <w:rPr>
          <w:rFonts w:cs="Times New Roman"/>
          <w:b/>
          <w:sz w:val="22"/>
          <w:szCs w:val="22"/>
        </w:rPr>
      </w:pPr>
      <w:r w:rsidRPr="00831494"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</w:p>
    <w:p w:rsidR="005413CD" w:rsidRPr="00831494" w:rsidRDefault="005413CD" w:rsidP="005413CD">
      <w:pPr>
        <w:pStyle w:val="Textbody"/>
        <w:ind w:left="644"/>
        <w:jc w:val="both"/>
        <w:rPr>
          <w:rFonts w:cs="Times New Roman"/>
          <w:b/>
          <w:sz w:val="22"/>
          <w:szCs w:val="22"/>
        </w:rPr>
      </w:pPr>
      <w:r w:rsidRPr="00831494">
        <w:rPr>
          <w:rFonts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Таб.12</w:t>
      </w: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3"/>
        <w:gridCol w:w="2413"/>
        <w:gridCol w:w="726"/>
        <w:gridCol w:w="709"/>
        <w:gridCol w:w="709"/>
        <w:gridCol w:w="708"/>
        <w:gridCol w:w="709"/>
        <w:gridCol w:w="709"/>
        <w:gridCol w:w="755"/>
        <w:gridCol w:w="709"/>
        <w:gridCol w:w="709"/>
        <w:gridCol w:w="674"/>
      </w:tblGrid>
      <w:tr w:rsidR="005413CD" w:rsidRPr="00831494" w:rsidTr="005413CD">
        <w:tc>
          <w:tcPr>
            <w:tcW w:w="513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№</w:t>
            </w:r>
          </w:p>
          <w:p w:rsidR="005413CD" w:rsidRPr="00831494" w:rsidRDefault="005413CD" w:rsidP="005413CD">
            <w:pPr>
              <w:rPr>
                <w:b/>
              </w:rPr>
            </w:pPr>
            <w:proofErr w:type="spellStart"/>
            <w:proofErr w:type="gramStart"/>
            <w:r w:rsidRPr="0083149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31494">
              <w:rPr>
                <w:b/>
                <w:sz w:val="22"/>
                <w:szCs w:val="22"/>
              </w:rPr>
              <w:t>/</w:t>
            </w:r>
            <w:proofErr w:type="spellStart"/>
            <w:r w:rsidRPr="00831494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3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 xml:space="preserve">Показатель индикатор 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программы</w:t>
            </w:r>
          </w:p>
        </w:tc>
        <w:tc>
          <w:tcPr>
            <w:tcW w:w="726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2017 год</w:t>
            </w:r>
          </w:p>
          <w:p w:rsidR="005413CD" w:rsidRPr="00831494" w:rsidRDefault="005413CD" w:rsidP="005413CD">
            <w:pPr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2018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708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2019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2021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755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2022 год</w:t>
            </w:r>
          </w:p>
          <w:p w:rsidR="005413CD" w:rsidRPr="00831494" w:rsidRDefault="005413CD" w:rsidP="005413CD">
            <w:pPr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2023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2024</w:t>
            </w:r>
          </w:p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год</w:t>
            </w:r>
          </w:p>
        </w:tc>
        <w:tc>
          <w:tcPr>
            <w:tcW w:w="674" w:type="dxa"/>
            <w:shd w:val="clear" w:color="auto" w:fill="auto"/>
          </w:tcPr>
          <w:p w:rsidR="005413CD" w:rsidRPr="00831494" w:rsidRDefault="005413CD" w:rsidP="005413CD">
            <w:pPr>
              <w:rPr>
                <w:b/>
              </w:rPr>
            </w:pPr>
            <w:r w:rsidRPr="00831494">
              <w:rPr>
                <w:b/>
                <w:sz w:val="22"/>
                <w:szCs w:val="22"/>
              </w:rPr>
              <w:t>2025 год</w:t>
            </w:r>
          </w:p>
          <w:p w:rsidR="005413CD" w:rsidRPr="00831494" w:rsidRDefault="005413CD" w:rsidP="005413CD">
            <w:pPr>
              <w:rPr>
                <w:b/>
              </w:rPr>
            </w:pPr>
          </w:p>
        </w:tc>
      </w:tr>
      <w:tr w:rsidR="005413CD" w:rsidRPr="00831494" w:rsidTr="005413CD">
        <w:tc>
          <w:tcPr>
            <w:tcW w:w="5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5413CD" w:rsidRPr="00831494" w:rsidRDefault="005413CD" w:rsidP="005413CD">
            <w:pPr>
              <w:pStyle w:val="Textbody"/>
              <w:rPr>
                <w:rFonts w:cs="Times New Roman"/>
              </w:rPr>
            </w:pPr>
            <w:r w:rsidRPr="00831494">
              <w:rPr>
                <w:rFonts w:cs="Times New Roman"/>
                <w:sz w:val="22"/>
                <w:szCs w:val="22"/>
              </w:rPr>
              <w:t xml:space="preserve">Реконструкция здания Дома культуры под учреждение </w:t>
            </w:r>
            <w:proofErr w:type="spellStart"/>
            <w:r w:rsidRPr="00831494">
              <w:rPr>
                <w:rFonts w:cs="Times New Roman"/>
                <w:sz w:val="22"/>
                <w:szCs w:val="22"/>
              </w:rPr>
              <w:t>культурно-досугового</w:t>
            </w:r>
            <w:proofErr w:type="spellEnd"/>
            <w:r w:rsidRPr="00831494">
              <w:rPr>
                <w:rFonts w:cs="Times New Roman"/>
                <w:sz w:val="22"/>
                <w:szCs w:val="22"/>
              </w:rPr>
              <w:t xml:space="preserve"> тип</w:t>
            </w:r>
            <w:proofErr w:type="gramStart"/>
            <w:r w:rsidRPr="00831494">
              <w:rPr>
                <w:rFonts w:cs="Times New Roman"/>
                <w:sz w:val="22"/>
                <w:szCs w:val="22"/>
              </w:rPr>
              <w:t>а(</w:t>
            </w:r>
            <w:proofErr w:type="gramEnd"/>
            <w:r w:rsidRPr="00831494">
              <w:rPr>
                <w:rFonts w:cs="Times New Roman"/>
                <w:sz w:val="22"/>
                <w:szCs w:val="22"/>
              </w:rPr>
              <w:t>реконструкция)</w:t>
            </w:r>
          </w:p>
        </w:tc>
        <w:tc>
          <w:tcPr>
            <w:tcW w:w="726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 xml:space="preserve"> кв</w:t>
            </w:r>
            <w:proofErr w:type="gramStart"/>
            <w:r w:rsidRPr="00831494">
              <w:rPr>
                <w:sz w:val="22"/>
                <w:szCs w:val="22"/>
              </w:rPr>
              <w:t>.м</w:t>
            </w:r>
            <w:proofErr w:type="gramEnd"/>
            <w:r w:rsidRPr="00831494">
              <w:rPr>
                <w:sz w:val="22"/>
                <w:szCs w:val="22"/>
              </w:rPr>
              <w:t>етров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8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55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70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70</w:t>
            </w:r>
          </w:p>
        </w:tc>
        <w:tc>
          <w:tcPr>
            <w:tcW w:w="674" w:type="dxa"/>
            <w:shd w:val="clear" w:color="auto" w:fill="auto"/>
          </w:tcPr>
          <w:p w:rsidR="005413CD" w:rsidRPr="00831494" w:rsidRDefault="005413CD" w:rsidP="005413CD"/>
        </w:tc>
      </w:tr>
      <w:tr w:rsidR="005413CD" w:rsidRPr="00831494" w:rsidTr="005413CD">
        <w:tc>
          <w:tcPr>
            <w:tcW w:w="5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2</w:t>
            </w:r>
          </w:p>
        </w:tc>
        <w:tc>
          <w:tcPr>
            <w:tcW w:w="24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Строительство и ввод действие плоскостного спортивного сооружения</w:t>
            </w:r>
          </w:p>
        </w:tc>
        <w:tc>
          <w:tcPr>
            <w:tcW w:w="726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кв</w:t>
            </w:r>
            <w:proofErr w:type="gramStart"/>
            <w:r w:rsidRPr="00831494">
              <w:rPr>
                <w:sz w:val="22"/>
                <w:szCs w:val="22"/>
              </w:rPr>
              <w:t>.м</w:t>
            </w:r>
            <w:proofErr w:type="gramEnd"/>
            <w:r w:rsidRPr="00831494">
              <w:rPr>
                <w:sz w:val="22"/>
                <w:szCs w:val="22"/>
              </w:rPr>
              <w:t>етров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8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55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1109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674" w:type="dxa"/>
            <w:shd w:val="clear" w:color="auto" w:fill="auto"/>
          </w:tcPr>
          <w:p w:rsidR="005413CD" w:rsidRPr="00831494" w:rsidRDefault="005413CD" w:rsidP="005413CD"/>
        </w:tc>
      </w:tr>
      <w:tr w:rsidR="005413CD" w:rsidRPr="00831494" w:rsidTr="005413CD">
        <w:tc>
          <w:tcPr>
            <w:tcW w:w="5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3</w:t>
            </w:r>
          </w:p>
        </w:tc>
        <w:tc>
          <w:tcPr>
            <w:tcW w:w="24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iCs/>
                <w:sz w:val="22"/>
                <w:szCs w:val="22"/>
              </w:rPr>
              <w:t>Текущий ремонт автомобильных дорог местного значения</w:t>
            </w:r>
          </w:p>
        </w:tc>
        <w:tc>
          <w:tcPr>
            <w:tcW w:w="726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единиц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8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55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674" w:type="dxa"/>
            <w:shd w:val="clear" w:color="auto" w:fill="auto"/>
          </w:tcPr>
          <w:p w:rsidR="005413CD" w:rsidRPr="00831494" w:rsidRDefault="005413CD" w:rsidP="005413CD"/>
        </w:tc>
      </w:tr>
      <w:tr w:rsidR="005413CD" w:rsidRPr="00831494" w:rsidTr="005413CD">
        <w:tc>
          <w:tcPr>
            <w:tcW w:w="513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4</w:t>
            </w:r>
          </w:p>
        </w:tc>
        <w:tc>
          <w:tcPr>
            <w:tcW w:w="2413" w:type="dxa"/>
            <w:shd w:val="clear" w:color="auto" w:fill="auto"/>
          </w:tcPr>
          <w:p w:rsidR="005413CD" w:rsidRPr="00831494" w:rsidRDefault="007E0088" w:rsidP="005413CD">
            <w:r>
              <w:rPr>
                <w:iCs/>
                <w:sz w:val="22"/>
                <w:szCs w:val="22"/>
              </w:rPr>
              <w:t xml:space="preserve">Строительство и реконструкция </w:t>
            </w:r>
            <w:proofErr w:type="spellStart"/>
            <w:r>
              <w:rPr>
                <w:iCs/>
                <w:sz w:val="22"/>
                <w:szCs w:val="22"/>
              </w:rPr>
              <w:t>ф</w:t>
            </w:r>
            <w:r w:rsidR="005413CD" w:rsidRPr="00831494">
              <w:rPr>
                <w:iCs/>
                <w:sz w:val="22"/>
                <w:szCs w:val="22"/>
              </w:rPr>
              <w:t>ельдшерск</w:t>
            </w:r>
            <w:proofErr w:type="gramStart"/>
            <w:r w:rsidR="005413CD" w:rsidRPr="00831494">
              <w:rPr>
                <w:iCs/>
                <w:sz w:val="22"/>
                <w:szCs w:val="22"/>
              </w:rPr>
              <w:t>о</w:t>
            </w:r>
            <w:proofErr w:type="spellEnd"/>
            <w:r w:rsidR="005413CD" w:rsidRPr="00831494">
              <w:rPr>
                <w:iCs/>
                <w:sz w:val="22"/>
                <w:szCs w:val="22"/>
              </w:rPr>
              <w:t>-</w:t>
            </w:r>
            <w:proofErr w:type="gramEnd"/>
            <w:r w:rsidR="005413CD" w:rsidRPr="00831494">
              <w:rPr>
                <w:iCs/>
                <w:sz w:val="22"/>
                <w:szCs w:val="22"/>
              </w:rPr>
              <w:t xml:space="preserve"> акушерского пункта</w:t>
            </w:r>
          </w:p>
        </w:tc>
        <w:tc>
          <w:tcPr>
            <w:tcW w:w="726" w:type="dxa"/>
            <w:shd w:val="clear" w:color="auto" w:fill="auto"/>
          </w:tcPr>
          <w:p w:rsidR="005413CD" w:rsidRPr="00831494" w:rsidRDefault="005413CD" w:rsidP="005413CD">
            <w:r w:rsidRPr="00831494">
              <w:rPr>
                <w:sz w:val="22"/>
                <w:szCs w:val="22"/>
              </w:rPr>
              <w:t>единиц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7E0088" w:rsidP="005413CD">
            <w:r>
              <w:t>1</w:t>
            </w:r>
          </w:p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8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55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709" w:type="dxa"/>
            <w:shd w:val="clear" w:color="auto" w:fill="auto"/>
          </w:tcPr>
          <w:p w:rsidR="005413CD" w:rsidRPr="00831494" w:rsidRDefault="005413CD" w:rsidP="005413CD"/>
        </w:tc>
        <w:tc>
          <w:tcPr>
            <w:tcW w:w="674" w:type="dxa"/>
            <w:shd w:val="clear" w:color="auto" w:fill="auto"/>
          </w:tcPr>
          <w:p w:rsidR="005413CD" w:rsidRPr="00831494" w:rsidRDefault="005413CD" w:rsidP="005413CD"/>
        </w:tc>
      </w:tr>
    </w:tbl>
    <w:p w:rsidR="005413CD" w:rsidRPr="00831494" w:rsidRDefault="005413CD" w:rsidP="005413CD">
      <w:pPr>
        <w:pStyle w:val="Textbody"/>
        <w:ind w:left="360"/>
        <w:rPr>
          <w:rFonts w:cs="Times New Roman"/>
          <w:sz w:val="22"/>
          <w:szCs w:val="22"/>
        </w:rPr>
      </w:pPr>
    </w:p>
    <w:p w:rsidR="005413CD" w:rsidRPr="00831494" w:rsidRDefault="005413CD" w:rsidP="005413CD">
      <w:pPr>
        <w:pStyle w:val="afffffa"/>
        <w:spacing w:after="120"/>
        <w:ind w:left="360"/>
        <w:jc w:val="both"/>
        <w:rPr>
          <w:rFonts w:ascii="Times New Roman" w:hAnsi="Times New Roman"/>
          <w:b/>
        </w:rPr>
      </w:pPr>
    </w:p>
    <w:p w:rsidR="005413CD" w:rsidRPr="006D5716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kern w:val="36"/>
        </w:rPr>
        <w:t xml:space="preserve">                 </w:t>
      </w:r>
      <w:r w:rsidRPr="006D5716">
        <w:rPr>
          <w:rFonts w:ascii="Times New Roman" w:hAnsi="Times New Roman"/>
          <w:b/>
          <w:bCs/>
          <w:color w:val="000000"/>
          <w:kern w:val="36"/>
        </w:rPr>
        <w:t xml:space="preserve">11.   </w:t>
      </w:r>
      <w:r w:rsidRPr="006D5716">
        <w:rPr>
          <w:rFonts w:ascii="Times New Roman" w:hAnsi="Times New Roman"/>
          <w:b/>
          <w:bCs/>
          <w:kern w:val="36"/>
        </w:rPr>
        <w:t>Оценка эффективности мероприятий Программы</w:t>
      </w:r>
    </w:p>
    <w:p w:rsidR="005413CD" w:rsidRPr="006D5716" w:rsidRDefault="005413CD" w:rsidP="005413CD">
      <w:pPr>
        <w:pStyle w:val="affffff0"/>
        <w:autoSpaceDE w:val="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lastRenderedPageBreak/>
        <w:t>    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местной администрации,  позволит достичь следующих показателей социального развития   поселения.</w:t>
      </w: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D5716">
        <w:rPr>
          <w:sz w:val="22"/>
          <w:szCs w:val="22"/>
        </w:rPr>
        <w:t xml:space="preserve">  За счет активизации предпринимательской деятельности, увеличится ежегодный  объем  производства в поселении. Соответственно, увеличатся объёмы налоговых поступлений в местный бюджет.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граждан.  </w:t>
      </w:r>
      <w:r w:rsidRPr="006D5716">
        <w:rPr>
          <w:color w:val="5F5F5F"/>
          <w:sz w:val="22"/>
          <w:szCs w:val="22"/>
        </w:rPr>
        <w:t xml:space="preserve">Повысится инвестиционная и инновационная активность  территории сельского поселения, в том числе </w:t>
      </w:r>
      <w:proofErr w:type="spellStart"/>
      <w:r w:rsidRPr="006D5716">
        <w:rPr>
          <w:color w:val="5F5F5F"/>
          <w:sz w:val="22"/>
          <w:szCs w:val="22"/>
        </w:rPr>
        <w:t>экономическя</w:t>
      </w:r>
      <w:proofErr w:type="spellEnd"/>
      <w:r w:rsidRPr="006D5716">
        <w:rPr>
          <w:color w:val="5F5F5F"/>
          <w:sz w:val="22"/>
          <w:szCs w:val="22"/>
        </w:rPr>
        <w:t xml:space="preserve"> инициативность населения. Упорядочится процесс принятия комплексных решений по развитию  территории с учетом потенциала и перспектив ее развития.</w:t>
      </w:r>
      <w:r w:rsidRPr="006D5716">
        <w:rPr>
          <w:sz w:val="22"/>
          <w:szCs w:val="22"/>
        </w:rPr>
        <w:t xml:space="preserve">  В целях оперативного отслеживания и контроля хода осуществления Программы, а также оценки влияния результатов реализации Программы на уровень социально-экономического развития поселения в рамках выделенных приоритетов будет </w:t>
      </w:r>
      <w:proofErr w:type="gramStart"/>
      <w:r w:rsidRPr="006D5716">
        <w:rPr>
          <w:sz w:val="22"/>
          <w:szCs w:val="22"/>
        </w:rPr>
        <w:t>проводится</w:t>
      </w:r>
      <w:proofErr w:type="gramEnd"/>
      <w:r w:rsidRPr="006D5716">
        <w:rPr>
          <w:sz w:val="22"/>
          <w:szCs w:val="22"/>
        </w:rPr>
        <w:t xml:space="preserve">  ежегодный  мониторинг по основным целевым показателям социально-экономического развития территории.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</w:t>
      </w:r>
      <w:r w:rsidRPr="006D5716">
        <w:rPr>
          <w:rFonts w:ascii="Times New Roman" w:hAnsi="Times New Roman"/>
          <w:b/>
        </w:rPr>
        <w:t xml:space="preserve">12.Организация  </w:t>
      </w:r>
      <w:proofErr w:type="gramStart"/>
      <w:r w:rsidRPr="006D5716">
        <w:rPr>
          <w:rFonts w:ascii="Times New Roman" w:hAnsi="Times New Roman"/>
          <w:b/>
        </w:rPr>
        <w:t>контроля  за</w:t>
      </w:r>
      <w:proofErr w:type="gramEnd"/>
      <w:r w:rsidRPr="006D5716">
        <w:rPr>
          <w:rFonts w:ascii="Times New Roman" w:hAnsi="Times New Roman"/>
          <w:b/>
        </w:rPr>
        <w:t xml:space="preserve"> реализацией Программы</w:t>
      </w:r>
    </w:p>
    <w:p w:rsidR="005413CD" w:rsidRPr="006D5716" w:rsidRDefault="005413CD" w:rsidP="005413CD">
      <w:pPr>
        <w:pStyle w:val="affffff0"/>
        <w:ind w:left="36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        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 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         Оперативные функции по реализации Программы осуществляют штатные сотрудники администрации  поселения под руководством главы  сельского поселения. 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Глава  поселения осуществляет следующие действия: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-рассматривает и утверждает план мероприятий, объемы их финансирования и сроки реализации;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D5716">
        <w:rPr>
          <w:rFonts w:ascii="Times New Roman" w:hAnsi="Times New Roman"/>
        </w:rPr>
        <w:t>-взаимодействует с районными и республиканскими органами исполнительной власти по включению предложений сельского поселения  в районные и республиканские целевые программы;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6D5716">
        <w:rPr>
          <w:rFonts w:ascii="Times New Roman" w:hAnsi="Times New Roman"/>
        </w:rPr>
        <w:t>-</w:t>
      </w:r>
      <w:proofErr w:type="gramStart"/>
      <w:r w:rsidRPr="006D5716">
        <w:rPr>
          <w:rFonts w:ascii="Times New Roman" w:hAnsi="Times New Roman"/>
        </w:rPr>
        <w:t>контроль за</w:t>
      </w:r>
      <w:proofErr w:type="gramEnd"/>
      <w:r w:rsidRPr="006D5716">
        <w:rPr>
          <w:rFonts w:ascii="Times New Roman" w:hAnsi="Times New Roman"/>
        </w:rPr>
        <w:t xml:space="preserve"> выполнением годового плана действий и подготовка отчетов о его выполнении;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D5716">
        <w:rPr>
          <w:rFonts w:ascii="Times New Roman" w:hAnsi="Times New Roman"/>
        </w:rPr>
        <w:t xml:space="preserve">-осуществляет руководство </w:t>
      </w:r>
      <w:proofErr w:type="gramStart"/>
      <w:r w:rsidRPr="006D5716">
        <w:rPr>
          <w:rFonts w:ascii="Times New Roman" w:hAnsi="Times New Roman"/>
        </w:rPr>
        <w:t>по</w:t>
      </w:r>
      <w:proofErr w:type="gramEnd"/>
      <w:r w:rsidRPr="006D5716">
        <w:rPr>
          <w:rFonts w:ascii="Times New Roman" w:hAnsi="Times New Roman"/>
        </w:rPr>
        <w:t>: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 - реализации мероприятий Программы поселения.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      Специалист администрации поселения осуществляет следующие функции: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-подготовка проектов нормативных правовых актов по подведомственной сфере по соответствующим разделам Программы;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-подготовка проектов программ поселения по приоритетным направлениям Программы;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 -формирование бюджетных заявок на выделение средств из муниципального бюджета поселения; 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-подготовка предложений, связанных с корректировкой сроков, исполнителей и объемов ресурсов по мероприятиям Программы;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проектов.</w:t>
      </w:r>
    </w:p>
    <w:p w:rsidR="005413CD" w:rsidRPr="006D5716" w:rsidRDefault="005413CD" w:rsidP="005413CD">
      <w:pPr>
        <w:pStyle w:val="afffffa"/>
        <w:spacing w:after="120"/>
        <w:ind w:left="420"/>
        <w:jc w:val="both"/>
        <w:rPr>
          <w:rFonts w:ascii="Times New Roman" w:hAnsi="Times New Roman"/>
        </w:rPr>
      </w:pPr>
    </w:p>
    <w:p w:rsidR="005413CD" w:rsidRDefault="005413CD" w:rsidP="005413CD">
      <w:pPr>
        <w:pStyle w:val="affffff0"/>
        <w:ind w:left="4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               </w:t>
      </w:r>
      <w:r w:rsidRPr="006D5716">
        <w:rPr>
          <w:rFonts w:ascii="Times New Roman" w:hAnsi="Times New Roman"/>
          <w:b/>
          <w:bCs/>
        </w:rPr>
        <w:t>13</w:t>
      </w:r>
      <w:r w:rsidRPr="006D5716">
        <w:rPr>
          <w:rFonts w:ascii="Times New Roman" w:hAnsi="Times New Roman"/>
          <w:b/>
        </w:rPr>
        <w:t>.   Механизм обновления Программы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D5716">
        <w:rPr>
          <w:rFonts w:ascii="Times New Roman" w:hAnsi="Times New Roman"/>
        </w:rPr>
        <w:t>Обновление Программы производится: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-при выявлении новых, необходимых к реализации мероприятий,</w:t>
      </w:r>
    </w:p>
    <w:p w:rsidR="005413CD" w:rsidRPr="006D5716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-при появлении новых инвестиционных проектов, особо значимых для территории;</w:t>
      </w:r>
    </w:p>
    <w:p w:rsidR="005413CD" w:rsidRDefault="005413CD" w:rsidP="005413CD">
      <w:pPr>
        <w:pStyle w:val="affffff0"/>
        <w:ind w:left="42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>-при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</w:t>
      </w:r>
      <w:r w:rsidRPr="006D5716">
        <w:rPr>
          <w:rFonts w:ascii="Times New Roman" w:hAnsi="Times New Roman"/>
        </w:rPr>
        <w:t xml:space="preserve">Программные мероприятия могут также быть скорректированы в зависимости от изменения ситуации на основании обоснованного предложения исполнителя. По перечисленным выше основаниям Программа может быть дополнена новыми мероприятиями с обоснованием объемов и источников финансирования. </w:t>
      </w:r>
    </w:p>
    <w:p w:rsidR="005413CD" w:rsidRPr="006D5716" w:rsidRDefault="005413CD" w:rsidP="005413CD">
      <w:pPr>
        <w:pStyle w:val="afffffa"/>
        <w:spacing w:after="120"/>
        <w:ind w:left="360"/>
        <w:jc w:val="both"/>
        <w:rPr>
          <w:rFonts w:ascii="Times New Roman" w:hAnsi="Times New Roman"/>
        </w:rPr>
      </w:pPr>
      <w:r w:rsidRPr="006D5716">
        <w:rPr>
          <w:rFonts w:ascii="Times New Roman" w:hAnsi="Times New Roman"/>
        </w:rPr>
        <w:t xml:space="preserve">   </w:t>
      </w:r>
    </w:p>
    <w:p w:rsidR="005413CD" w:rsidRPr="006D5716" w:rsidRDefault="005413CD" w:rsidP="005413CD">
      <w:pPr>
        <w:pStyle w:val="affffff0"/>
        <w:jc w:val="both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</w:rPr>
        <w:t xml:space="preserve">                                             </w:t>
      </w:r>
      <w:r w:rsidRPr="006D5716">
        <w:rPr>
          <w:rFonts w:ascii="Times New Roman" w:hAnsi="Times New Roman"/>
          <w:b/>
        </w:rPr>
        <w:t>14.</w:t>
      </w:r>
      <w:r w:rsidRPr="006D5716">
        <w:rPr>
          <w:rFonts w:ascii="Times New Roman" w:hAnsi="Times New Roman"/>
          <w:b/>
          <w:bCs/>
          <w:kern w:val="36"/>
        </w:rPr>
        <w:t xml:space="preserve"> Заключение</w:t>
      </w:r>
    </w:p>
    <w:p w:rsidR="005413CD" w:rsidRPr="006D5716" w:rsidRDefault="005413CD" w:rsidP="005413CD">
      <w:pPr>
        <w:pStyle w:val="afffffa"/>
        <w:spacing w:after="120"/>
        <w:ind w:left="360"/>
        <w:rPr>
          <w:rFonts w:ascii="Times New Roman" w:hAnsi="Times New Roman"/>
        </w:rPr>
      </w:pP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proofErr w:type="gramStart"/>
      <w:r w:rsidRPr="006D5716">
        <w:rPr>
          <w:sz w:val="22"/>
          <w:szCs w:val="22"/>
        </w:rPr>
        <w:t xml:space="preserve"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потенциала  поселения. </w:t>
      </w:r>
      <w:proofErr w:type="gramEnd"/>
    </w:p>
    <w:p w:rsidR="005413CD" w:rsidRPr="00831494" w:rsidRDefault="005413CD" w:rsidP="005413CD">
      <w:pPr>
        <w:pStyle w:val="affffff0"/>
        <w:jc w:val="both"/>
        <w:rPr>
          <w:rFonts w:ascii="Times New Roman" w:hAnsi="Times New Roman"/>
        </w:rPr>
      </w:pPr>
      <w:r w:rsidRPr="00831494">
        <w:rPr>
          <w:rFonts w:ascii="Times New Roman" w:hAnsi="Times New Roman"/>
        </w:rPr>
        <w:t>Ожидаемые результаты:</w:t>
      </w:r>
    </w:p>
    <w:p w:rsidR="005413CD" w:rsidRPr="006D5716" w:rsidRDefault="005413CD" w:rsidP="005413CD">
      <w:pPr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  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социально-экономического развития: 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проведение уличного освещения обеспечит устойчивое энергоснабжение поселения;  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>капитальный ремонт автомобильных дорог обеспечит   безопасность  дорожного  движения  и  связь с населенными пунктами поселения.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улучшение </w:t>
      </w:r>
      <w:proofErr w:type="spellStart"/>
      <w:r w:rsidRPr="006D5716">
        <w:rPr>
          <w:sz w:val="22"/>
          <w:szCs w:val="22"/>
        </w:rPr>
        <w:t>культурно-досуговой</w:t>
      </w:r>
      <w:proofErr w:type="spellEnd"/>
      <w:r w:rsidRPr="006D5716">
        <w:rPr>
          <w:sz w:val="22"/>
          <w:szCs w:val="22"/>
        </w:rPr>
        <w:t xml:space="preserve"> 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строительство  плоскостного спортивного сооружения позволить   повысить   активность  населения  на здоровый образ жизни;  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>защищенности личности, безопасности жизнедеятельности общества, стабилизации обстановки  с пожарами на территории поселения;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>привлечения внебюджетных инвестиций в экономику поселения;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>повышения благоустройства поселения;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>развития малого и среднего предпринимательства на территории поселения, повышение доли налоговых поступлений от субъектов малого и среднего предпринимательства в бюджет поселения;</w:t>
      </w:r>
    </w:p>
    <w:p w:rsidR="005413CD" w:rsidRPr="006D5716" w:rsidRDefault="005413CD" w:rsidP="005413CD">
      <w:pPr>
        <w:numPr>
          <w:ilvl w:val="0"/>
          <w:numId w:val="47"/>
        </w:numPr>
        <w:tabs>
          <w:tab w:val="left" w:pos="-2880"/>
        </w:tabs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формирования современного привлекательного имиджа поселения. </w:t>
      </w:r>
    </w:p>
    <w:p w:rsidR="005413CD" w:rsidRPr="006D5716" w:rsidRDefault="005413CD" w:rsidP="005413CD">
      <w:pPr>
        <w:autoSpaceDE w:val="0"/>
        <w:ind w:firstLine="72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Результатом реализации программы должна стать стабилизация социально-экономического положения поселения, улучшение состояния жилищно-коммунального хозяйства, социальной сфер, эффективное использование бюджетных средств и имущества; улучшение благоустройства территории.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Реализация Программы позволит: 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1) повысить качество жизни жителей    поселения, сформировать организационные и финансовые условия для решения проблем;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2) привлечь население поселения к непосредственному участию в реализации решений, направленных на улучшение качества жизни; 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3) повысить степень социального согласия, укрепить авторитет органов местного самоуправления;</w:t>
      </w:r>
    </w:p>
    <w:p w:rsidR="005413CD" w:rsidRPr="006D5716" w:rsidRDefault="005413CD" w:rsidP="005413C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6D5716">
        <w:rPr>
          <w:sz w:val="22"/>
          <w:szCs w:val="22"/>
        </w:rPr>
        <w:t xml:space="preserve">4)  разместить объекты социальной и инженерной инфраструктуры в соответствии с генеральным планом </w:t>
      </w:r>
      <w:proofErr w:type="spellStart"/>
      <w:r w:rsidRPr="006D5716">
        <w:rPr>
          <w:sz w:val="22"/>
          <w:szCs w:val="22"/>
        </w:rPr>
        <w:t>Дюркинского</w:t>
      </w:r>
      <w:proofErr w:type="spellEnd"/>
      <w:r w:rsidRPr="006D5716">
        <w:rPr>
          <w:sz w:val="22"/>
          <w:szCs w:val="22"/>
        </w:rPr>
        <w:t xml:space="preserve">  сельского  поселения</w:t>
      </w:r>
      <w:proofErr w:type="gramStart"/>
      <w:r w:rsidRPr="006D5716">
        <w:rPr>
          <w:sz w:val="22"/>
          <w:szCs w:val="22"/>
        </w:rPr>
        <w:t xml:space="preserve"> ;</w:t>
      </w:r>
      <w:proofErr w:type="gramEnd"/>
      <w:r w:rsidRPr="006D5716">
        <w:rPr>
          <w:sz w:val="22"/>
          <w:szCs w:val="22"/>
        </w:rPr>
        <w:t xml:space="preserve"> </w:t>
      </w:r>
    </w:p>
    <w:p w:rsidR="005413CD" w:rsidRPr="006D5716" w:rsidRDefault="005413CD" w:rsidP="005413C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6D5716">
        <w:rPr>
          <w:sz w:val="22"/>
          <w:szCs w:val="22"/>
        </w:rPr>
        <w:t>5) использовать механизм государственно-частного партнерства с привлечением средств внебюджетных источников для финансирования мероприятий Программы, включая средства населения и организаций.</w:t>
      </w:r>
    </w:p>
    <w:p w:rsidR="005413CD" w:rsidRPr="006D5716" w:rsidRDefault="005413CD" w:rsidP="005413CD">
      <w:pPr>
        <w:autoSpaceDE w:val="0"/>
        <w:ind w:firstLine="540"/>
        <w:jc w:val="both"/>
        <w:rPr>
          <w:sz w:val="22"/>
          <w:szCs w:val="22"/>
        </w:rPr>
      </w:pPr>
    </w:p>
    <w:p w:rsidR="005413CD" w:rsidRPr="006D5716" w:rsidRDefault="005413CD" w:rsidP="005413CD">
      <w:pPr>
        <w:jc w:val="both"/>
        <w:rPr>
          <w:sz w:val="22"/>
          <w:szCs w:val="22"/>
        </w:rPr>
      </w:pPr>
      <w:r w:rsidRPr="006D5716">
        <w:rPr>
          <w:sz w:val="22"/>
          <w:szCs w:val="22"/>
        </w:rPr>
        <w:t xml:space="preserve">       Социальная стабильность и экономический рост в 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программу  комплексного  развития  социальной  инфраструктуры  поселения. </w:t>
      </w:r>
    </w:p>
    <w:p w:rsidR="005413CD" w:rsidRPr="006D5716" w:rsidRDefault="005413CD" w:rsidP="005413CD">
      <w:pPr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lastRenderedPageBreak/>
        <w:t xml:space="preserve">Переход к управлению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развитие. </w:t>
      </w:r>
    </w:p>
    <w:p w:rsidR="005413CD" w:rsidRPr="006D5716" w:rsidRDefault="005413CD" w:rsidP="005413CD">
      <w:pPr>
        <w:ind w:firstLine="540"/>
        <w:jc w:val="both"/>
        <w:rPr>
          <w:sz w:val="22"/>
          <w:szCs w:val="22"/>
        </w:rPr>
      </w:pPr>
      <w:r w:rsidRPr="006D5716">
        <w:rPr>
          <w:sz w:val="22"/>
          <w:szCs w:val="22"/>
        </w:rPr>
        <w:t>Разработка и принятие  программы развития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 позволят значительно повысить деловую активность управленческих и предпринимательских кадров   поселения, создать необходимые условия для активизации экономической и хозяйственной деятельности на его территории.</w:t>
      </w:r>
    </w:p>
    <w:p w:rsidR="005413CD" w:rsidRPr="006D5716" w:rsidRDefault="005413CD" w:rsidP="005413CD">
      <w:pPr>
        <w:spacing w:after="120"/>
        <w:jc w:val="both"/>
        <w:rPr>
          <w:sz w:val="22"/>
          <w:szCs w:val="22"/>
        </w:rPr>
      </w:pPr>
    </w:p>
    <w:p w:rsidR="005413CD" w:rsidRPr="006D5716" w:rsidRDefault="005413CD" w:rsidP="005413CD">
      <w:pPr>
        <w:spacing w:after="120"/>
        <w:jc w:val="both"/>
        <w:rPr>
          <w:sz w:val="22"/>
          <w:szCs w:val="22"/>
        </w:rPr>
      </w:pPr>
    </w:p>
    <w:p w:rsidR="005413CD" w:rsidRPr="006D5716" w:rsidRDefault="005413CD" w:rsidP="005413CD">
      <w:pPr>
        <w:spacing w:after="120"/>
        <w:jc w:val="both"/>
        <w:rPr>
          <w:sz w:val="22"/>
          <w:szCs w:val="22"/>
        </w:rPr>
      </w:pPr>
    </w:p>
    <w:p w:rsidR="005413CD" w:rsidRPr="006D5716" w:rsidRDefault="005413CD" w:rsidP="005413CD">
      <w:pPr>
        <w:spacing w:after="120"/>
        <w:jc w:val="both"/>
        <w:rPr>
          <w:sz w:val="22"/>
          <w:szCs w:val="22"/>
        </w:rPr>
      </w:pPr>
    </w:p>
    <w:p w:rsidR="005413CD" w:rsidRPr="006D5716" w:rsidRDefault="005413CD" w:rsidP="005413CD">
      <w:pPr>
        <w:spacing w:after="120"/>
        <w:jc w:val="both"/>
      </w:pPr>
    </w:p>
    <w:p w:rsidR="005413CD" w:rsidRPr="006D5716" w:rsidRDefault="005413CD" w:rsidP="005413CD">
      <w:pPr>
        <w:ind w:firstLine="708"/>
        <w:jc w:val="both"/>
        <w:rPr>
          <w:b/>
        </w:rPr>
      </w:pP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color w:val="5F5F5F"/>
        </w:rPr>
      </w:pPr>
    </w:p>
    <w:p w:rsidR="005413CD" w:rsidRPr="006D5716" w:rsidRDefault="005413CD" w:rsidP="005413CD">
      <w:pPr>
        <w:pStyle w:val="Textbody"/>
        <w:rPr>
          <w:rFonts w:cs="Times New Roman"/>
          <w:color w:val="5F5F5F"/>
        </w:rPr>
      </w:pPr>
      <w:r w:rsidRPr="006D5716">
        <w:rPr>
          <w:rFonts w:cs="Times New Roman"/>
          <w:b/>
          <w:color w:val="5F5F5F"/>
        </w:rPr>
        <w:t xml:space="preserve">        </w:t>
      </w:r>
    </w:p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>
      <w:pPr>
        <w:rPr>
          <w:b/>
          <w:spacing w:val="-4"/>
        </w:rPr>
      </w:pPr>
      <w:r w:rsidRPr="006D5716">
        <w:br/>
      </w:r>
      <w:r w:rsidRPr="006D5716">
        <w:rPr>
          <w:b/>
          <w:spacing w:val="-4"/>
        </w:rPr>
        <w:t xml:space="preserve">                    </w:t>
      </w:r>
    </w:p>
    <w:p w:rsidR="005413CD" w:rsidRPr="006D5716" w:rsidRDefault="005413CD" w:rsidP="005413CD">
      <w:pPr>
        <w:pStyle w:val="Textbody"/>
        <w:rPr>
          <w:rFonts w:cs="Times New Roman"/>
          <w:color w:val="5F5F5F"/>
        </w:rPr>
      </w:pPr>
      <w:r w:rsidRPr="006D5716">
        <w:rPr>
          <w:rFonts w:cs="Times New Roman"/>
          <w:b/>
          <w:spacing w:val="-4"/>
        </w:rPr>
        <w:t xml:space="preserve">                   </w:t>
      </w:r>
    </w:p>
    <w:p w:rsidR="005413CD" w:rsidRPr="006D5716" w:rsidRDefault="005413CD" w:rsidP="005413CD">
      <w:pPr>
        <w:shd w:val="clear" w:color="auto" w:fill="FFFFFF"/>
        <w:spacing w:before="100" w:beforeAutospacing="1" w:after="100" w:afterAutospacing="1"/>
        <w:rPr>
          <w:color w:val="5F5F5F"/>
        </w:rPr>
      </w:pPr>
    </w:p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413CD" w:rsidRPr="006D5716" w:rsidRDefault="005413CD" w:rsidP="005413CD"/>
    <w:p w:rsidR="00531148" w:rsidRDefault="00531148"/>
    <w:p w:rsidR="00531148" w:rsidRDefault="00531148"/>
    <w:p w:rsidR="001B1C1F" w:rsidRDefault="001B1C1F" w:rsidP="00ED6E84">
      <w:pPr>
        <w:jc w:val="right"/>
        <w:rPr>
          <w:b/>
        </w:rPr>
      </w:pPr>
    </w:p>
    <w:sectPr w:rsidR="001B1C1F" w:rsidSect="0096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single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5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6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7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8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9">
    <w:nsid w:val="03AE59CA"/>
    <w:multiLevelType w:val="hybridMultilevel"/>
    <w:tmpl w:val="85C20910"/>
    <w:lvl w:ilvl="0" w:tplc="D2E8B6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06CC77E6"/>
    <w:multiLevelType w:val="multilevel"/>
    <w:tmpl w:val="F63C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BE634F9"/>
    <w:multiLevelType w:val="hybridMultilevel"/>
    <w:tmpl w:val="570822B0"/>
    <w:lvl w:ilvl="0" w:tplc="8C3E9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0F207AB9"/>
    <w:multiLevelType w:val="multilevel"/>
    <w:tmpl w:val="198C5C9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648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5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05135"/>
    <w:multiLevelType w:val="multilevel"/>
    <w:tmpl w:val="264C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AF7208A"/>
    <w:multiLevelType w:val="multilevel"/>
    <w:tmpl w:val="24B6AAB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211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00" w:hanging="1440"/>
      </w:pPr>
      <w:rPr>
        <w:rFonts w:hint="default"/>
      </w:rPr>
    </w:lvl>
  </w:abstractNum>
  <w:abstractNum w:abstractNumId="18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0">
    <w:nsid w:val="1D22598D"/>
    <w:multiLevelType w:val="multilevel"/>
    <w:tmpl w:val="88E64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2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2F1A368E"/>
    <w:multiLevelType w:val="hybridMultilevel"/>
    <w:tmpl w:val="76C84186"/>
    <w:lvl w:ilvl="0" w:tplc="E9D8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4A4335"/>
    <w:multiLevelType w:val="multilevel"/>
    <w:tmpl w:val="01FA4C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5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960" w:hanging="1440"/>
      </w:pPr>
      <w:rPr>
        <w:rFonts w:hint="default"/>
      </w:rPr>
    </w:lvl>
  </w:abstractNum>
  <w:abstractNum w:abstractNumId="25">
    <w:nsid w:val="31195238"/>
    <w:multiLevelType w:val="multilevel"/>
    <w:tmpl w:val="E9D2A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4D76379"/>
    <w:multiLevelType w:val="hybridMultilevel"/>
    <w:tmpl w:val="3A74F306"/>
    <w:lvl w:ilvl="0" w:tplc="F42CD46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5F5F5F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57D3E97"/>
    <w:multiLevelType w:val="multilevel"/>
    <w:tmpl w:val="E4D0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8C527B2"/>
    <w:multiLevelType w:val="multilevel"/>
    <w:tmpl w:val="09C4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3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3F043938"/>
    <w:multiLevelType w:val="hybridMultilevel"/>
    <w:tmpl w:val="4516B3C2"/>
    <w:lvl w:ilvl="0" w:tplc="61AECF9C">
      <w:start w:val="1"/>
      <w:numFmt w:val="decimal"/>
      <w:lvlText w:val="%1."/>
      <w:lvlJc w:val="left"/>
      <w:pPr>
        <w:ind w:left="480" w:hanging="360"/>
      </w:pPr>
      <w:rPr>
        <w:rFonts w:ascii="Tahoma" w:hAnsi="Tahoma" w:cs="Tahoma" w:hint="default"/>
        <w:color w:val="5F5F5F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3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866164"/>
    <w:multiLevelType w:val="multilevel"/>
    <w:tmpl w:val="050CD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D8C2676"/>
    <w:multiLevelType w:val="multilevel"/>
    <w:tmpl w:val="7C4CF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0">
    <w:nsid w:val="5D031070"/>
    <w:multiLevelType w:val="multilevel"/>
    <w:tmpl w:val="8C74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F127AA4"/>
    <w:multiLevelType w:val="multilevel"/>
    <w:tmpl w:val="715A1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0EE599F"/>
    <w:multiLevelType w:val="multilevel"/>
    <w:tmpl w:val="E42E7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54147E5"/>
    <w:multiLevelType w:val="multilevel"/>
    <w:tmpl w:val="C9262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CC6E7B"/>
    <w:multiLevelType w:val="multilevel"/>
    <w:tmpl w:val="075E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3590115"/>
    <w:multiLevelType w:val="multilevel"/>
    <w:tmpl w:val="68AAA5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47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8CF6E76"/>
    <w:multiLevelType w:val="multilevel"/>
    <w:tmpl w:val="CAFE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F71C5F"/>
    <w:multiLevelType w:val="multilevel"/>
    <w:tmpl w:val="43DE138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22"/>
  </w:num>
  <w:num w:numId="5">
    <w:abstractNumId w:val="29"/>
  </w:num>
  <w:num w:numId="6">
    <w:abstractNumId w:val="12"/>
  </w:num>
  <w:num w:numId="7">
    <w:abstractNumId w:val="6"/>
  </w:num>
  <w:num w:numId="8">
    <w:abstractNumId w:val="7"/>
  </w:num>
  <w:num w:numId="9">
    <w:abstractNumId w:val="8"/>
  </w:num>
  <w:num w:numId="10">
    <w:abstractNumId w:val="39"/>
  </w:num>
  <w:num w:numId="11">
    <w:abstractNumId w:val="47"/>
  </w:num>
  <w:num w:numId="12">
    <w:abstractNumId w:val="15"/>
  </w:num>
  <w:num w:numId="13">
    <w:abstractNumId w:val="42"/>
  </w:num>
  <w:num w:numId="14">
    <w:abstractNumId w:val="13"/>
  </w:num>
  <w:num w:numId="15">
    <w:abstractNumId w:val="31"/>
  </w:num>
  <w:num w:numId="16">
    <w:abstractNumId w:val="21"/>
  </w:num>
  <w:num w:numId="17">
    <w:abstractNumId w:val="33"/>
  </w:num>
  <w:num w:numId="18">
    <w:abstractNumId w:val="38"/>
  </w:num>
  <w:num w:numId="19">
    <w:abstractNumId w:val="18"/>
  </w:num>
  <w:num w:numId="20">
    <w:abstractNumId w:val="30"/>
  </w:num>
  <w:num w:numId="21">
    <w:abstractNumId w:val="35"/>
  </w:num>
  <w:num w:numId="22">
    <w:abstractNumId w:val="34"/>
  </w:num>
  <w:num w:numId="23">
    <w:abstractNumId w:val="0"/>
  </w:num>
  <w:num w:numId="24">
    <w:abstractNumId w:val="41"/>
  </w:num>
  <w:num w:numId="25">
    <w:abstractNumId w:val="19"/>
  </w:num>
  <w:num w:numId="26">
    <w:abstractNumId w:val="27"/>
  </w:num>
  <w:num w:numId="27">
    <w:abstractNumId w:val="44"/>
  </w:num>
  <w:num w:numId="28">
    <w:abstractNumId w:val="20"/>
  </w:num>
  <w:num w:numId="29">
    <w:abstractNumId w:val="25"/>
  </w:num>
  <w:num w:numId="30">
    <w:abstractNumId w:val="23"/>
  </w:num>
  <w:num w:numId="31">
    <w:abstractNumId w:val="9"/>
  </w:num>
  <w:num w:numId="32">
    <w:abstractNumId w:val="32"/>
  </w:num>
  <w:num w:numId="33">
    <w:abstractNumId w:val="26"/>
  </w:num>
  <w:num w:numId="34">
    <w:abstractNumId w:val="1"/>
  </w:num>
  <w:num w:numId="35">
    <w:abstractNumId w:val="11"/>
  </w:num>
  <w:num w:numId="36">
    <w:abstractNumId w:val="45"/>
  </w:num>
  <w:num w:numId="37">
    <w:abstractNumId w:val="48"/>
  </w:num>
  <w:num w:numId="38">
    <w:abstractNumId w:val="43"/>
  </w:num>
  <w:num w:numId="39">
    <w:abstractNumId w:val="37"/>
  </w:num>
  <w:num w:numId="40">
    <w:abstractNumId w:val="10"/>
  </w:num>
  <w:num w:numId="41">
    <w:abstractNumId w:val="16"/>
  </w:num>
  <w:num w:numId="42">
    <w:abstractNumId w:val="28"/>
  </w:num>
  <w:num w:numId="43">
    <w:abstractNumId w:val="36"/>
  </w:num>
  <w:num w:numId="44">
    <w:abstractNumId w:val="14"/>
  </w:num>
  <w:num w:numId="45">
    <w:abstractNumId w:val="40"/>
  </w:num>
  <w:num w:numId="46">
    <w:abstractNumId w:val="49"/>
  </w:num>
  <w:num w:numId="47">
    <w:abstractNumId w:val="3"/>
  </w:num>
  <w:num w:numId="48">
    <w:abstractNumId w:val="46"/>
  </w:num>
  <w:num w:numId="49">
    <w:abstractNumId w:val="24"/>
  </w:num>
  <w:num w:numId="5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8"/>
    <w:rsid w:val="00054225"/>
    <w:rsid w:val="00063004"/>
    <w:rsid w:val="001375BB"/>
    <w:rsid w:val="001B1C1F"/>
    <w:rsid w:val="002947E9"/>
    <w:rsid w:val="00380B05"/>
    <w:rsid w:val="004267EF"/>
    <w:rsid w:val="0050592E"/>
    <w:rsid w:val="00531148"/>
    <w:rsid w:val="005413CD"/>
    <w:rsid w:val="005C768E"/>
    <w:rsid w:val="006153A7"/>
    <w:rsid w:val="00705594"/>
    <w:rsid w:val="007C1712"/>
    <w:rsid w:val="007D32EB"/>
    <w:rsid w:val="007E0088"/>
    <w:rsid w:val="00831494"/>
    <w:rsid w:val="008830B4"/>
    <w:rsid w:val="00964629"/>
    <w:rsid w:val="00A46114"/>
    <w:rsid w:val="00A733D6"/>
    <w:rsid w:val="00B11F3E"/>
    <w:rsid w:val="00B67580"/>
    <w:rsid w:val="00C01FA1"/>
    <w:rsid w:val="00DD6464"/>
    <w:rsid w:val="00E2379A"/>
    <w:rsid w:val="00E522EA"/>
    <w:rsid w:val="00ED6E84"/>
    <w:rsid w:val="00F624CE"/>
    <w:rsid w:val="00FA2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413CD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5413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">
    <w:name w:val="heading 3"/>
    <w:basedOn w:val="a"/>
    <w:next w:val="a"/>
    <w:link w:val="30"/>
    <w:uiPriority w:val="9"/>
    <w:qFormat/>
    <w:rsid w:val="005413CD"/>
    <w:pPr>
      <w:keepNext/>
      <w:suppressAutoHyphens w:val="0"/>
      <w:ind w:firstLine="720"/>
      <w:jc w:val="center"/>
      <w:outlineLvl w:val="2"/>
    </w:pPr>
    <w:rPr>
      <w:b/>
      <w:sz w:val="52"/>
      <w:szCs w:val="20"/>
      <w:lang w:eastAsia="ru-RU"/>
    </w:rPr>
  </w:style>
  <w:style w:type="paragraph" w:styleId="4">
    <w:name w:val="heading 4"/>
    <w:basedOn w:val="3"/>
    <w:next w:val="a"/>
    <w:link w:val="40"/>
    <w:uiPriority w:val="9"/>
    <w:qFormat/>
    <w:rsid w:val="005413CD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5413CD"/>
    <w:pPr>
      <w:keepNext/>
      <w:suppressAutoHyphens w:val="0"/>
      <w:jc w:val="center"/>
      <w:outlineLvl w:val="4"/>
    </w:pPr>
    <w:rPr>
      <w:sz w:val="36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13CD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character" w:customStyle="1" w:styleId="10">
    <w:name w:val="Заголовок 1 Знак"/>
    <w:basedOn w:val="a0"/>
    <w:link w:val="1"/>
    <w:rsid w:val="005413C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13C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13C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413C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413CD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413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customStyle="1" w:styleId="a5">
    <w:name w:val="Осичкин"/>
    <w:basedOn w:val="a6"/>
    <w:rsid w:val="005413C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6">
    <w:name w:val="Plain Text"/>
    <w:basedOn w:val="a"/>
    <w:link w:val="a7"/>
    <w:uiPriority w:val="99"/>
    <w:semiHidden/>
    <w:unhideWhenUsed/>
    <w:rsid w:val="005413CD"/>
    <w:pPr>
      <w:suppressAutoHyphens w:val="0"/>
    </w:pPr>
    <w:rPr>
      <w:rFonts w:ascii="Consolas" w:hAnsi="Consolas"/>
      <w:sz w:val="21"/>
      <w:szCs w:val="21"/>
      <w:lang w:eastAsia="ru-RU"/>
    </w:rPr>
  </w:style>
  <w:style w:type="character" w:customStyle="1" w:styleId="a7">
    <w:name w:val="Текст Знак"/>
    <w:basedOn w:val="a0"/>
    <w:link w:val="a6"/>
    <w:uiPriority w:val="99"/>
    <w:semiHidden/>
    <w:rsid w:val="005413CD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5413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413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413CD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8">
    <w:name w:val="Знак"/>
    <w:basedOn w:val="a"/>
    <w:rsid w:val="005413CD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rsid w:val="005413CD"/>
    <w:rPr>
      <w:color w:val="0000FF"/>
      <w:u w:val="single"/>
    </w:rPr>
  </w:style>
  <w:style w:type="paragraph" w:styleId="aa">
    <w:name w:val="header"/>
    <w:basedOn w:val="a"/>
    <w:link w:val="ab"/>
    <w:rsid w:val="005413CD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rsid w:val="005413C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rsid w:val="00541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age number"/>
    <w:basedOn w:val="a0"/>
    <w:rsid w:val="005413CD"/>
  </w:style>
  <w:style w:type="paragraph" w:styleId="ae">
    <w:name w:val="footer"/>
    <w:basedOn w:val="a"/>
    <w:link w:val="af"/>
    <w:rsid w:val="005413CD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f">
    <w:name w:val="Нижний колонтитул Знак"/>
    <w:basedOn w:val="a0"/>
    <w:link w:val="ae"/>
    <w:rsid w:val="005413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413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5413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413C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Цветовое выделение"/>
    <w:rsid w:val="005413CD"/>
    <w:rPr>
      <w:b/>
      <w:bCs/>
      <w:color w:val="000080"/>
    </w:rPr>
  </w:style>
  <w:style w:type="paragraph" w:customStyle="1" w:styleId="af1">
    <w:name w:val="Прижатый влево"/>
    <w:basedOn w:val="a"/>
    <w:next w:val="a"/>
    <w:rsid w:val="005413CD"/>
    <w:pPr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printj">
    <w:name w:val="printj"/>
    <w:basedOn w:val="a"/>
    <w:rsid w:val="005413CD"/>
    <w:pPr>
      <w:suppressAutoHyphens w:val="0"/>
      <w:spacing w:before="144" w:after="288"/>
      <w:jc w:val="both"/>
    </w:pPr>
    <w:rPr>
      <w:lang w:eastAsia="ru-RU"/>
    </w:rPr>
  </w:style>
  <w:style w:type="paragraph" w:customStyle="1" w:styleId="af2">
    <w:name w:val="Содержимое таблицы"/>
    <w:basedOn w:val="a"/>
    <w:rsid w:val="005413CD"/>
    <w:pPr>
      <w:suppressLineNumbers/>
    </w:pPr>
    <w:rPr>
      <w:sz w:val="28"/>
      <w:szCs w:val="20"/>
    </w:rPr>
  </w:style>
  <w:style w:type="paragraph" w:customStyle="1" w:styleId="printc">
    <w:name w:val="printc"/>
    <w:basedOn w:val="a"/>
    <w:rsid w:val="005413CD"/>
    <w:pPr>
      <w:suppressAutoHyphens w:val="0"/>
      <w:spacing w:before="144" w:after="288"/>
      <w:jc w:val="center"/>
    </w:pPr>
    <w:rPr>
      <w:lang w:eastAsia="ru-RU"/>
    </w:rPr>
  </w:style>
  <w:style w:type="character" w:customStyle="1" w:styleId="af3">
    <w:name w:val="Гипертекстовая ссылка"/>
    <w:rsid w:val="005413CD"/>
    <w:rPr>
      <w:b/>
      <w:bCs/>
      <w:color w:val="008000"/>
    </w:rPr>
  </w:style>
  <w:style w:type="character" w:customStyle="1" w:styleId="af4">
    <w:name w:val="Продолжение ссылки"/>
    <w:basedOn w:val="af3"/>
    <w:uiPriority w:val="99"/>
    <w:rsid w:val="005413CD"/>
  </w:style>
  <w:style w:type="paragraph" w:styleId="af5">
    <w:name w:val="footnote text"/>
    <w:basedOn w:val="a"/>
    <w:link w:val="af6"/>
    <w:rsid w:val="005413CD"/>
    <w:pPr>
      <w:suppressAutoHyphens w:val="0"/>
    </w:pPr>
    <w:rPr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rsid w:val="005413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aliases w:val="Знак сноски-FN,Ciae niinee-FN,Referencia nota al pie,fr,Used by Word for Help footnote symbols,Знак сноски 1"/>
    <w:rsid w:val="005413CD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5413CD"/>
  </w:style>
  <w:style w:type="numbering" w:customStyle="1" w:styleId="21">
    <w:name w:val="Нет списка2"/>
    <w:next w:val="a2"/>
    <w:uiPriority w:val="99"/>
    <w:semiHidden/>
    <w:unhideWhenUsed/>
    <w:rsid w:val="005413CD"/>
  </w:style>
  <w:style w:type="character" w:customStyle="1" w:styleId="af8">
    <w:name w:val="Активная гипертекстовая ссылка"/>
    <w:uiPriority w:val="99"/>
    <w:rsid w:val="005413CD"/>
    <w:rPr>
      <w:rFonts w:cs="Times New Roman"/>
      <w:b w:val="0"/>
      <w:bCs w:val="0"/>
      <w:color w:val="106BBE"/>
      <w:sz w:val="26"/>
      <w:u w:val="single"/>
    </w:rPr>
  </w:style>
  <w:style w:type="paragraph" w:customStyle="1" w:styleId="af9">
    <w:name w:val="Внимание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  <w:lang w:eastAsia="ru-RU"/>
    </w:rPr>
  </w:style>
  <w:style w:type="paragraph" w:customStyle="1" w:styleId="afa">
    <w:name w:val="Внимание: криминал!!"/>
    <w:basedOn w:val="af9"/>
    <w:next w:val="a"/>
    <w:uiPriority w:val="99"/>
    <w:rsid w:val="005413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b">
    <w:name w:val="Внимание: недобросовестность!"/>
    <w:basedOn w:val="af9"/>
    <w:next w:val="a"/>
    <w:rsid w:val="005413C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c">
    <w:name w:val="Выделение для Базового Поиска"/>
    <w:uiPriority w:val="99"/>
    <w:rsid w:val="005413CD"/>
    <w:rPr>
      <w:rFonts w:cs="Times New Roman"/>
      <w:b w:val="0"/>
      <w:bCs w:val="0"/>
      <w:color w:val="0058A9"/>
      <w:sz w:val="26"/>
    </w:rPr>
  </w:style>
  <w:style w:type="character" w:customStyle="1" w:styleId="afd">
    <w:name w:val="Выделение для Базового Поиска (курсив)"/>
    <w:uiPriority w:val="99"/>
    <w:rsid w:val="005413CD"/>
    <w:rPr>
      <w:rFonts w:cs="Times New Roman"/>
      <w:b w:val="0"/>
      <w:bCs w:val="0"/>
      <w:i/>
      <w:iCs/>
      <w:color w:val="0058A9"/>
      <w:sz w:val="26"/>
    </w:rPr>
  </w:style>
  <w:style w:type="paragraph" w:customStyle="1" w:styleId="afe">
    <w:name w:val="Основное меню (преемственное)"/>
    <w:basedOn w:val="a"/>
    <w:next w:val="a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Verdana" w:hAnsi="Verdana" w:cs="Verdana"/>
      <w:lang w:eastAsia="ru-RU"/>
    </w:rPr>
  </w:style>
  <w:style w:type="paragraph" w:customStyle="1" w:styleId="aff">
    <w:name w:val="Заголовок"/>
    <w:basedOn w:val="afe"/>
    <w:next w:val="a"/>
    <w:uiPriority w:val="99"/>
    <w:rsid w:val="005413CD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0">
    <w:name w:val="Заголовок группы контролов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uiPriority w:val="99"/>
    <w:rsid w:val="005413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2">
    <w:name w:val="Заголовок приложения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right"/>
    </w:pPr>
    <w:rPr>
      <w:rFonts w:ascii="Arial" w:hAnsi="Arial" w:cs="Arial"/>
      <w:lang w:eastAsia="ru-RU"/>
    </w:rPr>
  </w:style>
  <w:style w:type="paragraph" w:customStyle="1" w:styleId="aff3">
    <w:name w:val="Заголовок распахивающейся части диалога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i/>
      <w:iCs/>
      <w:color w:val="000080"/>
      <w:lang w:eastAsia="ru-RU"/>
    </w:rPr>
  </w:style>
  <w:style w:type="character" w:customStyle="1" w:styleId="aff4">
    <w:name w:val="Заголовок своего сообщения"/>
    <w:rsid w:val="005413CD"/>
    <w:rPr>
      <w:rFonts w:cs="Times New Roman"/>
      <w:b w:val="0"/>
      <w:bCs w:val="0"/>
      <w:color w:val="26282F"/>
      <w:sz w:val="26"/>
    </w:rPr>
  </w:style>
  <w:style w:type="paragraph" w:customStyle="1" w:styleId="aff5">
    <w:name w:val="Заголовок статьи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ff6">
    <w:name w:val="Заголовок чужого сообщения"/>
    <w:uiPriority w:val="99"/>
    <w:rsid w:val="005413CD"/>
    <w:rPr>
      <w:rFonts w:cs="Times New Roman"/>
      <w:b w:val="0"/>
      <w:bCs w:val="0"/>
      <w:color w:val="FF0000"/>
      <w:sz w:val="26"/>
    </w:rPr>
  </w:style>
  <w:style w:type="paragraph" w:customStyle="1" w:styleId="aff7">
    <w:name w:val="Заголовок ЭР (левое окно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  <w:lang w:eastAsia="ru-RU"/>
    </w:rPr>
  </w:style>
  <w:style w:type="paragraph" w:customStyle="1" w:styleId="aff8">
    <w:name w:val="Заголовок ЭР (правое окно)"/>
    <w:basedOn w:val="aff7"/>
    <w:next w:val="a"/>
    <w:uiPriority w:val="99"/>
    <w:rsid w:val="005413C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9">
    <w:name w:val="Интерактивный заголовок"/>
    <w:basedOn w:val="aff"/>
    <w:next w:val="a"/>
    <w:uiPriority w:val="99"/>
    <w:rsid w:val="005413CD"/>
    <w:rPr>
      <w:b w:val="0"/>
      <w:bCs w:val="0"/>
      <w:color w:val="auto"/>
      <w:u w:val="single"/>
      <w:shd w:val="clear" w:color="auto" w:fill="auto"/>
    </w:rPr>
  </w:style>
  <w:style w:type="paragraph" w:customStyle="1" w:styleId="affa">
    <w:name w:val="Текст информации об изменениях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color w:val="353842"/>
      <w:sz w:val="20"/>
      <w:szCs w:val="20"/>
      <w:lang w:eastAsia="ru-RU"/>
    </w:rPr>
  </w:style>
  <w:style w:type="paragraph" w:customStyle="1" w:styleId="affb">
    <w:name w:val="Информация об изменениях"/>
    <w:basedOn w:val="affa"/>
    <w:next w:val="a"/>
    <w:uiPriority w:val="99"/>
    <w:rsid w:val="005413C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c">
    <w:name w:val="Текст (справка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ind w:left="170" w:right="170"/>
    </w:pPr>
    <w:rPr>
      <w:rFonts w:ascii="Arial" w:hAnsi="Arial" w:cs="Arial"/>
      <w:lang w:eastAsia="ru-RU"/>
    </w:rPr>
  </w:style>
  <w:style w:type="paragraph" w:customStyle="1" w:styleId="affd">
    <w:name w:val="Комментарий"/>
    <w:basedOn w:val="affc"/>
    <w:next w:val="a"/>
    <w:uiPriority w:val="99"/>
    <w:rsid w:val="005413C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б изменениях документа"/>
    <w:basedOn w:val="affd"/>
    <w:next w:val="a"/>
    <w:uiPriority w:val="99"/>
    <w:rsid w:val="005413CD"/>
    <w:pPr>
      <w:spacing w:before="0"/>
    </w:pPr>
    <w:rPr>
      <w:i/>
      <w:iCs/>
    </w:rPr>
  </w:style>
  <w:style w:type="paragraph" w:customStyle="1" w:styleId="afff">
    <w:name w:val="Текст (лев. подпись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fff0">
    <w:name w:val="Колонтитул (левый)"/>
    <w:basedOn w:val="afff"/>
    <w:next w:val="a"/>
    <w:uiPriority w:val="99"/>
    <w:rsid w:val="005413CD"/>
    <w:pPr>
      <w:jc w:val="both"/>
    </w:pPr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right"/>
    </w:pPr>
    <w:rPr>
      <w:rFonts w:ascii="Arial" w:hAnsi="Arial" w:cs="Arial"/>
      <w:lang w:eastAsia="ru-RU"/>
    </w:rPr>
  </w:style>
  <w:style w:type="paragraph" w:customStyle="1" w:styleId="afff2">
    <w:name w:val="Колонтитул (правый)"/>
    <w:basedOn w:val="afff1"/>
    <w:next w:val="a"/>
    <w:uiPriority w:val="99"/>
    <w:rsid w:val="005413CD"/>
    <w:pPr>
      <w:jc w:val="both"/>
    </w:pPr>
    <w:rPr>
      <w:sz w:val="16"/>
      <w:szCs w:val="16"/>
    </w:rPr>
  </w:style>
  <w:style w:type="paragraph" w:customStyle="1" w:styleId="afff3">
    <w:name w:val="Комментарий пользователя"/>
    <w:basedOn w:val="affd"/>
    <w:next w:val="a"/>
    <w:uiPriority w:val="99"/>
    <w:rsid w:val="005413CD"/>
    <w:pPr>
      <w:spacing w:before="0"/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9"/>
    <w:next w:val="a"/>
    <w:uiPriority w:val="99"/>
    <w:rsid w:val="005413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5">
    <w:name w:val="Моноширинный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  <w:lang w:eastAsia="ru-RU"/>
    </w:rPr>
  </w:style>
  <w:style w:type="character" w:customStyle="1" w:styleId="afff6">
    <w:name w:val="Найденные слова"/>
    <w:uiPriority w:val="99"/>
    <w:rsid w:val="005413C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7">
    <w:name w:val="Не вступил в силу"/>
    <w:uiPriority w:val="99"/>
    <w:rsid w:val="005413C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8">
    <w:name w:val="Необходимые документы"/>
    <w:basedOn w:val="af9"/>
    <w:next w:val="a"/>
    <w:uiPriority w:val="99"/>
    <w:rsid w:val="005413C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9">
    <w:name w:val="Объект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sz w:val="26"/>
      <w:szCs w:val="26"/>
      <w:lang w:eastAsia="ru-RU"/>
    </w:rPr>
  </w:style>
  <w:style w:type="paragraph" w:customStyle="1" w:styleId="afffa">
    <w:name w:val="Таблицы (моноширинный)"/>
    <w:basedOn w:val="a"/>
    <w:next w:val="a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b">
    <w:name w:val="Оглавление"/>
    <w:basedOn w:val="afffa"/>
    <w:next w:val="a"/>
    <w:uiPriority w:val="99"/>
    <w:rsid w:val="005413CD"/>
    <w:pPr>
      <w:ind w:left="140"/>
    </w:pPr>
    <w:rPr>
      <w:rFonts w:ascii="Arial" w:hAnsi="Arial" w:cs="Arial"/>
      <w:sz w:val="24"/>
      <w:szCs w:val="24"/>
    </w:rPr>
  </w:style>
  <w:style w:type="character" w:customStyle="1" w:styleId="afffc">
    <w:name w:val="Опечатки"/>
    <w:uiPriority w:val="99"/>
    <w:rsid w:val="005413CD"/>
    <w:rPr>
      <w:color w:val="FF0000"/>
      <w:sz w:val="26"/>
    </w:rPr>
  </w:style>
  <w:style w:type="paragraph" w:customStyle="1" w:styleId="afffd">
    <w:name w:val="Переменная часть"/>
    <w:basedOn w:val="afe"/>
    <w:next w:val="a"/>
    <w:uiPriority w:val="99"/>
    <w:rsid w:val="005413CD"/>
    <w:rPr>
      <w:rFonts w:ascii="Arial" w:hAnsi="Arial" w:cs="Arial"/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uiPriority w:val="99"/>
    <w:rsid w:val="005413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">
    <w:name w:val="Подзаголовок для информации об изменениях"/>
    <w:basedOn w:val="affa"/>
    <w:next w:val="a"/>
    <w:uiPriority w:val="99"/>
    <w:rsid w:val="005413CD"/>
    <w:rPr>
      <w:b/>
      <w:bCs/>
      <w:sz w:val="24"/>
      <w:szCs w:val="24"/>
    </w:rPr>
  </w:style>
  <w:style w:type="paragraph" w:customStyle="1" w:styleId="affff0">
    <w:name w:val="Подчёркнуный текст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ffff1">
    <w:name w:val="Постоянная часть"/>
    <w:basedOn w:val="afe"/>
    <w:next w:val="a"/>
    <w:uiPriority w:val="99"/>
    <w:rsid w:val="005413CD"/>
    <w:rPr>
      <w:rFonts w:ascii="Arial" w:hAnsi="Arial" w:cs="Arial"/>
      <w:sz w:val="22"/>
      <w:szCs w:val="22"/>
    </w:rPr>
  </w:style>
  <w:style w:type="paragraph" w:customStyle="1" w:styleId="affff2">
    <w:name w:val="Пример."/>
    <w:basedOn w:val="af9"/>
    <w:next w:val="a"/>
    <w:uiPriority w:val="99"/>
    <w:rsid w:val="005413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3">
    <w:name w:val="Примечание."/>
    <w:basedOn w:val="af9"/>
    <w:next w:val="a"/>
    <w:uiPriority w:val="99"/>
    <w:rsid w:val="005413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4">
    <w:name w:val="Словарная статья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ind w:right="118"/>
      <w:jc w:val="both"/>
    </w:pPr>
    <w:rPr>
      <w:rFonts w:ascii="Arial" w:hAnsi="Arial" w:cs="Arial"/>
      <w:lang w:eastAsia="ru-RU"/>
    </w:rPr>
  </w:style>
  <w:style w:type="character" w:customStyle="1" w:styleId="affff5">
    <w:name w:val="Сравнение редакций"/>
    <w:uiPriority w:val="99"/>
    <w:rsid w:val="005413CD"/>
    <w:rPr>
      <w:rFonts w:cs="Times New Roman"/>
      <w:b w:val="0"/>
      <w:bCs w:val="0"/>
      <w:color w:val="26282F"/>
      <w:sz w:val="26"/>
    </w:rPr>
  </w:style>
  <w:style w:type="character" w:customStyle="1" w:styleId="affff6">
    <w:name w:val="Сравнение редакций. Добавленный фрагмент"/>
    <w:uiPriority w:val="99"/>
    <w:rsid w:val="005413CD"/>
    <w:rPr>
      <w:color w:val="000000"/>
      <w:shd w:val="clear" w:color="auto" w:fill="C1D7FF"/>
    </w:rPr>
  </w:style>
  <w:style w:type="character" w:customStyle="1" w:styleId="affff7">
    <w:name w:val="Сравнение редакций. Удаленный фрагмент"/>
    <w:uiPriority w:val="99"/>
    <w:rsid w:val="005413CD"/>
    <w:rPr>
      <w:color w:val="000000"/>
      <w:shd w:val="clear" w:color="auto" w:fill="C4C413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ffff9">
    <w:name w:val="Текст в таблице"/>
    <w:basedOn w:val="a4"/>
    <w:next w:val="a"/>
    <w:uiPriority w:val="99"/>
    <w:rsid w:val="005413CD"/>
    <w:pPr>
      <w:suppressAutoHyphens w:val="0"/>
      <w:autoSpaceDE w:val="0"/>
      <w:autoSpaceDN w:val="0"/>
      <w:adjustRightInd w:val="0"/>
      <w:ind w:firstLine="500"/>
    </w:pPr>
    <w:rPr>
      <w:szCs w:val="24"/>
      <w:lang w:eastAsia="ru-RU"/>
    </w:rPr>
  </w:style>
  <w:style w:type="paragraph" w:customStyle="1" w:styleId="affffa">
    <w:name w:val="Текст ЭР (см. также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  <w:lang w:eastAsia="ru-RU"/>
    </w:rPr>
  </w:style>
  <w:style w:type="paragraph" w:customStyle="1" w:styleId="affffb">
    <w:name w:val="Технический комментарий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uiPriority w:val="99"/>
    <w:rsid w:val="005413CD"/>
    <w:rPr>
      <w:rFonts w:cs="Times New Roman"/>
      <w:b w:val="0"/>
      <w:bCs w:val="0"/>
      <w:strike/>
      <w:color w:val="666600"/>
      <w:sz w:val="26"/>
    </w:rPr>
  </w:style>
  <w:style w:type="paragraph" w:customStyle="1" w:styleId="affffd">
    <w:name w:val="Формула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  <w:lang w:eastAsia="ru-RU"/>
    </w:rPr>
  </w:style>
  <w:style w:type="paragraph" w:customStyle="1" w:styleId="affffe">
    <w:name w:val="Центрированный (таблица)"/>
    <w:basedOn w:val="a4"/>
    <w:next w:val="a"/>
    <w:uiPriority w:val="99"/>
    <w:rsid w:val="005413CD"/>
    <w:pPr>
      <w:suppressAutoHyphens w:val="0"/>
      <w:autoSpaceDE w:val="0"/>
      <w:autoSpaceDN w:val="0"/>
      <w:adjustRightInd w:val="0"/>
      <w:jc w:val="center"/>
    </w:pPr>
    <w:rPr>
      <w:szCs w:val="24"/>
      <w:lang w:eastAsia="ru-RU"/>
    </w:rPr>
  </w:style>
  <w:style w:type="paragraph" w:customStyle="1" w:styleId="-">
    <w:name w:val="ЭР-содержание (правое окно)"/>
    <w:basedOn w:val="a"/>
    <w:next w:val="a"/>
    <w:uiPriority w:val="99"/>
    <w:rsid w:val="005413CD"/>
    <w:pPr>
      <w:widowControl w:val="0"/>
      <w:suppressAutoHyphens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  <w:lang w:eastAsia="ru-RU"/>
    </w:rPr>
  </w:style>
  <w:style w:type="paragraph" w:styleId="afffff">
    <w:name w:val="Balloon Text"/>
    <w:basedOn w:val="a"/>
    <w:link w:val="afffff0"/>
    <w:rsid w:val="005413CD"/>
    <w:pPr>
      <w:suppressAutoHyphens w:val="0"/>
    </w:pPr>
    <w:rPr>
      <w:rFonts w:ascii="Tahoma" w:hAnsi="Tahoma"/>
      <w:sz w:val="16"/>
      <w:szCs w:val="16"/>
      <w:lang w:eastAsia="ru-RU"/>
    </w:rPr>
  </w:style>
  <w:style w:type="character" w:customStyle="1" w:styleId="afffff0">
    <w:name w:val="Текст выноски Знак"/>
    <w:basedOn w:val="a0"/>
    <w:link w:val="afffff"/>
    <w:rsid w:val="005413CD"/>
    <w:rPr>
      <w:rFonts w:ascii="Tahoma" w:eastAsia="Times New Roman" w:hAnsi="Tahoma" w:cs="Times New Roman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5413CD"/>
  </w:style>
  <w:style w:type="character" w:customStyle="1" w:styleId="41">
    <w:name w:val="Заголовок №4_"/>
    <w:link w:val="42"/>
    <w:uiPriority w:val="99"/>
    <w:locked/>
    <w:rsid w:val="005413C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5413CD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f1"/>
    <w:uiPriority w:val="99"/>
    <w:locked/>
    <w:rsid w:val="005413CD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5413C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5413CD"/>
    <w:rPr>
      <w:rFonts w:ascii="Arial" w:hAnsi="Arial" w:cs="Arial"/>
      <w:b/>
      <w:bCs/>
      <w:sz w:val="19"/>
      <w:szCs w:val="19"/>
    </w:rPr>
  </w:style>
  <w:style w:type="character" w:customStyle="1" w:styleId="71">
    <w:name w:val="Основной текст (7)_"/>
    <w:link w:val="72"/>
    <w:uiPriority w:val="99"/>
    <w:locked/>
    <w:rsid w:val="005413C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5413C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5413C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5413C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5413C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5413CD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5413C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5413C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5413CD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2"/>
    <w:uiPriority w:val="99"/>
    <w:rsid w:val="005413CD"/>
    <w:pPr>
      <w:suppressAutoHyphens w:val="0"/>
      <w:spacing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link w:val="afffff1"/>
    <w:rsid w:val="005413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42">
    <w:name w:val="Заголовок №4"/>
    <w:basedOn w:val="a"/>
    <w:link w:val="41"/>
    <w:uiPriority w:val="99"/>
    <w:rsid w:val="005413CD"/>
    <w:pPr>
      <w:suppressAutoHyphens w:val="0"/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5413CD"/>
    <w:pPr>
      <w:suppressAutoHyphens w:val="0"/>
      <w:spacing w:before="42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5413CD"/>
    <w:pPr>
      <w:suppressAutoHyphens w:val="0"/>
      <w:spacing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5413CD"/>
    <w:pPr>
      <w:suppressAutoHyphens w:val="0"/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2">
    <w:name w:val="Основной текст (7)"/>
    <w:basedOn w:val="a"/>
    <w:link w:val="71"/>
    <w:uiPriority w:val="99"/>
    <w:rsid w:val="005413CD"/>
    <w:pPr>
      <w:suppressAutoHyphens w:val="0"/>
      <w:spacing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5413CD"/>
    <w:pPr>
      <w:suppressAutoHyphens w:val="0"/>
      <w:spacing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5413CD"/>
    <w:pPr>
      <w:suppressAutoHyphens w:val="0"/>
      <w:spacing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5413CD"/>
    <w:pPr>
      <w:suppressAutoHyphens w:val="0"/>
      <w:spacing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5413CD"/>
    <w:pPr>
      <w:suppressAutoHyphens w:val="0"/>
      <w:spacing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5413CD"/>
    <w:pPr>
      <w:suppressAutoHyphens w:val="0"/>
      <w:spacing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5413CD"/>
    <w:pPr>
      <w:suppressAutoHyphens w:val="0"/>
      <w:spacing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5413CD"/>
    <w:pPr>
      <w:suppressAutoHyphens w:val="0"/>
      <w:spacing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5413CD"/>
    <w:pPr>
      <w:suppressAutoHyphens w:val="0"/>
      <w:spacing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5413CD"/>
    <w:pPr>
      <w:suppressAutoHyphens w:val="0"/>
      <w:spacing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5413CD"/>
  </w:style>
  <w:style w:type="character" w:customStyle="1" w:styleId="32">
    <w:name w:val="Заголовок №3_"/>
    <w:link w:val="33"/>
    <w:uiPriority w:val="99"/>
    <w:locked/>
    <w:rsid w:val="005413CD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5413C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5413C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5413C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5413C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5413C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5413C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5413CD"/>
    <w:pPr>
      <w:suppressAutoHyphens w:val="0"/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5413CD"/>
    <w:rPr>
      <w:rFonts w:ascii="Arial" w:hAnsi="Arial" w:cs="Arial"/>
      <w:b/>
      <w:bCs/>
      <w:spacing w:val="0"/>
      <w:sz w:val="21"/>
      <w:szCs w:val="21"/>
    </w:rPr>
  </w:style>
  <w:style w:type="character" w:customStyle="1" w:styleId="73">
    <w:name w:val="Основной текст + Полужирный7"/>
    <w:uiPriority w:val="99"/>
    <w:rsid w:val="005413CD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rsid w:val="005413CD"/>
    <w:pPr>
      <w:ind w:right="-2" w:firstLine="709"/>
    </w:pPr>
    <w:rPr>
      <w:sz w:val="20"/>
      <w:szCs w:val="20"/>
    </w:rPr>
  </w:style>
  <w:style w:type="character" w:customStyle="1" w:styleId="afffff7">
    <w:name w:val="Основной текст с отступом Знак"/>
    <w:basedOn w:val="a0"/>
    <w:link w:val="afffff6"/>
    <w:rsid w:val="005413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5413CD"/>
    <w:pPr>
      <w:suppressAutoHyphens w:val="0"/>
      <w:jc w:val="both"/>
    </w:pPr>
    <w:rPr>
      <w:sz w:val="28"/>
      <w:szCs w:val="20"/>
      <w:lang w:eastAsia="ru-RU"/>
    </w:rPr>
  </w:style>
  <w:style w:type="character" w:styleId="afffff9">
    <w:name w:val="Emphasis"/>
    <w:qFormat/>
    <w:rsid w:val="005413CD"/>
    <w:rPr>
      <w:i/>
      <w:iCs/>
    </w:rPr>
  </w:style>
  <w:style w:type="paragraph" w:customStyle="1" w:styleId="CharChar">
    <w:name w:val="Char Char"/>
    <w:basedOn w:val="a"/>
    <w:rsid w:val="005413CD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ffa">
    <w:name w:val="List Paragraph"/>
    <w:basedOn w:val="a"/>
    <w:uiPriority w:val="34"/>
    <w:qFormat/>
    <w:rsid w:val="005413C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fffffb">
    <w:name w:val="Таблица"/>
    <w:basedOn w:val="a"/>
    <w:qFormat/>
    <w:rsid w:val="005413CD"/>
    <w:pPr>
      <w:suppressAutoHyphens w:val="0"/>
    </w:pPr>
    <w:rPr>
      <w:color w:val="000000"/>
      <w:lang w:eastAsia="ru-RU"/>
    </w:rPr>
  </w:style>
  <w:style w:type="paragraph" w:customStyle="1" w:styleId="afffffc">
    <w:name w:val="Обычный (паспорт)"/>
    <w:basedOn w:val="a"/>
    <w:rsid w:val="005413CD"/>
    <w:pPr>
      <w:suppressAutoHyphens w:val="0"/>
    </w:pPr>
    <w:rPr>
      <w:sz w:val="28"/>
      <w:szCs w:val="28"/>
    </w:rPr>
  </w:style>
  <w:style w:type="paragraph" w:customStyle="1" w:styleId="19">
    <w:name w:val="Абзац списка1"/>
    <w:basedOn w:val="a"/>
    <w:rsid w:val="005413CD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Cell">
    <w:name w:val="ConsPlusCell"/>
    <w:rsid w:val="005413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6">
    <w:name w:val="Знак Знак4"/>
    <w:locked/>
    <w:rsid w:val="005413CD"/>
    <w:rPr>
      <w:rFonts w:ascii="Courier New" w:hAnsi="Courier New" w:cs="Courier New"/>
      <w:lang w:val="ru-RU" w:eastAsia="ru-RU" w:bidi="ar-SA"/>
    </w:rPr>
  </w:style>
  <w:style w:type="character" w:styleId="afffffd">
    <w:name w:val="Strong"/>
    <w:qFormat/>
    <w:rsid w:val="005413CD"/>
    <w:rPr>
      <w:b/>
      <w:bCs/>
    </w:rPr>
  </w:style>
  <w:style w:type="character" w:customStyle="1" w:styleId="afffffe">
    <w:name w:val="Основной текст + Не полужирный"/>
    <w:rsid w:val="005413CD"/>
    <w:rPr>
      <w:rFonts w:ascii="Times New Roman" w:hAnsi="Times New Roman"/>
      <w:b/>
      <w:spacing w:val="0"/>
      <w:sz w:val="18"/>
    </w:rPr>
  </w:style>
  <w:style w:type="character" w:customStyle="1" w:styleId="34">
    <w:name w:val="Знак Знак3"/>
    <w:locked/>
    <w:rsid w:val="005413CD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5413C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5413C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rsid w:val="005413CD"/>
    <w:rPr>
      <w:color w:val="800080"/>
      <w:u w:val="single"/>
    </w:rPr>
  </w:style>
  <w:style w:type="paragraph" w:customStyle="1" w:styleId="ConsNormal">
    <w:name w:val="ConsNormal"/>
    <w:rsid w:val="005413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5">
    <w:name w:val="Body Text Indent 3"/>
    <w:basedOn w:val="a"/>
    <w:link w:val="36"/>
    <w:uiPriority w:val="99"/>
    <w:semiHidden/>
    <w:unhideWhenUsed/>
    <w:rsid w:val="005413CD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0"/>
    <w:link w:val="35"/>
    <w:uiPriority w:val="99"/>
    <w:semiHidden/>
    <w:rsid w:val="005413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extbody">
    <w:name w:val="Text body"/>
    <w:basedOn w:val="a"/>
    <w:rsid w:val="005413CD"/>
    <w:pPr>
      <w:widowControl w:val="0"/>
      <w:autoSpaceDN w:val="0"/>
      <w:spacing w:after="120"/>
      <w:textAlignment w:val="baseline"/>
    </w:pPr>
    <w:rPr>
      <w:rFonts w:eastAsia="Arial Unicode MS" w:cs="Mangal"/>
      <w:kern w:val="3"/>
      <w:lang w:eastAsia="zh-CN" w:bidi="hi-IN"/>
    </w:rPr>
  </w:style>
  <w:style w:type="paragraph" w:styleId="affffff0">
    <w:name w:val="No Spacing"/>
    <w:uiPriority w:val="1"/>
    <w:qFormat/>
    <w:rsid w:val="005413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1">
    <w:name w:val="Основной текст 21"/>
    <w:basedOn w:val="a"/>
    <w:rsid w:val="005413CD"/>
    <w:rPr>
      <w:sz w:val="28"/>
    </w:rPr>
  </w:style>
  <w:style w:type="character" w:customStyle="1" w:styleId="w">
    <w:name w:val="w"/>
    <w:basedOn w:val="a0"/>
    <w:rsid w:val="005413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7944</Words>
  <Characters>45284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</cp:lastModifiedBy>
  <cp:revision>12</cp:revision>
  <cp:lastPrinted>2017-02-06T06:25:00Z</cp:lastPrinted>
  <dcterms:created xsi:type="dcterms:W3CDTF">2017-02-03T06:47:00Z</dcterms:created>
  <dcterms:modified xsi:type="dcterms:W3CDTF">2017-02-07T06:03:00Z</dcterms:modified>
</cp:coreProperties>
</file>