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27B" w:rsidRDefault="00E27FB7" w:rsidP="006452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64527B">
        <w:rPr>
          <w:b/>
          <w:sz w:val="28"/>
          <w:szCs w:val="28"/>
        </w:rPr>
        <w:t xml:space="preserve">ИНФОРМАЦИЯ </w:t>
      </w:r>
    </w:p>
    <w:p w:rsidR="0064527B" w:rsidRDefault="0064527B" w:rsidP="006452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64527B" w:rsidRDefault="0064527B" w:rsidP="0064527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</w:t>
      </w:r>
      <w:r w:rsidR="00E27FB7">
        <w:rPr>
          <w:b/>
          <w:sz w:val="28"/>
          <w:szCs w:val="28"/>
        </w:rPr>
        <w:t>ого</w:t>
      </w:r>
      <w:proofErr w:type="spellEnd"/>
      <w:r w:rsidR="00E27FB7">
        <w:rPr>
          <w:b/>
          <w:sz w:val="28"/>
          <w:szCs w:val="28"/>
        </w:rPr>
        <w:t xml:space="preserve"> муниципального  района  в  2</w:t>
      </w:r>
      <w:r>
        <w:rPr>
          <w:b/>
          <w:sz w:val="28"/>
          <w:szCs w:val="28"/>
        </w:rPr>
        <w:t xml:space="preserve"> квартале  2018 года</w:t>
      </w:r>
    </w:p>
    <w:p w:rsidR="0064527B" w:rsidRDefault="0064527B" w:rsidP="0064527B">
      <w:pPr>
        <w:rPr>
          <w:b/>
          <w:sz w:val="28"/>
          <w:szCs w:val="28"/>
        </w:rPr>
      </w:pPr>
    </w:p>
    <w:p w:rsidR="0064527B" w:rsidRDefault="00E27FB7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Во 2</w:t>
      </w:r>
      <w:r w:rsidR="0064527B">
        <w:rPr>
          <w:sz w:val="28"/>
          <w:szCs w:val="28"/>
        </w:rPr>
        <w:t xml:space="preserve"> квартале 2018 года в Администрацию </w:t>
      </w:r>
      <w:proofErr w:type="spellStart"/>
      <w:r w:rsidR="0064527B">
        <w:rPr>
          <w:sz w:val="28"/>
          <w:szCs w:val="28"/>
        </w:rPr>
        <w:t>Атяшевского</w:t>
      </w:r>
      <w:proofErr w:type="spellEnd"/>
      <w:r w:rsidR="0064527B">
        <w:rPr>
          <w:sz w:val="28"/>
          <w:szCs w:val="28"/>
        </w:rPr>
        <w:t xml:space="preserve"> муниципального района  поступило  </w:t>
      </w:r>
      <w:r w:rsidRPr="008C66C4">
        <w:rPr>
          <w:sz w:val="28"/>
          <w:szCs w:val="28"/>
        </w:rPr>
        <w:t>77</w:t>
      </w:r>
      <w:r w:rsidR="0064527B" w:rsidRPr="008C66C4">
        <w:rPr>
          <w:sz w:val="28"/>
          <w:szCs w:val="28"/>
        </w:rPr>
        <w:t xml:space="preserve">  письменных обращений  граждан</w:t>
      </w:r>
      <w:r>
        <w:rPr>
          <w:sz w:val="28"/>
          <w:szCs w:val="28"/>
        </w:rPr>
        <w:t>,  что на 43  обращения  больше по сравнению с  1  кварталом  2018</w:t>
      </w:r>
      <w:r w:rsidR="0064527B">
        <w:rPr>
          <w:sz w:val="28"/>
          <w:szCs w:val="28"/>
        </w:rPr>
        <w:t xml:space="preserve"> года.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Через вы</w:t>
      </w:r>
      <w:r w:rsidR="006B3A8D">
        <w:rPr>
          <w:sz w:val="28"/>
          <w:szCs w:val="28"/>
        </w:rPr>
        <w:t xml:space="preserve">шестоящие  органы  поступило  </w:t>
      </w:r>
      <w:r w:rsidR="006B3A8D" w:rsidRPr="008C66C4">
        <w:rPr>
          <w:sz w:val="28"/>
          <w:szCs w:val="28"/>
        </w:rPr>
        <w:t>28</w:t>
      </w:r>
      <w:r>
        <w:rPr>
          <w:sz w:val="28"/>
          <w:szCs w:val="28"/>
        </w:rPr>
        <w:t xml:space="preserve">  обращений  (за предыдущий период  – 6):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Администра</w:t>
      </w:r>
      <w:r w:rsidR="006B3A8D">
        <w:rPr>
          <w:sz w:val="28"/>
          <w:szCs w:val="28"/>
        </w:rPr>
        <w:t>цию Главы Республики Мордовия -3</w:t>
      </w:r>
      <w:r w:rsidR="00970A8C">
        <w:rPr>
          <w:sz w:val="28"/>
          <w:szCs w:val="28"/>
        </w:rPr>
        <w:t xml:space="preserve"> обращения</w:t>
      </w:r>
      <w:r>
        <w:rPr>
          <w:sz w:val="28"/>
          <w:szCs w:val="28"/>
        </w:rPr>
        <w:t xml:space="preserve"> (за предыдущий пер</w:t>
      </w:r>
      <w:r w:rsidR="00970A8C">
        <w:rPr>
          <w:sz w:val="28"/>
          <w:szCs w:val="28"/>
        </w:rPr>
        <w:t>иод -7</w:t>
      </w:r>
      <w:r>
        <w:rPr>
          <w:sz w:val="28"/>
          <w:szCs w:val="28"/>
        </w:rPr>
        <w:t>);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Правите</w:t>
      </w:r>
      <w:r w:rsidR="006B3A8D">
        <w:rPr>
          <w:sz w:val="28"/>
          <w:szCs w:val="28"/>
        </w:rPr>
        <w:t>льство  Республики  Мордовия -14</w:t>
      </w:r>
      <w:r>
        <w:rPr>
          <w:sz w:val="28"/>
          <w:szCs w:val="28"/>
        </w:rPr>
        <w:t xml:space="preserve">  обра</w:t>
      </w:r>
      <w:r w:rsidR="006B3A8D">
        <w:rPr>
          <w:sz w:val="28"/>
          <w:szCs w:val="28"/>
        </w:rPr>
        <w:t>щений  (за  предыдущий период- 12</w:t>
      </w:r>
      <w:r>
        <w:rPr>
          <w:sz w:val="28"/>
          <w:szCs w:val="28"/>
        </w:rPr>
        <w:t>);</w:t>
      </w:r>
    </w:p>
    <w:p w:rsidR="0064527B" w:rsidRDefault="006B3A8D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Министерство экономики Республики Мордовия  </w:t>
      </w:r>
      <w:r w:rsidR="0064527B">
        <w:rPr>
          <w:sz w:val="28"/>
          <w:szCs w:val="28"/>
        </w:rPr>
        <w:t>-1 обращение;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6B3A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Депутата  </w:t>
      </w:r>
      <w:r w:rsidR="006B3A8D">
        <w:rPr>
          <w:sz w:val="28"/>
          <w:szCs w:val="28"/>
        </w:rPr>
        <w:t xml:space="preserve">Совета депутатов  городского округа Саранск </w:t>
      </w:r>
      <w:r w:rsidR="00970A8C">
        <w:rPr>
          <w:sz w:val="28"/>
          <w:szCs w:val="28"/>
        </w:rPr>
        <w:t>О.Ю.</w:t>
      </w:r>
      <w:r w:rsidR="006B3A8D">
        <w:rPr>
          <w:sz w:val="28"/>
          <w:szCs w:val="28"/>
        </w:rPr>
        <w:t xml:space="preserve"> </w:t>
      </w:r>
      <w:proofErr w:type="spellStart"/>
      <w:r w:rsidR="006B3A8D">
        <w:rPr>
          <w:sz w:val="28"/>
          <w:szCs w:val="28"/>
        </w:rPr>
        <w:t>Марискиной</w:t>
      </w:r>
      <w:proofErr w:type="spellEnd"/>
      <w:r w:rsidR="006B3A8D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6B3A8D">
        <w:rPr>
          <w:sz w:val="28"/>
          <w:szCs w:val="28"/>
        </w:rPr>
        <w:t xml:space="preserve"> </w:t>
      </w:r>
      <w:r>
        <w:rPr>
          <w:sz w:val="28"/>
          <w:szCs w:val="28"/>
        </w:rPr>
        <w:t>1 обращение;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Аппарата  Общественной Палаты Российской Федерации -1 обращение;</w:t>
      </w:r>
    </w:p>
    <w:p w:rsidR="0064527B" w:rsidRDefault="006B3A8D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Региональную Общественную приемную Председателя Партии </w:t>
      </w:r>
      <w:r w:rsidR="00970A8C">
        <w:rPr>
          <w:sz w:val="28"/>
          <w:szCs w:val="28"/>
        </w:rPr>
        <w:t xml:space="preserve">«Единая Россия» </w:t>
      </w:r>
      <w:r>
        <w:rPr>
          <w:sz w:val="28"/>
          <w:szCs w:val="28"/>
        </w:rPr>
        <w:t>Д.А.</w:t>
      </w:r>
      <w:r w:rsidR="00970A8C">
        <w:rPr>
          <w:sz w:val="28"/>
          <w:szCs w:val="28"/>
        </w:rPr>
        <w:t xml:space="preserve"> </w:t>
      </w:r>
      <w:r>
        <w:rPr>
          <w:sz w:val="28"/>
          <w:szCs w:val="28"/>
        </w:rPr>
        <w:t>Медведева -1 обращение</w:t>
      </w:r>
      <w:r w:rsidR="0064527B">
        <w:rPr>
          <w:sz w:val="28"/>
          <w:szCs w:val="28"/>
        </w:rPr>
        <w:t>;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 </w:t>
      </w:r>
      <w:r w:rsidR="006B3A8D">
        <w:rPr>
          <w:sz w:val="28"/>
          <w:szCs w:val="28"/>
        </w:rPr>
        <w:t>ММО МВД РФ «</w:t>
      </w:r>
      <w:proofErr w:type="spellStart"/>
      <w:r w:rsidR="006B3A8D">
        <w:rPr>
          <w:sz w:val="28"/>
          <w:szCs w:val="28"/>
        </w:rPr>
        <w:t>Ардатовский</w:t>
      </w:r>
      <w:proofErr w:type="spellEnd"/>
      <w:r w:rsidR="006B3A8D">
        <w:rPr>
          <w:sz w:val="28"/>
          <w:szCs w:val="28"/>
        </w:rPr>
        <w:t>» -2 обращения</w:t>
      </w:r>
      <w:r>
        <w:rPr>
          <w:sz w:val="28"/>
          <w:szCs w:val="28"/>
        </w:rPr>
        <w:t>;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 Прокуратуру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 – 1 обращение;</w:t>
      </w:r>
    </w:p>
    <w:p w:rsidR="0064527B" w:rsidRDefault="0064527B" w:rsidP="0064527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-   Министерство  образ</w:t>
      </w:r>
      <w:r w:rsidR="006B3A8D">
        <w:rPr>
          <w:sz w:val="28"/>
          <w:szCs w:val="28"/>
        </w:rPr>
        <w:t>ования  Республики  Мордовия – 1 обращение</w:t>
      </w:r>
      <w:r w:rsidRPr="00FF59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(за      </w:t>
      </w:r>
      <w:proofErr w:type="gramEnd"/>
    </w:p>
    <w:p w:rsidR="0064527B" w:rsidRDefault="006B3A8D" w:rsidP="0064527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предыдущий период- 2</w:t>
      </w:r>
      <w:r w:rsidR="0064527B">
        <w:rPr>
          <w:sz w:val="28"/>
          <w:szCs w:val="28"/>
        </w:rPr>
        <w:t xml:space="preserve">); </w:t>
      </w:r>
    </w:p>
    <w:p w:rsidR="006B3A8D" w:rsidRDefault="006B3A8D" w:rsidP="0064527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Министерство сельского хозяйства Р</w:t>
      </w:r>
      <w:r w:rsidR="00970A8C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="00970A8C">
        <w:rPr>
          <w:sz w:val="28"/>
          <w:szCs w:val="28"/>
        </w:rPr>
        <w:t>ордовия -1</w:t>
      </w:r>
      <w:r>
        <w:rPr>
          <w:sz w:val="28"/>
          <w:szCs w:val="28"/>
        </w:rPr>
        <w:t>обращение;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70A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Напрямую  непосредстве</w:t>
      </w:r>
      <w:r w:rsidR="006B3A8D">
        <w:rPr>
          <w:sz w:val="28"/>
          <w:szCs w:val="28"/>
        </w:rPr>
        <w:t>нно от  заявителя  поступило –</w:t>
      </w:r>
      <w:r w:rsidR="006B3A8D" w:rsidRPr="008C66C4">
        <w:rPr>
          <w:sz w:val="28"/>
          <w:szCs w:val="28"/>
        </w:rPr>
        <w:t>49</w:t>
      </w:r>
      <w:r w:rsidRPr="008C66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обращений</w:t>
      </w:r>
    </w:p>
    <w:p w:rsidR="0064527B" w:rsidRDefault="006B3A8D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 из них 3</w:t>
      </w:r>
      <w:r w:rsidR="00970A8C">
        <w:rPr>
          <w:sz w:val="28"/>
          <w:szCs w:val="28"/>
        </w:rPr>
        <w:t xml:space="preserve"> коллективные</w:t>
      </w:r>
      <w:proofErr w:type="gramStart"/>
      <w:r w:rsidR="00970A8C">
        <w:rPr>
          <w:sz w:val="28"/>
          <w:szCs w:val="28"/>
        </w:rPr>
        <w:t xml:space="preserve"> </w:t>
      </w:r>
      <w:r w:rsidR="0064527B">
        <w:rPr>
          <w:sz w:val="28"/>
          <w:szCs w:val="28"/>
        </w:rPr>
        <w:t>)</w:t>
      </w:r>
      <w:proofErr w:type="gramEnd"/>
      <w:r w:rsidR="0064527B">
        <w:rPr>
          <w:sz w:val="28"/>
          <w:szCs w:val="28"/>
        </w:rPr>
        <w:t>.</w:t>
      </w:r>
    </w:p>
    <w:p w:rsidR="0064527B" w:rsidRDefault="0064527B" w:rsidP="0064527B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Обращения     поступили       от      социально - незащищенных      слоев          населения:</w:t>
      </w:r>
    </w:p>
    <w:p w:rsidR="0064527B" w:rsidRDefault="0064527B" w:rsidP="0079102E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пенси</w:t>
      </w:r>
      <w:r w:rsidR="0079102E">
        <w:rPr>
          <w:sz w:val="28"/>
          <w:szCs w:val="28"/>
        </w:rPr>
        <w:t>онеров  - 4</w:t>
      </w:r>
      <w:r>
        <w:rPr>
          <w:sz w:val="28"/>
          <w:szCs w:val="28"/>
        </w:rPr>
        <w:t xml:space="preserve"> обр</w:t>
      </w:r>
      <w:r w:rsidR="0079102E">
        <w:rPr>
          <w:sz w:val="28"/>
          <w:szCs w:val="28"/>
        </w:rPr>
        <w:t>ащения  (за предыдущий период– 3</w:t>
      </w:r>
      <w:r>
        <w:rPr>
          <w:sz w:val="28"/>
          <w:szCs w:val="28"/>
        </w:rPr>
        <w:t xml:space="preserve">);        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многодетных  семей</w:t>
      </w:r>
      <w:r w:rsidR="0079102E">
        <w:rPr>
          <w:sz w:val="28"/>
          <w:szCs w:val="28"/>
        </w:rPr>
        <w:t xml:space="preserve"> с ребенком инвалидом -</w:t>
      </w:r>
      <w:r>
        <w:rPr>
          <w:sz w:val="28"/>
          <w:szCs w:val="28"/>
        </w:rPr>
        <w:t xml:space="preserve">1 обращение. </w:t>
      </w:r>
    </w:p>
    <w:p w:rsidR="0079102E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 анализе  тематики  обращений  следует отметить, что актуальным для жителей района остается  вопрос </w:t>
      </w:r>
      <w:r w:rsidR="0079102E">
        <w:rPr>
          <w:sz w:val="28"/>
          <w:szCs w:val="28"/>
        </w:rPr>
        <w:t>улучшения жилищных условий  – 14 обращений  (18</w:t>
      </w:r>
      <w:r>
        <w:rPr>
          <w:sz w:val="28"/>
          <w:szCs w:val="28"/>
        </w:rPr>
        <w:t>% от общего числа),   земельные вопр</w:t>
      </w:r>
      <w:r w:rsidR="0079102E">
        <w:rPr>
          <w:sz w:val="28"/>
          <w:szCs w:val="28"/>
        </w:rPr>
        <w:t>осы - 37</w:t>
      </w:r>
      <w:r>
        <w:rPr>
          <w:sz w:val="28"/>
          <w:szCs w:val="28"/>
        </w:rPr>
        <w:t xml:space="preserve"> о</w:t>
      </w:r>
      <w:r w:rsidR="0079102E">
        <w:rPr>
          <w:sz w:val="28"/>
          <w:szCs w:val="28"/>
        </w:rPr>
        <w:t>бращений</w:t>
      </w:r>
    </w:p>
    <w:p w:rsidR="00AA64F3" w:rsidRDefault="0079102E" w:rsidP="00AA64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( 48% от общего числа),</w:t>
      </w:r>
      <w:r w:rsidRPr="0079102E">
        <w:rPr>
          <w:sz w:val="28"/>
          <w:szCs w:val="28"/>
        </w:rPr>
        <w:t xml:space="preserve"> </w:t>
      </w:r>
      <w:r>
        <w:rPr>
          <w:sz w:val="28"/>
          <w:szCs w:val="28"/>
        </w:rPr>
        <w:t>дорожное  строительство</w:t>
      </w:r>
      <w:r w:rsidR="00AB24F5">
        <w:rPr>
          <w:sz w:val="28"/>
          <w:szCs w:val="28"/>
        </w:rPr>
        <w:t xml:space="preserve"> и ремонт мостов</w:t>
      </w:r>
      <w:r w:rsidR="00970A8C">
        <w:rPr>
          <w:sz w:val="28"/>
          <w:szCs w:val="28"/>
        </w:rPr>
        <w:t xml:space="preserve"> – 4 обращения (5</w:t>
      </w:r>
      <w:r>
        <w:rPr>
          <w:sz w:val="28"/>
          <w:szCs w:val="28"/>
        </w:rPr>
        <w:t>% от общего числа),</w:t>
      </w:r>
      <w:r w:rsidR="00AA64F3" w:rsidRPr="00AA64F3">
        <w:rPr>
          <w:sz w:val="28"/>
          <w:szCs w:val="28"/>
        </w:rPr>
        <w:t xml:space="preserve"> </w:t>
      </w:r>
      <w:r w:rsidR="00AA64F3">
        <w:rPr>
          <w:sz w:val="28"/>
          <w:szCs w:val="28"/>
        </w:rPr>
        <w:t>сохранение образовательных учреждений на селе -3 обращения (4% от общего числа).</w:t>
      </w:r>
    </w:p>
    <w:p w:rsidR="0064527B" w:rsidRPr="000D2915" w:rsidRDefault="0064527B" w:rsidP="0064527B">
      <w:pPr>
        <w:jc w:val="both"/>
        <w:rPr>
          <w:sz w:val="28"/>
          <w:szCs w:val="28"/>
        </w:rPr>
      </w:pPr>
      <w:r w:rsidRPr="00AD294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</w:t>
      </w:r>
      <w:r w:rsidRPr="000D2915">
        <w:rPr>
          <w:sz w:val="28"/>
          <w:szCs w:val="28"/>
        </w:rPr>
        <w:t>Обращения  в</w:t>
      </w:r>
      <w:r w:rsidR="0079102E">
        <w:rPr>
          <w:sz w:val="28"/>
          <w:szCs w:val="28"/>
        </w:rPr>
        <w:t>о</w:t>
      </w:r>
      <w:r>
        <w:rPr>
          <w:sz w:val="28"/>
          <w:szCs w:val="28"/>
        </w:rPr>
        <w:t xml:space="preserve">  </w:t>
      </w:r>
      <w:r w:rsidR="0079102E">
        <w:rPr>
          <w:sz w:val="28"/>
          <w:szCs w:val="28"/>
        </w:rPr>
        <w:t>2</w:t>
      </w:r>
      <w:r w:rsidRPr="000D2915">
        <w:rPr>
          <w:sz w:val="28"/>
          <w:szCs w:val="28"/>
        </w:rPr>
        <w:t xml:space="preserve">  квартале  </w:t>
      </w:r>
      <w:r>
        <w:rPr>
          <w:sz w:val="28"/>
          <w:szCs w:val="28"/>
        </w:rPr>
        <w:t xml:space="preserve"> </w:t>
      </w:r>
      <w:r w:rsidRPr="000D2915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0D29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D2915">
        <w:rPr>
          <w:sz w:val="28"/>
          <w:szCs w:val="28"/>
        </w:rPr>
        <w:t xml:space="preserve">года  поступали  от  жителей:   </w:t>
      </w:r>
    </w:p>
    <w:p w:rsidR="0064527B" w:rsidRDefault="0079102E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г. Москва -9 обращений</w:t>
      </w:r>
      <w:r w:rsidR="0064527B">
        <w:rPr>
          <w:sz w:val="28"/>
          <w:szCs w:val="28"/>
        </w:rPr>
        <w:t xml:space="preserve">,  </w:t>
      </w:r>
      <w:r>
        <w:rPr>
          <w:sz w:val="28"/>
          <w:szCs w:val="28"/>
        </w:rPr>
        <w:t>Тульской области -9 обращений</w:t>
      </w:r>
      <w:r w:rsidR="0064527B">
        <w:rPr>
          <w:sz w:val="28"/>
          <w:szCs w:val="28"/>
        </w:rPr>
        <w:t xml:space="preserve">,  </w:t>
      </w:r>
      <w:r>
        <w:rPr>
          <w:sz w:val="28"/>
          <w:szCs w:val="28"/>
        </w:rPr>
        <w:t xml:space="preserve">Саратовской  </w:t>
      </w:r>
      <w:r w:rsidR="00AB24F5">
        <w:rPr>
          <w:sz w:val="28"/>
          <w:szCs w:val="28"/>
        </w:rPr>
        <w:t xml:space="preserve"> области– 9 обращений, </w:t>
      </w:r>
      <w:r>
        <w:rPr>
          <w:sz w:val="28"/>
          <w:szCs w:val="28"/>
        </w:rPr>
        <w:t xml:space="preserve"> Республики</w:t>
      </w:r>
      <w:r w:rsidR="00AB24F5">
        <w:rPr>
          <w:sz w:val="28"/>
          <w:szCs w:val="28"/>
        </w:rPr>
        <w:t xml:space="preserve">  Б</w:t>
      </w:r>
      <w:r w:rsidR="009D077E">
        <w:rPr>
          <w:sz w:val="28"/>
          <w:szCs w:val="28"/>
        </w:rPr>
        <w:t>ашкорто</w:t>
      </w:r>
      <w:r>
        <w:rPr>
          <w:sz w:val="28"/>
          <w:szCs w:val="28"/>
        </w:rPr>
        <w:t>стан</w:t>
      </w:r>
      <w:r w:rsidR="00AB24F5">
        <w:rPr>
          <w:sz w:val="28"/>
          <w:szCs w:val="28"/>
        </w:rPr>
        <w:t xml:space="preserve"> </w:t>
      </w:r>
      <w:r>
        <w:rPr>
          <w:sz w:val="28"/>
          <w:szCs w:val="28"/>
        </w:rPr>
        <w:t>- 7 обращений,</w:t>
      </w:r>
      <w:r w:rsidR="0064527B">
        <w:rPr>
          <w:sz w:val="28"/>
          <w:szCs w:val="28"/>
        </w:rPr>
        <w:t xml:space="preserve"> </w:t>
      </w:r>
      <w:r>
        <w:rPr>
          <w:sz w:val="28"/>
          <w:szCs w:val="28"/>
        </w:rPr>
        <w:t>г. Мелиуз-3 обращения;</w:t>
      </w:r>
      <w:proofErr w:type="gramEnd"/>
      <w:r w:rsidR="0064527B">
        <w:rPr>
          <w:sz w:val="28"/>
          <w:szCs w:val="28"/>
        </w:rPr>
        <w:t xml:space="preserve">  </w:t>
      </w:r>
      <w:proofErr w:type="spellStart"/>
      <w:r w:rsidR="0064527B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городского  поселения –  6 обращений</w:t>
      </w:r>
      <w:r w:rsidR="0064527B">
        <w:rPr>
          <w:sz w:val="28"/>
          <w:szCs w:val="28"/>
        </w:rPr>
        <w:t xml:space="preserve">, </w:t>
      </w:r>
      <w:proofErr w:type="spellStart"/>
      <w:r w:rsidR="0064527B">
        <w:rPr>
          <w:sz w:val="28"/>
          <w:szCs w:val="28"/>
        </w:rPr>
        <w:t>Капасо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  сельского  поселения, Козловского сельского поселения, </w:t>
      </w:r>
      <w:proofErr w:type="spellStart"/>
      <w:r>
        <w:rPr>
          <w:sz w:val="28"/>
          <w:szCs w:val="28"/>
        </w:rPr>
        <w:t>А</w:t>
      </w:r>
      <w:r w:rsidR="00AB24F5">
        <w:rPr>
          <w:sz w:val="28"/>
          <w:szCs w:val="28"/>
        </w:rPr>
        <w:t>тяшевского</w:t>
      </w:r>
      <w:proofErr w:type="spellEnd"/>
      <w:r w:rsidR="00AB24F5">
        <w:rPr>
          <w:sz w:val="28"/>
          <w:szCs w:val="28"/>
        </w:rPr>
        <w:t xml:space="preserve"> сельского поселения, </w:t>
      </w:r>
      <w:proofErr w:type="spellStart"/>
      <w:r>
        <w:rPr>
          <w:sz w:val="28"/>
          <w:szCs w:val="28"/>
        </w:rPr>
        <w:t>Б.Манадышского</w:t>
      </w:r>
      <w:proofErr w:type="spellEnd"/>
      <w:r>
        <w:rPr>
          <w:sz w:val="28"/>
          <w:szCs w:val="28"/>
        </w:rPr>
        <w:t xml:space="preserve"> сельского поселения, Ушаковского сельского поселения, Каменского сельского поселения – по 2 обращения,</w:t>
      </w:r>
      <w:r w:rsidR="0064527B">
        <w:rPr>
          <w:sz w:val="28"/>
          <w:szCs w:val="28"/>
        </w:rPr>
        <w:t xml:space="preserve">  Андреевского сельского поселения, </w:t>
      </w:r>
      <w:proofErr w:type="spellStart"/>
      <w:r w:rsidR="00AB24F5">
        <w:rPr>
          <w:sz w:val="28"/>
          <w:szCs w:val="28"/>
        </w:rPr>
        <w:t>Дюркинского</w:t>
      </w:r>
      <w:proofErr w:type="spellEnd"/>
      <w:r w:rsidR="00AB24F5">
        <w:rPr>
          <w:sz w:val="28"/>
          <w:szCs w:val="28"/>
        </w:rPr>
        <w:t xml:space="preserve"> </w:t>
      </w:r>
      <w:r w:rsidR="0064527B">
        <w:rPr>
          <w:sz w:val="28"/>
          <w:szCs w:val="28"/>
        </w:rPr>
        <w:t xml:space="preserve">сельского </w:t>
      </w:r>
      <w:r w:rsidR="0064527B">
        <w:rPr>
          <w:sz w:val="28"/>
          <w:szCs w:val="28"/>
        </w:rPr>
        <w:lastRenderedPageBreak/>
        <w:t xml:space="preserve">поселения, </w:t>
      </w:r>
      <w:r w:rsidR="00AB24F5">
        <w:rPr>
          <w:sz w:val="28"/>
          <w:szCs w:val="28"/>
        </w:rPr>
        <w:t xml:space="preserve"> </w:t>
      </w:r>
      <w:proofErr w:type="spellStart"/>
      <w:r w:rsidR="00AB24F5">
        <w:rPr>
          <w:sz w:val="28"/>
          <w:szCs w:val="28"/>
        </w:rPr>
        <w:t>Лобаскинского</w:t>
      </w:r>
      <w:proofErr w:type="spellEnd"/>
      <w:r w:rsidR="00AB24F5">
        <w:rPr>
          <w:sz w:val="28"/>
          <w:szCs w:val="28"/>
        </w:rPr>
        <w:t xml:space="preserve"> </w:t>
      </w:r>
      <w:r w:rsidR="0064527B">
        <w:rPr>
          <w:sz w:val="28"/>
          <w:szCs w:val="28"/>
        </w:rPr>
        <w:t>сельского поселения</w:t>
      </w:r>
      <w:r w:rsidR="00AB24F5">
        <w:rPr>
          <w:sz w:val="28"/>
          <w:szCs w:val="28"/>
        </w:rPr>
        <w:t xml:space="preserve">, </w:t>
      </w:r>
      <w:proofErr w:type="spellStart"/>
      <w:r w:rsidR="00AB24F5">
        <w:rPr>
          <w:sz w:val="28"/>
          <w:szCs w:val="28"/>
        </w:rPr>
        <w:t>Сабанчеевского</w:t>
      </w:r>
      <w:proofErr w:type="spellEnd"/>
      <w:r w:rsidR="00AB24F5">
        <w:rPr>
          <w:sz w:val="28"/>
          <w:szCs w:val="28"/>
        </w:rPr>
        <w:t xml:space="preserve"> сельского поселения </w:t>
      </w:r>
      <w:r w:rsidR="0064527B">
        <w:rPr>
          <w:sz w:val="28"/>
          <w:szCs w:val="28"/>
        </w:rPr>
        <w:t xml:space="preserve"> -</w:t>
      </w:r>
      <w:r w:rsidR="009D077E">
        <w:rPr>
          <w:sz w:val="28"/>
          <w:szCs w:val="28"/>
        </w:rPr>
        <w:t xml:space="preserve"> </w:t>
      </w:r>
      <w:r w:rsidR="0064527B">
        <w:rPr>
          <w:sz w:val="28"/>
          <w:szCs w:val="28"/>
        </w:rPr>
        <w:t>по 1 обращению.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Все обращения, содержащие вопросы, решение которых не </w:t>
      </w:r>
      <w:proofErr w:type="gramStart"/>
      <w:r>
        <w:rPr>
          <w:sz w:val="28"/>
          <w:szCs w:val="28"/>
        </w:rPr>
        <w:t xml:space="preserve">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 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 итогам рассмотрения были  приняты  решения:</w:t>
      </w:r>
    </w:p>
    <w:p w:rsidR="0064527B" w:rsidRDefault="00970A8C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64527B">
        <w:rPr>
          <w:sz w:val="28"/>
          <w:szCs w:val="28"/>
        </w:rPr>
        <w:t>Поддерж</w:t>
      </w:r>
      <w:r w:rsidR="00AB24F5">
        <w:rPr>
          <w:sz w:val="28"/>
          <w:szCs w:val="28"/>
        </w:rPr>
        <w:t>ано -   2 обращения</w:t>
      </w:r>
    </w:p>
    <w:p w:rsidR="0064527B" w:rsidRDefault="00970A8C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DF459F">
        <w:rPr>
          <w:sz w:val="28"/>
          <w:szCs w:val="28"/>
        </w:rPr>
        <w:t>Разъяснено  - 75  обращений</w:t>
      </w:r>
      <w:r w:rsidR="0064527B">
        <w:rPr>
          <w:sz w:val="28"/>
          <w:szCs w:val="28"/>
        </w:rPr>
        <w:t xml:space="preserve">  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</w:t>
      </w:r>
      <w:r w:rsidR="00AB24F5">
        <w:rPr>
          <w:sz w:val="28"/>
          <w:szCs w:val="28"/>
        </w:rPr>
        <w:t>о  2</w:t>
      </w:r>
      <w:r>
        <w:rPr>
          <w:sz w:val="28"/>
          <w:szCs w:val="28"/>
        </w:rPr>
        <w:t xml:space="preserve">   квартале  2018  года  на приеме у должностных лиц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уполномоченных в</w:t>
      </w:r>
      <w:r w:rsidR="00AB24F5">
        <w:rPr>
          <w:sz w:val="28"/>
          <w:szCs w:val="28"/>
        </w:rPr>
        <w:t>ести прием граждан,  побывали  8</w:t>
      </w:r>
      <w:r>
        <w:rPr>
          <w:sz w:val="28"/>
          <w:szCs w:val="28"/>
        </w:rPr>
        <w:t xml:space="preserve"> человек</w:t>
      </w:r>
      <w:r w:rsidR="00D27106">
        <w:rPr>
          <w:sz w:val="28"/>
          <w:szCs w:val="28"/>
        </w:rPr>
        <w:t xml:space="preserve">  (в 1</w:t>
      </w:r>
      <w:r w:rsidR="00AB24F5">
        <w:rPr>
          <w:sz w:val="28"/>
          <w:szCs w:val="28"/>
        </w:rPr>
        <w:t xml:space="preserve"> квартале 2018 года –7</w:t>
      </w:r>
      <w:r>
        <w:rPr>
          <w:sz w:val="28"/>
          <w:szCs w:val="28"/>
        </w:rPr>
        <w:t xml:space="preserve"> человек).             </w:t>
      </w:r>
    </w:p>
    <w:p w:rsidR="0064527B" w:rsidRDefault="0064527B" w:rsidP="006452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Самыми  актуальными  остаются   вопросы  улучшения жилищных</w:t>
      </w:r>
      <w:r w:rsidR="00DF459F">
        <w:rPr>
          <w:sz w:val="28"/>
          <w:szCs w:val="28"/>
        </w:rPr>
        <w:t xml:space="preserve"> услови</w:t>
      </w:r>
      <w:r w:rsidR="00AA64F3">
        <w:rPr>
          <w:sz w:val="28"/>
          <w:szCs w:val="28"/>
        </w:rPr>
        <w:t xml:space="preserve">й  граждан, </w:t>
      </w:r>
      <w:bookmarkStart w:id="0" w:name="_GoBack"/>
      <w:bookmarkEnd w:id="0"/>
      <w:r w:rsidR="00AA64F3">
        <w:rPr>
          <w:sz w:val="28"/>
          <w:szCs w:val="28"/>
        </w:rPr>
        <w:t>ремонт дорог.</w:t>
      </w:r>
      <w:r>
        <w:rPr>
          <w:sz w:val="28"/>
          <w:szCs w:val="28"/>
        </w:rPr>
        <w:t xml:space="preserve">      На  все вопросы были даны  ответы и  рекомендации,  проведена консультация.</w:t>
      </w:r>
    </w:p>
    <w:p w:rsidR="0064527B" w:rsidRDefault="0064527B" w:rsidP="0064527B">
      <w:pPr>
        <w:jc w:val="both"/>
        <w:rPr>
          <w:sz w:val="28"/>
          <w:szCs w:val="28"/>
        </w:rPr>
      </w:pPr>
    </w:p>
    <w:p w:rsidR="0064527B" w:rsidRDefault="0064527B" w:rsidP="0064527B">
      <w:pPr>
        <w:jc w:val="both"/>
        <w:rPr>
          <w:sz w:val="28"/>
          <w:szCs w:val="28"/>
        </w:rPr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50197F" w:rsidRDefault="0050197F" w:rsidP="0064527B">
      <w:pPr>
        <w:jc w:val="right"/>
      </w:pPr>
    </w:p>
    <w:p w:rsidR="0050197F" w:rsidRDefault="0050197F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  <w:r>
        <w:lastRenderedPageBreak/>
        <w:t>Таблица 1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64527B" w:rsidTr="009D077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9D077E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(2</w:t>
            </w:r>
            <w:r w:rsidR="0064527B">
              <w:rPr>
                <w:lang w:eastAsia="en-US"/>
              </w:rPr>
              <w:t xml:space="preserve"> квартал </w:t>
            </w:r>
            <w:proofErr w:type="gramEnd"/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9D077E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64527B">
              <w:rPr>
                <w:lang w:eastAsia="en-US"/>
              </w:rPr>
              <w:t xml:space="preserve"> квартал </w:t>
            </w:r>
            <w:proofErr w:type="gramEnd"/>
          </w:p>
          <w:p w:rsidR="0064527B" w:rsidRDefault="009D077E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</w:t>
            </w:r>
            <w:r w:rsidR="0064527B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D077E" w:rsidTr="0079102E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9D077E" w:rsidRDefault="009D077E" w:rsidP="009D077E">
            <w:pPr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82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rPr>
                <w:lang w:eastAsia="en-US"/>
              </w:rPr>
            </w:pPr>
            <w:r>
              <w:rPr>
                <w:lang w:eastAsia="en-US"/>
              </w:rPr>
              <w:t>Замена сетевого столба,</w:t>
            </w:r>
          </w:p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133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AA64F3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AA64F3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вопросу отлова  бродячих собак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AA64F3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AA64F3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AA64F3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AA64F3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925</w:t>
            </w:r>
          </w:p>
        </w:tc>
      </w:tr>
      <w:tr w:rsidR="009D077E" w:rsidTr="0079102E">
        <w:trPr>
          <w:trHeight w:val="1364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предоставлении пособия и подъемных молодому специалисту, трудоустроившемуся в с/х организацию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9D077E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  <w:p w:rsidR="009D077E" w:rsidRDefault="009D077E" w:rsidP="009D077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9D077E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77E" w:rsidRDefault="0050197F" w:rsidP="009D07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167</w:t>
            </w:r>
          </w:p>
        </w:tc>
      </w:tr>
    </w:tbl>
    <w:p w:rsidR="0064527B" w:rsidRDefault="0064527B" w:rsidP="0064527B">
      <w:pPr>
        <w:jc w:val="center"/>
        <w:rPr>
          <w:b/>
        </w:rPr>
      </w:pPr>
    </w:p>
    <w:p w:rsidR="0064527B" w:rsidRDefault="0064527B" w:rsidP="0064527B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64527B" w:rsidRDefault="0064527B" w:rsidP="0064527B">
      <w:r>
        <w:t>** все обращения ветеранов ВОВ и членов их семей</w:t>
      </w:r>
    </w:p>
    <w:p w:rsidR="0064527B" w:rsidRDefault="0064527B" w:rsidP="0064527B">
      <w:pPr>
        <w:jc w:val="right"/>
      </w:pPr>
      <w:r>
        <w:lastRenderedPageBreak/>
        <w:t>Таблица 2</w:t>
      </w:r>
    </w:p>
    <w:p w:rsidR="0064527B" w:rsidRDefault="0064527B" w:rsidP="0064527B">
      <w:pPr>
        <w:jc w:val="right"/>
      </w:pPr>
    </w:p>
    <w:p w:rsidR="0064527B" w:rsidRDefault="0064527B" w:rsidP="0064527B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64527B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2E4810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(2</w:t>
            </w:r>
            <w:r w:rsidR="0064527B">
              <w:rPr>
                <w:lang w:eastAsia="en-US"/>
              </w:rPr>
              <w:t xml:space="preserve"> квартал </w:t>
            </w:r>
            <w:proofErr w:type="gramEnd"/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</w:t>
            </w:r>
            <w:r w:rsidR="002E4810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квартал </w:t>
            </w:r>
            <w:proofErr w:type="gramEnd"/>
          </w:p>
          <w:p w:rsidR="0064527B" w:rsidRDefault="002E4810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</w:t>
            </w:r>
            <w:r w:rsidR="0064527B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 дома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4810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10" w:rsidRDefault="002E4810" w:rsidP="002E48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10" w:rsidRDefault="002E4810" w:rsidP="002E481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64527B" w:rsidRDefault="0064527B" w:rsidP="0064527B">
      <w:pPr>
        <w:jc w:val="right"/>
      </w:pPr>
    </w:p>
    <w:p w:rsidR="0064527B" w:rsidRDefault="0064527B" w:rsidP="0064527B">
      <w:pPr>
        <w:rPr>
          <w:b/>
        </w:rPr>
      </w:pPr>
    </w:p>
    <w:p w:rsidR="0064527B" w:rsidRDefault="0064527B" w:rsidP="0064527B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64527B" w:rsidRDefault="0064527B" w:rsidP="0064527B">
      <w:r>
        <w:t>** все обращения ветеранов ВОВ и членов их семей</w:t>
      </w:r>
    </w:p>
    <w:p w:rsidR="0064527B" w:rsidRDefault="0064527B" w:rsidP="0064527B"/>
    <w:p w:rsidR="0064527B" w:rsidRDefault="0064527B" w:rsidP="0064527B">
      <w:pPr>
        <w:jc w:val="right"/>
      </w:pPr>
      <w:r>
        <w:lastRenderedPageBreak/>
        <w:t>Таблица 3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>Распределение письменных обращений  граждан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4527B" w:rsidRDefault="0064527B" w:rsidP="0064527B">
      <w:pPr>
        <w:jc w:val="center"/>
        <w:rPr>
          <w:b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64527B" w:rsidTr="0079102E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64527B" w:rsidTr="0079102E">
        <w:trPr>
          <w:trHeight w:val="11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27B" w:rsidRDefault="0064527B" w:rsidP="0079102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27B" w:rsidRDefault="0064527B" w:rsidP="0079102E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64527B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64527B">
              <w:rPr>
                <w:lang w:eastAsia="en-US"/>
              </w:rPr>
              <w:t xml:space="preserve"> квартал 2018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квартал 2018</w:t>
            </w:r>
            <w:r w:rsidR="0064527B">
              <w:rPr>
                <w:lang w:eastAsia="en-US"/>
              </w:rPr>
              <w:t xml:space="preserve"> г.)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Атяшевское</w:t>
            </w:r>
            <w:proofErr w:type="spellEnd"/>
            <w:r>
              <w:rPr>
                <w:lang w:eastAsia="en-US"/>
              </w:rPr>
              <w:t xml:space="preserve">  </w:t>
            </w:r>
          </w:p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166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Атяшевское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Аловское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Андреевское </w:t>
            </w:r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Большеманадышское</w:t>
            </w:r>
            <w:proofErr w:type="spellEnd"/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Вежне-Чукальское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Вечерлейское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Дюркинское</w:t>
            </w:r>
            <w:proofErr w:type="spellEnd"/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</w:t>
            </w:r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Капасовское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Киржеманское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EC7F4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Козловское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Лобаскинское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Покровское </w:t>
            </w:r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EC7F47" w:rsidTr="0079102E">
        <w:trPr>
          <w:trHeight w:val="761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Сабанчеевское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Селищинское</w:t>
            </w:r>
            <w:proofErr w:type="spellEnd"/>
          </w:p>
          <w:p w:rsidR="00EC7F47" w:rsidRDefault="00EC7F47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EC7F47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C7F47" w:rsidTr="0079102E">
        <w:trPr>
          <w:trHeight w:val="65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F47" w:rsidRDefault="00EC7F47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Ш.Майданское</w:t>
            </w:r>
            <w:proofErr w:type="spellEnd"/>
            <w:r>
              <w:rPr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7" w:rsidRDefault="00EC7F47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64527B" w:rsidRDefault="0064527B" w:rsidP="0064527B">
      <w:pPr>
        <w:rPr>
          <w:b/>
        </w:rPr>
      </w:pPr>
    </w:p>
    <w:p w:rsidR="0064527B" w:rsidRDefault="0064527B" w:rsidP="0064527B">
      <w:r>
        <w:t>** все обращения ветеранов ВОВ и членов их семей</w:t>
      </w:r>
    </w:p>
    <w:p w:rsidR="0064527B" w:rsidRDefault="0064527B" w:rsidP="0064527B">
      <w:pPr>
        <w:rPr>
          <w:b/>
        </w:rPr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  <w:r>
        <w:lastRenderedPageBreak/>
        <w:t>Таблица 4</w:t>
      </w:r>
    </w:p>
    <w:p w:rsidR="0064527B" w:rsidRDefault="0064527B" w:rsidP="0064527B">
      <w:pPr>
        <w:jc w:val="right"/>
        <w:rPr>
          <w:b/>
        </w:rPr>
      </w:pPr>
    </w:p>
    <w:p w:rsidR="0064527B" w:rsidRDefault="0064527B" w:rsidP="0064527B">
      <w:pPr>
        <w:jc w:val="center"/>
        <w:rPr>
          <w:b/>
        </w:rPr>
      </w:pPr>
      <w:r>
        <w:rPr>
          <w:b/>
        </w:rPr>
        <w:t>Темы письменных обращений граждан по поселениям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64527B" w:rsidRDefault="0064527B" w:rsidP="0064527B">
      <w:pPr>
        <w:rPr>
          <w:b/>
        </w:rPr>
      </w:pPr>
    </w:p>
    <w:tbl>
      <w:tblPr>
        <w:tblW w:w="100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64527B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64527B" w:rsidP="00C430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C4306A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2018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C4306A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квартал 2018</w:t>
            </w:r>
            <w:r w:rsidR="0064527B"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0B7E1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35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C4306A" w:rsidTr="007910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6A" w:rsidRDefault="00C4306A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C4306A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6A" w:rsidRDefault="00EE174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203</w:t>
            </w:r>
          </w:p>
        </w:tc>
      </w:tr>
    </w:tbl>
    <w:p w:rsidR="0064527B" w:rsidRDefault="0064527B" w:rsidP="0064527B">
      <w:pPr>
        <w:rPr>
          <w:b/>
        </w:rPr>
      </w:pPr>
    </w:p>
    <w:p w:rsidR="0064527B" w:rsidRDefault="0064527B" w:rsidP="0064527B">
      <w:r>
        <w:rPr>
          <w:b/>
        </w:rPr>
        <w:tab/>
      </w:r>
      <w:r>
        <w:t xml:space="preserve"> </w:t>
      </w:r>
    </w:p>
    <w:p w:rsidR="0064527B" w:rsidRDefault="0064527B" w:rsidP="0064527B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64527B" w:rsidRDefault="0064527B" w:rsidP="0064527B">
      <w:pPr>
        <w:rPr>
          <w:b/>
        </w:rPr>
      </w:pPr>
    </w:p>
    <w:p w:rsidR="0064527B" w:rsidRDefault="0064527B" w:rsidP="0064527B">
      <w:r>
        <w:t>** все обращения ветеранов ВОВ и членов их семей</w:t>
      </w:r>
    </w:p>
    <w:p w:rsidR="0064527B" w:rsidRDefault="0064527B" w:rsidP="0064527B">
      <w:pPr>
        <w:rPr>
          <w:b/>
        </w:rPr>
      </w:pPr>
    </w:p>
    <w:p w:rsidR="0064527B" w:rsidRDefault="0064527B" w:rsidP="0064527B">
      <w:pPr>
        <w:rPr>
          <w:b/>
        </w:rPr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</w:p>
    <w:p w:rsidR="0064527B" w:rsidRDefault="0064527B" w:rsidP="0064527B">
      <w:pPr>
        <w:jc w:val="right"/>
      </w:pPr>
      <w:r>
        <w:lastRenderedPageBreak/>
        <w:t>Таблица 5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>Распределение устных обращений граждан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4527B" w:rsidRDefault="0064527B" w:rsidP="0064527B">
      <w:pPr>
        <w:jc w:val="center"/>
        <w:rPr>
          <w:b/>
          <w:sz w:val="28"/>
          <w:szCs w:val="28"/>
        </w:rPr>
      </w:pPr>
    </w:p>
    <w:tbl>
      <w:tblPr>
        <w:tblW w:w="10090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437"/>
        <w:gridCol w:w="2315"/>
        <w:gridCol w:w="2137"/>
        <w:gridCol w:w="2302"/>
      </w:tblGrid>
      <w:tr w:rsidR="0064527B" w:rsidTr="0079102E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64527B" w:rsidTr="0079102E">
        <w:trPr>
          <w:trHeight w:val="7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27B" w:rsidRDefault="0064527B" w:rsidP="0079102E">
            <w:pPr>
              <w:rPr>
                <w:lang w:eastAsia="en-US"/>
              </w:rPr>
            </w:pPr>
          </w:p>
        </w:tc>
        <w:tc>
          <w:tcPr>
            <w:tcW w:w="2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27B" w:rsidRDefault="0064527B" w:rsidP="0079102E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64527B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64527B">
              <w:rPr>
                <w:lang w:eastAsia="en-US"/>
              </w:rPr>
              <w:t xml:space="preserve"> квартал 2018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 отчетный </w:t>
            </w:r>
          </w:p>
          <w:p w:rsidR="0064527B" w:rsidRDefault="00A117B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(1 квартал 2018</w:t>
            </w:r>
            <w:r w:rsidR="0064527B">
              <w:rPr>
                <w:lang w:eastAsia="en-US"/>
              </w:rPr>
              <w:t xml:space="preserve"> г.)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Атяшевское</w:t>
            </w:r>
            <w:proofErr w:type="spellEnd"/>
            <w:r>
              <w:rPr>
                <w:lang w:eastAsia="en-US"/>
              </w:rP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Атяшевское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Аловское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Большеманадышское</w:t>
            </w:r>
            <w:proofErr w:type="spellEnd"/>
          </w:p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Вежне-Чукальское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Вечерлейское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Дюркинское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Капасовское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Киржеманское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244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Козловское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Лобаскинское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127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Сабанчеевское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Селищинское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1200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117B9" w:rsidTr="0079102E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7B9" w:rsidRDefault="00A117B9" w:rsidP="0079102E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Ш.Майданское</w:t>
            </w:r>
            <w:proofErr w:type="spellEnd"/>
            <w:r>
              <w:rPr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A117B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B9" w:rsidRDefault="005D0DDE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140</w:t>
            </w:r>
            <w:r w:rsidR="0006002F">
              <w:rPr>
                <w:b/>
                <w:lang w:eastAsia="en-US"/>
              </w:rPr>
              <w:t xml:space="preserve">  </w:t>
            </w:r>
          </w:p>
        </w:tc>
      </w:tr>
    </w:tbl>
    <w:p w:rsidR="0064527B" w:rsidRDefault="0064527B" w:rsidP="0064527B">
      <w:pPr>
        <w:jc w:val="right"/>
      </w:pPr>
      <w:r>
        <w:lastRenderedPageBreak/>
        <w:t>Таблица 6</w:t>
      </w:r>
    </w:p>
    <w:p w:rsidR="0064527B" w:rsidRDefault="0064527B" w:rsidP="0064527B">
      <w:pPr>
        <w:jc w:val="right"/>
      </w:pPr>
    </w:p>
    <w:p w:rsidR="0064527B" w:rsidRDefault="0064527B" w:rsidP="0064527B">
      <w:pPr>
        <w:jc w:val="center"/>
        <w:rPr>
          <w:b/>
        </w:rPr>
      </w:pPr>
      <w:r>
        <w:rPr>
          <w:b/>
        </w:rPr>
        <w:t>Темы устных  обращений граждан по поселениям</w:t>
      </w:r>
    </w:p>
    <w:p w:rsidR="0064527B" w:rsidRDefault="0064527B" w:rsidP="0064527B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64527B" w:rsidRDefault="0064527B" w:rsidP="0064527B">
      <w:pPr>
        <w:rPr>
          <w:b/>
        </w:rPr>
      </w:pPr>
    </w:p>
    <w:tbl>
      <w:tblPr>
        <w:tblW w:w="1045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3780"/>
        <w:gridCol w:w="1799"/>
        <w:gridCol w:w="1799"/>
        <w:gridCol w:w="1799"/>
      </w:tblGrid>
      <w:tr w:rsidR="0064527B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B6262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64527B">
              <w:rPr>
                <w:lang w:eastAsia="en-US"/>
              </w:rPr>
              <w:t xml:space="preserve"> квартал 2018г.)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4527B" w:rsidRDefault="00B62629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квартал 2018</w:t>
            </w:r>
            <w:r w:rsidR="0064527B">
              <w:rPr>
                <w:lang w:eastAsia="en-US"/>
              </w:rPr>
              <w:t>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27B" w:rsidRDefault="0064527B" w:rsidP="007910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375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125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144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110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Медицинское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62629" w:rsidTr="0079102E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29" w:rsidRDefault="00B62629" w:rsidP="0079102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B62629" w:rsidP="00B6262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29" w:rsidRDefault="00A3709B" w:rsidP="0079102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354</w:t>
            </w:r>
          </w:p>
        </w:tc>
      </w:tr>
    </w:tbl>
    <w:p w:rsidR="0064527B" w:rsidRDefault="0064527B" w:rsidP="0064527B">
      <w:pPr>
        <w:rPr>
          <w:b/>
        </w:rPr>
      </w:pPr>
    </w:p>
    <w:p w:rsidR="0064527B" w:rsidRDefault="0064527B" w:rsidP="0064527B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64527B" w:rsidRDefault="0064527B" w:rsidP="0064527B">
      <w:pPr>
        <w:rPr>
          <w:b/>
        </w:rPr>
      </w:pPr>
    </w:p>
    <w:p w:rsidR="0064527B" w:rsidRDefault="0064527B" w:rsidP="0064527B">
      <w:r>
        <w:t>** все обращения ветеранов ВОВ и членов их семей</w:t>
      </w:r>
    </w:p>
    <w:p w:rsidR="0064527B" w:rsidRDefault="0064527B" w:rsidP="0064527B"/>
    <w:p w:rsidR="0064527B" w:rsidRDefault="0064527B" w:rsidP="0064527B"/>
    <w:p w:rsidR="0064527B" w:rsidRDefault="0064527B" w:rsidP="0064527B"/>
    <w:p w:rsidR="0064527B" w:rsidRDefault="0064527B" w:rsidP="0064527B"/>
    <w:p w:rsidR="0064527B" w:rsidRDefault="0064527B" w:rsidP="0064527B"/>
    <w:p w:rsidR="0064527B" w:rsidRDefault="0064527B" w:rsidP="0064527B"/>
    <w:p w:rsidR="0064527B" w:rsidRDefault="0064527B" w:rsidP="0064527B"/>
    <w:p w:rsidR="0064527B" w:rsidRDefault="0064527B" w:rsidP="0064527B"/>
    <w:p w:rsidR="0064527B" w:rsidRDefault="0064527B" w:rsidP="0064527B"/>
    <w:p w:rsidR="0064527B" w:rsidRDefault="0064527B" w:rsidP="0064527B"/>
    <w:p w:rsidR="00867B00" w:rsidRDefault="00867B00"/>
    <w:sectPr w:rsidR="00867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DE2"/>
    <w:rsid w:val="0006002F"/>
    <w:rsid w:val="000B7E1E"/>
    <w:rsid w:val="002E4810"/>
    <w:rsid w:val="0050197F"/>
    <w:rsid w:val="005D0DDE"/>
    <w:rsid w:val="0064527B"/>
    <w:rsid w:val="006B3A8D"/>
    <w:rsid w:val="0079102E"/>
    <w:rsid w:val="00867B00"/>
    <w:rsid w:val="008C66C4"/>
    <w:rsid w:val="00970A8C"/>
    <w:rsid w:val="009D077E"/>
    <w:rsid w:val="00A02DE2"/>
    <w:rsid w:val="00A117B9"/>
    <w:rsid w:val="00A3709B"/>
    <w:rsid w:val="00AA64F3"/>
    <w:rsid w:val="00AB24F5"/>
    <w:rsid w:val="00B62629"/>
    <w:rsid w:val="00C4306A"/>
    <w:rsid w:val="00D27106"/>
    <w:rsid w:val="00DF459F"/>
    <w:rsid w:val="00E27FB7"/>
    <w:rsid w:val="00EC7F47"/>
    <w:rsid w:val="00EE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64527B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6452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52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2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64527B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64527B"/>
    <w:rPr>
      <w:rFonts w:ascii="Tahoma" w:eastAsia="Times New Roman" w:hAnsi="Tahoma" w:cs="Tahoma" w:hint="default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64527B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6452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52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2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64527B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64527B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A0FB6-1F30-4300-85F9-A4F66C19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16</cp:revision>
  <dcterms:created xsi:type="dcterms:W3CDTF">2018-07-03T08:18:00Z</dcterms:created>
  <dcterms:modified xsi:type="dcterms:W3CDTF">2018-07-04T14:29:00Z</dcterms:modified>
</cp:coreProperties>
</file>