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CD0" w:rsidRDefault="00FE1CD0" w:rsidP="003A0E57">
      <w:pPr>
        <w:widowControl w:val="0"/>
        <w:autoSpaceDE w:val="0"/>
        <w:autoSpaceDN w:val="0"/>
        <w:adjustRightInd w:val="0"/>
        <w:spacing w:after="120" w:line="240" w:lineRule="auto"/>
        <w:ind w:left="283"/>
        <w:jc w:val="center"/>
        <w:rPr>
          <w:rFonts w:ascii="Times New Roman" w:hAnsi="Times New Roman"/>
          <w:b/>
          <w:bCs/>
          <w:sz w:val="48"/>
          <w:szCs w:val="28"/>
          <w:lang w:eastAsia="x-none"/>
        </w:rPr>
      </w:pPr>
      <w:r w:rsidRPr="002800B0">
        <w:rPr>
          <w:rFonts w:ascii="Times New Roman" w:hAnsi="Times New Roman"/>
          <w:b/>
          <w:bCs/>
          <w:sz w:val="48"/>
          <w:szCs w:val="28"/>
          <w:lang w:val="x-none" w:eastAsia="x-none"/>
        </w:rPr>
        <w:t>П О С Т А Н О В Л Е Н И Е</w:t>
      </w:r>
    </w:p>
    <w:p w:rsidR="003A0E57" w:rsidRPr="003A0E57" w:rsidRDefault="003A0E57" w:rsidP="003A0E57">
      <w:pPr>
        <w:widowControl w:val="0"/>
        <w:autoSpaceDE w:val="0"/>
        <w:autoSpaceDN w:val="0"/>
        <w:adjustRightInd w:val="0"/>
        <w:spacing w:after="120" w:line="240" w:lineRule="auto"/>
        <w:ind w:left="283"/>
        <w:jc w:val="center"/>
        <w:rPr>
          <w:rFonts w:ascii="Times New Roman" w:hAnsi="Times New Roman"/>
          <w:b/>
          <w:bCs/>
          <w:sz w:val="48"/>
          <w:szCs w:val="28"/>
          <w:lang w:eastAsia="x-none"/>
        </w:rPr>
      </w:pPr>
    </w:p>
    <w:p w:rsidR="00FE1CD0" w:rsidRPr="002800B0" w:rsidRDefault="00FE1CD0" w:rsidP="00FE1CD0">
      <w:pPr>
        <w:widowControl w:val="0"/>
        <w:autoSpaceDE w:val="0"/>
        <w:autoSpaceDN w:val="0"/>
        <w:adjustRightInd w:val="0"/>
        <w:spacing w:after="120" w:line="240" w:lineRule="auto"/>
        <w:ind w:left="283"/>
        <w:jc w:val="center"/>
        <w:rPr>
          <w:rFonts w:ascii="Times New Roman" w:hAnsi="Times New Roman"/>
          <w:sz w:val="36"/>
          <w:szCs w:val="28"/>
          <w:lang w:val="x-none" w:eastAsia="x-none"/>
        </w:rPr>
      </w:pPr>
      <w:r w:rsidRPr="002800B0">
        <w:rPr>
          <w:rFonts w:ascii="Times New Roman" w:hAnsi="Times New Roman"/>
          <w:sz w:val="36"/>
          <w:szCs w:val="28"/>
          <w:lang w:val="x-none" w:eastAsia="x-none"/>
        </w:rPr>
        <w:t>АДМИНИСТРАЦИИ АТЯШЕВСКОГО МУНИЦИПАЛЬНОГО РАЙОНА</w:t>
      </w:r>
    </w:p>
    <w:p w:rsidR="00FE1CD0" w:rsidRPr="002800B0" w:rsidRDefault="00FE1CD0" w:rsidP="00FE1CD0">
      <w:pPr>
        <w:widowControl w:val="0"/>
        <w:autoSpaceDE w:val="0"/>
        <w:autoSpaceDN w:val="0"/>
        <w:adjustRightInd w:val="0"/>
        <w:spacing w:after="120" w:line="240" w:lineRule="auto"/>
        <w:ind w:left="283"/>
        <w:jc w:val="center"/>
        <w:rPr>
          <w:rFonts w:ascii="Times New Roman" w:hAnsi="Times New Roman"/>
          <w:sz w:val="36"/>
          <w:szCs w:val="28"/>
          <w:lang w:val="x-none" w:eastAsia="x-none"/>
        </w:rPr>
      </w:pPr>
    </w:p>
    <w:p w:rsidR="00FE1CD0" w:rsidRPr="00FE1CD0" w:rsidRDefault="00FE1CD0" w:rsidP="00FE1CD0">
      <w:pPr>
        <w:widowControl w:val="0"/>
        <w:tabs>
          <w:tab w:val="left" w:pos="7575"/>
        </w:tabs>
        <w:autoSpaceDE w:val="0"/>
        <w:autoSpaceDN w:val="0"/>
        <w:adjustRightInd w:val="0"/>
        <w:spacing w:after="120" w:line="240" w:lineRule="auto"/>
        <w:ind w:left="283"/>
        <w:rPr>
          <w:rFonts w:ascii="Times New Roman" w:hAnsi="Times New Roman"/>
          <w:sz w:val="36"/>
          <w:szCs w:val="28"/>
          <w:lang w:eastAsia="x-none"/>
        </w:rPr>
      </w:pPr>
      <w:r>
        <w:rPr>
          <w:rFonts w:ascii="Times New Roman" w:hAnsi="Times New Roman"/>
          <w:sz w:val="36"/>
          <w:szCs w:val="28"/>
          <w:lang w:val="x-none" w:eastAsia="x-none"/>
        </w:rPr>
        <w:tab/>
      </w:r>
    </w:p>
    <w:p w:rsidR="00FE1CD0" w:rsidRPr="003020F1" w:rsidRDefault="00FE1CD0" w:rsidP="003020F1">
      <w:pPr>
        <w:widowControl w:val="0"/>
        <w:tabs>
          <w:tab w:val="left" w:pos="210"/>
          <w:tab w:val="left" w:pos="2895"/>
          <w:tab w:val="center" w:pos="4677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/>
          <w:sz w:val="28"/>
          <w:szCs w:val="28"/>
          <w:lang w:eastAsia="x-none"/>
        </w:rPr>
      </w:pPr>
      <w:r w:rsidRPr="003020F1">
        <w:rPr>
          <w:rFonts w:ascii="Times New Roman" w:hAnsi="Times New Roman"/>
          <w:sz w:val="28"/>
          <w:szCs w:val="28"/>
          <w:lang w:val="x-none" w:eastAsia="x-none"/>
        </w:rPr>
        <w:tab/>
      </w:r>
      <w:r w:rsidR="003020F1">
        <w:rPr>
          <w:rFonts w:ascii="Times New Roman" w:hAnsi="Times New Roman"/>
          <w:sz w:val="28"/>
          <w:szCs w:val="28"/>
          <w:lang w:eastAsia="x-none"/>
        </w:rPr>
        <w:t xml:space="preserve">   </w:t>
      </w:r>
      <w:r w:rsidR="0018575D">
        <w:rPr>
          <w:rFonts w:ascii="Times New Roman" w:hAnsi="Times New Roman"/>
          <w:sz w:val="28"/>
          <w:szCs w:val="28"/>
          <w:lang w:eastAsia="x-none"/>
        </w:rPr>
        <w:t>29.06.2018</w:t>
      </w:r>
      <w:r w:rsidR="00BC5FFF">
        <w:rPr>
          <w:rFonts w:ascii="Times New Roman" w:hAnsi="Times New Roman"/>
          <w:sz w:val="28"/>
          <w:szCs w:val="28"/>
          <w:lang w:eastAsia="x-none"/>
        </w:rPr>
        <w:t xml:space="preserve">                                                 </w:t>
      </w:r>
      <w:r w:rsidR="0018575D">
        <w:rPr>
          <w:rFonts w:ascii="Times New Roman" w:hAnsi="Times New Roman"/>
          <w:sz w:val="28"/>
          <w:szCs w:val="28"/>
          <w:lang w:eastAsia="x-none"/>
        </w:rPr>
        <w:t xml:space="preserve">                                                 №394</w:t>
      </w:r>
      <w:bookmarkStart w:id="0" w:name="_GoBack"/>
      <w:bookmarkEnd w:id="0"/>
    </w:p>
    <w:p w:rsidR="00194386" w:rsidRDefault="00194386" w:rsidP="00194386">
      <w:pPr>
        <w:widowControl w:val="0"/>
        <w:autoSpaceDE w:val="0"/>
        <w:autoSpaceDN w:val="0"/>
        <w:adjustRightInd w:val="0"/>
        <w:spacing w:after="120" w:line="240" w:lineRule="auto"/>
        <w:ind w:left="283"/>
        <w:jc w:val="center"/>
        <w:rPr>
          <w:rFonts w:ascii="Times New Roman" w:hAnsi="Times New Roman"/>
          <w:sz w:val="24"/>
          <w:szCs w:val="28"/>
          <w:lang w:eastAsia="x-none"/>
        </w:rPr>
      </w:pPr>
      <w:proofErr w:type="spellStart"/>
      <w:r>
        <w:rPr>
          <w:rFonts w:ascii="Times New Roman" w:hAnsi="Times New Roman"/>
          <w:sz w:val="24"/>
          <w:szCs w:val="28"/>
          <w:lang w:val="x-none" w:eastAsia="x-none"/>
        </w:rPr>
        <w:t>р.п</w:t>
      </w:r>
      <w:proofErr w:type="spellEnd"/>
      <w:r>
        <w:rPr>
          <w:rFonts w:ascii="Times New Roman" w:hAnsi="Times New Roman"/>
          <w:sz w:val="24"/>
          <w:szCs w:val="28"/>
          <w:lang w:val="x-none" w:eastAsia="x-none"/>
        </w:rPr>
        <w:t>. Атяшев</w:t>
      </w:r>
      <w:r>
        <w:rPr>
          <w:rFonts w:ascii="Times New Roman" w:hAnsi="Times New Roman"/>
          <w:sz w:val="24"/>
          <w:szCs w:val="28"/>
          <w:lang w:eastAsia="x-none"/>
        </w:rPr>
        <w:t>о</w:t>
      </w:r>
    </w:p>
    <w:p w:rsidR="00194386" w:rsidRDefault="00194386" w:rsidP="00194386">
      <w:pPr>
        <w:widowControl w:val="0"/>
        <w:autoSpaceDE w:val="0"/>
        <w:autoSpaceDN w:val="0"/>
        <w:adjustRightInd w:val="0"/>
        <w:spacing w:after="120" w:line="240" w:lineRule="auto"/>
        <w:ind w:left="283"/>
        <w:jc w:val="center"/>
        <w:rPr>
          <w:rFonts w:ascii="Times New Roman" w:hAnsi="Times New Roman"/>
          <w:sz w:val="24"/>
          <w:szCs w:val="28"/>
          <w:lang w:eastAsia="x-none"/>
        </w:rPr>
      </w:pPr>
    </w:p>
    <w:p w:rsidR="00194386" w:rsidRPr="00194386" w:rsidRDefault="00194386" w:rsidP="00194386">
      <w:pPr>
        <w:widowControl w:val="0"/>
        <w:autoSpaceDE w:val="0"/>
        <w:autoSpaceDN w:val="0"/>
        <w:adjustRightInd w:val="0"/>
        <w:spacing w:after="120" w:line="240" w:lineRule="auto"/>
        <w:ind w:left="283"/>
        <w:jc w:val="center"/>
        <w:rPr>
          <w:rFonts w:ascii="Times New Roman" w:hAnsi="Times New Roman"/>
          <w:sz w:val="24"/>
          <w:szCs w:val="28"/>
          <w:lang w:eastAsia="x-none"/>
        </w:rPr>
      </w:pPr>
    </w:p>
    <w:p w:rsidR="00194386" w:rsidRDefault="00194386" w:rsidP="00194386">
      <w:pPr>
        <w:widowControl w:val="0"/>
        <w:autoSpaceDE w:val="0"/>
        <w:autoSpaceDN w:val="0"/>
        <w:adjustRightInd w:val="0"/>
        <w:spacing w:after="120" w:line="240" w:lineRule="auto"/>
        <w:ind w:left="283"/>
        <w:jc w:val="center"/>
        <w:rPr>
          <w:rFonts w:ascii="Times New Roman" w:hAnsi="Times New Roman"/>
          <w:b/>
          <w:sz w:val="28"/>
          <w:szCs w:val="28"/>
          <w:lang w:eastAsia="x-none"/>
        </w:rPr>
      </w:pPr>
      <w:r w:rsidRPr="00194386">
        <w:rPr>
          <w:rFonts w:ascii="Times New Roman" w:hAnsi="Times New Roman"/>
          <w:b/>
          <w:sz w:val="28"/>
          <w:szCs w:val="28"/>
          <w:lang w:eastAsia="x-none"/>
        </w:rPr>
        <w:t xml:space="preserve">О рабочей группе по разработке стратегии социально – экономического развития </w:t>
      </w:r>
      <w:proofErr w:type="spellStart"/>
      <w:r w:rsidRPr="00194386">
        <w:rPr>
          <w:rFonts w:ascii="Times New Roman" w:hAnsi="Times New Roman"/>
          <w:b/>
          <w:sz w:val="28"/>
          <w:szCs w:val="28"/>
          <w:lang w:eastAsia="x-none"/>
        </w:rPr>
        <w:t>Атяшевско</w:t>
      </w:r>
      <w:r w:rsidR="00536C55">
        <w:rPr>
          <w:rFonts w:ascii="Times New Roman" w:hAnsi="Times New Roman"/>
          <w:b/>
          <w:sz w:val="28"/>
          <w:szCs w:val="28"/>
          <w:lang w:eastAsia="x-none"/>
        </w:rPr>
        <w:t>го</w:t>
      </w:r>
      <w:proofErr w:type="spellEnd"/>
      <w:r w:rsidR="00536C55">
        <w:rPr>
          <w:rFonts w:ascii="Times New Roman" w:hAnsi="Times New Roman"/>
          <w:b/>
          <w:sz w:val="28"/>
          <w:szCs w:val="28"/>
          <w:lang w:eastAsia="x-none"/>
        </w:rPr>
        <w:t xml:space="preserve"> муниципального района до 2025</w:t>
      </w:r>
      <w:r w:rsidRPr="00194386">
        <w:rPr>
          <w:rFonts w:ascii="Times New Roman" w:hAnsi="Times New Roman"/>
          <w:b/>
          <w:sz w:val="28"/>
          <w:szCs w:val="28"/>
          <w:lang w:eastAsia="x-none"/>
        </w:rPr>
        <w:t xml:space="preserve"> года</w:t>
      </w:r>
    </w:p>
    <w:p w:rsidR="00194386" w:rsidRDefault="00194386" w:rsidP="00194386">
      <w:pPr>
        <w:widowControl w:val="0"/>
        <w:autoSpaceDE w:val="0"/>
        <w:autoSpaceDN w:val="0"/>
        <w:adjustRightInd w:val="0"/>
        <w:spacing w:after="120" w:line="240" w:lineRule="auto"/>
        <w:ind w:left="283"/>
        <w:jc w:val="center"/>
        <w:rPr>
          <w:rFonts w:ascii="Times New Roman" w:hAnsi="Times New Roman"/>
          <w:b/>
          <w:sz w:val="28"/>
          <w:szCs w:val="28"/>
          <w:lang w:eastAsia="x-none"/>
        </w:rPr>
      </w:pPr>
    </w:p>
    <w:p w:rsidR="00B13FA7" w:rsidRPr="00194386" w:rsidRDefault="00555586" w:rsidP="00194386">
      <w:pPr>
        <w:widowControl w:val="0"/>
        <w:autoSpaceDE w:val="0"/>
        <w:autoSpaceDN w:val="0"/>
        <w:adjustRightInd w:val="0"/>
        <w:spacing w:after="120" w:line="240" w:lineRule="auto"/>
        <w:ind w:left="283"/>
        <w:jc w:val="both"/>
        <w:rPr>
          <w:rFonts w:ascii="Times New Roman" w:hAnsi="Times New Roman"/>
          <w:b/>
          <w:sz w:val="28"/>
          <w:szCs w:val="28"/>
          <w:lang w:eastAsia="x-none"/>
        </w:rPr>
      </w:pPr>
      <w:r>
        <w:rPr>
          <w:rFonts w:ascii="Times New Roman" w:eastAsia="SimSun" w:hAnsi="Times New Roman"/>
          <w:sz w:val="28"/>
          <w:szCs w:val="28"/>
          <w:lang w:eastAsia="zh-CN" w:bidi="hi-IN"/>
        </w:rPr>
        <w:t xml:space="preserve"> </w:t>
      </w:r>
      <w:r w:rsidR="00194386">
        <w:rPr>
          <w:rFonts w:ascii="Times New Roman" w:eastAsia="SimSun" w:hAnsi="Times New Roman"/>
          <w:sz w:val="28"/>
          <w:szCs w:val="28"/>
          <w:lang w:eastAsia="zh-CN" w:bidi="hi-IN"/>
        </w:rPr>
        <w:t xml:space="preserve">    </w:t>
      </w:r>
      <w:r w:rsidR="00F255EF">
        <w:rPr>
          <w:rFonts w:ascii="Times New Roman" w:eastAsia="SimSun" w:hAnsi="Times New Roman"/>
          <w:sz w:val="28"/>
          <w:szCs w:val="28"/>
          <w:lang w:eastAsia="zh-CN" w:bidi="hi-IN"/>
        </w:rPr>
        <w:t xml:space="preserve">В целях обеспечения поэтапной разработки стратегии социально-экономического развития </w:t>
      </w:r>
      <w:proofErr w:type="spellStart"/>
      <w:r w:rsidR="00F255EF">
        <w:rPr>
          <w:rFonts w:ascii="Times New Roman" w:eastAsia="SimSun" w:hAnsi="Times New Roman"/>
          <w:sz w:val="28"/>
          <w:szCs w:val="28"/>
          <w:lang w:eastAsia="zh-CN" w:bidi="hi-IN"/>
        </w:rPr>
        <w:t>Атяшевского</w:t>
      </w:r>
      <w:proofErr w:type="spellEnd"/>
      <w:r w:rsidR="00F255EF">
        <w:rPr>
          <w:rFonts w:ascii="Times New Roman" w:eastAsia="SimSun" w:hAnsi="Times New Roman"/>
          <w:sz w:val="28"/>
          <w:szCs w:val="28"/>
          <w:lang w:eastAsia="zh-CN" w:bidi="hi-IN"/>
        </w:rPr>
        <w:t xml:space="preserve"> муниципального района, в</w:t>
      </w:r>
      <w:r w:rsidRPr="00555586">
        <w:rPr>
          <w:rFonts w:ascii="Times New Roman" w:eastAsia="SimSun" w:hAnsi="Times New Roman"/>
          <w:sz w:val="28"/>
          <w:szCs w:val="28"/>
          <w:lang w:eastAsia="zh-CN" w:bidi="hi-IN"/>
        </w:rPr>
        <w:t xml:space="preserve"> соответствии с Федера</w:t>
      </w:r>
      <w:r w:rsidR="00194386">
        <w:rPr>
          <w:rFonts w:ascii="Times New Roman" w:eastAsia="SimSun" w:hAnsi="Times New Roman"/>
          <w:sz w:val="28"/>
          <w:szCs w:val="28"/>
          <w:lang w:eastAsia="zh-CN" w:bidi="hi-IN"/>
        </w:rPr>
        <w:t>льным законом от 28 июня 2014 года</w:t>
      </w:r>
      <w:r w:rsidRPr="00555586">
        <w:rPr>
          <w:rFonts w:ascii="Times New Roman" w:eastAsia="SimSun" w:hAnsi="Times New Roman"/>
          <w:sz w:val="28"/>
          <w:szCs w:val="28"/>
          <w:lang w:eastAsia="zh-CN" w:bidi="hi-IN"/>
        </w:rPr>
        <w:t xml:space="preserve"> № 172-ФЗ «О стратегическом планировании в Российской Федерации», Закон</w:t>
      </w:r>
      <w:r w:rsidR="00B13FA7">
        <w:rPr>
          <w:rFonts w:ascii="Times New Roman" w:eastAsia="SimSun" w:hAnsi="Times New Roman"/>
          <w:sz w:val="28"/>
          <w:szCs w:val="28"/>
          <w:lang w:eastAsia="zh-CN" w:bidi="hi-IN"/>
        </w:rPr>
        <w:t>ом</w:t>
      </w:r>
      <w:r w:rsidRPr="00555586">
        <w:rPr>
          <w:rFonts w:ascii="Times New Roman" w:eastAsia="SimSun" w:hAnsi="Times New Roman"/>
          <w:sz w:val="28"/>
          <w:szCs w:val="28"/>
          <w:lang w:eastAsia="zh-CN" w:bidi="hi-IN"/>
        </w:rPr>
        <w:t xml:space="preserve"> Респу</w:t>
      </w:r>
      <w:r w:rsidR="00194386">
        <w:rPr>
          <w:rFonts w:ascii="Times New Roman" w:eastAsia="SimSun" w:hAnsi="Times New Roman"/>
          <w:sz w:val="28"/>
          <w:szCs w:val="28"/>
          <w:lang w:eastAsia="zh-CN" w:bidi="hi-IN"/>
        </w:rPr>
        <w:t>блики Мордовия от 2 июня 2017 года</w:t>
      </w:r>
      <w:r w:rsidRPr="00555586">
        <w:rPr>
          <w:rFonts w:ascii="Times New Roman" w:eastAsia="SimSun" w:hAnsi="Times New Roman"/>
          <w:sz w:val="28"/>
          <w:szCs w:val="28"/>
          <w:lang w:eastAsia="zh-CN" w:bidi="hi-IN"/>
        </w:rPr>
        <w:t xml:space="preserve"> № 38-З «О регулировании отдельных вопросов в сфере стратегического планирования на </w:t>
      </w:r>
      <w:r w:rsidR="00F255EF">
        <w:rPr>
          <w:rFonts w:ascii="Times New Roman" w:eastAsia="SimSun" w:hAnsi="Times New Roman"/>
          <w:sz w:val="28"/>
          <w:szCs w:val="28"/>
          <w:lang w:eastAsia="zh-CN" w:bidi="hi-IN"/>
        </w:rPr>
        <w:t>территории Республики Мордовия»</w:t>
      </w:r>
    </w:p>
    <w:p w:rsidR="005F4347" w:rsidRPr="00D86838" w:rsidRDefault="005F4347" w:rsidP="00555586">
      <w:pPr>
        <w:ind w:right="-283"/>
        <w:jc w:val="center"/>
        <w:rPr>
          <w:rStyle w:val="FontStyle18"/>
          <w:sz w:val="28"/>
          <w:szCs w:val="28"/>
        </w:rPr>
      </w:pPr>
      <w:proofErr w:type="gramStart"/>
      <w:r w:rsidRPr="00D86838">
        <w:rPr>
          <w:rStyle w:val="FontStyle18"/>
          <w:sz w:val="28"/>
          <w:szCs w:val="28"/>
        </w:rPr>
        <w:t>п</w:t>
      </w:r>
      <w:proofErr w:type="gramEnd"/>
      <w:r w:rsidRPr="00D86838">
        <w:rPr>
          <w:rStyle w:val="FontStyle18"/>
          <w:sz w:val="28"/>
          <w:szCs w:val="28"/>
        </w:rPr>
        <w:t xml:space="preserve"> о с т а н о в л я ю:</w:t>
      </w:r>
    </w:p>
    <w:p w:rsidR="00194386" w:rsidRDefault="005F4347" w:rsidP="00DF020C">
      <w:pPr>
        <w:pStyle w:val="Style8"/>
        <w:widowControl/>
        <w:numPr>
          <w:ilvl w:val="0"/>
          <w:numId w:val="6"/>
        </w:numPr>
        <w:tabs>
          <w:tab w:val="left" w:pos="1276"/>
        </w:tabs>
        <w:spacing w:line="240" w:lineRule="auto"/>
        <w:ind w:left="357" w:right="-284" w:firstLine="357"/>
        <w:contextualSpacing/>
        <w:jc w:val="both"/>
        <w:rPr>
          <w:rStyle w:val="FontStyle18"/>
          <w:sz w:val="28"/>
          <w:szCs w:val="28"/>
        </w:rPr>
      </w:pPr>
      <w:r w:rsidRPr="00D86838">
        <w:rPr>
          <w:rStyle w:val="FontStyle18"/>
          <w:sz w:val="28"/>
          <w:szCs w:val="28"/>
        </w:rPr>
        <w:t>Создать рабочую группу по разработке стратегии социально-экон</w:t>
      </w:r>
      <w:r w:rsidR="00555586" w:rsidRPr="00D86838">
        <w:rPr>
          <w:rStyle w:val="FontStyle18"/>
          <w:sz w:val="28"/>
          <w:szCs w:val="28"/>
        </w:rPr>
        <w:t xml:space="preserve">омического развития </w:t>
      </w:r>
      <w:proofErr w:type="spellStart"/>
      <w:r w:rsidR="00555586" w:rsidRPr="00D86838">
        <w:rPr>
          <w:rStyle w:val="FontStyle18"/>
          <w:sz w:val="28"/>
          <w:szCs w:val="28"/>
        </w:rPr>
        <w:t>Атяшевского</w:t>
      </w:r>
      <w:proofErr w:type="spellEnd"/>
      <w:r w:rsidRPr="00D86838">
        <w:rPr>
          <w:rStyle w:val="FontStyle18"/>
          <w:sz w:val="28"/>
          <w:szCs w:val="28"/>
        </w:rPr>
        <w:t xml:space="preserve"> муниципаль</w:t>
      </w:r>
      <w:r w:rsidR="00555586" w:rsidRPr="00D86838">
        <w:rPr>
          <w:rStyle w:val="FontStyle18"/>
          <w:sz w:val="28"/>
          <w:szCs w:val="28"/>
        </w:rPr>
        <w:t xml:space="preserve">ного района </w:t>
      </w:r>
      <w:r w:rsidR="00536C55">
        <w:rPr>
          <w:rStyle w:val="FontStyle18"/>
          <w:sz w:val="28"/>
          <w:szCs w:val="28"/>
        </w:rPr>
        <w:t>до 2025</w:t>
      </w:r>
      <w:r w:rsidRPr="00D86838">
        <w:rPr>
          <w:rStyle w:val="FontStyle18"/>
          <w:sz w:val="28"/>
          <w:szCs w:val="28"/>
        </w:rPr>
        <w:t xml:space="preserve"> года</w:t>
      </w:r>
      <w:r w:rsidR="00F255EF">
        <w:rPr>
          <w:rStyle w:val="FontStyle18"/>
          <w:sz w:val="28"/>
          <w:szCs w:val="28"/>
        </w:rPr>
        <w:t xml:space="preserve"> (Приложение №1)</w:t>
      </w:r>
      <w:r w:rsidRPr="00D86838">
        <w:rPr>
          <w:rStyle w:val="FontStyle18"/>
          <w:sz w:val="28"/>
          <w:szCs w:val="28"/>
        </w:rPr>
        <w:t>.</w:t>
      </w:r>
      <w:r w:rsidR="00D01C00">
        <w:rPr>
          <w:rStyle w:val="FontStyle18"/>
          <w:sz w:val="28"/>
          <w:szCs w:val="28"/>
        </w:rPr>
        <w:t xml:space="preserve"> </w:t>
      </w:r>
    </w:p>
    <w:p w:rsidR="005F4347" w:rsidRPr="00D86838" w:rsidRDefault="00F255EF" w:rsidP="00DF020C">
      <w:pPr>
        <w:pStyle w:val="Style8"/>
        <w:widowControl/>
        <w:numPr>
          <w:ilvl w:val="0"/>
          <w:numId w:val="6"/>
        </w:numPr>
        <w:tabs>
          <w:tab w:val="left" w:pos="1276"/>
        </w:tabs>
        <w:spacing w:line="240" w:lineRule="auto"/>
        <w:ind w:left="357" w:right="-284" w:firstLine="357"/>
        <w:contextualSpacing/>
        <w:jc w:val="both"/>
        <w:rPr>
          <w:rStyle w:val="FontStyle18"/>
          <w:sz w:val="28"/>
          <w:szCs w:val="28"/>
        </w:rPr>
      </w:pPr>
      <w:r>
        <w:rPr>
          <w:rStyle w:val="FontStyle18"/>
          <w:sz w:val="28"/>
          <w:szCs w:val="28"/>
        </w:rPr>
        <w:t xml:space="preserve">Рабочей группе в своей деятельности руководствоваться </w:t>
      </w:r>
      <w:r w:rsidR="005F4347" w:rsidRPr="00D86838">
        <w:rPr>
          <w:rStyle w:val="FontStyle18"/>
          <w:sz w:val="28"/>
          <w:szCs w:val="28"/>
        </w:rPr>
        <w:t>Положение</w:t>
      </w:r>
      <w:r>
        <w:rPr>
          <w:rStyle w:val="FontStyle18"/>
          <w:sz w:val="28"/>
          <w:szCs w:val="28"/>
        </w:rPr>
        <w:t>м</w:t>
      </w:r>
      <w:r w:rsidR="005F4347" w:rsidRPr="00D86838">
        <w:rPr>
          <w:rStyle w:val="FontStyle18"/>
          <w:sz w:val="28"/>
          <w:szCs w:val="28"/>
        </w:rPr>
        <w:t xml:space="preserve"> о рабочей группе по разработке стратегии социально-экон</w:t>
      </w:r>
      <w:r w:rsidR="00555586" w:rsidRPr="00D86838">
        <w:rPr>
          <w:rStyle w:val="FontStyle18"/>
          <w:sz w:val="28"/>
          <w:szCs w:val="28"/>
        </w:rPr>
        <w:t xml:space="preserve">омического развития </w:t>
      </w:r>
      <w:proofErr w:type="spellStart"/>
      <w:r w:rsidR="00555586" w:rsidRPr="00D86838">
        <w:rPr>
          <w:rStyle w:val="FontStyle18"/>
          <w:sz w:val="28"/>
          <w:szCs w:val="28"/>
        </w:rPr>
        <w:t>Атяшевского</w:t>
      </w:r>
      <w:proofErr w:type="spellEnd"/>
      <w:r w:rsidR="005F4347" w:rsidRPr="00D86838">
        <w:rPr>
          <w:rStyle w:val="FontStyle18"/>
          <w:sz w:val="28"/>
          <w:szCs w:val="28"/>
        </w:rPr>
        <w:t xml:space="preserve"> муниципальн</w:t>
      </w:r>
      <w:r w:rsidR="00536C55">
        <w:rPr>
          <w:rStyle w:val="FontStyle18"/>
          <w:sz w:val="28"/>
          <w:szCs w:val="28"/>
        </w:rPr>
        <w:t>ого района до 2025</w:t>
      </w:r>
      <w:r>
        <w:rPr>
          <w:rStyle w:val="FontStyle18"/>
          <w:sz w:val="28"/>
          <w:szCs w:val="28"/>
        </w:rPr>
        <w:t xml:space="preserve"> года  </w:t>
      </w:r>
      <w:r w:rsidR="005F4347" w:rsidRPr="00D86838">
        <w:rPr>
          <w:rStyle w:val="FontStyle18"/>
          <w:sz w:val="28"/>
          <w:szCs w:val="28"/>
        </w:rPr>
        <w:t xml:space="preserve"> </w:t>
      </w:r>
      <w:r>
        <w:rPr>
          <w:rStyle w:val="FontStyle18"/>
          <w:sz w:val="28"/>
          <w:szCs w:val="28"/>
        </w:rPr>
        <w:t>(Приложение № 2)</w:t>
      </w:r>
      <w:r w:rsidR="005F4347" w:rsidRPr="00D86838">
        <w:rPr>
          <w:rStyle w:val="FontStyle18"/>
          <w:sz w:val="28"/>
          <w:szCs w:val="28"/>
        </w:rPr>
        <w:t>.</w:t>
      </w:r>
    </w:p>
    <w:p w:rsidR="005F4347" w:rsidRPr="00D86838" w:rsidRDefault="005F4347" w:rsidP="00DF020C">
      <w:pPr>
        <w:pStyle w:val="Style9"/>
        <w:widowControl/>
        <w:numPr>
          <w:ilvl w:val="0"/>
          <w:numId w:val="6"/>
        </w:numPr>
        <w:tabs>
          <w:tab w:val="left" w:pos="284"/>
          <w:tab w:val="left" w:pos="1276"/>
        </w:tabs>
        <w:spacing w:line="240" w:lineRule="auto"/>
        <w:ind w:left="357" w:right="-284" w:firstLine="357"/>
        <w:contextualSpacing/>
        <w:rPr>
          <w:rStyle w:val="FontStyle18"/>
          <w:sz w:val="28"/>
          <w:szCs w:val="28"/>
        </w:rPr>
      </w:pPr>
      <w:r w:rsidRPr="00D86838">
        <w:rPr>
          <w:rStyle w:val="FontStyle18"/>
          <w:sz w:val="28"/>
          <w:szCs w:val="28"/>
        </w:rPr>
        <w:t>Утвердить календарный план</w:t>
      </w:r>
      <w:r w:rsidR="00194386">
        <w:rPr>
          <w:rStyle w:val="FontStyle18"/>
          <w:sz w:val="28"/>
          <w:szCs w:val="28"/>
        </w:rPr>
        <w:t xml:space="preserve"> </w:t>
      </w:r>
      <w:r w:rsidR="008B5180">
        <w:rPr>
          <w:rStyle w:val="FontStyle18"/>
          <w:sz w:val="28"/>
          <w:szCs w:val="28"/>
        </w:rPr>
        <w:t>–</w:t>
      </w:r>
      <w:r w:rsidR="00194386">
        <w:rPr>
          <w:rStyle w:val="FontStyle18"/>
          <w:sz w:val="28"/>
          <w:szCs w:val="28"/>
        </w:rPr>
        <w:t xml:space="preserve"> график</w:t>
      </w:r>
      <w:r w:rsidR="008B5180">
        <w:rPr>
          <w:rStyle w:val="FontStyle18"/>
          <w:sz w:val="28"/>
          <w:szCs w:val="28"/>
        </w:rPr>
        <w:t xml:space="preserve"> работы</w:t>
      </w:r>
      <w:r w:rsidRPr="00D86838">
        <w:rPr>
          <w:rStyle w:val="FontStyle18"/>
          <w:sz w:val="28"/>
          <w:szCs w:val="28"/>
        </w:rPr>
        <w:t xml:space="preserve"> </w:t>
      </w:r>
      <w:r w:rsidR="008B5180">
        <w:rPr>
          <w:rStyle w:val="FontStyle18"/>
          <w:sz w:val="28"/>
          <w:szCs w:val="28"/>
        </w:rPr>
        <w:t>по разработке стратегии</w:t>
      </w:r>
      <w:r w:rsidRPr="00D86838">
        <w:rPr>
          <w:rStyle w:val="FontStyle18"/>
          <w:sz w:val="28"/>
          <w:szCs w:val="28"/>
        </w:rPr>
        <w:t xml:space="preserve"> социально</w:t>
      </w:r>
      <w:r w:rsidR="008B5180">
        <w:rPr>
          <w:rStyle w:val="FontStyle18"/>
          <w:sz w:val="28"/>
          <w:szCs w:val="28"/>
        </w:rPr>
        <w:t xml:space="preserve"> </w:t>
      </w:r>
      <w:r w:rsidRPr="00D86838">
        <w:rPr>
          <w:rStyle w:val="FontStyle18"/>
          <w:sz w:val="28"/>
          <w:szCs w:val="28"/>
        </w:rPr>
        <w:t>-</w:t>
      </w:r>
      <w:r w:rsidR="008B5180" w:rsidRPr="008B5180">
        <w:rPr>
          <w:rStyle w:val="FontStyle18"/>
          <w:sz w:val="28"/>
          <w:szCs w:val="28"/>
        </w:rPr>
        <w:t xml:space="preserve"> </w:t>
      </w:r>
      <w:r w:rsidR="008B5180" w:rsidRPr="00D86838">
        <w:rPr>
          <w:rStyle w:val="FontStyle18"/>
          <w:sz w:val="28"/>
          <w:szCs w:val="28"/>
        </w:rPr>
        <w:t xml:space="preserve">экономического развития </w:t>
      </w:r>
      <w:proofErr w:type="spellStart"/>
      <w:r w:rsidR="008B5180" w:rsidRPr="00D86838">
        <w:rPr>
          <w:rStyle w:val="FontStyle18"/>
          <w:sz w:val="28"/>
          <w:szCs w:val="28"/>
        </w:rPr>
        <w:t>Атяшевского</w:t>
      </w:r>
      <w:proofErr w:type="spellEnd"/>
      <w:r w:rsidR="008B5180" w:rsidRPr="00D86838">
        <w:rPr>
          <w:rStyle w:val="FontStyle18"/>
          <w:sz w:val="28"/>
          <w:szCs w:val="28"/>
        </w:rPr>
        <w:t xml:space="preserve"> муниципального района </w:t>
      </w:r>
      <w:r w:rsidR="00DF020C">
        <w:rPr>
          <w:rStyle w:val="FontStyle18"/>
          <w:sz w:val="28"/>
          <w:szCs w:val="28"/>
        </w:rPr>
        <w:t xml:space="preserve">и план мероприятий по реализации Стратегии </w:t>
      </w:r>
      <w:r w:rsidR="00F255EF">
        <w:rPr>
          <w:rStyle w:val="FontStyle18"/>
          <w:sz w:val="28"/>
          <w:szCs w:val="28"/>
        </w:rPr>
        <w:t>(П</w:t>
      </w:r>
      <w:r w:rsidRPr="00D86838">
        <w:rPr>
          <w:rStyle w:val="FontStyle18"/>
          <w:sz w:val="28"/>
          <w:szCs w:val="28"/>
        </w:rPr>
        <w:t>риложения № 3</w:t>
      </w:r>
      <w:r w:rsidR="00F255EF">
        <w:rPr>
          <w:rStyle w:val="FontStyle18"/>
          <w:sz w:val="28"/>
          <w:szCs w:val="28"/>
        </w:rPr>
        <w:t>)</w:t>
      </w:r>
      <w:r w:rsidRPr="00D86838">
        <w:rPr>
          <w:rStyle w:val="FontStyle18"/>
          <w:sz w:val="28"/>
          <w:szCs w:val="28"/>
        </w:rPr>
        <w:t>.</w:t>
      </w:r>
    </w:p>
    <w:p w:rsidR="005F4347" w:rsidRPr="00D86838" w:rsidRDefault="00575177" w:rsidP="00DF020C">
      <w:pPr>
        <w:pStyle w:val="Style9"/>
        <w:widowControl/>
        <w:numPr>
          <w:ilvl w:val="0"/>
          <w:numId w:val="6"/>
        </w:numPr>
        <w:tabs>
          <w:tab w:val="left" w:pos="365"/>
          <w:tab w:val="left" w:pos="1276"/>
        </w:tabs>
        <w:spacing w:line="240" w:lineRule="auto"/>
        <w:ind w:left="357" w:right="-284" w:firstLine="357"/>
        <w:contextualSpacing/>
        <w:rPr>
          <w:rStyle w:val="FontStyle18"/>
          <w:sz w:val="28"/>
          <w:szCs w:val="28"/>
        </w:rPr>
      </w:pPr>
      <w:r>
        <w:rPr>
          <w:rStyle w:val="FontStyle18"/>
          <w:sz w:val="28"/>
          <w:szCs w:val="28"/>
        </w:rPr>
        <w:t>Настоящее П</w:t>
      </w:r>
      <w:r w:rsidR="00F255EF">
        <w:rPr>
          <w:rStyle w:val="FontStyle18"/>
          <w:sz w:val="28"/>
          <w:szCs w:val="28"/>
        </w:rPr>
        <w:t xml:space="preserve">остановление вступает в силу со дня его подписания и </w:t>
      </w:r>
      <w:r w:rsidR="008B5180">
        <w:rPr>
          <w:rStyle w:val="FontStyle18"/>
          <w:sz w:val="28"/>
          <w:szCs w:val="28"/>
        </w:rPr>
        <w:t>подлежит размещению</w:t>
      </w:r>
      <w:r w:rsidR="00F255EF">
        <w:rPr>
          <w:rStyle w:val="FontStyle18"/>
          <w:sz w:val="28"/>
          <w:szCs w:val="28"/>
        </w:rPr>
        <w:t xml:space="preserve"> </w:t>
      </w:r>
      <w:r w:rsidR="005F4347" w:rsidRPr="00D86838">
        <w:rPr>
          <w:rStyle w:val="FontStyle18"/>
          <w:sz w:val="28"/>
          <w:szCs w:val="28"/>
        </w:rPr>
        <w:t xml:space="preserve"> н</w:t>
      </w:r>
      <w:r w:rsidR="00D86838" w:rsidRPr="00D86838">
        <w:rPr>
          <w:rStyle w:val="FontStyle18"/>
          <w:sz w:val="28"/>
          <w:szCs w:val="28"/>
        </w:rPr>
        <w:t xml:space="preserve">а официальном сайте </w:t>
      </w:r>
      <w:proofErr w:type="spellStart"/>
      <w:r w:rsidR="00D86838" w:rsidRPr="00D86838">
        <w:rPr>
          <w:rStyle w:val="FontStyle18"/>
          <w:sz w:val="28"/>
          <w:szCs w:val="28"/>
        </w:rPr>
        <w:t>Атяшевского</w:t>
      </w:r>
      <w:proofErr w:type="spellEnd"/>
      <w:r w:rsidR="005F4347" w:rsidRPr="00D86838">
        <w:rPr>
          <w:rStyle w:val="FontStyle18"/>
          <w:sz w:val="28"/>
          <w:szCs w:val="28"/>
        </w:rPr>
        <w:t xml:space="preserve"> муниципаль</w:t>
      </w:r>
      <w:r w:rsidR="00D86838" w:rsidRPr="00D86838">
        <w:rPr>
          <w:rStyle w:val="FontStyle18"/>
          <w:sz w:val="28"/>
          <w:szCs w:val="28"/>
        </w:rPr>
        <w:t>ного района</w:t>
      </w:r>
      <w:r w:rsidR="005F4347" w:rsidRPr="00D86838">
        <w:rPr>
          <w:rStyle w:val="FontStyle18"/>
          <w:sz w:val="28"/>
          <w:szCs w:val="28"/>
        </w:rPr>
        <w:t xml:space="preserve"> в сети «Интернет».</w:t>
      </w:r>
    </w:p>
    <w:p w:rsidR="00424AF9" w:rsidRDefault="00DF020C" w:rsidP="00DF020C">
      <w:pPr>
        <w:pStyle w:val="Style9"/>
        <w:widowControl/>
        <w:numPr>
          <w:ilvl w:val="0"/>
          <w:numId w:val="6"/>
        </w:numPr>
        <w:tabs>
          <w:tab w:val="left" w:pos="254"/>
          <w:tab w:val="left" w:pos="1134"/>
        </w:tabs>
        <w:spacing w:line="240" w:lineRule="auto"/>
        <w:ind w:left="357" w:right="-284" w:firstLine="357"/>
        <w:contextualSpacing/>
        <w:rPr>
          <w:rStyle w:val="FontStyle18"/>
          <w:sz w:val="28"/>
          <w:szCs w:val="28"/>
        </w:rPr>
      </w:pPr>
      <w:r>
        <w:rPr>
          <w:rStyle w:val="FontStyle18"/>
          <w:sz w:val="28"/>
          <w:szCs w:val="28"/>
        </w:rPr>
        <w:t xml:space="preserve">  </w:t>
      </w:r>
      <w:r w:rsidR="005F4347" w:rsidRPr="00D86838">
        <w:rPr>
          <w:rStyle w:val="FontStyle18"/>
          <w:sz w:val="28"/>
          <w:szCs w:val="28"/>
        </w:rPr>
        <w:t xml:space="preserve">Контроль за исполнением настоящего </w:t>
      </w:r>
      <w:r w:rsidR="00F255EF">
        <w:rPr>
          <w:rStyle w:val="FontStyle18"/>
          <w:sz w:val="28"/>
          <w:szCs w:val="28"/>
        </w:rPr>
        <w:t>П</w:t>
      </w:r>
      <w:r w:rsidR="00575177">
        <w:rPr>
          <w:rStyle w:val="FontStyle18"/>
          <w:sz w:val="28"/>
          <w:szCs w:val="28"/>
        </w:rPr>
        <w:t>остановлен</w:t>
      </w:r>
      <w:r w:rsidR="00E624CA">
        <w:rPr>
          <w:rStyle w:val="FontStyle18"/>
          <w:sz w:val="28"/>
          <w:szCs w:val="28"/>
        </w:rPr>
        <w:t>ия возложить на</w:t>
      </w:r>
      <w:r w:rsidR="00E624CA" w:rsidRPr="00E624CA">
        <w:rPr>
          <w:sz w:val="28"/>
          <w:szCs w:val="28"/>
        </w:rPr>
        <w:t xml:space="preserve"> </w:t>
      </w:r>
      <w:r w:rsidR="008B5180">
        <w:rPr>
          <w:sz w:val="28"/>
          <w:szCs w:val="28"/>
        </w:rPr>
        <w:t>П</w:t>
      </w:r>
      <w:r w:rsidR="00E624CA" w:rsidRPr="001C5257">
        <w:rPr>
          <w:sz w:val="28"/>
          <w:szCs w:val="28"/>
        </w:rPr>
        <w:t>ервого заместителя</w:t>
      </w:r>
      <w:r w:rsidR="008B5180">
        <w:rPr>
          <w:sz w:val="28"/>
          <w:szCs w:val="28"/>
        </w:rPr>
        <w:t xml:space="preserve"> Главы района по экономике – начальника Ф</w:t>
      </w:r>
      <w:r w:rsidR="00E624CA" w:rsidRPr="001C5257">
        <w:rPr>
          <w:sz w:val="28"/>
          <w:szCs w:val="28"/>
        </w:rPr>
        <w:t>инансового управления</w:t>
      </w:r>
      <w:r w:rsidR="008B5180">
        <w:rPr>
          <w:sz w:val="28"/>
          <w:szCs w:val="28"/>
        </w:rPr>
        <w:t xml:space="preserve"> Администрации </w:t>
      </w:r>
      <w:proofErr w:type="spellStart"/>
      <w:r w:rsidR="008B5180">
        <w:rPr>
          <w:sz w:val="28"/>
          <w:szCs w:val="28"/>
        </w:rPr>
        <w:t>Атяшевского</w:t>
      </w:r>
      <w:proofErr w:type="spellEnd"/>
      <w:r w:rsidR="008B5180">
        <w:rPr>
          <w:sz w:val="28"/>
          <w:szCs w:val="28"/>
        </w:rPr>
        <w:t xml:space="preserve"> муниципального района</w:t>
      </w:r>
      <w:r w:rsidR="00E624CA" w:rsidRPr="001C5257">
        <w:rPr>
          <w:sz w:val="28"/>
          <w:szCs w:val="28"/>
        </w:rPr>
        <w:t xml:space="preserve"> </w:t>
      </w:r>
      <w:r w:rsidR="00E12E0F">
        <w:rPr>
          <w:sz w:val="28"/>
          <w:szCs w:val="28"/>
        </w:rPr>
        <w:t xml:space="preserve">                   </w:t>
      </w:r>
      <w:r w:rsidR="00E624CA" w:rsidRPr="001C5257">
        <w:rPr>
          <w:sz w:val="28"/>
          <w:szCs w:val="28"/>
        </w:rPr>
        <w:t xml:space="preserve">М.С. </w:t>
      </w:r>
      <w:proofErr w:type="gramStart"/>
      <w:r w:rsidR="00E624CA" w:rsidRPr="001C5257">
        <w:rPr>
          <w:sz w:val="28"/>
          <w:szCs w:val="28"/>
        </w:rPr>
        <w:t>Алешину</w:t>
      </w:r>
      <w:proofErr w:type="gramEnd"/>
      <w:r w:rsidR="005B0E0B">
        <w:rPr>
          <w:rStyle w:val="FontStyle18"/>
          <w:sz w:val="28"/>
          <w:szCs w:val="28"/>
        </w:rPr>
        <w:t>.</w:t>
      </w:r>
    </w:p>
    <w:p w:rsidR="003A0E57" w:rsidRDefault="003A0E57" w:rsidP="003A0E57">
      <w:pPr>
        <w:pStyle w:val="Style9"/>
        <w:widowControl/>
        <w:tabs>
          <w:tab w:val="left" w:pos="254"/>
        </w:tabs>
        <w:spacing w:line="240" w:lineRule="auto"/>
        <w:ind w:left="284" w:right="-285"/>
        <w:contextualSpacing/>
        <w:rPr>
          <w:rStyle w:val="FontStyle18"/>
          <w:sz w:val="28"/>
          <w:szCs w:val="28"/>
        </w:rPr>
      </w:pPr>
    </w:p>
    <w:p w:rsidR="00D01C00" w:rsidRPr="003A0E57" w:rsidRDefault="005B0E0B" w:rsidP="00E12E0F">
      <w:pPr>
        <w:pStyle w:val="Style9"/>
        <w:widowControl/>
        <w:tabs>
          <w:tab w:val="left" w:pos="254"/>
        </w:tabs>
        <w:spacing w:line="240" w:lineRule="auto"/>
        <w:ind w:left="284" w:right="-285"/>
        <w:contextualSpacing/>
        <w:rPr>
          <w:sz w:val="28"/>
          <w:szCs w:val="28"/>
        </w:rPr>
      </w:pPr>
      <w:r>
        <w:rPr>
          <w:rStyle w:val="FontStyle18"/>
          <w:sz w:val="28"/>
          <w:szCs w:val="28"/>
        </w:rPr>
        <w:t xml:space="preserve">Глава </w:t>
      </w:r>
      <w:proofErr w:type="spellStart"/>
      <w:r>
        <w:rPr>
          <w:rStyle w:val="FontStyle18"/>
          <w:sz w:val="28"/>
          <w:szCs w:val="28"/>
        </w:rPr>
        <w:t>Атяшевского</w:t>
      </w:r>
      <w:proofErr w:type="spellEnd"/>
      <w:r>
        <w:rPr>
          <w:rStyle w:val="FontStyle18"/>
          <w:sz w:val="28"/>
          <w:szCs w:val="28"/>
        </w:rPr>
        <w:t xml:space="preserve"> муниципального района                  </w:t>
      </w:r>
      <w:r w:rsidR="00E12E0F">
        <w:rPr>
          <w:rStyle w:val="FontStyle18"/>
          <w:sz w:val="28"/>
          <w:szCs w:val="28"/>
        </w:rPr>
        <w:t xml:space="preserve">                     В.Г. Прокин</w:t>
      </w:r>
    </w:p>
    <w:p w:rsidR="00536C55" w:rsidRDefault="00536C55" w:rsidP="00236CB8">
      <w:pPr>
        <w:spacing w:after="0" w:line="240" w:lineRule="auto"/>
        <w:ind w:left="5387"/>
        <w:rPr>
          <w:rFonts w:ascii="Times New Roman" w:eastAsia="Calibri" w:hAnsi="Times New Roman"/>
          <w:sz w:val="28"/>
          <w:szCs w:val="28"/>
        </w:rPr>
      </w:pPr>
    </w:p>
    <w:p w:rsidR="00536C55" w:rsidRDefault="00536C55" w:rsidP="00236CB8">
      <w:pPr>
        <w:spacing w:after="0" w:line="240" w:lineRule="auto"/>
        <w:ind w:left="5387"/>
        <w:rPr>
          <w:rFonts w:ascii="Times New Roman" w:eastAsia="Calibri" w:hAnsi="Times New Roman"/>
          <w:sz w:val="28"/>
          <w:szCs w:val="28"/>
        </w:rPr>
      </w:pPr>
    </w:p>
    <w:p w:rsidR="00236CB8" w:rsidRPr="00D86838" w:rsidRDefault="00236CB8" w:rsidP="00236CB8">
      <w:pPr>
        <w:spacing w:after="0" w:line="240" w:lineRule="auto"/>
        <w:ind w:left="5387"/>
        <w:rPr>
          <w:rFonts w:ascii="Times New Roman" w:eastAsia="Calibri" w:hAnsi="Times New Roman"/>
          <w:sz w:val="28"/>
          <w:szCs w:val="28"/>
        </w:rPr>
      </w:pPr>
      <w:r w:rsidRPr="00D86838">
        <w:rPr>
          <w:rFonts w:ascii="Times New Roman" w:eastAsia="Calibri" w:hAnsi="Times New Roman"/>
          <w:sz w:val="28"/>
          <w:szCs w:val="28"/>
        </w:rPr>
        <w:lastRenderedPageBreak/>
        <w:t>Приложение  1</w:t>
      </w:r>
    </w:p>
    <w:p w:rsidR="003510DA" w:rsidRPr="00D86838" w:rsidRDefault="00236CB8" w:rsidP="00E624CA">
      <w:pPr>
        <w:spacing w:after="0" w:line="240" w:lineRule="auto"/>
        <w:ind w:left="5387"/>
        <w:rPr>
          <w:rFonts w:ascii="Times New Roman" w:eastAsia="Calibri" w:hAnsi="Times New Roman"/>
          <w:sz w:val="28"/>
          <w:szCs w:val="28"/>
        </w:rPr>
      </w:pPr>
      <w:r w:rsidRPr="00D86838">
        <w:rPr>
          <w:rFonts w:ascii="Times New Roman" w:eastAsia="Calibri" w:hAnsi="Times New Roman"/>
          <w:sz w:val="28"/>
          <w:szCs w:val="28"/>
        </w:rPr>
        <w:t xml:space="preserve">к </w:t>
      </w:r>
      <w:r w:rsidR="00847DB8">
        <w:rPr>
          <w:rFonts w:ascii="Times New Roman" w:eastAsia="Calibri" w:hAnsi="Times New Roman"/>
          <w:sz w:val="28"/>
          <w:szCs w:val="28"/>
        </w:rPr>
        <w:t>П</w:t>
      </w:r>
      <w:r w:rsidR="003510DA" w:rsidRPr="00D86838">
        <w:rPr>
          <w:rFonts w:ascii="Times New Roman" w:eastAsia="Calibri" w:hAnsi="Times New Roman"/>
          <w:sz w:val="28"/>
          <w:szCs w:val="28"/>
        </w:rPr>
        <w:t>остановлению</w:t>
      </w:r>
      <w:r w:rsidR="00E624CA">
        <w:rPr>
          <w:rFonts w:ascii="Times New Roman" w:eastAsia="Calibri" w:hAnsi="Times New Roman"/>
          <w:sz w:val="28"/>
          <w:szCs w:val="28"/>
        </w:rPr>
        <w:t xml:space="preserve"> Администрации</w:t>
      </w:r>
      <w:r w:rsidR="003A0E57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3A0E57">
        <w:rPr>
          <w:rFonts w:ascii="Times New Roman" w:eastAsia="Calibri" w:hAnsi="Times New Roman"/>
          <w:sz w:val="28"/>
          <w:szCs w:val="28"/>
        </w:rPr>
        <w:t>Атяшевского</w:t>
      </w:r>
      <w:proofErr w:type="spellEnd"/>
      <w:r w:rsidRPr="00D86838">
        <w:rPr>
          <w:rFonts w:ascii="Times New Roman" w:eastAsia="Calibri" w:hAnsi="Times New Roman"/>
          <w:sz w:val="28"/>
          <w:szCs w:val="28"/>
        </w:rPr>
        <w:t xml:space="preserve"> </w:t>
      </w:r>
      <w:r w:rsidR="003510DA" w:rsidRPr="00D86838">
        <w:rPr>
          <w:rFonts w:ascii="Times New Roman" w:eastAsia="Calibri" w:hAnsi="Times New Roman"/>
          <w:sz w:val="28"/>
          <w:szCs w:val="28"/>
        </w:rPr>
        <w:t>муниципального района</w:t>
      </w:r>
    </w:p>
    <w:p w:rsidR="00236CB8" w:rsidRPr="00D86838" w:rsidRDefault="00236CB8" w:rsidP="00236CB8">
      <w:pPr>
        <w:spacing w:after="0" w:line="240" w:lineRule="auto"/>
        <w:ind w:left="5387"/>
        <w:rPr>
          <w:rFonts w:ascii="Times New Roman" w:eastAsia="Calibri" w:hAnsi="Times New Roman"/>
          <w:sz w:val="28"/>
          <w:szCs w:val="28"/>
        </w:rPr>
      </w:pPr>
      <w:r w:rsidRPr="00D86838">
        <w:rPr>
          <w:rFonts w:ascii="Times New Roman" w:eastAsia="Calibri" w:hAnsi="Times New Roman"/>
          <w:sz w:val="28"/>
          <w:szCs w:val="28"/>
        </w:rPr>
        <w:t xml:space="preserve">от </w:t>
      </w:r>
      <w:r w:rsidR="003510DA" w:rsidRPr="00D86838">
        <w:rPr>
          <w:rFonts w:ascii="Times New Roman" w:eastAsia="Calibri" w:hAnsi="Times New Roman"/>
          <w:sz w:val="28"/>
          <w:szCs w:val="28"/>
        </w:rPr>
        <w:t>«___» __________</w:t>
      </w:r>
      <w:r w:rsidR="00D86838">
        <w:rPr>
          <w:rFonts w:ascii="Times New Roman" w:eastAsia="Calibri" w:hAnsi="Times New Roman"/>
          <w:sz w:val="28"/>
          <w:szCs w:val="28"/>
        </w:rPr>
        <w:t xml:space="preserve"> 2018</w:t>
      </w:r>
      <w:r w:rsidRPr="00D86838">
        <w:rPr>
          <w:rFonts w:ascii="Times New Roman" w:eastAsia="Calibri" w:hAnsi="Times New Roman"/>
          <w:sz w:val="28"/>
          <w:szCs w:val="28"/>
        </w:rPr>
        <w:t xml:space="preserve"> № </w:t>
      </w:r>
      <w:r w:rsidR="003510DA" w:rsidRPr="00D86838">
        <w:rPr>
          <w:rFonts w:ascii="Times New Roman" w:eastAsia="Calibri" w:hAnsi="Times New Roman"/>
          <w:sz w:val="28"/>
          <w:szCs w:val="28"/>
        </w:rPr>
        <w:t>_____</w:t>
      </w:r>
    </w:p>
    <w:p w:rsidR="00236CB8" w:rsidRPr="00CA2A68" w:rsidRDefault="00236CB8" w:rsidP="0041737E">
      <w:pPr>
        <w:spacing w:before="100" w:beforeAutospacing="1" w:after="100" w:afterAutospacing="1" w:line="240" w:lineRule="auto"/>
        <w:ind w:right="-143" w:firstLine="709"/>
        <w:jc w:val="center"/>
        <w:rPr>
          <w:rFonts w:ascii="Times New Roman" w:eastAsia="Calibri" w:hAnsi="Times New Roman"/>
          <w:b/>
          <w:sz w:val="28"/>
          <w:szCs w:val="28"/>
        </w:rPr>
      </w:pPr>
      <w:r w:rsidRPr="00CA2A68">
        <w:rPr>
          <w:rFonts w:ascii="Times New Roman" w:eastAsia="Calibri" w:hAnsi="Times New Roman"/>
          <w:b/>
          <w:sz w:val="28"/>
          <w:szCs w:val="28"/>
        </w:rPr>
        <w:t xml:space="preserve">Положение о рабочей группе по разработке  стратегии социально-экономического развития </w:t>
      </w:r>
      <w:proofErr w:type="spellStart"/>
      <w:r w:rsidR="00D86838" w:rsidRPr="00CA2A68">
        <w:rPr>
          <w:rFonts w:ascii="Times New Roman" w:eastAsia="Calibri" w:hAnsi="Times New Roman"/>
          <w:b/>
          <w:sz w:val="28"/>
          <w:szCs w:val="28"/>
        </w:rPr>
        <w:t>Атяшевского</w:t>
      </w:r>
      <w:proofErr w:type="spellEnd"/>
      <w:r w:rsidRPr="00CA2A68">
        <w:rPr>
          <w:rFonts w:ascii="Times New Roman" w:eastAsia="Calibri" w:hAnsi="Times New Roman"/>
          <w:b/>
          <w:sz w:val="28"/>
          <w:szCs w:val="28"/>
        </w:rPr>
        <w:t xml:space="preserve"> муниципального</w:t>
      </w:r>
      <w:r w:rsidR="00E624CA">
        <w:rPr>
          <w:rFonts w:ascii="Times New Roman" w:eastAsia="Calibri" w:hAnsi="Times New Roman"/>
          <w:b/>
          <w:sz w:val="28"/>
          <w:szCs w:val="28"/>
        </w:rPr>
        <w:t xml:space="preserve"> района</w:t>
      </w:r>
      <w:r w:rsidR="00536C55">
        <w:rPr>
          <w:rFonts w:ascii="Times New Roman" w:eastAsia="Calibri" w:hAnsi="Times New Roman"/>
          <w:b/>
          <w:sz w:val="28"/>
          <w:szCs w:val="28"/>
        </w:rPr>
        <w:t xml:space="preserve"> до 2025</w:t>
      </w:r>
      <w:r w:rsidRPr="00CA2A68">
        <w:rPr>
          <w:rFonts w:ascii="Times New Roman" w:eastAsia="Calibri" w:hAnsi="Times New Roman"/>
          <w:b/>
          <w:sz w:val="28"/>
          <w:szCs w:val="28"/>
        </w:rPr>
        <w:t xml:space="preserve"> года</w:t>
      </w:r>
    </w:p>
    <w:p w:rsidR="00236CB8" w:rsidRPr="00B7598E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 w:rsidRPr="00B7598E">
        <w:rPr>
          <w:rFonts w:ascii="Times New Roman" w:eastAsia="Calibri" w:hAnsi="Times New Roman"/>
          <w:sz w:val="28"/>
          <w:szCs w:val="28"/>
        </w:rPr>
        <w:t xml:space="preserve">1. Рабочая группа по разработке стратегии социально-экономического развития </w:t>
      </w:r>
      <w:proofErr w:type="spellStart"/>
      <w:r w:rsidR="00D86838">
        <w:rPr>
          <w:rFonts w:ascii="Times New Roman" w:eastAsia="Calibri" w:hAnsi="Times New Roman"/>
          <w:sz w:val="28"/>
          <w:szCs w:val="28"/>
        </w:rPr>
        <w:t>Атяшевского</w:t>
      </w:r>
      <w:proofErr w:type="spellEnd"/>
      <w:r w:rsidRPr="00B7598E">
        <w:rPr>
          <w:rFonts w:ascii="Times New Roman" w:eastAsia="Calibri" w:hAnsi="Times New Roman"/>
          <w:sz w:val="28"/>
          <w:szCs w:val="28"/>
        </w:rPr>
        <w:t xml:space="preserve"> муниципаль</w:t>
      </w:r>
      <w:r w:rsidR="00D86838">
        <w:rPr>
          <w:rFonts w:ascii="Times New Roman" w:eastAsia="Calibri" w:hAnsi="Times New Roman"/>
          <w:sz w:val="28"/>
          <w:szCs w:val="28"/>
        </w:rPr>
        <w:t xml:space="preserve">ного района </w:t>
      </w:r>
      <w:r w:rsidR="00536C55">
        <w:rPr>
          <w:rFonts w:ascii="Times New Roman" w:eastAsia="Calibri" w:hAnsi="Times New Roman"/>
          <w:sz w:val="28"/>
          <w:szCs w:val="28"/>
        </w:rPr>
        <w:t xml:space="preserve"> до 2025</w:t>
      </w:r>
      <w:r w:rsidRPr="00B7598E">
        <w:rPr>
          <w:rFonts w:ascii="Times New Roman" w:eastAsia="Calibri" w:hAnsi="Times New Roman"/>
          <w:sz w:val="28"/>
          <w:szCs w:val="28"/>
        </w:rPr>
        <w:t xml:space="preserve"> года (далее – рабочая группа) является консультативным органом, координирующим действия  бюджетных учреждений, индивидуальных предпринимателей, организаций независимо от организационно-правовой формы и формы собственности (далее – организаций), расположенных на территории </w:t>
      </w:r>
      <w:proofErr w:type="spellStart"/>
      <w:r w:rsidR="00D86838">
        <w:rPr>
          <w:rFonts w:ascii="Times New Roman" w:eastAsia="Calibri" w:hAnsi="Times New Roman"/>
          <w:sz w:val="28"/>
          <w:szCs w:val="28"/>
        </w:rPr>
        <w:t>Атяшевского</w:t>
      </w:r>
      <w:proofErr w:type="spellEnd"/>
      <w:r w:rsidRPr="00B7598E">
        <w:rPr>
          <w:rFonts w:ascii="Times New Roman" w:eastAsia="Calibri" w:hAnsi="Times New Roman"/>
          <w:sz w:val="28"/>
          <w:szCs w:val="28"/>
        </w:rPr>
        <w:t xml:space="preserve"> муниципального района, населения по вопросам социально-экономического развития района. </w:t>
      </w:r>
    </w:p>
    <w:p w:rsidR="00236CB8" w:rsidRPr="00B7598E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 w:rsidRPr="00B7598E">
        <w:rPr>
          <w:rFonts w:ascii="Times New Roman" w:eastAsia="Calibri" w:hAnsi="Times New Roman"/>
          <w:sz w:val="28"/>
          <w:szCs w:val="28"/>
        </w:rPr>
        <w:t>2. Рабочая группа в своей деятельности руководствуется правовыми актами Российской Федерации, право</w:t>
      </w:r>
      <w:r w:rsidR="00D86838">
        <w:rPr>
          <w:rFonts w:ascii="Times New Roman" w:eastAsia="Calibri" w:hAnsi="Times New Roman"/>
          <w:sz w:val="28"/>
          <w:szCs w:val="28"/>
        </w:rPr>
        <w:t>выми актами Республики Мордовия</w:t>
      </w:r>
      <w:r w:rsidRPr="00B7598E">
        <w:rPr>
          <w:rFonts w:ascii="Times New Roman" w:eastAsia="Calibri" w:hAnsi="Times New Roman"/>
          <w:sz w:val="28"/>
          <w:szCs w:val="28"/>
        </w:rPr>
        <w:t xml:space="preserve">, муниципальными правовыми актами, а также настоящим Положением. </w:t>
      </w:r>
    </w:p>
    <w:p w:rsidR="00236CB8" w:rsidRPr="00B7598E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 w:rsidRPr="00B7598E">
        <w:rPr>
          <w:rFonts w:ascii="Times New Roman" w:eastAsia="Calibri" w:hAnsi="Times New Roman"/>
          <w:sz w:val="28"/>
          <w:szCs w:val="28"/>
        </w:rPr>
        <w:t xml:space="preserve">3. Деятельность рабочей группы основана на принципах равноправия, коллегиальности, гласности и добровольности участия членов рабочей группы в работе. </w:t>
      </w:r>
    </w:p>
    <w:p w:rsidR="00D86838" w:rsidRDefault="00E624CA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4</w:t>
      </w:r>
      <w:r w:rsidR="00236CB8" w:rsidRPr="00B7598E">
        <w:rPr>
          <w:rFonts w:ascii="Times New Roman" w:eastAsia="Calibri" w:hAnsi="Times New Roman"/>
          <w:sz w:val="28"/>
          <w:szCs w:val="28"/>
        </w:rPr>
        <w:t xml:space="preserve">. Основной целью рабочей группы является выработка предложений по решению актуальных кратко-, средне- и долгосрочных проблем социально-экономического развития </w:t>
      </w:r>
      <w:proofErr w:type="spellStart"/>
      <w:r w:rsidR="00D86838">
        <w:rPr>
          <w:rFonts w:ascii="Times New Roman" w:eastAsia="Calibri" w:hAnsi="Times New Roman"/>
          <w:sz w:val="28"/>
          <w:szCs w:val="28"/>
        </w:rPr>
        <w:t>Атяшевского</w:t>
      </w:r>
      <w:proofErr w:type="spellEnd"/>
      <w:r w:rsidR="00236CB8" w:rsidRPr="00B7598E">
        <w:rPr>
          <w:rFonts w:ascii="Times New Roman" w:eastAsia="Calibri" w:hAnsi="Times New Roman"/>
          <w:sz w:val="28"/>
          <w:szCs w:val="28"/>
        </w:rPr>
        <w:t xml:space="preserve"> муниципального района</w:t>
      </w:r>
      <w:r w:rsidR="00D86838">
        <w:rPr>
          <w:rFonts w:ascii="Times New Roman" w:eastAsia="Calibri" w:hAnsi="Times New Roman"/>
          <w:sz w:val="28"/>
          <w:szCs w:val="28"/>
        </w:rPr>
        <w:t>.</w:t>
      </w:r>
      <w:r w:rsidR="00236CB8" w:rsidRPr="00B7598E">
        <w:rPr>
          <w:rFonts w:ascii="Times New Roman" w:eastAsia="Calibri" w:hAnsi="Times New Roman"/>
          <w:sz w:val="28"/>
          <w:szCs w:val="28"/>
        </w:rPr>
        <w:t xml:space="preserve"> </w:t>
      </w:r>
    </w:p>
    <w:p w:rsidR="00236CB8" w:rsidRPr="00B7598E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 w:rsidRPr="00B7598E">
        <w:rPr>
          <w:rFonts w:ascii="Times New Roman" w:eastAsia="Calibri" w:hAnsi="Times New Roman"/>
          <w:sz w:val="28"/>
          <w:szCs w:val="28"/>
        </w:rPr>
        <w:t>Основными задачами рабочей группы являются:</w:t>
      </w:r>
    </w:p>
    <w:p w:rsidR="00236CB8" w:rsidRPr="00B7598E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 w:rsidRPr="00B7598E">
        <w:rPr>
          <w:rFonts w:ascii="Times New Roman" w:eastAsia="Calibri" w:hAnsi="Times New Roman"/>
          <w:sz w:val="28"/>
          <w:szCs w:val="28"/>
        </w:rPr>
        <w:t xml:space="preserve">определение приоритетных направлений и основных стратегических целей развития </w:t>
      </w:r>
      <w:proofErr w:type="spellStart"/>
      <w:r w:rsidR="00D86838">
        <w:rPr>
          <w:rFonts w:ascii="Times New Roman" w:eastAsia="Calibri" w:hAnsi="Times New Roman"/>
          <w:sz w:val="28"/>
          <w:szCs w:val="28"/>
        </w:rPr>
        <w:t>Атяшев</w:t>
      </w:r>
      <w:r w:rsidR="003510DA">
        <w:rPr>
          <w:rFonts w:ascii="Times New Roman" w:eastAsia="Calibri" w:hAnsi="Times New Roman"/>
          <w:sz w:val="28"/>
          <w:szCs w:val="28"/>
        </w:rPr>
        <w:t>ского</w:t>
      </w:r>
      <w:proofErr w:type="spellEnd"/>
      <w:r w:rsidR="003510DA">
        <w:rPr>
          <w:rFonts w:ascii="Times New Roman" w:eastAsia="Calibri" w:hAnsi="Times New Roman"/>
          <w:sz w:val="28"/>
          <w:szCs w:val="28"/>
        </w:rPr>
        <w:t xml:space="preserve"> муниципального</w:t>
      </w:r>
      <w:r w:rsidRPr="00B7598E">
        <w:rPr>
          <w:rFonts w:ascii="Times New Roman" w:eastAsia="Calibri" w:hAnsi="Times New Roman"/>
          <w:sz w:val="28"/>
          <w:szCs w:val="28"/>
        </w:rPr>
        <w:t xml:space="preserve"> района на долгосрочную перспективу;</w:t>
      </w:r>
    </w:p>
    <w:p w:rsidR="00236CB8" w:rsidRPr="00B7598E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 w:rsidRPr="00B7598E">
        <w:rPr>
          <w:rFonts w:ascii="Times New Roman" w:eastAsia="Calibri" w:hAnsi="Times New Roman"/>
          <w:sz w:val="28"/>
          <w:szCs w:val="28"/>
        </w:rPr>
        <w:t>оценка ресурсного потенциала социально-экономического развития;</w:t>
      </w:r>
    </w:p>
    <w:p w:rsidR="00236CB8" w:rsidRPr="00B7598E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 w:rsidRPr="00B7598E">
        <w:rPr>
          <w:rFonts w:ascii="Times New Roman" w:eastAsia="Calibri" w:hAnsi="Times New Roman"/>
          <w:sz w:val="28"/>
          <w:szCs w:val="28"/>
        </w:rPr>
        <w:t>определение в рамках приоритетных направлений и основных стратегических целей развития;</w:t>
      </w:r>
    </w:p>
    <w:p w:rsidR="00236CB8" w:rsidRPr="00B7598E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 w:rsidRPr="00B7598E">
        <w:rPr>
          <w:rFonts w:ascii="Times New Roman" w:eastAsia="Calibri" w:hAnsi="Times New Roman"/>
          <w:sz w:val="28"/>
          <w:szCs w:val="28"/>
        </w:rPr>
        <w:t>генерирование идей и инициатив, рассмотрение, обсуждение и оценка предложений, выработка по ним соответствующих рекомендаций;</w:t>
      </w:r>
    </w:p>
    <w:p w:rsidR="00236CB8" w:rsidRPr="00B7598E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 w:rsidRPr="00B7598E">
        <w:rPr>
          <w:rFonts w:ascii="Times New Roman" w:eastAsia="Calibri" w:hAnsi="Times New Roman"/>
          <w:sz w:val="28"/>
          <w:szCs w:val="28"/>
        </w:rPr>
        <w:t>координация разработки и формирования проекта Стратегии, прочих стратегических и программных документов;</w:t>
      </w:r>
    </w:p>
    <w:p w:rsidR="00236CB8" w:rsidRPr="00B7598E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 w:rsidRPr="00B7598E">
        <w:rPr>
          <w:rFonts w:ascii="Times New Roman" w:eastAsia="Calibri" w:hAnsi="Times New Roman"/>
          <w:sz w:val="28"/>
          <w:szCs w:val="28"/>
        </w:rPr>
        <w:t>мониторинг реализации Стратегии, прочих стратегических и программных документов.</w:t>
      </w:r>
    </w:p>
    <w:p w:rsidR="00236CB8" w:rsidRPr="00B7598E" w:rsidRDefault="00E624CA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5</w:t>
      </w:r>
      <w:r w:rsidR="00236CB8" w:rsidRPr="00B7598E">
        <w:rPr>
          <w:rFonts w:ascii="Times New Roman" w:eastAsia="Calibri" w:hAnsi="Times New Roman"/>
          <w:sz w:val="28"/>
          <w:szCs w:val="28"/>
        </w:rPr>
        <w:t xml:space="preserve">. Основными функциями рабочей группы являются: </w:t>
      </w:r>
    </w:p>
    <w:p w:rsidR="00E624CA" w:rsidRDefault="00236CB8" w:rsidP="00E624CA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 w:rsidRPr="00B7598E">
        <w:rPr>
          <w:rFonts w:ascii="Times New Roman" w:eastAsia="Calibri" w:hAnsi="Times New Roman"/>
          <w:sz w:val="28"/>
          <w:szCs w:val="28"/>
        </w:rPr>
        <w:t xml:space="preserve">организация и координация разработки стратегии социально-экономического развития </w:t>
      </w:r>
      <w:proofErr w:type="spellStart"/>
      <w:r w:rsidR="00D86838">
        <w:rPr>
          <w:rFonts w:ascii="Times New Roman" w:eastAsia="Calibri" w:hAnsi="Times New Roman"/>
          <w:sz w:val="28"/>
          <w:szCs w:val="28"/>
        </w:rPr>
        <w:t>Атяшевского</w:t>
      </w:r>
      <w:proofErr w:type="spellEnd"/>
      <w:r w:rsidR="00536C55">
        <w:rPr>
          <w:rFonts w:ascii="Times New Roman" w:eastAsia="Calibri" w:hAnsi="Times New Roman"/>
          <w:sz w:val="28"/>
          <w:szCs w:val="28"/>
        </w:rPr>
        <w:t xml:space="preserve"> муниципального района до 2025</w:t>
      </w:r>
      <w:r w:rsidRPr="00B7598E">
        <w:rPr>
          <w:rFonts w:ascii="Times New Roman" w:eastAsia="Calibri" w:hAnsi="Times New Roman"/>
          <w:sz w:val="28"/>
          <w:szCs w:val="28"/>
        </w:rPr>
        <w:t xml:space="preserve"> года (далее Стратегии)</w:t>
      </w:r>
    </w:p>
    <w:p w:rsidR="00236CB8" w:rsidRPr="00B7598E" w:rsidRDefault="00236CB8" w:rsidP="00E624CA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 w:rsidRPr="00B7598E">
        <w:rPr>
          <w:rFonts w:ascii="Times New Roman" w:eastAsia="Calibri" w:hAnsi="Times New Roman"/>
          <w:sz w:val="28"/>
          <w:szCs w:val="28"/>
        </w:rPr>
        <w:t xml:space="preserve">определение ответственных исполнителей и сроков по формированию конкретных разделов Стратегии; </w:t>
      </w:r>
    </w:p>
    <w:p w:rsidR="00236CB8" w:rsidRPr="00B7598E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 w:rsidRPr="00B7598E">
        <w:rPr>
          <w:rFonts w:ascii="Times New Roman" w:eastAsia="Calibri" w:hAnsi="Times New Roman"/>
          <w:sz w:val="28"/>
          <w:szCs w:val="28"/>
        </w:rPr>
        <w:t xml:space="preserve">выявление и анализ важнейших проблем развития на среднесрочную перспективу </w:t>
      </w:r>
      <w:proofErr w:type="spellStart"/>
      <w:r w:rsidR="003F494E">
        <w:rPr>
          <w:rFonts w:ascii="Times New Roman" w:eastAsia="Calibri" w:hAnsi="Times New Roman"/>
          <w:sz w:val="28"/>
          <w:szCs w:val="28"/>
        </w:rPr>
        <w:t>Атяшевского</w:t>
      </w:r>
      <w:proofErr w:type="spellEnd"/>
      <w:r w:rsidRPr="00B7598E">
        <w:rPr>
          <w:rFonts w:ascii="Times New Roman" w:eastAsia="Calibri" w:hAnsi="Times New Roman"/>
          <w:sz w:val="28"/>
          <w:szCs w:val="28"/>
        </w:rPr>
        <w:t xml:space="preserve"> муниципального района, выработка стратегии и тактики их решения, подготовка предложений по созданию правовых, </w:t>
      </w:r>
      <w:proofErr w:type="gramStart"/>
      <w:r w:rsidRPr="00B7598E">
        <w:rPr>
          <w:rFonts w:ascii="Times New Roman" w:eastAsia="Calibri" w:hAnsi="Times New Roman"/>
          <w:sz w:val="28"/>
          <w:szCs w:val="28"/>
        </w:rPr>
        <w:t>экономических и организационных механизмов</w:t>
      </w:r>
      <w:proofErr w:type="gramEnd"/>
      <w:r w:rsidRPr="00B7598E">
        <w:rPr>
          <w:rFonts w:ascii="Times New Roman" w:eastAsia="Calibri" w:hAnsi="Times New Roman"/>
          <w:sz w:val="28"/>
          <w:szCs w:val="28"/>
        </w:rPr>
        <w:t xml:space="preserve"> их реализации; </w:t>
      </w:r>
    </w:p>
    <w:p w:rsidR="00236CB8" w:rsidRPr="00B7598E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 w:rsidRPr="00B7598E">
        <w:rPr>
          <w:rFonts w:ascii="Times New Roman" w:eastAsia="Calibri" w:hAnsi="Times New Roman"/>
          <w:sz w:val="28"/>
          <w:szCs w:val="28"/>
        </w:rPr>
        <w:t xml:space="preserve">рассмотрение материалов, представленных для включения их в Стратегию. </w:t>
      </w:r>
    </w:p>
    <w:p w:rsidR="00236CB8" w:rsidRPr="00B7598E" w:rsidRDefault="005E60CE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>6</w:t>
      </w:r>
      <w:r w:rsidR="00236CB8" w:rsidRPr="00B7598E">
        <w:rPr>
          <w:rFonts w:ascii="Times New Roman" w:eastAsia="Calibri" w:hAnsi="Times New Roman"/>
          <w:sz w:val="28"/>
          <w:szCs w:val="28"/>
        </w:rPr>
        <w:t xml:space="preserve">. Рабочая группа в целях реализации своих функций имеет право: </w:t>
      </w:r>
    </w:p>
    <w:p w:rsidR="00236CB8" w:rsidRPr="00B7598E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 w:rsidRPr="00B7598E">
        <w:rPr>
          <w:rFonts w:ascii="Times New Roman" w:eastAsia="Calibri" w:hAnsi="Times New Roman"/>
          <w:sz w:val="28"/>
          <w:szCs w:val="28"/>
        </w:rPr>
        <w:t>запрашивать и получать в установленном порядке у федеральных органов исполнительной власти, органов государстве</w:t>
      </w:r>
      <w:r w:rsidR="003F494E">
        <w:rPr>
          <w:rFonts w:ascii="Times New Roman" w:eastAsia="Calibri" w:hAnsi="Times New Roman"/>
          <w:sz w:val="28"/>
          <w:szCs w:val="28"/>
        </w:rPr>
        <w:t>нной власти Республики Мордовия</w:t>
      </w:r>
      <w:r w:rsidRPr="00B7598E">
        <w:rPr>
          <w:rFonts w:ascii="Times New Roman" w:eastAsia="Calibri" w:hAnsi="Times New Roman"/>
          <w:sz w:val="28"/>
          <w:szCs w:val="28"/>
        </w:rPr>
        <w:t xml:space="preserve">, органов местного самоуправления </w:t>
      </w:r>
      <w:proofErr w:type="spellStart"/>
      <w:r w:rsidR="003F494E">
        <w:rPr>
          <w:rFonts w:ascii="Times New Roman" w:eastAsia="Calibri" w:hAnsi="Times New Roman"/>
          <w:sz w:val="28"/>
          <w:szCs w:val="28"/>
        </w:rPr>
        <w:t>Атяшевского</w:t>
      </w:r>
      <w:proofErr w:type="spellEnd"/>
      <w:r w:rsidRPr="00B7598E">
        <w:rPr>
          <w:rFonts w:ascii="Times New Roman" w:eastAsia="Calibri" w:hAnsi="Times New Roman"/>
          <w:sz w:val="28"/>
          <w:szCs w:val="28"/>
        </w:rPr>
        <w:t xml:space="preserve"> муниципального района, у предприятий и организаций района информацию по вопросам, отнесённым к компетенции рабочей группы; </w:t>
      </w:r>
    </w:p>
    <w:p w:rsidR="00236CB8" w:rsidRPr="00B7598E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 w:rsidRPr="00B7598E">
        <w:rPr>
          <w:rFonts w:ascii="Times New Roman" w:eastAsia="Calibri" w:hAnsi="Times New Roman"/>
          <w:sz w:val="28"/>
          <w:szCs w:val="28"/>
        </w:rPr>
        <w:t xml:space="preserve">приглашать на свои заседания представителей бизнеса, социальной сферы и общественности, специалистов органов местного самоуправления </w:t>
      </w:r>
      <w:proofErr w:type="spellStart"/>
      <w:r w:rsidR="003F494E">
        <w:rPr>
          <w:rFonts w:ascii="Times New Roman" w:eastAsia="Calibri" w:hAnsi="Times New Roman"/>
          <w:sz w:val="28"/>
          <w:szCs w:val="28"/>
        </w:rPr>
        <w:t>Атяшевского</w:t>
      </w:r>
      <w:proofErr w:type="spellEnd"/>
      <w:r w:rsidRPr="00B7598E">
        <w:rPr>
          <w:rFonts w:ascii="Times New Roman" w:eastAsia="Calibri" w:hAnsi="Times New Roman"/>
          <w:sz w:val="28"/>
          <w:szCs w:val="28"/>
        </w:rPr>
        <w:t xml:space="preserve"> муниципального ра</w:t>
      </w:r>
      <w:r w:rsidR="003F494E">
        <w:rPr>
          <w:rFonts w:ascii="Times New Roman" w:eastAsia="Calibri" w:hAnsi="Times New Roman"/>
          <w:sz w:val="28"/>
          <w:szCs w:val="28"/>
        </w:rPr>
        <w:t>йона</w:t>
      </w:r>
      <w:r w:rsidRPr="00B7598E">
        <w:rPr>
          <w:rFonts w:ascii="Times New Roman" w:eastAsia="Calibri" w:hAnsi="Times New Roman"/>
          <w:sz w:val="28"/>
          <w:szCs w:val="28"/>
        </w:rPr>
        <w:t xml:space="preserve">; </w:t>
      </w:r>
    </w:p>
    <w:p w:rsidR="00236CB8" w:rsidRPr="00B7598E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 w:rsidRPr="00B7598E">
        <w:rPr>
          <w:rFonts w:ascii="Times New Roman" w:eastAsia="Calibri" w:hAnsi="Times New Roman"/>
          <w:sz w:val="28"/>
          <w:szCs w:val="28"/>
        </w:rPr>
        <w:t xml:space="preserve">создавать с привлечением квалифицированных специалистов экспертные комиссии для изучения и подготовки вариантов  решения  проблем социально-экономического развития </w:t>
      </w:r>
      <w:proofErr w:type="spellStart"/>
      <w:r w:rsidR="003F494E">
        <w:rPr>
          <w:rFonts w:ascii="Times New Roman" w:eastAsia="Calibri" w:hAnsi="Times New Roman"/>
          <w:sz w:val="28"/>
          <w:szCs w:val="28"/>
        </w:rPr>
        <w:t>Атяшевского</w:t>
      </w:r>
      <w:proofErr w:type="spellEnd"/>
      <w:r w:rsidRPr="00B7598E">
        <w:rPr>
          <w:rFonts w:ascii="Times New Roman" w:eastAsia="Calibri" w:hAnsi="Times New Roman"/>
          <w:sz w:val="28"/>
          <w:szCs w:val="28"/>
        </w:rPr>
        <w:t xml:space="preserve"> муниципального района;</w:t>
      </w:r>
    </w:p>
    <w:p w:rsidR="00236CB8" w:rsidRPr="00B7598E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 w:rsidRPr="00B7598E">
        <w:rPr>
          <w:rFonts w:ascii="Times New Roman" w:eastAsia="Calibri" w:hAnsi="Times New Roman"/>
          <w:sz w:val="28"/>
          <w:szCs w:val="28"/>
        </w:rPr>
        <w:t xml:space="preserve">организовывать проведение презентаций, семинаров, конференций, собраний. </w:t>
      </w:r>
    </w:p>
    <w:p w:rsidR="00236CB8" w:rsidRPr="00B7598E" w:rsidRDefault="005E60CE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7</w:t>
      </w:r>
      <w:r w:rsidR="00236CB8" w:rsidRPr="00B7598E">
        <w:rPr>
          <w:rFonts w:ascii="Times New Roman" w:eastAsia="Calibri" w:hAnsi="Times New Roman"/>
          <w:sz w:val="28"/>
          <w:szCs w:val="28"/>
        </w:rPr>
        <w:t>. Р</w:t>
      </w:r>
      <w:r w:rsidR="003A0E57">
        <w:rPr>
          <w:rFonts w:ascii="Times New Roman" w:eastAsia="Calibri" w:hAnsi="Times New Roman"/>
          <w:sz w:val="28"/>
          <w:szCs w:val="28"/>
        </w:rPr>
        <w:t xml:space="preserve">абочую группу возглавляет Глава </w:t>
      </w:r>
      <w:proofErr w:type="spellStart"/>
      <w:r w:rsidR="003A0E57">
        <w:rPr>
          <w:rFonts w:ascii="Times New Roman" w:eastAsia="Calibri" w:hAnsi="Times New Roman"/>
          <w:sz w:val="28"/>
          <w:szCs w:val="28"/>
        </w:rPr>
        <w:t>Атяшевского</w:t>
      </w:r>
      <w:proofErr w:type="spellEnd"/>
      <w:r w:rsidR="005B0E0B">
        <w:rPr>
          <w:rFonts w:ascii="Times New Roman" w:eastAsia="Calibri" w:hAnsi="Times New Roman"/>
          <w:sz w:val="28"/>
          <w:szCs w:val="28"/>
        </w:rPr>
        <w:t xml:space="preserve"> муниципального района</w:t>
      </w:r>
      <w:r w:rsidR="00236CB8" w:rsidRPr="00B7598E">
        <w:rPr>
          <w:rFonts w:ascii="Times New Roman" w:eastAsia="Calibri" w:hAnsi="Times New Roman"/>
          <w:sz w:val="28"/>
          <w:szCs w:val="28"/>
        </w:rPr>
        <w:t>.</w:t>
      </w:r>
    </w:p>
    <w:p w:rsidR="00236CB8" w:rsidRPr="00B7598E" w:rsidRDefault="005E60CE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8</w:t>
      </w:r>
      <w:r w:rsidR="00236CB8" w:rsidRPr="00B7598E">
        <w:rPr>
          <w:rFonts w:ascii="Times New Roman" w:eastAsia="Calibri" w:hAnsi="Times New Roman"/>
          <w:sz w:val="28"/>
          <w:szCs w:val="28"/>
        </w:rPr>
        <w:t>. Руководитель рабочей группы:</w:t>
      </w:r>
    </w:p>
    <w:p w:rsidR="00236CB8" w:rsidRPr="00B7598E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 w:rsidRPr="00B7598E">
        <w:rPr>
          <w:rFonts w:ascii="Times New Roman" w:eastAsia="Calibri" w:hAnsi="Times New Roman"/>
          <w:sz w:val="28"/>
          <w:szCs w:val="28"/>
        </w:rPr>
        <w:t>утверждает повестку дня заседания рабочей группы;</w:t>
      </w:r>
    </w:p>
    <w:p w:rsidR="00236CB8" w:rsidRPr="00B7598E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 w:rsidRPr="00B7598E">
        <w:rPr>
          <w:rFonts w:ascii="Times New Roman" w:eastAsia="Calibri" w:hAnsi="Times New Roman"/>
          <w:sz w:val="28"/>
          <w:szCs w:val="28"/>
        </w:rPr>
        <w:t>председательствует на заседаниях рабочей группы;</w:t>
      </w:r>
    </w:p>
    <w:p w:rsidR="00236CB8" w:rsidRPr="00B7598E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 w:rsidRPr="00B7598E">
        <w:rPr>
          <w:rFonts w:ascii="Times New Roman" w:eastAsia="Calibri" w:hAnsi="Times New Roman"/>
          <w:sz w:val="28"/>
          <w:szCs w:val="28"/>
        </w:rPr>
        <w:t>ведёт заседания рабочей группы;</w:t>
      </w:r>
    </w:p>
    <w:p w:rsidR="00236CB8" w:rsidRPr="00B7598E" w:rsidRDefault="00E624CA" w:rsidP="00E624CA">
      <w:pPr>
        <w:spacing w:after="0" w:line="240" w:lineRule="auto"/>
        <w:ind w:right="-143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       </w:t>
      </w:r>
      <w:r w:rsidR="00236CB8" w:rsidRPr="00B7598E">
        <w:rPr>
          <w:rFonts w:ascii="Times New Roman" w:eastAsia="Calibri" w:hAnsi="Times New Roman"/>
          <w:sz w:val="28"/>
          <w:szCs w:val="28"/>
        </w:rPr>
        <w:t>представляет рабочую группу во взаимоотношениях с органами исполнительной власти, объединениями граждан, средствами массовой информации.</w:t>
      </w:r>
    </w:p>
    <w:p w:rsidR="00236CB8" w:rsidRPr="00B7598E" w:rsidRDefault="005E60CE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9</w:t>
      </w:r>
      <w:r w:rsidR="00236CB8" w:rsidRPr="00B7598E">
        <w:rPr>
          <w:rFonts w:ascii="Times New Roman" w:eastAsia="Calibri" w:hAnsi="Times New Roman"/>
          <w:sz w:val="28"/>
          <w:szCs w:val="28"/>
        </w:rPr>
        <w:t xml:space="preserve">. Заседания рабочей группы проводятся по мере необходимости решения вопросов по разработке Стратегии и  внесении в неё изменений и (или) дополнений (корректировке). </w:t>
      </w:r>
    </w:p>
    <w:p w:rsidR="00236CB8" w:rsidRPr="00B7598E" w:rsidRDefault="005E60CE" w:rsidP="005E60CE">
      <w:pPr>
        <w:spacing w:after="0" w:line="240" w:lineRule="auto"/>
        <w:ind w:right="-143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      10</w:t>
      </w:r>
      <w:r w:rsidR="00236CB8" w:rsidRPr="00B7598E">
        <w:rPr>
          <w:rFonts w:ascii="Times New Roman" w:eastAsia="Calibri" w:hAnsi="Times New Roman"/>
          <w:sz w:val="28"/>
          <w:szCs w:val="28"/>
        </w:rPr>
        <w:t xml:space="preserve">. Для разработки вопросов, подготовки заседаний, проведения экспертных и аналитических работ, выработки рекомендаций по вопросам социально-экономического развития </w:t>
      </w:r>
      <w:proofErr w:type="spellStart"/>
      <w:r w:rsidR="005B0E0B">
        <w:rPr>
          <w:rFonts w:ascii="Times New Roman" w:eastAsia="Calibri" w:hAnsi="Times New Roman"/>
          <w:sz w:val="28"/>
          <w:szCs w:val="28"/>
        </w:rPr>
        <w:t>Атяшевского</w:t>
      </w:r>
      <w:proofErr w:type="spellEnd"/>
      <w:r w:rsidR="00236CB8" w:rsidRPr="00B7598E">
        <w:rPr>
          <w:rFonts w:ascii="Times New Roman" w:eastAsia="Calibri" w:hAnsi="Times New Roman"/>
          <w:sz w:val="28"/>
          <w:szCs w:val="28"/>
        </w:rPr>
        <w:t xml:space="preserve"> муниципального района рабочая группа может привлекать специалистов для консультаций, изучения, подготовки и рассмотрения вопросов по решению задач, возложенных на рабочую группу. </w:t>
      </w:r>
    </w:p>
    <w:p w:rsidR="00236CB8" w:rsidRDefault="005E60CE" w:rsidP="005E60CE">
      <w:pPr>
        <w:spacing w:after="0" w:line="240" w:lineRule="auto"/>
        <w:ind w:right="-143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    11. </w:t>
      </w:r>
      <w:r w:rsidR="00236CB8" w:rsidRPr="00B7598E">
        <w:rPr>
          <w:rFonts w:ascii="Times New Roman" w:eastAsia="Calibri" w:hAnsi="Times New Roman"/>
          <w:sz w:val="28"/>
          <w:szCs w:val="28"/>
        </w:rPr>
        <w:t xml:space="preserve">По решению рабочей группы на ее заседание могут быть приглашены представители органов государственной власти, органов местного самоуправления, иные специалисты для представления необходимых сведений и заключений по рассматриваемым рабочей группой вопросам. </w:t>
      </w:r>
    </w:p>
    <w:p w:rsidR="0041737E" w:rsidRPr="00B7598E" w:rsidRDefault="0041737E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236CB8" w:rsidRPr="00B7598E" w:rsidRDefault="00236CB8" w:rsidP="0041737E">
      <w:pPr>
        <w:spacing w:after="0" w:line="240" w:lineRule="auto"/>
        <w:ind w:left="5387" w:right="-143"/>
        <w:rPr>
          <w:rFonts w:ascii="Times New Roman" w:eastAsia="Calibri" w:hAnsi="Times New Roman"/>
          <w:sz w:val="24"/>
          <w:szCs w:val="24"/>
        </w:rPr>
      </w:pPr>
      <w:r w:rsidRPr="00B7598E">
        <w:rPr>
          <w:rFonts w:ascii="Times New Roman" w:hAnsi="Times New Roman"/>
          <w:sz w:val="28"/>
          <w:szCs w:val="28"/>
        </w:rPr>
        <w:br w:type="page"/>
      </w:r>
    </w:p>
    <w:p w:rsidR="003510DA" w:rsidRPr="005B0E0B" w:rsidRDefault="003510DA" w:rsidP="003510DA">
      <w:pPr>
        <w:spacing w:after="0" w:line="240" w:lineRule="auto"/>
        <w:ind w:left="5387"/>
        <w:rPr>
          <w:rFonts w:ascii="Times New Roman" w:eastAsia="Calibri" w:hAnsi="Times New Roman"/>
          <w:sz w:val="28"/>
          <w:szCs w:val="28"/>
        </w:rPr>
      </w:pPr>
      <w:r w:rsidRPr="005B0E0B">
        <w:rPr>
          <w:rFonts w:ascii="Times New Roman" w:eastAsia="Calibri" w:hAnsi="Times New Roman"/>
          <w:sz w:val="28"/>
          <w:szCs w:val="28"/>
        </w:rPr>
        <w:lastRenderedPageBreak/>
        <w:t>Приложение  2</w:t>
      </w:r>
    </w:p>
    <w:p w:rsidR="003510DA" w:rsidRPr="005B0E0B" w:rsidRDefault="003510DA" w:rsidP="00E624CA">
      <w:pPr>
        <w:spacing w:after="0" w:line="240" w:lineRule="auto"/>
        <w:ind w:left="5387"/>
        <w:rPr>
          <w:rFonts w:ascii="Times New Roman" w:eastAsia="Calibri" w:hAnsi="Times New Roman"/>
          <w:sz w:val="28"/>
          <w:szCs w:val="28"/>
        </w:rPr>
      </w:pPr>
      <w:r w:rsidRPr="005B0E0B">
        <w:rPr>
          <w:rFonts w:ascii="Times New Roman" w:eastAsia="Calibri" w:hAnsi="Times New Roman"/>
          <w:sz w:val="28"/>
          <w:szCs w:val="28"/>
        </w:rPr>
        <w:t xml:space="preserve">к </w:t>
      </w:r>
      <w:r w:rsidR="00847DB8">
        <w:rPr>
          <w:rFonts w:ascii="Times New Roman" w:eastAsia="Calibri" w:hAnsi="Times New Roman"/>
          <w:sz w:val="28"/>
          <w:szCs w:val="28"/>
        </w:rPr>
        <w:t>П</w:t>
      </w:r>
      <w:r w:rsidRPr="005B0E0B">
        <w:rPr>
          <w:rFonts w:ascii="Times New Roman" w:eastAsia="Calibri" w:hAnsi="Times New Roman"/>
          <w:sz w:val="28"/>
          <w:szCs w:val="28"/>
        </w:rPr>
        <w:t>остановлению</w:t>
      </w:r>
      <w:r w:rsidR="00E624CA">
        <w:rPr>
          <w:rFonts w:ascii="Times New Roman" w:eastAsia="Calibri" w:hAnsi="Times New Roman"/>
          <w:sz w:val="28"/>
          <w:szCs w:val="28"/>
        </w:rPr>
        <w:t xml:space="preserve"> Администрации</w:t>
      </w:r>
      <w:r w:rsidR="00847DB8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847DB8">
        <w:rPr>
          <w:rFonts w:ascii="Times New Roman" w:eastAsia="Calibri" w:hAnsi="Times New Roman"/>
          <w:sz w:val="28"/>
          <w:szCs w:val="28"/>
        </w:rPr>
        <w:t>Атяшевского</w:t>
      </w:r>
      <w:proofErr w:type="spellEnd"/>
      <w:r w:rsidR="00E624CA">
        <w:rPr>
          <w:rFonts w:ascii="Times New Roman" w:eastAsia="Calibri" w:hAnsi="Times New Roman"/>
          <w:sz w:val="28"/>
          <w:szCs w:val="28"/>
        </w:rPr>
        <w:t xml:space="preserve"> </w:t>
      </w:r>
      <w:r w:rsidRPr="005B0E0B">
        <w:rPr>
          <w:rFonts w:ascii="Times New Roman" w:eastAsia="Calibri" w:hAnsi="Times New Roman"/>
          <w:sz w:val="28"/>
          <w:szCs w:val="28"/>
        </w:rPr>
        <w:t>муниципального района</w:t>
      </w:r>
    </w:p>
    <w:p w:rsidR="003510DA" w:rsidRPr="005B0E0B" w:rsidRDefault="00CA2A68" w:rsidP="003510DA">
      <w:pPr>
        <w:spacing w:after="0" w:line="240" w:lineRule="auto"/>
        <w:ind w:left="5387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от «___» __________ 2018</w:t>
      </w:r>
      <w:r w:rsidR="003510DA" w:rsidRPr="005B0E0B">
        <w:rPr>
          <w:rFonts w:ascii="Times New Roman" w:eastAsia="Calibri" w:hAnsi="Times New Roman"/>
          <w:sz w:val="28"/>
          <w:szCs w:val="28"/>
        </w:rPr>
        <w:t xml:space="preserve"> № _____</w:t>
      </w:r>
    </w:p>
    <w:p w:rsidR="00236CB8" w:rsidRPr="00CA2A68" w:rsidRDefault="00236CB8" w:rsidP="00536C55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CA2A68">
        <w:rPr>
          <w:rFonts w:ascii="Times New Roman" w:eastAsia="Calibri" w:hAnsi="Times New Roman"/>
          <w:b/>
          <w:sz w:val="28"/>
          <w:szCs w:val="28"/>
        </w:rPr>
        <w:t xml:space="preserve">Состав рабочей группы по разработке стратегии социально-экономического развития </w:t>
      </w:r>
      <w:proofErr w:type="spellStart"/>
      <w:r w:rsidR="00847DB8" w:rsidRPr="00CA2A68">
        <w:rPr>
          <w:rFonts w:ascii="Times New Roman" w:eastAsia="Calibri" w:hAnsi="Times New Roman"/>
          <w:b/>
          <w:sz w:val="28"/>
          <w:szCs w:val="28"/>
        </w:rPr>
        <w:t>Атяшевского</w:t>
      </w:r>
      <w:proofErr w:type="spellEnd"/>
      <w:r w:rsidR="00536C55">
        <w:rPr>
          <w:rFonts w:ascii="Times New Roman" w:eastAsia="Calibri" w:hAnsi="Times New Roman"/>
          <w:b/>
          <w:sz w:val="28"/>
          <w:szCs w:val="28"/>
        </w:rPr>
        <w:t xml:space="preserve"> муниципального района до 2025</w:t>
      </w:r>
      <w:r w:rsidRPr="00CA2A68">
        <w:rPr>
          <w:rFonts w:ascii="Times New Roman" w:eastAsia="Calibri" w:hAnsi="Times New Roman"/>
          <w:b/>
          <w:sz w:val="28"/>
          <w:szCs w:val="28"/>
        </w:rPr>
        <w:t xml:space="preserve"> года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69"/>
        <w:gridCol w:w="5070"/>
      </w:tblGrid>
      <w:tr w:rsidR="00005135" w:rsidTr="004577E5">
        <w:tc>
          <w:tcPr>
            <w:tcW w:w="5069" w:type="dxa"/>
          </w:tcPr>
          <w:p w:rsidR="00005135" w:rsidRDefault="004577E5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4"/>
                <w:lang w:eastAsia="en-US"/>
              </w:rPr>
              <w:t>Прокин Виктор Григорьевич</w:t>
            </w:r>
          </w:p>
        </w:tc>
        <w:tc>
          <w:tcPr>
            <w:tcW w:w="5070" w:type="dxa"/>
          </w:tcPr>
          <w:p w:rsidR="00005135" w:rsidRDefault="004577E5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4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4"/>
                <w:lang w:eastAsia="en-US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8"/>
                <w:szCs w:val="24"/>
                <w:lang w:eastAsia="en-US"/>
              </w:rPr>
              <w:t xml:space="preserve"> </w:t>
            </w:r>
            <w:r w:rsidRPr="00B7598E">
              <w:rPr>
                <w:rFonts w:ascii="Times New Roman" w:hAnsi="Times New Roman"/>
                <w:sz w:val="28"/>
                <w:szCs w:val="24"/>
                <w:lang w:eastAsia="en-US"/>
              </w:rPr>
              <w:t xml:space="preserve"> муниципального района</w:t>
            </w:r>
            <w:r w:rsidR="003D6F4A">
              <w:rPr>
                <w:rFonts w:ascii="Times New Roman" w:hAnsi="Times New Roman"/>
                <w:sz w:val="28"/>
                <w:szCs w:val="24"/>
                <w:lang w:eastAsia="en-US"/>
              </w:rPr>
              <w:t>, руководитель рабочей группы</w:t>
            </w:r>
          </w:p>
        </w:tc>
      </w:tr>
      <w:tr w:rsidR="00005135" w:rsidTr="004577E5">
        <w:tc>
          <w:tcPr>
            <w:tcW w:w="5069" w:type="dxa"/>
          </w:tcPr>
          <w:p w:rsidR="00005135" w:rsidRDefault="004577E5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Алешина Мария Семеновна</w:t>
            </w:r>
          </w:p>
        </w:tc>
        <w:tc>
          <w:tcPr>
            <w:tcW w:w="5070" w:type="dxa"/>
          </w:tcPr>
          <w:p w:rsidR="00005135" w:rsidRDefault="004577E5" w:rsidP="00E12E0F">
            <w:pPr>
              <w:tabs>
                <w:tab w:val="left" w:pos="1452"/>
              </w:tabs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</w:t>
            </w:r>
            <w:r w:rsidRPr="00B7598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ервый </w:t>
            </w:r>
            <w:r>
              <w:rPr>
                <w:rFonts w:ascii="Times New Roman" w:hAnsi="Times New Roman"/>
                <w:sz w:val="28"/>
                <w:szCs w:val="24"/>
                <w:lang w:eastAsia="en-US"/>
              </w:rPr>
              <w:t>заместитель Главы района по экономике - начальник Финансового управления</w:t>
            </w:r>
            <w:r w:rsidR="00E12E0F">
              <w:rPr>
                <w:rFonts w:ascii="Times New Roman" w:hAnsi="Times New Roman"/>
                <w:sz w:val="28"/>
                <w:szCs w:val="24"/>
                <w:lang w:eastAsia="en-US"/>
              </w:rPr>
              <w:t xml:space="preserve">          Администрации </w:t>
            </w:r>
            <w:proofErr w:type="spellStart"/>
            <w:r w:rsidR="00E12E0F">
              <w:rPr>
                <w:rFonts w:ascii="Times New Roman" w:hAnsi="Times New Roman"/>
                <w:sz w:val="28"/>
                <w:szCs w:val="24"/>
                <w:lang w:eastAsia="en-US"/>
              </w:rPr>
              <w:t>Атяшевского</w:t>
            </w:r>
            <w:proofErr w:type="spellEnd"/>
            <w:r w:rsidR="00E12E0F">
              <w:rPr>
                <w:rFonts w:ascii="Times New Roman" w:hAnsi="Times New Roman"/>
                <w:sz w:val="28"/>
                <w:szCs w:val="24"/>
                <w:lang w:eastAsia="en-US"/>
              </w:rPr>
              <w:t xml:space="preserve"> муниципального района</w:t>
            </w:r>
            <w:r>
              <w:rPr>
                <w:rFonts w:ascii="Times New Roman" w:hAnsi="Times New Roman"/>
                <w:sz w:val="28"/>
                <w:szCs w:val="24"/>
                <w:lang w:eastAsia="en-US"/>
              </w:rPr>
              <w:t>, заместит</w:t>
            </w:r>
            <w:r w:rsidR="003D6F4A">
              <w:rPr>
                <w:rFonts w:ascii="Times New Roman" w:hAnsi="Times New Roman"/>
                <w:sz w:val="28"/>
                <w:szCs w:val="24"/>
                <w:lang w:eastAsia="en-US"/>
              </w:rPr>
              <w:t>ель руководителя рабочей группы</w:t>
            </w:r>
          </w:p>
        </w:tc>
      </w:tr>
      <w:tr w:rsidR="003673D3" w:rsidTr="00F93DB7">
        <w:tc>
          <w:tcPr>
            <w:tcW w:w="5069" w:type="dxa"/>
          </w:tcPr>
          <w:p w:rsidR="003673D3" w:rsidRDefault="003673D3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4"/>
                <w:lang w:eastAsia="en-US"/>
              </w:rPr>
              <w:t>Абрамова Ольга Венедиктовна</w:t>
            </w:r>
          </w:p>
        </w:tc>
        <w:tc>
          <w:tcPr>
            <w:tcW w:w="5070" w:type="dxa"/>
          </w:tcPr>
          <w:p w:rsidR="003673D3" w:rsidRDefault="003673D3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4"/>
                <w:lang w:eastAsia="en-US"/>
              </w:rPr>
              <w:t>Начальник отдела по управлению муни</w:t>
            </w:r>
            <w:r w:rsidR="00E12E0F">
              <w:rPr>
                <w:rFonts w:ascii="Times New Roman" w:hAnsi="Times New Roman"/>
                <w:sz w:val="28"/>
                <w:szCs w:val="24"/>
                <w:lang w:eastAsia="en-US"/>
              </w:rPr>
              <w:t xml:space="preserve">ципальным имуществом и земельным отношениям Администрации </w:t>
            </w:r>
            <w:proofErr w:type="spellStart"/>
            <w:r w:rsidR="00E12E0F">
              <w:rPr>
                <w:rFonts w:ascii="Times New Roman" w:hAnsi="Times New Roman"/>
                <w:sz w:val="28"/>
                <w:szCs w:val="24"/>
                <w:lang w:eastAsia="en-US"/>
              </w:rPr>
              <w:t>Атяшевского</w:t>
            </w:r>
            <w:proofErr w:type="spellEnd"/>
            <w:r w:rsidR="00E12E0F">
              <w:rPr>
                <w:rFonts w:ascii="Times New Roman" w:hAnsi="Times New Roman"/>
                <w:sz w:val="28"/>
                <w:szCs w:val="24"/>
                <w:lang w:eastAsia="en-US"/>
              </w:rPr>
              <w:t xml:space="preserve"> муниципального района</w:t>
            </w:r>
          </w:p>
        </w:tc>
      </w:tr>
      <w:tr w:rsidR="003673D3" w:rsidTr="00F93DB7">
        <w:tc>
          <w:tcPr>
            <w:tcW w:w="5069" w:type="dxa"/>
          </w:tcPr>
          <w:p w:rsidR="003673D3" w:rsidRDefault="003673D3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Бирюков Виктор Степанович</w:t>
            </w:r>
          </w:p>
        </w:tc>
        <w:tc>
          <w:tcPr>
            <w:tcW w:w="5070" w:type="dxa"/>
          </w:tcPr>
          <w:p w:rsidR="003673D3" w:rsidRDefault="003673D3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Президент группы компаний «Талина», член правления Российского союза промышленников и предпринимателей, Председатель Комиссии Российского союза промышленников и предприним</w:t>
            </w:r>
            <w:r w:rsidR="003D6F4A">
              <w:rPr>
                <w:rFonts w:ascii="Times New Roman" w:eastAsia="Calibri" w:hAnsi="Times New Roman"/>
                <w:sz w:val="28"/>
                <w:szCs w:val="28"/>
              </w:rPr>
              <w:t>ателей по АПК (по согласованию)</w:t>
            </w:r>
          </w:p>
        </w:tc>
      </w:tr>
      <w:tr w:rsidR="003673D3" w:rsidTr="00F93DB7">
        <w:tc>
          <w:tcPr>
            <w:tcW w:w="5069" w:type="dxa"/>
          </w:tcPr>
          <w:p w:rsidR="003673D3" w:rsidRDefault="003673D3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Бухаркина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Наталья Михайловна</w:t>
            </w:r>
          </w:p>
        </w:tc>
        <w:tc>
          <w:tcPr>
            <w:tcW w:w="5070" w:type="dxa"/>
          </w:tcPr>
          <w:p w:rsidR="003673D3" w:rsidRDefault="003673D3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Заместитель Главы района по социальным вопросам – н</w:t>
            </w:r>
            <w:r w:rsidR="003D6F4A">
              <w:rPr>
                <w:rFonts w:ascii="Times New Roman" w:eastAsia="Calibri" w:hAnsi="Times New Roman"/>
                <w:sz w:val="28"/>
                <w:szCs w:val="28"/>
              </w:rPr>
              <w:t>ачальник Управления образования</w:t>
            </w:r>
            <w:r w:rsidR="00E12E0F">
              <w:rPr>
                <w:rFonts w:ascii="Times New Roman" w:hAnsi="Times New Roman"/>
                <w:sz w:val="28"/>
                <w:szCs w:val="24"/>
                <w:lang w:eastAsia="en-US"/>
              </w:rPr>
              <w:t xml:space="preserve"> Администрации </w:t>
            </w:r>
            <w:proofErr w:type="spellStart"/>
            <w:r w:rsidR="00E12E0F">
              <w:rPr>
                <w:rFonts w:ascii="Times New Roman" w:hAnsi="Times New Roman"/>
                <w:sz w:val="28"/>
                <w:szCs w:val="24"/>
                <w:lang w:eastAsia="en-US"/>
              </w:rPr>
              <w:t>Атяшевского</w:t>
            </w:r>
            <w:proofErr w:type="spellEnd"/>
            <w:r w:rsidR="00E12E0F">
              <w:rPr>
                <w:rFonts w:ascii="Times New Roman" w:hAnsi="Times New Roman"/>
                <w:sz w:val="28"/>
                <w:szCs w:val="24"/>
                <w:lang w:eastAsia="en-US"/>
              </w:rPr>
              <w:t xml:space="preserve"> муниципального района</w:t>
            </w:r>
          </w:p>
        </w:tc>
      </w:tr>
      <w:tr w:rsidR="003673D3" w:rsidTr="00F93DB7">
        <w:tc>
          <w:tcPr>
            <w:tcW w:w="5069" w:type="dxa"/>
          </w:tcPr>
          <w:p w:rsidR="003673D3" w:rsidRDefault="003673D3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Вдовин Евгений Александрович</w:t>
            </w:r>
          </w:p>
        </w:tc>
        <w:tc>
          <w:tcPr>
            <w:tcW w:w="5070" w:type="dxa"/>
          </w:tcPr>
          <w:p w:rsidR="003673D3" w:rsidRDefault="003673D3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Начальник отдела по делам молодежи и спорту </w:t>
            </w:r>
            <w:r w:rsidR="00E12E0F">
              <w:rPr>
                <w:rFonts w:ascii="Times New Roman" w:hAnsi="Times New Roman"/>
                <w:sz w:val="28"/>
                <w:szCs w:val="24"/>
                <w:lang w:eastAsia="en-US"/>
              </w:rPr>
              <w:t xml:space="preserve">Администрации </w:t>
            </w:r>
            <w:proofErr w:type="spellStart"/>
            <w:r w:rsidR="00E12E0F">
              <w:rPr>
                <w:rFonts w:ascii="Times New Roman" w:hAnsi="Times New Roman"/>
                <w:sz w:val="28"/>
                <w:szCs w:val="24"/>
                <w:lang w:eastAsia="en-US"/>
              </w:rPr>
              <w:t>Атяшевского</w:t>
            </w:r>
            <w:proofErr w:type="spellEnd"/>
            <w:r w:rsidR="00E12E0F">
              <w:rPr>
                <w:rFonts w:ascii="Times New Roman" w:hAnsi="Times New Roman"/>
                <w:sz w:val="28"/>
                <w:szCs w:val="24"/>
                <w:lang w:eastAsia="en-US"/>
              </w:rPr>
              <w:t xml:space="preserve"> муниципального района</w:t>
            </w:r>
          </w:p>
        </w:tc>
      </w:tr>
      <w:tr w:rsidR="003673D3" w:rsidTr="00F93DB7">
        <w:tc>
          <w:tcPr>
            <w:tcW w:w="5069" w:type="dxa"/>
          </w:tcPr>
          <w:p w:rsidR="003673D3" w:rsidRDefault="003673D3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Волкова Татьяна Васильевна</w:t>
            </w:r>
          </w:p>
        </w:tc>
        <w:tc>
          <w:tcPr>
            <w:tcW w:w="5070" w:type="dxa"/>
          </w:tcPr>
          <w:p w:rsidR="003673D3" w:rsidRDefault="003673D3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Начальник управления экономического анализа и прогнозирования</w:t>
            </w:r>
            <w:r w:rsidR="00E12E0F">
              <w:rPr>
                <w:rFonts w:ascii="Times New Roman" w:hAnsi="Times New Roman"/>
                <w:sz w:val="28"/>
                <w:szCs w:val="24"/>
                <w:lang w:eastAsia="en-US"/>
              </w:rPr>
              <w:t xml:space="preserve"> Администрации </w:t>
            </w:r>
            <w:proofErr w:type="spellStart"/>
            <w:r w:rsidR="00E12E0F">
              <w:rPr>
                <w:rFonts w:ascii="Times New Roman" w:hAnsi="Times New Roman"/>
                <w:sz w:val="28"/>
                <w:szCs w:val="24"/>
                <w:lang w:eastAsia="en-US"/>
              </w:rPr>
              <w:t>Атяшевского</w:t>
            </w:r>
            <w:proofErr w:type="spellEnd"/>
            <w:r w:rsidR="00E12E0F">
              <w:rPr>
                <w:rFonts w:ascii="Times New Roman" w:hAnsi="Times New Roman"/>
                <w:sz w:val="28"/>
                <w:szCs w:val="24"/>
                <w:lang w:eastAsia="en-US"/>
              </w:rPr>
              <w:t xml:space="preserve"> муниципального района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</w:p>
        </w:tc>
      </w:tr>
      <w:tr w:rsidR="003673D3" w:rsidTr="00F93DB7">
        <w:tc>
          <w:tcPr>
            <w:tcW w:w="5069" w:type="dxa"/>
          </w:tcPr>
          <w:p w:rsidR="003673D3" w:rsidRDefault="003673D3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Гребнева Людмила Геннадьевна</w:t>
            </w:r>
          </w:p>
        </w:tc>
        <w:tc>
          <w:tcPr>
            <w:tcW w:w="5070" w:type="dxa"/>
          </w:tcPr>
          <w:p w:rsidR="003673D3" w:rsidRDefault="00E12E0F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Начальник правового</w:t>
            </w:r>
            <w:r w:rsidR="003673D3">
              <w:rPr>
                <w:rFonts w:ascii="Times New Roman" w:eastAsia="Calibri" w:hAnsi="Times New Roman"/>
                <w:sz w:val="28"/>
                <w:szCs w:val="28"/>
              </w:rPr>
              <w:t xml:space="preserve"> управления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4"/>
                <w:lang w:eastAsia="en-US"/>
              </w:rPr>
              <w:t xml:space="preserve">Администрации </w:t>
            </w:r>
            <w:proofErr w:type="spellStart"/>
            <w:r>
              <w:rPr>
                <w:rFonts w:ascii="Times New Roman" w:hAnsi="Times New Roman"/>
                <w:sz w:val="28"/>
                <w:szCs w:val="24"/>
                <w:lang w:eastAsia="en-US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8"/>
                <w:szCs w:val="24"/>
                <w:lang w:eastAsia="en-US"/>
              </w:rPr>
              <w:t xml:space="preserve"> муниципального района</w:t>
            </w:r>
          </w:p>
        </w:tc>
      </w:tr>
      <w:tr w:rsidR="003673D3" w:rsidTr="00F93DB7">
        <w:tc>
          <w:tcPr>
            <w:tcW w:w="5069" w:type="dxa"/>
          </w:tcPr>
          <w:p w:rsidR="003673D3" w:rsidRDefault="003673D3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Джалилова Юлия Валерьевна</w:t>
            </w:r>
          </w:p>
        </w:tc>
        <w:tc>
          <w:tcPr>
            <w:tcW w:w="5070" w:type="dxa"/>
          </w:tcPr>
          <w:p w:rsidR="003673D3" w:rsidRDefault="003673D3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И.о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. директора ГКУ «Социальная защита населения по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Атяшевск</w:t>
            </w:r>
            <w:r w:rsidR="003D6F4A">
              <w:rPr>
                <w:rFonts w:ascii="Times New Roman" w:eastAsia="Calibri" w:hAnsi="Times New Roman"/>
                <w:sz w:val="28"/>
                <w:szCs w:val="28"/>
              </w:rPr>
              <w:t>ому</w:t>
            </w:r>
            <w:proofErr w:type="spellEnd"/>
            <w:r w:rsidR="003D6F4A">
              <w:rPr>
                <w:rFonts w:ascii="Times New Roman" w:eastAsia="Calibri" w:hAnsi="Times New Roman"/>
                <w:sz w:val="28"/>
                <w:szCs w:val="28"/>
              </w:rPr>
              <w:t xml:space="preserve"> району Республики Мордовия»</w:t>
            </w:r>
            <w:r w:rsidR="00C014A9">
              <w:rPr>
                <w:rFonts w:ascii="Times New Roman" w:eastAsia="Calibri" w:hAnsi="Times New Roman"/>
                <w:sz w:val="28"/>
                <w:szCs w:val="28"/>
              </w:rPr>
              <w:t xml:space="preserve"> (по </w:t>
            </w:r>
            <w:r w:rsidR="00C014A9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согласованию)</w:t>
            </w:r>
          </w:p>
        </w:tc>
      </w:tr>
      <w:tr w:rsidR="003D6F4A" w:rsidTr="00F93DB7">
        <w:tc>
          <w:tcPr>
            <w:tcW w:w="5069" w:type="dxa"/>
          </w:tcPr>
          <w:p w:rsidR="003D6F4A" w:rsidRDefault="003D6F4A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Егорцева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Надежда Ивановна</w:t>
            </w:r>
          </w:p>
        </w:tc>
        <w:tc>
          <w:tcPr>
            <w:tcW w:w="5070" w:type="dxa"/>
          </w:tcPr>
          <w:p w:rsidR="003D6F4A" w:rsidRDefault="003D6F4A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Заместитель начальника МИФНС России №3 по Республике Мордовия (по согласованию)</w:t>
            </w:r>
          </w:p>
        </w:tc>
      </w:tr>
      <w:tr w:rsidR="003D6F4A" w:rsidTr="00F93DB7">
        <w:tc>
          <w:tcPr>
            <w:tcW w:w="5069" w:type="dxa"/>
          </w:tcPr>
          <w:p w:rsidR="003D6F4A" w:rsidRDefault="003D6F4A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Ермекшов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Дмитрий Викторович</w:t>
            </w:r>
          </w:p>
        </w:tc>
        <w:tc>
          <w:tcPr>
            <w:tcW w:w="5070" w:type="dxa"/>
          </w:tcPr>
          <w:p w:rsidR="003D6F4A" w:rsidRDefault="003D6F4A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Атяшевского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сельского поселения</w:t>
            </w:r>
            <w:r w:rsidR="00E12E0F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proofErr w:type="spellStart"/>
            <w:r w:rsidR="00E12E0F">
              <w:rPr>
                <w:rFonts w:ascii="Times New Roman" w:eastAsia="Calibri" w:hAnsi="Times New Roman"/>
                <w:sz w:val="28"/>
                <w:szCs w:val="28"/>
              </w:rPr>
              <w:t>Атяшевского</w:t>
            </w:r>
            <w:proofErr w:type="spellEnd"/>
            <w:r w:rsidR="00E12E0F">
              <w:rPr>
                <w:rFonts w:ascii="Times New Roman" w:eastAsia="Calibri" w:hAnsi="Times New Roman"/>
                <w:sz w:val="28"/>
                <w:szCs w:val="28"/>
              </w:rPr>
              <w:t xml:space="preserve"> района РМ</w:t>
            </w:r>
            <w:r w:rsidR="00AF44B9">
              <w:rPr>
                <w:rFonts w:ascii="Times New Roman" w:eastAsia="Calibri" w:hAnsi="Times New Roman"/>
                <w:sz w:val="28"/>
                <w:szCs w:val="28"/>
              </w:rPr>
              <w:t xml:space="preserve"> (по согласованию) </w:t>
            </w:r>
          </w:p>
        </w:tc>
      </w:tr>
      <w:tr w:rsidR="003D6F4A" w:rsidTr="00F93DB7">
        <w:tc>
          <w:tcPr>
            <w:tcW w:w="5069" w:type="dxa"/>
          </w:tcPr>
          <w:p w:rsidR="003D6F4A" w:rsidRDefault="003D6F4A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Зверков Николай Викторович</w:t>
            </w:r>
          </w:p>
        </w:tc>
        <w:tc>
          <w:tcPr>
            <w:tcW w:w="5070" w:type="dxa"/>
          </w:tcPr>
          <w:p w:rsidR="003D6F4A" w:rsidRDefault="003D6F4A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Генеральный директор ООО «Завод маслодельный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Атяшевский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>»</w:t>
            </w:r>
            <w:r w:rsidR="00C014A9">
              <w:rPr>
                <w:rFonts w:ascii="Times New Roman" w:eastAsia="Calibri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3D6F4A" w:rsidTr="00F93DB7">
        <w:tc>
          <w:tcPr>
            <w:tcW w:w="5069" w:type="dxa"/>
          </w:tcPr>
          <w:p w:rsidR="003D6F4A" w:rsidRDefault="003D6F4A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Зозин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Александр Михайлович</w:t>
            </w:r>
          </w:p>
        </w:tc>
        <w:tc>
          <w:tcPr>
            <w:tcW w:w="5070" w:type="dxa"/>
          </w:tcPr>
          <w:p w:rsidR="003D6F4A" w:rsidRDefault="003D6F4A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Начальник отдела СЗН по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Атяшевскому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району ГКУ РМ «Центр занятости населения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Чамзинский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>»</w:t>
            </w:r>
            <w:r w:rsidR="00C014A9">
              <w:rPr>
                <w:rFonts w:ascii="Times New Roman" w:eastAsia="Calibri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3D6F4A" w:rsidTr="00F93DB7">
        <w:tc>
          <w:tcPr>
            <w:tcW w:w="5069" w:type="dxa"/>
          </w:tcPr>
          <w:p w:rsidR="003D6F4A" w:rsidRDefault="003D6F4A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Игушкин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Дмитрий Николаевич </w:t>
            </w:r>
          </w:p>
        </w:tc>
        <w:tc>
          <w:tcPr>
            <w:tcW w:w="5070" w:type="dxa"/>
          </w:tcPr>
          <w:p w:rsidR="003D6F4A" w:rsidRDefault="00AE0E23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Д</w:t>
            </w:r>
            <w:r w:rsidR="003D6F4A">
              <w:rPr>
                <w:rFonts w:ascii="Times New Roman" w:eastAsia="Calibri" w:hAnsi="Times New Roman"/>
                <w:sz w:val="28"/>
                <w:szCs w:val="28"/>
              </w:rPr>
              <w:t>иректор ООО «</w:t>
            </w:r>
            <w:proofErr w:type="spellStart"/>
            <w:r w:rsidR="003D6F4A">
              <w:rPr>
                <w:rFonts w:ascii="Times New Roman" w:eastAsia="Calibri" w:hAnsi="Times New Roman"/>
                <w:sz w:val="28"/>
                <w:szCs w:val="28"/>
              </w:rPr>
              <w:t>Сабанчеевское</w:t>
            </w:r>
            <w:proofErr w:type="spellEnd"/>
            <w:r w:rsidR="003D6F4A">
              <w:rPr>
                <w:rFonts w:ascii="Times New Roman" w:eastAsia="Calibri" w:hAnsi="Times New Roman"/>
                <w:sz w:val="28"/>
                <w:szCs w:val="28"/>
              </w:rPr>
              <w:t>» (по согласованию)</w:t>
            </w:r>
          </w:p>
        </w:tc>
      </w:tr>
      <w:tr w:rsidR="003D6F4A" w:rsidTr="00F93DB7">
        <w:tc>
          <w:tcPr>
            <w:tcW w:w="5069" w:type="dxa"/>
          </w:tcPr>
          <w:p w:rsidR="003D6F4A" w:rsidRDefault="003D6F4A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Иерей Сергий (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Емелькин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>)</w:t>
            </w:r>
          </w:p>
        </w:tc>
        <w:tc>
          <w:tcPr>
            <w:tcW w:w="5070" w:type="dxa"/>
          </w:tcPr>
          <w:p w:rsidR="003D6F4A" w:rsidRDefault="003D6F4A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Настоятель Храма Андрея Первозванного</w:t>
            </w:r>
            <w:r w:rsidR="00C014A9">
              <w:rPr>
                <w:rFonts w:ascii="Times New Roman" w:eastAsia="Calibri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3D6F4A" w:rsidTr="00F93DB7">
        <w:tc>
          <w:tcPr>
            <w:tcW w:w="5069" w:type="dxa"/>
          </w:tcPr>
          <w:p w:rsidR="003D6F4A" w:rsidRDefault="003D6F4A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Исайкина Ульяна Дмитриевна</w:t>
            </w:r>
          </w:p>
        </w:tc>
        <w:tc>
          <w:tcPr>
            <w:tcW w:w="5070" w:type="dxa"/>
          </w:tcPr>
          <w:p w:rsidR="003D6F4A" w:rsidRDefault="003D6F4A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Начальник ГУ УПФР РФ в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Атяшевском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муниципальном районе</w:t>
            </w:r>
            <w:r w:rsidR="00C014A9">
              <w:rPr>
                <w:rFonts w:ascii="Times New Roman" w:eastAsia="Calibri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3D6F4A" w:rsidTr="00F93DB7">
        <w:tc>
          <w:tcPr>
            <w:tcW w:w="5069" w:type="dxa"/>
          </w:tcPr>
          <w:p w:rsidR="003D6F4A" w:rsidRDefault="003D6F4A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Казаев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Николай Михайлович</w:t>
            </w:r>
          </w:p>
        </w:tc>
        <w:tc>
          <w:tcPr>
            <w:tcW w:w="5070" w:type="dxa"/>
          </w:tcPr>
          <w:p w:rsidR="003D6F4A" w:rsidRDefault="003D6F4A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Председатель Правления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Атяшевского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РАЙПО</w:t>
            </w:r>
            <w:r w:rsidR="00C014A9">
              <w:rPr>
                <w:rFonts w:ascii="Times New Roman" w:eastAsia="Calibri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3D6F4A" w:rsidTr="00F93DB7">
        <w:tc>
          <w:tcPr>
            <w:tcW w:w="5069" w:type="dxa"/>
          </w:tcPr>
          <w:p w:rsidR="003D6F4A" w:rsidRDefault="003D6F4A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Комаров Евгений Владимирович</w:t>
            </w:r>
          </w:p>
        </w:tc>
        <w:tc>
          <w:tcPr>
            <w:tcW w:w="5070" w:type="dxa"/>
          </w:tcPr>
          <w:p w:rsidR="003D6F4A" w:rsidRDefault="003D6F4A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Заместитель Главы района по комплексному развитию</w:t>
            </w:r>
            <w:r w:rsidR="00E12E0F">
              <w:rPr>
                <w:rFonts w:ascii="Times New Roman" w:hAnsi="Times New Roman"/>
                <w:sz w:val="28"/>
                <w:szCs w:val="24"/>
                <w:lang w:eastAsia="en-US"/>
              </w:rPr>
              <w:t xml:space="preserve"> Администрации </w:t>
            </w:r>
            <w:proofErr w:type="spellStart"/>
            <w:r w:rsidR="00E12E0F">
              <w:rPr>
                <w:rFonts w:ascii="Times New Roman" w:hAnsi="Times New Roman"/>
                <w:sz w:val="28"/>
                <w:szCs w:val="24"/>
                <w:lang w:eastAsia="en-US"/>
              </w:rPr>
              <w:t>Атяшевского</w:t>
            </w:r>
            <w:proofErr w:type="spellEnd"/>
            <w:r w:rsidR="00E12E0F">
              <w:rPr>
                <w:rFonts w:ascii="Times New Roman" w:hAnsi="Times New Roman"/>
                <w:sz w:val="28"/>
                <w:szCs w:val="24"/>
                <w:lang w:eastAsia="en-US"/>
              </w:rPr>
              <w:t xml:space="preserve"> муниципального района</w:t>
            </w:r>
          </w:p>
        </w:tc>
      </w:tr>
      <w:tr w:rsidR="003D6F4A" w:rsidTr="00F93DB7">
        <w:tc>
          <w:tcPr>
            <w:tcW w:w="5069" w:type="dxa"/>
          </w:tcPr>
          <w:p w:rsidR="003D6F4A" w:rsidRDefault="003D6F4A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Кудашкин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Андрей Петрович </w:t>
            </w:r>
          </w:p>
        </w:tc>
        <w:tc>
          <w:tcPr>
            <w:tcW w:w="5070" w:type="dxa"/>
          </w:tcPr>
          <w:p w:rsidR="003D6F4A" w:rsidRDefault="003D6F4A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Главный врач ГБУЗ РМ «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Атяшевская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районная больница»</w:t>
            </w:r>
            <w:r w:rsidR="00C014A9">
              <w:rPr>
                <w:rFonts w:ascii="Times New Roman" w:eastAsia="Calibri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3D6F4A" w:rsidTr="00F93DB7">
        <w:tc>
          <w:tcPr>
            <w:tcW w:w="5069" w:type="dxa"/>
          </w:tcPr>
          <w:p w:rsidR="003D6F4A" w:rsidRDefault="003D6F4A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Кандрашкин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Александр Иванович</w:t>
            </w:r>
          </w:p>
        </w:tc>
        <w:tc>
          <w:tcPr>
            <w:tcW w:w="5070" w:type="dxa"/>
          </w:tcPr>
          <w:p w:rsidR="003D6F4A" w:rsidRDefault="003D6F4A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КФХ «Од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азор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>»</w:t>
            </w:r>
            <w:r w:rsidR="00C014A9">
              <w:rPr>
                <w:rFonts w:ascii="Times New Roman" w:eastAsia="Calibri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3D6F4A" w:rsidTr="00F93DB7">
        <w:tc>
          <w:tcPr>
            <w:tcW w:w="5069" w:type="dxa"/>
          </w:tcPr>
          <w:p w:rsidR="003D6F4A" w:rsidRDefault="003D6F4A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Никитин Александр Викторович</w:t>
            </w:r>
          </w:p>
        </w:tc>
        <w:tc>
          <w:tcPr>
            <w:tcW w:w="5070" w:type="dxa"/>
          </w:tcPr>
          <w:p w:rsidR="003D6F4A" w:rsidRDefault="003D6F4A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Индивидуальный предприниматель</w:t>
            </w:r>
            <w:r w:rsidR="00AF44B9">
              <w:rPr>
                <w:rFonts w:ascii="Times New Roman" w:eastAsia="Calibri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3D6F4A" w:rsidTr="00F93DB7">
        <w:tc>
          <w:tcPr>
            <w:tcW w:w="5069" w:type="dxa"/>
          </w:tcPr>
          <w:p w:rsidR="003D6F4A" w:rsidRDefault="003D6F4A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Петрушкин Андрей Иванович </w:t>
            </w:r>
          </w:p>
        </w:tc>
        <w:tc>
          <w:tcPr>
            <w:tcW w:w="5070" w:type="dxa"/>
          </w:tcPr>
          <w:p w:rsidR="003D6F4A" w:rsidRDefault="003D6F4A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Директор ГБПОУ «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Атяшевский</w:t>
            </w:r>
            <w:proofErr w:type="spellEnd"/>
            <w:r w:rsidR="00027786">
              <w:rPr>
                <w:rFonts w:ascii="Times New Roman" w:eastAsia="Calibri" w:hAnsi="Times New Roman"/>
                <w:sz w:val="28"/>
                <w:szCs w:val="28"/>
              </w:rPr>
              <w:t xml:space="preserve"> аграрный техникум»</w:t>
            </w:r>
            <w:r w:rsidR="00C014A9">
              <w:rPr>
                <w:rFonts w:ascii="Times New Roman" w:eastAsia="Calibri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3D6F4A" w:rsidTr="00F93DB7">
        <w:tc>
          <w:tcPr>
            <w:tcW w:w="5069" w:type="dxa"/>
          </w:tcPr>
          <w:p w:rsidR="003D6F4A" w:rsidRDefault="003D6F4A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Подмарев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Михаил Николаевич</w:t>
            </w:r>
          </w:p>
        </w:tc>
        <w:tc>
          <w:tcPr>
            <w:tcW w:w="5070" w:type="dxa"/>
          </w:tcPr>
          <w:p w:rsidR="003D6F4A" w:rsidRDefault="003D6F4A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Председатель Совета депутатов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Атяшевского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муниципального района</w:t>
            </w:r>
            <w:r w:rsidR="00AF44B9">
              <w:rPr>
                <w:rFonts w:ascii="Times New Roman" w:eastAsia="Calibri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3D6F4A" w:rsidTr="00F93DB7">
        <w:tc>
          <w:tcPr>
            <w:tcW w:w="5069" w:type="dxa"/>
          </w:tcPr>
          <w:p w:rsidR="003D6F4A" w:rsidRDefault="003D6F4A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Серов Александр Иванович</w:t>
            </w:r>
          </w:p>
        </w:tc>
        <w:tc>
          <w:tcPr>
            <w:tcW w:w="5070" w:type="dxa"/>
          </w:tcPr>
          <w:p w:rsidR="003D6F4A" w:rsidRDefault="003D6F4A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Глава</w:t>
            </w:r>
            <w:r w:rsidR="00E12E0F">
              <w:rPr>
                <w:rFonts w:ascii="Times New Roman" w:eastAsia="Calibri" w:hAnsi="Times New Roman"/>
                <w:sz w:val="28"/>
                <w:szCs w:val="28"/>
              </w:rPr>
              <w:t xml:space="preserve"> Администрации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А</w:t>
            </w:r>
            <w:r w:rsidR="00027786">
              <w:rPr>
                <w:rFonts w:ascii="Times New Roman" w:eastAsia="Calibri" w:hAnsi="Times New Roman"/>
                <w:sz w:val="28"/>
                <w:szCs w:val="28"/>
              </w:rPr>
              <w:t>тяшевского</w:t>
            </w:r>
            <w:proofErr w:type="spellEnd"/>
            <w:r w:rsidR="00027786">
              <w:rPr>
                <w:rFonts w:ascii="Times New Roman" w:eastAsia="Calibri" w:hAnsi="Times New Roman"/>
                <w:sz w:val="28"/>
                <w:szCs w:val="28"/>
              </w:rPr>
              <w:t xml:space="preserve"> городского поселения</w:t>
            </w:r>
            <w:r w:rsidR="00057A9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proofErr w:type="spellStart"/>
            <w:r w:rsidR="00057A9C">
              <w:rPr>
                <w:rFonts w:ascii="Times New Roman" w:eastAsia="Calibri" w:hAnsi="Times New Roman"/>
                <w:sz w:val="28"/>
                <w:szCs w:val="28"/>
              </w:rPr>
              <w:t>Атяшевского</w:t>
            </w:r>
            <w:proofErr w:type="spellEnd"/>
            <w:r w:rsidR="00057A9C">
              <w:rPr>
                <w:rFonts w:ascii="Times New Roman" w:eastAsia="Calibri" w:hAnsi="Times New Roman"/>
                <w:sz w:val="28"/>
                <w:szCs w:val="28"/>
              </w:rPr>
              <w:t xml:space="preserve"> муниципального района РМ</w:t>
            </w:r>
            <w:r w:rsidR="00AF44B9">
              <w:rPr>
                <w:rFonts w:ascii="Times New Roman" w:eastAsia="Calibri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3D6F4A" w:rsidTr="00F93DB7">
        <w:tc>
          <w:tcPr>
            <w:tcW w:w="5069" w:type="dxa"/>
          </w:tcPr>
          <w:p w:rsidR="003D6F4A" w:rsidRDefault="003D6F4A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Степушкин Алексей Михайлович</w:t>
            </w:r>
          </w:p>
        </w:tc>
        <w:tc>
          <w:tcPr>
            <w:tcW w:w="5070" w:type="dxa"/>
          </w:tcPr>
          <w:p w:rsidR="003D6F4A" w:rsidRDefault="003D6F4A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Начальник управления сельского хозяйства</w:t>
            </w:r>
            <w:r w:rsidR="00057A9C">
              <w:rPr>
                <w:rFonts w:ascii="Times New Roman" w:hAnsi="Times New Roman"/>
                <w:sz w:val="28"/>
                <w:szCs w:val="24"/>
                <w:lang w:eastAsia="en-US"/>
              </w:rPr>
              <w:t xml:space="preserve"> Администрации </w:t>
            </w:r>
            <w:proofErr w:type="spellStart"/>
            <w:r w:rsidR="00057A9C">
              <w:rPr>
                <w:rFonts w:ascii="Times New Roman" w:hAnsi="Times New Roman"/>
                <w:sz w:val="28"/>
                <w:szCs w:val="24"/>
                <w:lang w:eastAsia="en-US"/>
              </w:rPr>
              <w:t>Атяшевского</w:t>
            </w:r>
            <w:proofErr w:type="spellEnd"/>
            <w:r w:rsidR="00057A9C">
              <w:rPr>
                <w:rFonts w:ascii="Times New Roman" w:hAnsi="Times New Roman"/>
                <w:sz w:val="28"/>
                <w:szCs w:val="24"/>
                <w:lang w:eastAsia="en-US"/>
              </w:rPr>
              <w:t xml:space="preserve"> муниципального района</w:t>
            </w:r>
          </w:p>
        </w:tc>
      </w:tr>
      <w:tr w:rsidR="003D6F4A" w:rsidTr="00F93DB7">
        <w:tc>
          <w:tcPr>
            <w:tcW w:w="5069" w:type="dxa"/>
          </w:tcPr>
          <w:p w:rsidR="003D6F4A" w:rsidRDefault="003D6F4A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Суняйкин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Александр Дмитриевич</w:t>
            </w:r>
          </w:p>
        </w:tc>
        <w:tc>
          <w:tcPr>
            <w:tcW w:w="5070" w:type="dxa"/>
          </w:tcPr>
          <w:p w:rsidR="003D6F4A" w:rsidRDefault="003D6F4A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Общественный представитель Уполномоченного по защите прав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t xml:space="preserve">предпринимателей в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Атяшевском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муницип</w:t>
            </w:r>
            <w:r w:rsidR="00027786">
              <w:rPr>
                <w:rFonts w:ascii="Times New Roman" w:eastAsia="Calibri" w:hAnsi="Times New Roman"/>
                <w:sz w:val="28"/>
                <w:szCs w:val="28"/>
              </w:rPr>
              <w:t>альном районе (по согласованию)</w:t>
            </w:r>
          </w:p>
        </w:tc>
      </w:tr>
      <w:tr w:rsidR="003D6F4A" w:rsidTr="00F93DB7">
        <w:tc>
          <w:tcPr>
            <w:tcW w:w="5069" w:type="dxa"/>
          </w:tcPr>
          <w:p w:rsidR="003D6F4A" w:rsidRDefault="003D6F4A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Суняйкин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Алексей Николаевич</w:t>
            </w:r>
          </w:p>
        </w:tc>
        <w:tc>
          <w:tcPr>
            <w:tcW w:w="5070" w:type="dxa"/>
          </w:tcPr>
          <w:p w:rsidR="003D6F4A" w:rsidRDefault="00C014A9" w:rsidP="00057A9C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Заместитель начальника управления </w:t>
            </w:r>
            <w:r w:rsidR="00057A9C">
              <w:rPr>
                <w:rFonts w:ascii="Times New Roman" w:eastAsia="Calibri" w:hAnsi="Times New Roman"/>
                <w:sz w:val="28"/>
                <w:szCs w:val="28"/>
              </w:rPr>
              <w:t xml:space="preserve">строительства, архитектуры и жилищно-коммунального хозяйства </w:t>
            </w:r>
            <w:r w:rsidR="00057A9C">
              <w:rPr>
                <w:rFonts w:ascii="Times New Roman" w:hAnsi="Times New Roman"/>
                <w:sz w:val="28"/>
                <w:szCs w:val="24"/>
                <w:lang w:eastAsia="en-US"/>
              </w:rPr>
              <w:t xml:space="preserve">Администрации </w:t>
            </w:r>
            <w:proofErr w:type="spellStart"/>
            <w:r w:rsidR="00057A9C">
              <w:rPr>
                <w:rFonts w:ascii="Times New Roman" w:hAnsi="Times New Roman"/>
                <w:sz w:val="28"/>
                <w:szCs w:val="24"/>
                <w:lang w:eastAsia="en-US"/>
              </w:rPr>
              <w:t>Атяшевского</w:t>
            </w:r>
            <w:proofErr w:type="spellEnd"/>
            <w:r w:rsidR="00057A9C">
              <w:rPr>
                <w:rFonts w:ascii="Times New Roman" w:hAnsi="Times New Roman"/>
                <w:sz w:val="28"/>
                <w:szCs w:val="24"/>
                <w:lang w:eastAsia="en-US"/>
              </w:rPr>
              <w:t xml:space="preserve"> муниципального района</w:t>
            </w:r>
            <w:r w:rsidR="00057A9C">
              <w:rPr>
                <w:rFonts w:ascii="Times New Roman" w:eastAsia="Calibri" w:hAnsi="Times New Roman"/>
                <w:sz w:val="28"/>
                <w:szCs w:val="28"/>
              </w:rPr>
              <w:t xml:space="preserve">, </w:t>
            </w:r>
            <w:r w:rsidR="003D6F4A">
              <w:rPr>
                <w:rFonts w:ascii="Times New Roman" w:eastAsia="Calibri" w:hAnsi="Times New Roman"/>
                <w:sz w:val="28"/>
                <w:szCs w:val="28"/>
              </w:rPr>
              <w:t>Пред</w:t>
            </w:r>
            <w:r w:rsidR="00AF44B9">
              <w:rPr>
                <w:rFonts w:ascii="Times New Roman" w:eastAsia="Calibri" w:hAnsi="Times New Roman"/>
                <w:sz w:val="28"/>
                <w:szCs w:val="28"/>
              </w:rPr>
              <w:t>седатель молодежного парламента</w:t>
            </w:r>
          </w:p>
        </w:tc>
      </w:tr>
      <w:tr w:rsidR="003D6F4A" w:rsidTr="00F93DB7">
        <w:tc>
          <w:tcPr>
            <w:tcW w:w="5069" w:type="dxa"/>
          </w:tcPr>
          <w:p w:rsidR="003D6F4A" w:rsidRDefault="003D6F4A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Сюмкин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Андрей Михайлович</w:t>
            </w:r>
          </w:p>
        </w:tc>
        <w:tc>
          <w:tcPr>
            <w:tcW w:w="5070" w:type="dxa"/>
          </w:tcPr>
          <w:p w:rsidR="003D6F4A" w:rsidRDefault="003D6F4A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Заместитель Главы район</w:t>
            </w:r>
            <w:r w:rsidR="00027786">
              <w:rPr>
                <w:rFonts w:ascii="Times New Roman" w:eastAsia="Calibri" w:hAnsi="Times New Roman"/>
                <w:sz w:val="28"/>
                <w:szCs w:val="28"/>
              </w:rPr>
              <w:t>а – начальник управления делами</w:t>
            </w:r>
            <w:r w:rsidR="00057A9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="00057A9C">
              <w:rPr>
                <w:rFonts w:ascii="Times New Roman" w:hAnsi="Times New Roman"/>
                <w:sz w:val="28"/>
                <w:szCs w:val="24"/>
                <w:lang w:eastAsia="en-US"/>
              </w:rPr>
              <w:t xml:space="preserve">Администрации </w:t>
            </w:r>
            <w:proofErr w:type="spellStart"/>
            <w:r w:rsidR="00057A9C">
              <w:rPr>
                <w:rFonts w:ascii="Times New Roman" w:hAnsi="Times New Roman"/>
                <w:sz w:val="28"/>
                <w:szCs w:val="24"/>
                <w:lang w:eastAsia="en-US"/>
              </w:rPr>
              <w:t>Атяшевского</w:t>
            </w:r>
            <w:proofErr w:type="spellEnd"/>
            <w:r w:rsidR="00057A9C">
              <w:rPr>
                <w:rFonts w:ascii="Times New Roman" w:hAnsi="Times New Roman"/>
                <w:sz w:val="28"/>
                <w:szCs w:val="24"/>
                <w:lang w:eastAsia="en-US"/>
              </w:rPr>
              <w:t xml:space="preserve"> муниципального района</w:t>
            </w:r>
          </w:p>
        </w:tc>
      </w:tr>
      <w:tr w:rsidR="003D6F4A" w:rsidTr="00F93DB7">
        <w:tc>
          <w:tcPr>
            <w:tcW w:w="5069" w:type="dxa"/>
          </w:tcPr>
          <w:p w:rsidR="003D6F4A" w:rsidRDefault="003D6F4A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Тикшайкин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Денис Викторович</w:t>
            </w:r>
          </w:p>
        </w:tc>
        <w:tc>
          <w:tcPr>
            <w:tcW w:w="5070" w:type="dxa"/>
          </w:tcPr>
          <w:p w:rsidR="003D6F4A" w:rsidRDefault="003D6F4A" w:rsidP="00057A9C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Начальник управления строительства, архитектуры и </w:t>
            </w:r>
            <w:r w:rsidR="00057A9C">
              <w:rPr>
                <w:rFonts w:ascii="Times New Roman" w:eastAsia="Calibri" w:hAnsi="Times New Roman"/>
                <w:sz w:val="28"/>
                <w:szCs w:val="28"/>
              </w:rPr>
              <w:t xml:space="preserve">жилищно-коммунального хозяйства </w:t>
            </w:r>
            <w:r w:rsidR="00057A9C">
              <w:rPr>
                <w:rFonts w:ascii="Times New Roman" w:hAnsi="Times New Roman"/>
                <w:sz w:val="28"/>
                <w:szCs w:val="24"/>
                <w:lang w:eastAsia="en-US"/>
              </w:rPr>
              <w:t xml:space="preserve">Администрации </w:t>
            </w:r>
            <w:proofErr w:type="spellStart"/>
            <w:r w:rsidR="00057A9C">
              <w:rPr>
                <w:rFonts w:ascii="Times New Roman" w:hAnsi="Times New Roman"/>
                <w:sz w:val="28"/>
                <w:szCs w:val="24"/>
                <w:lang w:eastAsia="en-US"/>
              </w:rPr>
              <w:t>Атяшевского</w:t>
            </w:r>
            <w:proofErr w:type="spellEnd"/>
            <w:r w:rsidR="00057A9C">
              <w:rPr>
                <w:rFonts w:ascii="Times New Roman" w:hAnsi="Times New Roman"/>
                <w:sz w:val="28"/>
                <w:szCs w:val="24"/>
                <w:lang w:eastAsia="en-US"/>
              </w:rPr>
              <w:t xml:space="preserve"> муниципального района</w:t>
            </w:r>
          </w:p>
        </w:tc>
      </w:tr>
      <w:tr w:rsidR="003D6F4A" w:rsidTr="00F93DB7">
        <w:tc>
          <w:tcPr>
            <w:tcW w:w="5069" w:type="dxa"/>
          </w:tcPr>
          <w:p w:rsidR="003D6F4A" w:rsidRDefault="003D6F4A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Фурашова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Наталья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Венеаминовна</w:t>
            </w:r>
            <w:proofErr w:type="spellEnd"/>
          </w:p>
        </w:tc>
        <w:tc>
          <w:tcPr>
            <w:tcW w:w="5070" w:type="dxa"/>
          </w:tcPr>
          <w:p w:rsidR="003D6F4A" w:rsidRDefault="00027786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Начальник Управления культуры</w:t>
            </w:r>
            <w:r w:rsidR="00057A9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="00057A9C">
              <w:rPr>
                <w:rFonts w:ascii="Times New Roman" w:hAnsi="Times New Roman"/>
                <w:sz w:val="28"/>
                <w:szCs w:val="24"/>
                <w:lang w:eastAsia="en-US"/>
              </w:rPr>
              <w:t xml:space="preserve">Администрации </w:t>
            </w:r>
            <w:proofErr w:type="spellStart"/>
            <w:r w:rsidR="00057A9C">
              <w:rPr>
                <w:rFonts w:ascii="Times New Roman" w:hAnsi="Times New Roman"/>
                <w:sz w:val="28"/>
                <w:szCs w:val="24"/>
                <w:lang w:eastAsia="en-US"/>
              </w:rPr>
              <w:t>Атяшевского</w:t>
            </w:r>
            <w:proofErr w:type="spellEnd"/>
            <w:r w:rsidR="00057A9C">
              <w:rPr>
                <w:rFonts w:ascii="Times New Roman" w:hAnsi="Times New Roman"/>
                <w:sz w:val="28"/>
                <w:szCs w:val="24"/>
                <w:lang w:eastAsia="en-US"/>
              </w:rPr>
              <w:t xml:space="preserve"> муниципального района</w:t>
            </w:r>
          </w:p>
        </w:tc>
      </w:tr>
      <w:tr w:rsidR="003D6F4A" w:rsidTr="00F93DB7">
        <w:tc>
          <w:tcPr>
            <w:tcW w:w="5069" w:type="dxa"/>
          </w:tcPr>
          <w:p w:rsidR="003D6F4A" w:rsidRDefault="003D6F4A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Чернышев Сергей Николаевич </w:t>
            </w:r>
          </w:p>
        </w:tc>
        <w:tc>
          <w:tcPr>
            <w:tcW w:w="5070" w:type="dxa"/>
          </w:tcPr>
          <w:p w:rsidR="003D6F4A" w:rsidRDefault="003D6F4A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Председатель Совета по развитию малого и среднего предпринимательства при Администрации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Ат</w:t>
            </w:r>
            <w:r w:rsidR="00027786">
              <w:rPr>
                <w:rFonts w:ascii="Times New Roman" w:eastAsia="Calibri" w:hAnsi="Times New Roman"/>
                <w:sz w:val="28"/>
                <w:szCs w:val="28"/>
              </w:rPr>
              <w:t>яшевского</w:t>
            </w:r>
            <w:proofErr w:type="spellEnd"/>
            <w:r w:rsidR="00027786">
              <w:rPr>
                <w:rFonts w:ascii="Times New Roman" w:eastAsia="Calibri" w:hAnsi="Times New Roman"/>
                <w:sz w:val="28"/>
                <w:szCs w:val="28"/>
              </w:rPr>
              <w:t xml:space="preserve"> муниципального района</w:t>
            </w:r>
            <w:r w:rsidR="00AF44B9">
              <w:rPr>
                <w:rFonts w:ascii="Times New Roman" w:eastAsia="Calibri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3D6F4A" w:rsidTr="00F93DB7">
        <w:tc>
          <w:tcPr>
            <w:tcW w:w="5069" w:type="dxa"/>
          </w:tcPr>
          <w:p w:rsidR="003D6F4A" w:rsidRDefault="003D6F4A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Щемеров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Александр Валентинович</w:t>
            </w:r>
          </w:p>
        </w:tc>
        <w:tc>
          <w:tcPr>
            <w:tcW w:w="5070" w:type="dxa"/>
          </w:tcPr>
          <w:p w:rsidR="003D6F4A" w:rsidRDefault="00FE73F1" w:rsidP="00C51CB2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Председатель комиссии по развитию экономики регионального объединения работодателей «Союз промышленников и  предпринимателей РМ» в </w:t>
            </w:r>
            <w:proofErr w:type="spellStart"/>
            <w:r w:rsidR="00C51CB2">
              <w:rPr>
                <w:rFonts w:ascii="Times New Roman" w:eastAsia="Calibri" w:hAnsi="Times New Roman"/>
                <w:sz w:val="28"/>
                <w:szCs w:val="28"/>
              </w:rPr>
              <w:t>Атяшевском</w:t>
            </w:r>
            <w:proofErr w:type="spellEnd"/>
            <w:r w:rsidR="00C51CB2">
              <w:rPr>
                <w:rFonts w:ascii="Times New Roman" w:eastAsia="Calibri" w:hAnsi="Times New Roman"/>
                <w:sz w:val="28"/>
                <w:szCs w:val="28"/>
              </w:rPr>
              <w:t xml:space="preserve"> муниципальном районе, член Комитета Государственного Собрания Республики Мордовия по аграрным вопросам, природопользованию и строительству</w:t>
            </w:r>
            <w:r w:rsidR="003D6F4A">
              <w:rPr>
                <w:rFonts w:ascii="Times New Roman" w:eastAsia="Calibri" w:hAnsi="Times New Roman"/>
                <w:sz w:val="28"/>
                <w:szCs w:val="28"/>
              </w:rPr>
              <w:t>, Генераль</w:t>
            </w:r>
            <w:r w:rsidR="00027786">
              <w:rPr>
                <w:rFonts w:ascii="Times New Roman" w:eastAsia="Calibri" w:hAnsi="Times New Roman"/>
                <w:sz w:val="28"/>
                <w:szCs w:val="28"/>
              </w:rPr>
              <w:t>ный директор ЗАО «АГРО-АТЯШЕВО»</w:t>
            </w:r>
            <w:r w:rsidR="00C014A9">
              <w:rPr>
                <w:rFonts w:ascii="Times New Roman" w:eastAsia="Calibri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3D6F4A" w:rsidTr="00F93DB7">
        <w:tc>
          <w:tcPr>
            <w:tcW w:w="5069" w:type="dxa"/>
          </w:tcPr>
          <w:p w:rsidR="003D6F4A" w:rsidRDefault="003D6F4A" w:rsidP="00027786">
            <w:pPr>
              <w:spacing w:before="100" w:beforeAutospacing="1" w:after="100" w:afterAutospacing="1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Яшкин Александр Семенович</w:t>
            </w:r>
          </w:p>
        </w:tc>
        <w:tc>
          <w:tcPr>
            <w:tcW w:w="5070" w:type="dxa"/>
          </w:tcPr>
          <w:p w:rsidR="003D6F4A" w:rsidRDefault="00027786" w:rsidP="00027786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Директор ООО «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Атяшевский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РСУ»</w:t>
            </w:r>
            <w:r w:rsidR="00C014A9">
              <w:rPr>
                <w:rFonts w:ascii="Times New Roman" w:eastAsia="Calibri" w:hAnsi="Times New Roman"/>
                <w:sz w:val="28"/>
                <w:szCs w:val="28"/>
              </w:rPr>
              <w:t xml:space="preserve"> (по согласованию)</w:t>
            </w:r>
          </w:p>
        </w:tc>
      </w:tr>
    </w:tbl>
    <w:p w:rsidR="00005135" w:rsidRDefault="00005135" w:rsidP="00C014A9">
      <w:pPr>
        <w:spacing w:before="100" w:beforeAutospacing="1" w:after="100" w:afterAutospacing="1" w:line="240" w:lineRule="auto"/>
        <w:rPr>
          <w:rFonts w:ascii="Times New Roman" w:eastAsia="Calibri" w:hAnsi="Times New Roman"/>
          <w:sz w:val="28"/>
          <w:szCs w:val="28"/>
        </w:rPr>
      </w:pPr>
    </w:p>
    <w:p w:rsidR="00E624CA" w:rsidRDefault="00E624CA" w:rsidP="00C014A9">
      <w:pPr>
        <w:spacing w:before="100" w:beforeAutospacing="1" w:after="100" w:afterAutospacing="1" w:line="240" w:lineRule="auto"/>
        <w:rPr>
          <w:rFonts w:ascii="Times New Roman" w:eastAsia="Calibri" w:hAnsi="Times New Roman"/>
          <w:sz w:val="28"/>
          <w:szCs w:val="28"/>
        </w:rPr>
      </w:pPr>
    </w:p>
    <w:p w:rsidR="00BC5FFF" w:rsidRDefault="00BC5FFF" w:rsidP="00C014A9">
      <w:pPr>
        <w:spacing w:before="100" w:beforeAutospacing="1" w:after="100" w:afterAutospacing="1" w:line="240" w:lineRule="auto"/>
        <w:rPr>
          <w:rFonts w:ascii="Times New Roman" w:eastAsia="Calibri" w:hAnsi="Times New Roman"/>
          <w:sz w:val="28"/>
          <w:szCs w:val="28"/>
        </w:rPr>
      </w:pPr>
    </w:p>
    <w:p w:rsidR="00BC5FFF" w:rsidRDefault="00BC5FFF" w:rsidP="00C014A9">
      <w:pPr>
        <w:spacing w:before="100" w:beforeAutospacing="1" w:after="100" w:afterAutospacing="1" w:line="240" w:lineRule="auto"/>
        <w:rPr>
          <w:rFonts w:ascii="Times New Roman" w:eastAsia="Calibri" w:hAnsi="Times New Roman"/>
          <w:sz w:val="28"/>
          <w:szCs w:val="28"/>
        </w:rPr>
      </w:pPr>
    </w:p>
    <w:p w:rsidR="00CA2A68" w:rsidRPr="005B0E0B" w:rsidRDefault="00CA2A68" w:rsidP="00CA2A68">
      <w:pPr>
        <w:spacing w:after="0" w:line="240" w:lineRule="auto"/>
        <w:ind w:left="5387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>Приложение  3</w:t>
      </w:r>
    </w:p>
    <w:p w:rsidR="00CA2A68" w:rsidRPr="005B0E0B" w:rsidRDefault="00CA2A68" w:rsidP="00E624CA">
      <w:pPr>
        <w:spacing w:after="0" w:line="240" w:lineRule="auto"/>
        <w:ind w:left="5387"/>
        <w:rPr>
          <w:rFonts w:ascii="Times New Roman" w:eastAsia="Calibri" w:hAnsi="Times New Roman"/>
          <w:sz w:val="28"/>
          <w:szCs w:val="28"/>
        </w:rPr>
      </w:pPr>
      <w:r w:rsidRPr="005B0E0B">
        <w:rPr>
          <w:rFonts w:ascii="Times New Roman" w:eastAsia="Calibri" w:hAnsi="Times New Roman"/>
          <w:sz w:val="28"/>
          <w:szCs w:val="28"/>
        </w:rPr>
        <w:t xml:space="preserve">к </w:t>
      </w:r>
      <w:r>
        <w:rPr>
          <w:rFonts w:ascii="Times New Roman" w:eastAsia="Calibri" w:hAnsi="Times New Roman"/>
          <w:sz w:val="28"/>
          <w:szCs w:val="28"/>
        </w:rPr>
        <w:t>П</w:t>
      </w:r>
      <w:r w:rsidRPr="005B0E0B">
        <w:rPr>
          <w:rFonts w:ascii="Times New Roman" w:eastAsia="Calibri" w:hAnsi="Times New Roman"/>
          <w:sz w:val="28"/>
          <w:szCs w:val="28"/>
        </w:rPr>
        <w:t>остановлению</w:t>
      </w:r>
      <w:r w:rsidR="00E624CA">
        <w:rPr>
          <w:rFonts w:ascii="Times New Roman" w:eastAsia="Calibri" w:hAnsi="Times New Roman"/>
          <w:sz w:val="28"/>
          <w:szCs w:val="28"/>
        </w:rPr>
        <w:t xml:space="preserve"> Администрации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/>
          <w:sz w:val="28"/>
          <w:szCs w:val="28"/>
        </w:rPr>
        <w:t>Атяшевского</w:t>
      </w:r>
      <w:proofErr w:type="spellEnd"/>
      <w:r w:rsidR="00E624CA">
        <w:rPr>
          <w:rFonts w:ascii="Times New Roman" w:eastAsia="Calibri" w:hAnsi="Times New Roman"/>
          <w:sz w:val="28"/>
          <w:szCs w:val="28"/>
        </w:rPr>
        <w:t xml:space="preserve"> </w:t>
      </w:r>
      <w:r w:rsidRPr="005B0E0B">
        <w:rPr>
          <w:rFonts w:ascii="Times New Roman" w:eastAsia="Calibri" w:hAnsi="Times New Roman"/>
          <w:sz w:val="28"/>
          <w:szCs w:val="28"/>
        </w:rPr>
        <w:t>муниципального района</w:t>
      </w:r>
    </w:p>
    <w:p w:rsidR="00CA2A68" w:rsidRPr="005B0E0B" w:rsidRDefault="00CA2A68" w:rsidP="00CA2A68">
      <w:pPr>
        <w:spacing w:after="0" w:line="240" w:lineRule="auto"/>
        <w:ind w:left="5387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от «___» __________ 2018</w:t>
      </w:r>
      <w:r w:rsidRPr="005B0E0B">
        <w:rPr>
          <w:rFonts w:ascii="Times New Roman" w:eastAsia="Calibri" w:hAnsi="Times New Roman"/>
          <w:sz w:val="28"/>
          <w:szCs w:val="28"/>
        </w:rPr>
        <w:t xml:space="preserve"> № _____</w:t>
      </w:r>
    </w:p>
    <w:p w:rsidR="00CA2A68" w:rsidRDefault="00CA2A68" w:rsidP="00CA2A68">
      <w:pPr>
        <w:autoSpaceDE w:val="0"/>
        <w:autoSpaceDN w:val="0"/>
        <w:adjustRightInd w:val="0"/>
        <w:ind w:left="5103"/>
        <w:jc w:val="right"/>
        <w:outlineLvl w:val="0"/>
        <w:rPr>
          <w:sz w:val="26"/>
          <w:szCs w:val="26"/>
        </w:rPr>
      </w:pPr>
    </w:p>
    <w:p w:rsidR="00CA2A68" w:rsidRPr="00CA2A68" w:rsidRDefault="00CA2A68" w:rsidP="008B518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</w:t>
      </w:r>
      <w:r w:rsidRPr="00CA2A68">
        <w:rPr>
          <w:rFonts w:ascii="Times New Roman" w:hAnsi="Times New Roman"/>
          <w:b/>
          <w:sz w:val="28"/>
          <w:szCs w:val="28"/>
        </w:rPr>
        <w:t>алендарный план-график работы</w:t>
      </w:r>
    </w:p>
    <w:p w:rsidR="00CA2A68" w:rsidRPr="00CA2A68" w:rsidRDefault="00CA2A68" w:rsidP="008B518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A2A68">
        <w:rPr>
          <w:rFonts w:ascii="Times New Roman" w:hAnsi="Times New Roman"/>
          <w:sz w:val="28"/>
          <w:szCs w:val="28"/>
        </w:rPr>
        <w:t>по разработке стратегии социально-экономического развития</w:t>
      </w:r>
    </w:p>
    <w:p w:rsidR="00CA2A68" w:rsidRPr="00CA2A68" w:rsidRDefault="00194386" w:rsidP="008B5180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CA2A68" w:rsidRPr="00CA2A68" w:rsidRDefault="00CA2A68" w:rsidP="008B518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A2A68">
        <w:rPr>
          <w:rFonts w:ascii="Times New Roman" w:hAnsi="Times New Roman"/>
          <w:sz w:val="28"/>
          <w:szCs w:val="28"/>
        </w:rPr>
        <w:t xml:space="preserve">и </w:t>
      </w:r>
      <w:r w:rsidR="00166E80">
        <w:rPr>
          <w:rFonts w:ascii="Times New Roman" w:hAnsi="Times New Roman"/>
          <w:sz w:val="28"/>
          <w:szCs w:val="28"/>
        </w:rPr>
        <w:t>план</w:t>
      </w:r>
      <w:r w:rsidRPr="00CA2A68">
        <w:rPr>
          <w:rFonts w:ascii="Times New Roman" w:hAnsi="Times New Roman"/>
          <w:sz w:val="28"/>
          <w:szCs w:val="28"/>
        </w:rPr>
        <w:t xml:space="preserve"> мероприятий по реализации Стратегии</w:t>
      </w:r>
    </w:p>
    <w:p w:rsidR="00CA2A68" w:rsidRPr="00CA2A68" w:rsidRDefault="00CA2A68" w:rsidP="00CA2A68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4"/>
        <w:tblW w:w="9842" w:type="dxa"/>
        <w:tblLayout w:type="fixed"/>
        <w:tblLook w:val="04A0" w:firstRow="1" w:lastRow="0" w:firstColumn="1" w:lastColumn="0" w:noHBand="0" w:noVBand="1"/>
      </w:tblPr>
      <w:tblGrid>
        <w:gridCol w:w="675"/>
        <w:gridCol w:w="5529"/>
        <w:gridCol w:w="1417"/>
        <w:gridCol w:w="2221"/>
      </w:tblGrid>
      <w:tr w:rsidR="00CA2A68" w:rsidRPr="00CA2A68" w:rsidTr="00656E2C">
        <w:tc>
          <w:tcPr>
            <w:tcW w:w="675" w:type="dxa"/>
            <w:vAlign w:val="center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№</w:t>
            </w:r>
          </w:p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CA2A6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</w:t>
            </w:r>
            <w:proofErr w:type="gramEnd"/>
            <w:r w:rsidRPr="00CA2A6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/п</w:t>
            </w:r>
          </w:p>
        </w:tc>
        <w:tc>
          <w:tcPr>
            <w:tcW w:w="5529" w:type="dxa"/>
            <w:vAlign w:val="center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Наименование работ</w:t>
            </w:r>
          </w:p>
        </w:tc>
        <w:tc>
          <w:tcPr>
            <w:tcW w:w="1417" w:type="dxa"/>
            <w:vAlign w:val="center"/>
          </w:tcPr>
          <w:p w:rsidR="00CA2A68" w:rsidRPr="00CA2A68" w:rsidRDefault="00CA2A68" w:rsidP="002D19FA">
            <w:pPr>
              <w:pStyle w:val="p11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CA2A68">
              <w:rPr>
                <w:b/>
                <w:bCs/>
                <w:sz w:val="28"/>
                <w:szCs w:val="28"/>
              </w:rPr>
              <w:t>Срок исполнения</w:t>
            </w:r>
          </w:p>
        </w:tc>
        <w:tc>
          <w:tcPr>
            <w:tcW w:w="2221" w:type="dxa"/>
            <w:vAlign w:val="center"/>
          </w:tcPr>
          <w:p w:rsidR="00CA2A68" w:rsidRPr="00CA2A68" w:rsidRDefault="00CA2A68" w:rsidP="002D19FA">
            <w:pPr>
              <w:pStyle w:val="p11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CA2A68">
              <w:rPr>
                <w:b/>
                <w:bCs/>
                <w:sz w:val="28"/>
                <w:szCs w:val="28"/>
              </w:rPr>
              <w:t>Ответственный исполнитель</w:t>
            </w:r>
          </w:p>
        </w:tc>
      </w:tr>
      <w:tr w:rsidR="00CA2A68" w:rsidRPr="00CA2A68" w:rsidTr="00656E2C">
        <w:trPr>
          <w:trHeight w:val="4105"/>
        </w:trPr>
        <w:tc>
          <w:tcPr>
            <w:tcW w:w="675" w:type="dxa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529" w:type="dxa"/>
          </w:tcPr>
          <w:p w:rsidR="00CA2A68" w:rsidRPr="00CA2A68" w:rsidRDefault="00CA2A68" w:rsidP="002D19FA">
            <w:pPr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CA2A68">
              <w:rPr>
                <w:rFonts w:ascii="Times New Roman" w:hAnsi="Times New Roman"/>
                <w:sz w:val="28"/>
                <w:szCs w:val="28"/>
                <w:u w:val="single"/>
              </w:rPr>
              <w:t>Организационный этап:</w:t>
            </w:r>
          </w:p>
          <w:p w:rsidR="00E624CA" w:rsidRDefault="00E624CA" w:rsidP="002D19FA">
            <w:pPr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CA2A68" w:rsidRPr="00CA2A68" w:rsidRDefault="00656E2C" w:rsidP="002D19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CA2A68" w:rsidRPr="00CA2A68">
              <w:rPr>
                <w:rFonts w:ascii="Times New Roman" w:hAnsi="Times New Roman"/>
                <w:sz w:val="28"/>
                <w:szCs w:val="28"/>
              </w:rPr>
              <w:t>определение требований к структуре и содержанию Стратегии;</w:t>
            </w:r>
          </w:p>
          <w:p w:rsidR="00CA2A68" w:rsidRPr="00CA2A68" w:rsidRDefault="00CA2A68" w:rsidP="002D19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закрепление ответственных лиц за подготовку информации для включения в Стратегию и формирование состава рабочей группы по разработке Стратегии;</w:t>
            </w:r>
          </w:p>
          <w:p w:rsidR="00CA2A68" w:rsidRPr="00CA2A68" w:rsidRDefault="00656E2C" w:rsidP="002D19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CA2A68" w:rsidRPr="00CA2A68">
              <w:rPr>
                <w:rFonts w:ascii="Times New Roman" w:hAnsi="Times New Roman"/>
                <w:sz w:val="28"/>
                <w:szCs w:val="28"/>
              </w:rPr>
              <w:t>обсуждение и утверждение плана работы рабочей группы по разработке Стратегии;</w:t>
            </w:r>
          </w:p>
          <w:p w:rsidR="00CA2A68" w:rsidRPr="00CA2A68" w:rsidRDefault="00656E2C" w:rsidP="002D19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CA2A68" w:rsidRPr="00CA2A68">
              <w:rPr>
                <w:rFonts w:ascii="Times New Roman" w:hAnsi="Times New Roman"/>
                <w:sz w:val="28"/>
                <w:szCs w:val="28"/>
              </w:rPr>
              <w:t>определе</w:t>
            </w:r>
            <w:r w:rsidR="0051526C">
              <w:rPr>
                <w:rFonts w:ascii="Times New Roman" w:hAnsi="Times New Roman"/>
                <w:sz w:val="28"/>
                <w:szCs w:val="28"/>
              </w:rPr>
              <w:t>ние структурного подразделения А</w:t>
            </w:r>
            <w:r w:rsidR="00CA2A68" w:rsidRPr="00CA2A68">
              <w:rPr>
                <w:rFonts w:ascii="Times New Roman" w:hAnsi="Times New Roman"/>
                <w:sz w:val="28"/>
                <w:szCs w:val="28"/>
              </w:rPr>
              <w:t>дминист</w:t>
            </w:r>
            <w:r w:rsidR="00CA2A68">
              <w:rPr>
                <w:rFonts w:ascii="Times New Roman" w:hAnsi="Times New Roman"/>
                <w:sz w:val="28"/>
                <w:szCs w:val="28"/>
              </w:rPr>
              <w:t xml:space="preserve">рации </w:t>
            </w:r>
            <w:proofErr w:type="spellStart"/>
            <w:r w:rsidR="00CA2A68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CA2A68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  <w:r w:rsidR="00CA2A68" w:rsidRPr="00CA2A68">
              <w:rPr>
                <w:rFonts w:ascii="Times New Roman" w:hAnsi="Times New Roman"/>
                <w:sz w:val="28"/>
                <w:szCs w:val="28"/>
              </w:rPr>
              <w:t xml:space="preserve">, ответственного за координацию работ по разработке Стратегии </w:t>
            </w:r>
          </w:p>
        </w:tc>
        <w:tc>
          <w:tcPr>
            <w:tcW w:w="1417" w:type="dxa"/>
            <w:vAlign w:val="center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A2A68">
              <w:rPr>
                <w:rFonts w:ascii="Times New Roman" w:hAnsi="Times New Roman"/>
                <w:bCs/>
                <w:sz w:val="28"/>
                <w:szCs w:val="28"/>
              </w:rPr>
              <w:t xml:space="preserve">до 1 июля </w:t>
            </w:r>
          </w:p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A2A68">
              <w:rPr>
                <w:rFonts w:ascii="Times New Roman" w:hAnsi="Times New Roman"/>
                <w:bCs/>
                <w:sz w:val="28"/>
                <w:szCs w:val="28"/>
              </w:rPr>
              <w:t>2018 г.</w:t>
            </w:r>
          </w:p>
        </w:tc>
        <w:tc>
          <w:tcPr>
            <w:tcW w:w="2221" w:type="dxa"/>
            <w:vAlign w:val="center"/>
          </w:tcPr>
          <w:p w:rsidR="00CA2A68" w:rsidRPr="00CA2A68" w:rsidRDefault="00CA2A68" w:rsidP="00CA2A68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Глава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  <w:r w:rsidRPr="00CA2A68">
              <w:rPr>
                <w:rFonts w:ascii="Times New Roman" w:hAnsi="Times New Roman"/>
                <w:bCs/>
                <w:sz w:val="28"/>
                <w:szCs w:val="28"/>
              </w:rPr>
              <w:t xml:space="preserve">, руководители структурных подразделений </w:t>
            </w:r>
            <w:r w:rsidR="0051526C">
              <w:rPr>
                <w:rFonts w:ascii="Times New Roman" w:hAnsi="Times New Roman"/>
                <w:bCs/>
                <w:sz w:val="28"/>
                <w:szCs w:val="28"/>
              </w:rPr>
              <w:t xml:space="preserve">Администрации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CA2A68" w:rsidRPr="00CA2A68" w:rsidTr="00656E2C">
        <w:trPr>
          <w:trHeight w:val="3210"/>
        </w:trPr>
        <w:tc>
          <w:tcPr>
            <w:tcW w:w="675" w:type="dxa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529" w:type="dxa"/>
          </w:tcPr>
          <w:p w:rsidR="00CA2A68" w:rsidRPr="00CA2A68" w:rsidRDefault="00CA2A68" w:rsidP="002D19FA">
            <w:pPr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CA2A68">
              <w:rPr>
                <w:rFonts w:ascii="Times New Roman" w:hAnsi="Times New Roman"/>
                <w:sz w:val="28"/>
                <w:szCs w:val="28"/>
                <w:u w:val="single"/>
              </w:rPr>
              <w:t>Аналитический этап:</w:t>
            </w:r>
          </w:p>
          <w:p w:rsidR="00CA2A68" w:rsidRPr="00CA2A68" w:rsidRDefault="00CA2A68" w:rsidP="002D19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A2A68">
              <w:rPr>
                <w:rFonts w:ascii="Times New Roman" w:hAnsi="Times New Roman"/>
                <w:sz w:val="28"/>
                <w:szCs w:val="28"/>
              </w:rPr>
              <w:br/>
              <w:t xml:space="preserve">- анализ социально-экономического положения </w:t>
            </w:r>
            <w:proofErr w:type="spellStart"/>
            <w:r w:rsidR="0051526C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51526C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  <w:r w:rsidRPr="00CA2A68">
              <w:rPr>
                <w:rFonts w:ascii="Times New Roman" w:hAnsi="Times New Roman"/>
                <w:sz w:val="28"/>
                <w:szCs w:val="28"/>
              </w:rPr>
              <w:t xml:space="preserve"> за предшествующий период (не менее 3-х лет); </w:t>
            </w:r>
            <w:r w:rsidRPr="00CA2A68">
              <w:rPr>
                <w:rFonts w:ascii="Times New Roman" w:hAnsi="Times New Roman"/>
                <w:sz w:val="28"/>
                <w:szCs w:val="28"/>
              </w:rPr>
              <w:br/>
              <w:t xml:space="preserve">- выявление проблем социально-экономического развития и конкурентных преимуществ; </w:t>
            </w:r>
            <w:r w:rsidRPr="00CA2A68">
              <w:rPr>
                <w:rFonts w:ascii="Times New Roman" w:hAnsi="Times New Roman"/>
                <w:sz w:val="28"/>
                <w:szCs w:val="28"/>
              </w:rPr>
              <w:br/>
              <w:t xml:space="preserve">- оценка действующих мер по улучшению социально-экономического положения; </w:t>
            </w:r>
            <w:r w:rsidRPr="00CA2A68">
              <w:rPr>
                <w:rFonts w:ascii="Times New Roman" w:hAnsi="Times New Roman"/>
                <w:sz w:val="28"/>
                <w:szCs w:val="28"/>
              </w:rPr>
              <w:br/>
              <w:t xml:space="preserve">- анализ сильных и слабых сторон (SWOT-анализ) </w:t>
            </w:r>
            <w:proofErr w:type="spellStart"/>
            <w:r w:rsidR="0051526C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51526C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  <w:r w:rsidR="0051526C" w:rsidRPr="00CA2A6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A2A68">
              <w:rPr>
                <w:rFonts w:ascii="Times New Roman" w:hAnsi="Times New Roman"/>
                <w:bCs/>
                <w:sz w:val="28"/>
                <w:szCs w:val="28"/>
              </w:rPr>
              <w:t>до 6 июля 2018 г.</w:t>
            </w:r>
          </w:p>
        </w:tc>
        <w:tc>
          <w:tcPr>
            <w:tcW w:w="2221" w:type="dxa"/>
            <w:vAlign w:val="center"/>
          </w:tcPr>
          <w:p w:rsidR="00CA2A68" w:rsidRPr="00CA2A68" w:rsidRDefault="00CA2A68" w:rsidP="0051526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A2A68">
              <w:rPr>
                <w:rFonts w:ascii="Times New Roman" w:hAnsi="Times New Roman"/>
                <w:bCs/>
                <w:sz w:val="28"/>
                <w:szCs w:val="28"/>
              </w:rPr>
              <w:t>Рабочая группа, руководители структурных подразделений</w:t>
            </w:r>
            <w:r w:rsidR="000943A6">
              <w:rPr>
                <w:rFonts w:ascii="Times New Roman" w:hAnsi="Times New Roman"/>
                <w:bCs/>
                <w:sz w:val="28"/>
                <w:szCs w:val="28"/>
              </w:rPr>
              <w:t xml:space="preserve"> А</w:t>
            </w:r>
            <w:r w:rsidRPr="00CA2A68">
              <w:rPr>
                <w:rFonts w:ascii="Times New Roman" w:hAnsi="Times New Roman"/>
                <w:bCs/>
                <w:sz w:val="28"/>
                <w:szCs w:val="28"/>
              </w:rPr>
              <w:t xml:space="preserve">дминистрации </w:t>
            </w:r>
            <w:proofErr w:type="spellStart"/>
            <w:r w:rsidR="0051526C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51526C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CA2A68" w:rsidRPr="00CA2A68" w:rsidTr="00656E2C">
        <w:tc>
          <w:tcPr>
            <w:tcW w:w="675" w:type="dxa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5529" w:type="dxa"/>
          </w:tcPr>
          <w:p w:rsidR="00CA2A68" w:rsidRPr="00CA2A68" w:rsidRDefault="00CA2A68" w:rsidP="002D19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 xml:space="preserve">Подготовка сводного отчета для рабочей группы об основных тенденциях </w:t>
            </w:r>
            <w:r w:rsidRPr="00CA2A6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социально-экономического развития </w:t>
            </w:r>
            <w:proofErr w:type="spellStart"/>
            <w:r w:rsidR="0051526C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51526C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  <w:r w:rsidRPr="00CA2A68">
              <w:rPr>
                <w:rFonts w:ascii="Times New Roman" w:hAnsi="Times New Roman"/>
                <w:sz w:val="28"/>
                <w:szCs w:val="28"/>
              </w:rPr>
              <w:t>, конкурентных преимуществах и основных проблемах развития</w:t>
            </w:r>
          </w:p>
        </w:tc>
        <w:tc>
          <w:tcPr>
            <w:tcW w:w="1417" w:type="dxa"/>
            <w:vAlign w:val="center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A2A68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до 11 июля </w:t>
            </w:r>
            <w:r w:rsidRPr="00CA2A68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2018 г.</w:t>
            </w:r>
          </w:p>
        </w:tc>
        <w:tc>
          <w:tcPr>
            <w:tcW w:w="2221" w:type="dxa"/>
            <w:vAlign w:val="center"/>
          </w:tcPr>
          <w:p w:rsidR="00CA2A68" w:rsidRPr="00CA2A68" w:rsidRDefault="000943A6" w:rsidP="0051526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Структурное подразделение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а</w:t>
            </w:r>
            <w:r w:rsidR="00CA2A68" w:rsidRPr="00CA2A68">
              <w:rPr>
                <w:rFonts w:ascii="Times New Roman" w:hAnsi="Times New Roman"/>
                <w:sz w:val="28"/>
                <w:szCs w:val="28"/>
              </w:rPr>
              <w:t xml:space="preserve">дминистрации </w:t>
            </w:r>
            <w:proofErr w:type="spellStart"/>
            <w:r w:rsidR="0051526C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51526C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  <w:r w:rsidR="00CA2A68" w:rsidRPr="00CA2A68">
              <w:rPr>
                <w:rFonts w:ascii="Times New Roman" w:hAnsi="Times New Roman"/>
                <w:sz w:val="28"/>
                <w:szCs w:val="28"/>
              </w:rPr>
              <w:t>, ответственное за координацию работ по разработке Стратегии</w:t>
            </w:r>
          </w:p>
        </w:tc>
      </w:tr>
      <w:tr w:rsidR="00CA2A68" w:rsidRPr="00CA2A68" w:rsidTr="00656E2C">
        <w:trPr>
          <w:trHeight w:val="1690"/>
        </w:trPr>
        <w:tc>
          <w:tcPr>
            <w:tcW w:w="675" w:type="dxa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5529" w:type="dxa"/>
          </w:tcPr>
          <w:p w:rsidR="00CA2A68" w:rsidRPr="00CA2A68" w:rsidRDefault="00CA2A68" w:rsidP="0051526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 xml:space="preserve">Обсуждение на заседании рабочей группы, подготовленного сводного отчета об основных тенденциях, конкурентных преимуществах и основных проблемах развития, определение основных приоритетов социально-экономического развития </w:t>
            </w:r>
            <w:proofErr w:type="spellStart"/>
            <w:r w:rsidR="0051526C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51526C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  <w:r w:rsidR="0051526C" w:rsidRPr="00CA2A6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A2A68">
              <w:rPr>
                <w:rFonts w:ascii="Times New Roman" w:hAnsi="Times New Roman"/>
                <w:bCs/>
                <w:sz w:val="28"/>
                <w:szCs w:val="28"/>
              </w:rPr>
              <w:t>до 13 июля 2018 г.</w:t>
            </w:r>
          </w:p>
        </w:tc>
        <w:tc>
          <w:tcPr>
            <w:tcW w:w="2221" w:type="dxa"/>
            <w:vAlign w:val="center"/>
          </w:tcPr>
          <w:p w:rsidR="00CA2A68" w:rsidRPr="00CA2A68" w:rsidRDefault="00CA2A68" w:rsidP="002D19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bCs/>
                <w:sz w:val="28"/>
                <w:szCs w:val="28"/>
              </w:rPr>
              <w:t>Рабочая группа</w:t>
            </w:r>
          </w:p>
        </w:tc>
      </w:tr>
      <w:tr w:rsidR="00CA2A68" w:rsidRPr="00CA2A68" w:rsidTr="00656E2C">
        <w:trPr>
          <w:trHeight w:val="2552"/>
        </w:trPr>
        <w:tc>
          <w:tcPr>
            <w:tcW w:w="675" w:type="dxa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529" w:type="dxa"/>
          </w:tcPr>
          <w:p w:rsidR="00CA2A68" w:rsidRPr="00CA2A68" w:rsidRDefault="00CA2A68" w:rsidP="002D19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  <w:u w:val="single"/>
              </w:rPr>
              <w:t>Этап Целеполагания:</w:t>
            </w:r>
            <w:r w:rsidRPr="00CA2A6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A2A68" w:rsidRPr="00CA2A68" w:rsidRDefault="00CA2A68" w:rsidP="002D19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A2A68" w:rsidRPr="00CA2A68" w:rsidRDefault="00CA2A68" w:rsidP="002D19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- определение главной стратегической цели, стратегических приоритетов и задач Стратегии,</w:t>
            </w:r>
          </w:p>
          <w:p w:rsidR="00CA2A68" w:rsidRPr="00CA2A68" w:rsidRDefault="00CA2A68" w:rsidP="002D19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- формирование целевых значений показателей прогноза социально-экономического развития на долгосрочный период;</w:t>
            </w:r>
          </w:p>
          <w:p w:rsidR="00CA2A68" w:rsidRPr="00CA2A68" w:rsidRDefault="00CA2A68" w:rsidP="002D19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- определение целевых значений показателей (индикаторов) для включения в Стратегию;</w:t>
            </w:r>
          </w:p>
          <w:p w:rsidR="00CA2A68" w:rsidRPr="00CA2A68" w:rsidRDefault="00CA2A68" w:rsidP="002D19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до 20 июля 2018 г.</w:t>
            </w:r>
          </w:p>
        </w:tc>
        <w:tc>
          <w:tcPr>
            <w:tcW w:w="2221" w:type="dxa"/>
            <w:vAlign w:val="center"/>
          </w:tcPr>
          <w:p w:rsidR="00CA2A68" w:rsidRPr="00CA2A68" w:rsidRDefault="00CA2A68" w:rsidP="0051526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A2A68">
              <w:rPr>
                <w:rFonts w:ascii="Times New Roman" w:hAnsi="Times New Roman"/>
                <w:bCs/>
                <w:sz w:val="28"/>
                <w:szCs w:val="28"/>
              </w:rPr>
              <w:t xml:space="preserve">Рабочая группа, руководители структурных подразделений </w:t>
            </w:r>
            <w:r w:rsidR="000943A6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r w:rsidRPr="00CA2A68">
              <w:rPr>
                <w:rFonts w:ascii="Times New Roman" w:hAnsi="Times New Roman"/>
                <w:bCs/>
                <w:sz w:val="28"/>
                <w:szCs w:val="28"/>
              </w:rPr>
              <w:t xml:space="preserve">дминистрации </w:t>
            </w:r>
            <w:proofErr w:type="spellStart"/>
            <w:r w:rsidR="0051526C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51526C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CA2A68" w:rsidRPr="00CA2A68" w:rsidTr="00656E2C">
        <w:trPr>
          <w:trHeight w:val="1985"/>
        </w:trPr>
        <w:tc>
          <w:tcPr>
            <w:tcW w:w="675" w:type="dxa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529" w:type="dxa"/>
          </w:tcPr>
          <w:p w:rsidR="00CA2A68" w:rsidRPr="00CA2A68" w:rsidRDefault="00CA2A68" w:rsidP="002D19FA">
            <w:pPr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CA2A68">
              <w:rPr>
                <w:rFonts w:ascii="Times New Roman" w:hAnsi="Times New Roman"/>
                <w:sz w:val="28"/>
                <w:szCs w:val="28"/>
                <w:u w:val="single"/>
              </w:rPr>
              <w:t>Этап формирования сценариев развития:</w:t>
            </w:r>
          </w:p>
          <w:p w:rsidR="00CA2A68" w:rsidRPr="00CA2A68" w:rsidRDefault="00CA2A68" w:rsidP="002D19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- разработка альтернативных сценариев социально-экономического развития с учетом целей и задач долгосрочного развития;</w:t>
            </w:r>
          </w:p>
          <w:p w:rsidR="00CA2A68" w:rsidRPr="00CA2A68" w:rsidRDefault="00CA2A68" w:rsidP="002D19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- формирование приоритетов, направлений и задач социально-экономического развития на долгосрочный период</w:t>
            </w:r>
          </w:p>
        </w:tc>
        <w:tc>
          <w:tcPr>
            <w:tcW w:w="1417" w:type="dxa"/>
            <w:vAlign w:val="center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до 25 июля 2018 г.</w:t>
            </w:r>
          </w:p>
        </w:tc>
        <w:tc>
          <w:tcPr>
            <w:tcW w:w="2221" w:type="dxa"/>
            <w:vAlign w:val="center"/>
          </w:tcPr>
          <w:p w:rsidR="00CA2A68" w:rsidRPr="00CA2A68" w:rsidRDefault="00CA2A68" w:rsidP="0051526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A2A68">
              <w:rPr>
                <w:rFonts w:ascii="Times New Roman" w:hAnsi="Times New Roman"/>
                <w:bCs/>
                <w:sz w:val="28"/>
                <w:szCs w:val="28"/>
              </w:rPr>
              <w:t>Рабочая группа, руководи</w:t>
            </w:r>
            <w:r w:rsidR="000943A6">
              <w:rPr>
                <w:rFonts w:ascii="Times New Roman" w:hAnsi="Times New Roman"/>
                <w:bCs/>
                <w:sz w:val="28"/>
                <w:szCs w:val="28"/>
              </w:rPr>
              <w:t>тели структурных подразделений А</w:t>
            </w:r>
            <w:r w:rsidRPr="00CA2A68">
              <w:rPr>
                <w:rFonts w:ascii="Times New Roman" w:hAnsi="Times New Roman"/>
                <w:bCs/>
                <w:sz w:val="28"/>
                <w:szCs w:val="28"/>
              </w:rPr>
              <w:t xml:space="preserve">дминистрации </w:t>
            </w:r>
            <w:proofErr w:type="spellStart"/>
            <w:r w:rsidR="0051526C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51526C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CA2A68" w:rsidRPr="00CA2A68" w:rsidTr="00656E2C">
        <w:trPr>
          <w:trHeight w:val="2176"/>
        </w:trPr>
        <w:tc>
          <w:tcPr>
            <w:tcW w:w="675" w:type="dxa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529" w:type="dxa"/>
          </w:tcPr>
          <w:p w:rsidR="00CA2A68" w:rsidRPr="00CA2A68" w:rsidRDefault="00CA2A68" w:rsidP="002D19FA">
            <w:pPr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  <w:u w:val="single"/>
              </w:rPr>
              <w:t>Этап Пр</w:t>
            </w:r>
            <w:r w:rsidR="00656E2C">
              <w:rPr>
                <w:rFonts w:ascii="Times New Roman" w:hAnsi="Times New Roman"/>
                <w:sz w:val="28"/>
                <w:szCs w:val="28"/>
                <w:u w:val="single"/>
              </w:rPr>
              <w:t>огнозирования и Проектирования</w:t>
            </w:r>
            <w:proofErr w:type="gramStart"/>
            <w:r w:rsidR="00656E2C">
              <w:rPr>
                <w:rFonts w:ascii="Times New Roman" w:hAnsi="Times New Roman"/>
                <w:sz w:val="28"/>
                <w:szCs w:val="28"/>
                <w:u w:val="single"/>
              </w:rPr>
              <w:t xml:space="preserve"> :</w:t>
            </w:r>
            <w:proofErr w:type="gramEnd"/>
          </w:p>
          <w:p w:rsidR="00CA2A68" w:rsidRPr="00CA2A68" w:rsidRDefault="00CA2A68" w:rsidP="002D19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- выбор основного сценария социально-экономического развития;</w:t>
            </w:r>
            <w:r w:rsidRPr="00CA2A68">
              <w:rPr>
                <w:rFonts w:ascii="Times New Roman" w:hAnsi="Times New Roman"/>
                <w:sz w:val="28"/>
                <w:szCs w:val="28"/>
              </w:rPr>
              <w:br/>
              <w:t xml:space="preserve">- формирование системы мероприятий Стратегии, перечня инвестиционных проектов и мероприятий; </w:t>
            </w:r>
            <w:r w:rsidRPr="00CA2A68">
              <w:rPr>
                <w:rFonts w:ascii="Times New Roman" w:hAnsi="Times New Roman"/>
                <w:sz w:val="28"/>
                <w:szCs w:val="28"/>
              </w:rPr>
              <w:br/>
              <w:t>- определение ресурсного обеспечения Стратегии;</w:t>
            </w:r>
          </w:p>
          <w:p w:rsidR="00CA2A68" w:rsidRPr="00CA2A68" w:rsidRDefault="00CA2A68" w:rsidP="002D19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 xml:space="preserve">- формирование проекта Стратегии </w:t>
            </w:r>
          </w:p>
        </w:tc>
        <w:tc>
          <w:tcPr>
            <w:tcW w:w="1417" w:type="dxa"/>
            <w:vAlign w:val="center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до 1 августа 2018 г.</w:t>
            </w:r>
          </w:p>
        </w:tc>
        <w:tc>
          <w:tcPr>
            <w:tcW w:w="2221" w:type="dxa"/>
            <w:vAlign w:val="center"/>
          </w:tcPr>
          <w:p w:rsidR="00CA2A68" w:rsidRPr="00CA2A68" w:rsidRDefault="00CA2A68" w:rsidP="0051526C">
            <w:pPr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bCs/>
                <w:sz w:val="28"/>
                <w:szCs w:val="28"/>
              </w:rPr>
              <w:t>Рабочая группа, руководи</w:t>
            </w:r>
            <w:r w:rsidR="000943A6">
              <w:rPr>
                <w:rFonts w:ascii="Times New Roman" w:hAnsi="Times New Roman"/>
                <w:bCs/>
                <w:sz w:val="28"/>
                <w:szCs w:val="28"/>
              </w:rPr>
              <w:t>тели структурных подразделений А</w:t>
            </w:r>
            <w:r w:rsidRPr="00CA2A68">
              <w:rPr>
                <w:rFonts w:ascii="Times New Roman" w:hAnsi="Times New Roman"/>
                <w:bCs/>
                <w:sz w:val="28"/>
                <w:szCs w:val="28"/>
              </w:rPr>
              <w:t xml:space="preserve">дминистрации </w:t>
            </w:r>
            <w:proofErr w:type="spellStart"/>
            <w:r w:rsidR="0051526C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51526C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CA2A68" w:rsidRPr="00CA2A68" w:rsidTr="00656E2C">
        <w:tc>
          <w:tcPr>
            <w:tcW w:w="675" w:type="dxa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5529" w:type="dxa"/>
          </w:tcPr>
          <w:p w:rsidR="00CA2A68" w:rsidRPr="00CA2A68" w:rsidRDefault="00CA2A68" w:rsidP="002D19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Рассмотрение проекта Стратегии на заседании рабочей группы</w:t>
            </w:r>
          </w:p>
        </w:tc>
        <w:tc>
          <w:tcPr>
            <w:tcW w:w="1417" w:type="dxa"/>
            <w:vAlign w:val="center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до 3 августа 2018 г.</w:t>
            </w:r>
          </w:p>
        </w:tc>
        <w:tc>
          <w:tcPr>
            <w:tcW w:w="2221" w:type="dxa"/>
            <w:vAlign w:val="center"/>
          </w:tcPr>
          <w:p w:rsidR="00CA2A68" w:rsidRPr="00CA2A68" w:rsidRDefault="00CA2A68" w:rsidP="002D19FA">
            <w:pPr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bCs/>
                <w:sz w:val="28"/>
                <w:szCs w:val="28"/>
              </w:rPr>
              <w:t>Рабочая группа</w:t>
            </w:r>
          </w:p>
        </w:tc>
      </w:tr>
      <w:tr w:rsidR="00CA2A68" w:rsidRPr="00CA2A68" w:rsidTr="00656E2C">
        <w:tc>
          <w:tcPr>
            <w:tcW w:w="675" w:type="dxa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529" w:type="dxa"/>
          </w:tcPr>
          <w:p w:rsidR="00CA2A68" w:rsidRPr="00CA2A68" w:rsidRDefault="00CA2A68" w:rsidP="002D19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Направление проекта Стратегии в Министерство экономики, торговли и предпринимательства Республики Мордовия на согласование</w:t>
            </w:r>
          </w:p>
        </w:tc>
        <w:tc>
          <w:tcPr>
            <w:tcW w:w="1417" w:type="dxa"/>
            <w:vAlign w:val="center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до 4 августа 2018 г.</w:t>
            </w:r>
          </w:p>
        </w:tc>
        <w:tc>
          <w:tcPr>
            <w:tcW w:w="2221" w:type="dxa"/>
            <w:vAlign w:val="center"/>
          </w:tcPr>
          <w:p w:rsidR="00CA2A68" w:rsidRPr="00CA2A68" w:rsidRDefault="00CA2A68" w:rsidP="002D19FA">
            <w:pPr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Руководитель рабочей группы,</w:t>
            </w:r>
          </w:p>
          <w:p w:rsidR="00CA2A68" w:rsidRPr="00CA2A68" w:rsidRDefault="000943A6" w:rsidP="0051526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структурное подразделение А</w:t>
            </w:r>
            <w:r w:rsidR="00CA2A68" w:rsidRPr="00CA2A68">
              <w:rPr>
                <w:rFonts w:ascii="Times New Roman" w:hAnsi="Times New Roman"/>
                <w:sz w:val="28"/>
                <w:szCs w:val="28"/>
              </w:rPr>
              <w:t>дминистрации</w:t>
            </w:r>
            <w:r w:rsidR="005152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1526C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51526C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  <w:r w:rsidR="00CA2A68" w:rsidRPr="00CA2A68">
              <w:rPr>
                <w:rFonts w:ascii="Times New Roman" w:hAnsi="Times New Roman"/>
                <w:sz w:val="28"/>
                <w:szCs w:val="28"/>
              </w:rPr>
              <w:t>, ответственное за координацию работ по разработке Стратегии</w:t>
            </w:r>
          </w:p>
        </w:tc>
      </w:tr>
      <w:tr w:rsidR="00CA2A68" w:rsidRPr="00CA2A68" w:rsidTr="00656E2C">
        <w:tc>
          <w:tcPr>
            <w:tcW w:w="675" w:type="dxa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529" w:type="dxa"/>
          </w:tcPr>
          <w:p w:rsidR="00CA2A68" w:rsidRPr="00CA2A68" w:rsidRDefault="00CA2A68" w:rsidP="002D19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 xml:space="preserve">Согласование проекта Стратегии в исполнительных органах государственной власти Республики Мордовия </w:t>
            </w:r>
          </w:p>
        </w:tc>
        <w:tc>
          <w:tcPr>
            <w:tcW w:w="1417" w:type="dxa"/>
            <w:vAlign w:val="center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с 6 по 14 августа 2018 г.</w:t>
            </w:r>
          </w:p>
        </w:tc>
        <w:tc>
          <w:tcPr>
            <w:tcW w:w="2221" w:type="dxa"/>
            <w:vAlign w:val="center"/>
          </w:tcPr>
          <w:p w:rsidR="00CA2A68" w:rsidRPr="00CA2A68" w:rsidRDefault="00CA2A68" w:rsidP="0051526C">
            <w:pPr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bCs/>
                <w:sz w:val="28"/>
                <w:szCs w:val="28"/>
              </w:rPr>
              <w:t>Руководи</w:t>
            </w:r>
            <w:r w:rsidR="000943A6">
              <w:rPr>
                <w:rFonts w:ascii="Times New Roman" w:hAnsi="Times New Roman"/>
                <w:bCs/>
                <w:sz w:val="28"/>
                <w:szCs w:val="28"/>
              </w:rPr>
              <w:t>тели структурных подразделений А</w:t>
            </w:r>
            <w:r w:rsidRPr="00CA2A68">
              <w:rPr>
                <w:rFonts w:ascii="Times New Roman" w:hAnsi="Times New Roman"/>
                <w:bCs/>
                <w:sz w:val="28"/>
                <w:szCs w:val="28"/>
              </w:rPr>
              <w:t xml:space="preserve">дминистрации </w:t>
            </w:r>
            <w:proofErr w:type="spellStart"/>
            <w:r w:rsidR="0051526C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51526C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CA2A68" w:rsidRPr="00CA2A68" w:rsidTr="00656E2C">
        <w:tc>
          <w:tcPr>
            <w:tcW w:w="675" w:type="dxa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529" w:type="dxa"/>
          </w:tcPr>
          <w:p w:rsidR="00CA2A68" w:rsidRPr="00CA2A68" w:rsidRDefault="00CA2A68" w:rsidP="002D19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  <w:u w:val="single"/>
              </w:rPr>
              <w:t>Этап обсуждения проекта Стратегии:</w:t>
            </w:r>
            <w:r w:rsidRPr="00CA2A6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A2A68">
              <w:rPr>
                <w:rFonts w:ascii="Times New Roman" w:hAnsi="Times New Roman"/>
                <w:sz w:val="28"/>
                <w:szCs w:val="28"/>
              </w:rPr>
              <w:br/>
              <w:t>- объявление публичных слушаний по проекту Стратегии;</w:t>
            </w:r>
          </w:p>
          <w:p w:rsidR="00CA2A68" w:rsidRPr="00CA2A68" w:rsidRDefault="00CA2A68" w:rsidP="002D19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- опубликование в средствах массовой информации статьи о разработке проекта Стратегии и размещение проекта Стратегии на официальном сайте муниципального образования</w:t>
            </w:r>
          </w:p>
        </w:tc>
        <w:tc>
          <w:tcPr>
            <w:tcW w:w="1417" w:type="dxa"/>
            <w:vAlign w:val="center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до 3 августа 2018 г.</w:t>
            </w:r>
          </w:p>
        </w:tc>
        <w:tc>
          <w:tcPr>
            <w:tcW w:w="2221" w:type="dxa"/>
          </w:tcPr>
          <w:p w:rsidR="00CA2A68" w:rsidRPr="00CA2A68" w:rsidRDefault="00CA2A68" w:rsidP="000943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 w:rsidR="0051526C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51526C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района, </w:t>
            </w:r>
            <w:r w:rsidRPr="00CA2A68">
              <w:rPr>
                <w:rFonts w:ascii="Times New Roman" w:hAnsi="Times New Roman"/>
                <w:sz w:val="28"/>
                <w:szCs w:val="28"/>
              </w:rPr>
              <w:t>рабочая группа</w:t>
            </w:r>
          </w:p>
        </w:tc>
      </w:tr>
      <w:tr w:rsidR="00CA2A68" w:rsidRPr="00CA2A68" w:rsidTr="00656E2C">
        <w:tc>
          <w:tcPr>
            <w:tcW w:w="675" w:type="dxa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9.1</w:t>
            </w:r>
          </w:p>
        </w:tc>
        <w:tc>
          <w:tcPr>
            <w:tcW w:w="5529" w:type="dxa"/>
          </w:tcPr>
          <w:p w:rsidR="00CA2A68" w:rsidRPr="00CA2A68" w:rsidRDefault="00CA2A68" w:rsidP="002D19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 xml:space="preserve">Общественное обсуждение проекта Стратегии с органами местного самоуправления, </w:t>
            </w:r>
            <w:proofErr w:type="gramStart"/>
            <w:r w:rsidRPr="00CA2A68">
              <w:rPr>
                <w:rFonts w:ascii="Times New Roman" w:hAnsi="Times New Roman"/>
                <w:sz w:val="28"/>
                <w:szCs w:val="28"/>
              </w:rPr>
              <w:t>бизнес-сообществом</w:t>
            </w:r>
            <w:proofErr w:type="gramEnd"/>
            <w:r w:rsidRPr="00CA2A68">
              <w:rPr>
                <w:rFonts w:ascii="Times New Roman" w:hAnsi="Times New Roman"/>
                <w:sz w:val="28"/>
                <w:szCs w:val="28"/>
              </w:rPr>
              <w:t>, социально-ориентированными некоммерческими организациями, руководителями предприятий и учреждений</w:t>
            </w:r>
          </w:p>
        </w:tc>
        <w:tc>
          <w:tcPr>
            <w:tcW w:w="1417" w:type="dxa"/>
            <w:vAlign w:val="center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 xml:space="preserve">с 3 до 10 августа </w:t>
            </w:r>
          </w:p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2018 г.</w:t>
            </w:r>
          </w:p>
        </w:tc>
        <w:tc>
          <w:tcPr>
            <w:tcW w:w="2221" w:type="dxa"/>
            <w:vAlign w:val="center"/>
          </w:tcPr>
          <w:p w:rsidR="00CA2A68" w:rsidRPr="00CA2A68" w:rsidRDefault="00CA2A68" w:rsidP="0051526C">
            <w:pPr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Рабочая гру</w:t>
            </w:r>
            <w:r w:rsidR="000943A6">
              <w:rPr>
                <w:rFonts w:ascii="Times New Roman" w:hAnsi="Times New Roman"/>
                <w:sz w:val="28"/>
                <w:szCs w:val="28"/>
              </w:rPr>
              <w:t>ппа, структурное подразделение А</w:t>
            </w:r>
            <w:r w:rsidRPr="00CA2A68">
              <w:rPr>
                <w:rFonts w:ascii="Times New Roman" w:hAnsi="Times New Roman"/>
                <w:sz w:val="28"/>
                <w:szCs w:val="28"/>
              </w:rPr>
              <w:t>дминистрации</w:t>
            </w:r>
            <w:r w:rsidR="005152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1526C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51526C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  <w:r w:rsidRPr="00CA2A68">
              <w:rPr>
                <w:rFonts w:ascii="Times New Roman" w:hAnsi="Times New Roman"/>
                <w:sz w:val="28"/>
                <w:szCs w:val="28"/>
              </w:rPr>
              <w:t>, ответственное за координацию работ по разработке Стратегии</w:t>
            </w:r>
          </w:p>
        </w:tc>
      </w:tr>
      <w:tr w:rsidR="00CA2A68" w:rsidRPr="00CA2A68" w:rsidTr="00656E2C">
        <w:tc>
          <w:tcPr>
            <w:tcW w:w="675" w:type="dxa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9.2</w:t>
            </w:r>
          </w:p>
        </w:tc>
        <w:tc>
          <w:tcPr>
            <w:tcW w:w="5529" w:type="dxa"/>
          </w:tcPr>
          <w:p w:rsidR="00CA2A68" w:rsidRPr="00CA2A68" w:rsidRDefault="00CA2A68" w:rsidP="002D19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 xml:space="preserve">Сбор, анализ, внесение предложений и дополнений в Стратегию, полученных в ходе общественного обсуждения и согласования в исполнительных органах </w:t>
            </w:r>
            <w:r w:rsidRPr="00CA2A68">
              <w:rPr>
                <w:rFonts w:ascii="Times New Roman" w:hAnsi="Times New Roman"/>
                <w:sz w:val="28"/>
                <w:szCs w:val="28"/>
              </w:rPr>
              <w:lastRenderedPageBreak/>
              <w:t>государственной власти Республики Мордовия</w:t>
            </w:r>
          </w:p>
        </w:tc>
        <w:tc>
          <w:tcPr>
            <w:tcW w:w="1417" w:type="dxa"/>
            <w:vAlign w:val="center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lastRenderedPageBreak/>
              <w:t>до 25 августа 2018 г.</w:t>
            </w:r>
          </w:p>
        </w:tc>
        <w:tc>
          <w:tcPr>
            <w:tcW w:w="2221" w:type="dxa"/>
            <w:vAlign w:val="center"/>
          </w:tcPr>
          <w:p w:rsidR="00CA2A68" w:rsidRPr="00CA2A68" w:rsidRDefault="000943A6" w:rsidP="002D19F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Структурное подразделение А</w:t>
            </w:r>
            <w:r w:rsidR="00CA2A68" w:rsidRPr="00CA2A68">
              <w:rPr>
                <w:rFonts w:ascii="Times New Roman" w:hAnsi="Times New Roman"/>
                <w:sz w:val="28"/>
                <w:szCs w:val="28"/>
              </w:rPr>
              <w:t>дминистрации</w:t>
            </w:r>
            <w:r w:rsidR="005152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1526C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5152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1526C">
              <w:rPr>
                <w:rFonts w:ascii="Times New Roman" w:hAnsi="Times New Roman"/>
                <w:sz w:val="28"/>
                <w:szCs w:val="28"/>
              </w:rPr>
              <w:lastRenderedPageBreak/>
              <w:t>муниципального района</w:t>
            </w:r>
            <w:r w:rsidR="00CA2A68" w:rsidRPr="00CA2A68">
              <w:rPr>
                <w:rFonts w:ascii="Times New Roman" w:hAnsi="Times New Roman"/>
                <w:sz w:val="28"/>
                <w:szCs w:val="28"/>
              </w:rPr>
              <w:t>, ответственное за координацию работ по разработке Стратегии,</w:t>
            </w:r>
          </w:p>
          <w:p w:rsidR="00CA2A68" w:rsidRPr="00CA2A68" w:rsidRDefault="00CA2A68" w:rsidP="0051526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A2A68">
              <w:rPr>
                <w:rFonts w:ascii="Times New Roman" w:hAnsi="Times New Roman"/>
                <w:bCs/>
                <w:sz w:val="28"/>
                <w:szCs w:val="28"/>
              </w:rPr>
              <w:t xml:space="preserve">руководители структурных подразделений </w:t>
            </w:r>
            <w:r w:rsidR="000943A6">
              <w:rPr>
                <w:rFonts w:ascii="Times New Roman" w:hAnsi="Times New Roman"/>
                <w:bCs/>
                <w:sz w:val="28"/>
                <w:szCs w:val="28"/>
              </w:rPr>
              <w:t xml:space="preserve">Администрации </w:t>
            </w:r>
            <w:proofErr w:type="spellStart"/>
            <w:r w:rsidR="0051526C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51526C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CA2A68" w:rsidRPr="00CA2A68" w:rsidTr="00656E2C">
        <w:tc>
          <w:tcPr>
            <w:tcW w:w="675" w:type="dxa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lastRenderedPageBreak/>
              <w:t>9.3</w:t>
            </w:r>
          </w:p>
        </w:tc>
        <w:tc>
          <w:tcPr>
            <w:tcW w:w="5529" w:type="dxa"/>
          </w:tcPr>
          <w:p w:rsidR="00CA2A68" w:rsidRPr="00CA2A68" w:rsidRDefault="00CA2A68" w:rsidP="002D19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Проведение публичных слушаний по проекту Стратегии</w:t>
            </w:r>
          </w:p>
        </w:tc>
        <w:tc>
          <w:tcPr>
            <w:tcW w:w="1417" w:type="dxa"/>
            <w:vAlign w:val="center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до 3 сентября 2018 г.</w:t>
            </w:r>
          </w:p>
        </w:tc>
        <w:tc>
          <w:tcPr>
            <w:tcW w:w="2221" w:type="dxa"/>
            <w:vAlign w:val="center"/>
          </w:tcPr>
          <w:p w:rsidR="00CA2A68" w:rsidRPr="00CA2A68" w:rsidRDefault="0051526C" w:rsidP="002D19F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Совет депутатов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Атяшевского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муниципального района</w:t>
            </w:r>
          </w:p>
        </w:tc>
      </w:tr>
      <w:tr w:rsidR="00CA2A68" w:rsidRPr="00CA2A68" w:rsidTr="00656E2C">
        <w:tc>
          <w:tcPr>
            <w:tcW w:w="675" w:type="dxa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529" w:type="dxa"/>
          </w:tcPr>
          <w:p w:rsidR="00CA2A68" w:rsidRPr="00CA2A68" w:rsidRDefault="00CA2A68" w:rsidP="002D19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Внесение проекта об утверждении Стратегии на рассмотрение и утверждение  в представительный орган муниципального образования</w:t>
            </w:r>
          </w:p>
        </w:tc>
        <w:tc>
          <w:tcPr>
            <w:tcW w:w="1417" w:type="dxa"/>
            <w:vAlign w:val="center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до 15 сентября</w:t>
            </w:r>
          </w:p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 xml:space="preserve"> 2018 г.</w:t>
            </w:r>
          </w:p>
        </w:tc>
        <w:tc>
          <w:tcPr>
            <w:tcW w:w="2221" w:type="dxa"/>
            <w:vAlign w:val="center"/>
          </w:tcPr>
          <w:p w:rsidR="00CA2A68" w:rsidRPr="00CA2A68" w:rsidRDefault="00CA2A68" w:rsidP="002D19FA">
            <w:pPr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Руководитель рабочей группы</w:t>
            </w:r>
          </w:p>
        </w:tc>
      </w:tr>
      <w:tr w:rsidR="00CA2A68" w:rsidRPr="00CA2A68" w:rsidTr="00656E2C">
        <w:tc>
          <w:tcPr>
            <w:tcW w:w="675" w:type="dxa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529" w:type="dxa"/>
          </w:tcPr>
          <w:p w:rsidR="00CA2A68" w:rsidRPr="00CA2A68" w:rsidRDefault="00CA2A68" w:rsidP="002D19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Разработка Плана мероприятий по реализации Стратегии</w:t>
            </w:r>
          </w:p>
        </w:tc>
        <w:tc>
          <w:tcPr>
            <w:tcW w:w="1417" w:type="dxa"/>
            <w:vAlign w:val="center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с 20 сентября до 10 ноября 2018 г.</w:t>
            </w:r>
          </w:p>
        </w:tc>
        <w:tc>
          <w:tcPr>
            <w:tcW w:w="2221" w:type="dxa"/>
            <w:vAlign w:val="center"/>
          </w:tcPr>
          <w:p w:rsidR="00CA2A68" w:rsidRPr="00CA2A68" w:rsidRDefault="00CA2A68" w:rsidP="002D19F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A2A68">
              <w:rPr>
                <w:rFonts w:ascii="Times New Roman" w:hAnsi="Times New Roman"/>
                <w:bCs/>
                <w:sz w:val="28"/>
                <w:szCs w:val="28"/>
              </w:rPr>
              <w:t>Руководи</w:t>
            </w:r>
            <w:r w:rsidR="000943A6">
              <w:rPr>
                <w:rFonts w:ascii="Times New Roman" w:hAnsi="Times New Roman"/>
                <w:bCs/>
                <w:sz w:val="28"/>
                <w:szCs w:val="28"/>
              </w:rPr>
              <w:t>тели структурных подразделений А</w:t>
            </w:r>
            <w:r w:rsidRPr="00CA2A68">
              <w:rPr>
                <w:rFonts w:ascii="Times New Roman" w:hAnsi="Times New Roman"/>
                <w:bCs/>
                <w:sz w:val="28"/>
                <w:szCs w:val="28"/>
              </w:rPr>
              <w:t>дминистрации</w:t>
            </w:r>
            <w:r w:rsidR="005152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1526C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51526C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  <w:r w:rsidRPr="00CA2A68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</w:p>
          <w:p w:rsidR="00CA2A68" w:rsidRPr="00CA2A68" w:rsidRDefault="00CA2A68" w:rsidP="002D19FA">
            <w:pPr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с</w:t>
            </w:r>
            <w:r w:rsidR="000943A6">
              <w:rPr>
                <w:rFonts w:ascii="Times New Roman" w:hAnsi="Times New Roman"/>
                <w:sz w:val="28"/>
                <w:szCs w:val="28"/>
              </w:rPr>
              <w:t>труктурное подразделение А</w:t>
            </w:r>
            <w:r w:rsidRPr="00CA2A68">
              <w:rPr>
                <w:rFonts w:ascii="Times New Roman" w:hAnsi="Times New Roman"/>
                <w:sz w:val="28"/>
                <w:szCs w:val="28"/>
              </w:rPr>
              <w:t>дминистрации</w:t>
            </w:r>
            <w:r w:rsidR="005152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1526C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51526C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  <w:r w:rsidRPr="00CA2A68">
              <w:rPr>
                <w:rFonts w:ascii="Times New Roman" w:hAnsi="Times New Roman"/>
                <w:sz w:val="28"/>
                <w:szCs w:val="28"/>
              </w:rPr>
              <w:t>, ответственное за координацию работ по разработке Стратегии</w:t>
            </w:r>
          </w:p>
          <w:p w:rsidR="00CA2A68" w:rsidRPr="00CA2A68" w:rsidRDefault="00CA2A68" w:rsidP="002D19FA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A2A68" w:rsidRPr="00CA2A68" w:rsidTr="00656E2C">
        <w:tc>
          <w:tcPr>
            <w:tcW w:w="675" w:type="dxa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5529" w:type="dxa"/>
          </w:tcPr>
          <w:p w:rsidR="00CA2A68" w:rsidRPr="00CA2A68" w:rsidRDefault="00CA2A68" w:rsidP="002D19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Утверждение Плана мероприятий по реализации Стратегии</w:t>
            </w:r>
          </w:p>
        </w:tc>
        <w:tc>
          <w:tcPr>
            <w:tcW w:w="1417" w:type="dxa"/>
            <w:vAlign w:val="center"/>
          </w:tcPr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>до 15 ноября</w:t>
            </w:r>
          </w:p>
          <w:p w:rsidR="00CA2A68" w:rsidRPr="00CA2A68" w:rsidRDefault="00CA2A68" w:rsidP="002D1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2A68">
              <w:rPr>
                <w:rFonts w:ascii="Times New Roman" w:hAnsi="Times New Roman"/>
                <w:sz w:val="28"/>
                <w:szCs w:val="28"/>
              </w:rPr>
              <w:t xml:space="preserve"> 2018 г.</w:t>
            </w:r>
          </w:p>
        </w:tc>
        <w:tc>
          <w:tcPr>
            <w:tcW w:w="2221" w:type="dxa"/>
            <w:vAlign w:val="center"/>
          </w:tcPr>
          <w:p w:rsidR="00CA2A68" w:rsidRPr="00CA2A68" w:rsidRDefault="00CA2A68" w:rsidP="0051526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A2A68">
              <w:rPr>
                <w:rFonts w:ascii="Times New Roman" w:hAnsi="Times New Roman"/>
                <w:bCs/>
                <w:sz w:val="28"/>
                <w:szCs w:val="28"/>
              </w:rPr>
              <w:t xml:space="preserve">Администрация </w:t>
            </w:r>
            <w:proofErr w:type="spellStart"/>
            <w:r w:rsidR="0051526C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51526C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</w:tbl>
    <w:p w:rsidR="00CA2A68" w:rsidRPr="00CA2A68" w:rsidRDefault="00CA2A68" w:rsidP="00CA2A68">
      <w:pPr>
        <w:rPr>
          <w:rFonts w:ascii="Times New Roman" w:hAnsi="Times New Roman"/>
          <w:sz w:val="28"/>
          <w:szCs w:val="28"/>
        </w:rPr>
      </w:pPr>
    </w:p>
    <w:p w:rsidR="00005135" w:rsidRPr="00CA2A68" w:rsidRDefault="00005135" w:rsidP="00236CB8">
      <w:pPr>
        <w:spacing w:before="100" w:beforeAutospacing="1" w:after="100" w:afterAutospacing="1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sectPr w:rsidR="00005135" w:rsidRPr="00CA2A68" w:rsidSect="00424AF9">
      <w:pgSz w:w="11906" w:h="16838"/>
      <w:pgMar w:top="1134" w:right="849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F5B66"/>
    <w:multiLevelType w:val="hybridMultilevel"/>
    <w:tmpl w:val="C6287960"/>
    <w:lvl w:ilvl="0" w:tplc="5AF293B4">
      <w:start w:val="1"/>
      <w:numFmt w:val="decimal"/>
      <w:lvlText w:val="%1."/>
      <w:lvlJc w:val="left"/>
      <w:pPr>
        <w:ind w:left="1274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">
    <w:nsid w:val="166E26C4"/>
    <w:multiLevelType w:val="hybridMultilevel"/>
    <w:tmpl w:val="D3DEA4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530F2234"/>
    <w:multiLevelType w:val="hybridMultilevel"/>
    <w:tmpl w:val="A816D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EE20C1"/>
    <w:multiLevelType w:val="singleLevel"/>
    <w:tmpl w:val="9E22E9C8"/>
    <w:lvl w:ilvl="0">
      <w:start w:val="2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4">
    <w:nsid w:val="5EA954F3"/>
    <w:multiLevelType w:val="hybridMultilevel"/>
    <w:tmpl w:val="5B14AB40"/>
    <w:lvl w:ilvl="0" w:tplc="803609A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5">
    <w:nsid w:val="61BD4AA7"/>
    <w:multiLevelType w:val="hybridMultilevel"/>
    <w:tmpl w:val="7834C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6CB8"/>
    <w:rsid w:val="00005135"/>
    <w:rsid w:val="00027786"/>
    <w:rsid w:val="00057A9C"/>
    <w:rsid w:val="00066A8F"/>
    <w:rsid w:val="00086AF8"/>
    <w:rsid w:val="000943A6"/>
    <w:rsid w:val="000B1ADF"/>
    <w:rsid w:val="000B5523"/>
    <w:rsid w:val="00166E80"/>
    <w:rsid w:val="0018575D"/>
    <w:rsid w:val="00194386"/>
    <w:rsid w:val="00236CB8"/>
    <w:rsid w:val="002A4A60"/>
    <w:rsid w:val="003020F1"/>
    <w:rsid w:val="003510DA"/>
    <w:rsid w:val="003673D3"/>
    <w:rsid w:val="003A0E57"/>
    <w:rsid w:val="003D6F4A"/>
    <w:rsid w:val="003F494E"/>
    <w:rsid w:val="0041737E"/>
    <w:rsid w:val="00424AF9"/>
    <w:rsid w:val="00427E92"/>
    <w:rsid w:val="004439F5"/>
    <w:rsid w:val="004577E5"/>
    <w:rsid w:val="00482F9C"/>
    <w:rsid w:val="0051526C"/>
    <w:rsid w:val="00536C55"/>
    <w:rsid w:val="00555586"/>
    <w:rsid w:val="00575177"/>
    <w:rsid w:val="005B0E0B"/>
    <w:rsid w:val="005E60CE"/>
    <w:rsid w:val="005F4347"/>
    <w:rsid w:val="00656E2C"/>
    <w:rsid w:val="00680C3D"/>
    <w:rsid w:val="00692279"/>
    <w:rsid w:val="006938CD"/>
    <w:rsid w:val="00720A78"/>
    <w:rsid w:val="00773111"/>
    <w:rsid w:val="007A1FBF"/>
    <w:rsid w:val="007C6DE0"/>
    <w:rsid w:val="00847DB8"/>
    <w:rsid w:val="00891610"/>
    <w:rsid w:val="008B5180"/>
    <w:rsid w:val="00914664"/>
    <w:rsid w:val="009C1DE8"/>
    <w:rsid w:val="00AE0E23"/>
    <w:rsid w:val="00AE53EF"/>
    <w:rsid w:val="00AF3B26"/>
    <w:rsid w:val="00AF44B9"/>
    <w:rsid w:val="00B13FA7"/>
    <w:rsid w:val="00BB5A82"/>
    <w:rsid w:val="00BC5FFF"/>
    <w:rsid w:val="00C014A9"/>
    <w:rsid w:val="00C4508E"/>
    <w:rsid w:val="00C51CB2"/>
    <w:rsid w:val="00CA2A68"/>
    <w:rsid w:val="00D01C00"/>
    <w:rsid w:val="00D30EDC"/>
    <w:rsid w:val="00D86838"/>
    <w:rsid w:val="00D9657F"/>
    <w:rsid w:val="00DF020C"/>
    <w:rsid w:val="00E12E0F"/>
    <w:rsid w:val="00E360F8"/>
    <w:rsid w:val="00E624CA"/>
    <w:rsid w:val="00E76D8D"/>
    <w:rsid w:val="00EB777B"/>
    <w:rsid w:val="00ED3BA1"/>
    <w:rsid w:val="00F255EF"/>
    <w:rsid w:val="00F93DB7"/>
    <w:rsid w:val="00FE1CD0"/>
    <w:rsid w:val="00FE7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CB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4664"/>
    <w:pPr>
      <w:ind w:left="720"/>
      <w:contextualSpacing/>
    </w:pPr>
  </w:style>
  <w:style w:type="paragraph" w:customStyle="1" w:styleId="Style6">
    <w:name w:val="Style6"/>
    <w:basedOn w:val="a"/>
    <w:uiPriority w:val="99"/>
    <w:rsid w:val="005F4347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1" w:lineRule="exact"/>
      <w:ind w:firstLine="658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eastAsiaTheme="minorEastAsia" w:hAnsi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5F434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7">
    <w:name w:val="Font Style17"/>
    <w:basedOn w:val="a0"/>
    <w:uiPriority w:val="99"/>
    <w:rsid w:val="005F4347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basedOn w:val="a0"/>
    <w:uiPriority w:val="99"/>
    <w:rsid w:val="005F4347"/>
    <w:rPr>
      <w:rFonts w:ascii="Times New Roman" w:hAnsi="Times New Roman" w:cs="Times New Roman"/>
      <w:sz w:val="26"/>
      <w:szCs w:val="26"/>
    </w:rPr>
  </w:style>
  <w:style w:type="table" w:styleId="a4">
    <w:name w:val="Table Grid"/>
    <w:basedOn w:val="a1"/>
    <w:rsid w:val="000051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11">
    <w:name w:val="p11"/>
    <w:basedOn w:val="a"/>
    <w:rsid w:val="00CA2A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F4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44B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CB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59C68-6DB7-421E-8EE8-F06DFC917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11</Pages>
  <Words>2508</Words>
  <Characters>14296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Пользователь</cp:lastModifiedBy>
  <cp:revision>25</cp:revision>
  <cp:lastPrinted>2018-07-11T08:10:00Z</cp:lastPrinted>
  <dcterms:created xsi:type="dcterms:W3CDTF">2016-02-15T04:02:00Z</dcterms:created>
  <dcterms:modified xsi:type="dcterms:W3CDTF">2018-07-11T09:07:00Z</dcterms:modified>
</cp:coreProperties>
</file>