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B3E" w:rsidRPr="003A0237" w:rsidRDefault="00E21B3E" w:rsidP="00E21B3E">
      <w:pPr>
        <w:rPr>
          <w:b/>
          <w:sz w:val="32"/>
          <w:szCs w:val="32"/>
        </w:rPr>
      </w:pPr>
      <w:r>
        <w:rPr>
          <w:rStyle w:val="a4"/>
          <w:iCs/>
          <w:sz w:val="26"/>
          <w:szCs w:val="26"/>
        </w:rPr>
        <w:t xml:space="preserve">                                              </w:t>
      </w:r>
      <w:r w:rsidRPr="003A0237">
        <w:rPr>
          <w:b/>
          <w:sz w:val="32"/>
          <w:szCs w:val="32"/>
        </w:rPr>
        <w:t xml:space="preserve">Республика Мордовия </w:t>
      </w:r>
    </w:p>
    <w:p w:rsidR="00E21B3E" w:rsidRPr="003A0237" w:rsidRDefault="00E21B3E" w:rsidP="00E21B3E">
      <w:pPr>
        <w:jc w:val="center"/>
        <w:rPr>
          <w:b/>
          <w:sz w:val="32"/>
          <w:szCs w:val="32"/>
        </w:rPr>
      </w:pPr>
      <w:proofErr w:type="spellStart"/>
      <w:r w:rsidRPr="003A0237">
        <w:rPr>
          <w:b/>
          <w:sz w:val="32"/>
          <w:szCs w:val="32"/>
        </w:rPr>
        <w:t>Атяшевский</w:t>
      </w:r>
      <w:proofErr w:type="spellEnd"/>
      <w:r w:rsidRPr="003A0237">
        <w:rPr>
          <w:b/>
          <w:sz w:val="32"/>
          <w:szCs w:val="32"/>
        </w:rPr>
        <w:t xml:space="preserve"> муниципальный район</w:t>
      </w:r>
    </w:p>
    <w:p w:rsidR="00E21B3E" w:rsidRPr="003A0237" w:rsidRDefault="00E21B3E" w:rsidP="00E21B3E">
      <w:pPr>
        <w:jc w:val="center"/>
        <w:rPr>
          <w:b/>
          <w:sz w:val="16"/>
          <w:szCs w:val="16"/>
        </w:rPr>
      </w:pPr>
    </w:p>
    <w:p w:rsidR="00E21B3E" w:rsidRPr="003A0237" w:rsidRDefault="00E21B3E" w:rsidP="00611F5F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Итоговый документ публичных слушаний по проект</w:t>
      </w:r>
      <w:r>
        <w:rPr>
          <w:b/>
          <w:sz w:val="28"/>
          <w:szCs w:val="28"/>
        </w:rPr>
        <w:t>у</w:t>
      </w:r>
      <w:r w:rsidRPr="003A0237">
        <w:rPr>
          <w:b/>
          <w:sz w:val="28"/>
          <w:szCs w:val="28"/>
        </w:rPr>
        <w:t xml:space="preserve"> </w:t>
      </w:r>
      <w:r w:rsidR="007E53D4">
        <w:rPr>
          <w:b/>
          <w:sz w:val="28"/>
          <w:szCs w:val="28"/>
        </w:rPr>
        <w:t xml:space="preserve">Решения Совета депутатов </w:t>
      </w:r>
      <w:r w:rsidRPr="003A0237">
        <w:rPr>
          <w:sz w:val="28"/>
          <w:szCs w:val="28"/>
        </w:rPr>
        <w:t>Ат</w:t>
      </w:r>
      <w:r>
        <w:rPr>
          <w:sz w:val="28"/>
          <w:szCs w:val="28"/>
        </w:rPr>
        <w:t xml:space="preserve">яшевского муниципального </w:t>
      </w:r>
      <w:r w:rsidRPr="00DD1DE6">
        <w:rPr>
          <w:sz w:val="28"/>
          <w:szCs w:val="28"/>
        </w:rPr>
        <w:t>района «</w:t>
      </w:r>
      <w:r w:rsidR="00611F5F" w:rsidRPr="00DD1DE6">
        <w:rPr>
          <w:sz w:val="28"/>
          <w:szCs w:val="28"/>
        </w:rPr>
        <w:t>Об утверждении</w:t>
      </w:r>
      <w:r w:rsidR="00611F5F">
        <w:rPr>
          <w:sz w:val="28"/>
          <w:szCs w:val="28"/>
        </w:rPr>
        <w:t xml:space="preserve"> </w:t>
      </w:r>
      <w:r w:rsidR="007E53D4">
        <w:rPr>
          <w:sz w:val="28"/>
          <w:szCs w:val="28"/>
        </w:rPr>
        <w:t>Стратегии социально-экономического развития Атяшевского муниципального района на 2018-2025 годы</w:t>
      </w:r>
      <w:r>
        <w:rPr>
          <w:sz w:val="28"/>
          <w:szCs w:val="28"/>
        </w:rPr>
        <w:t>».</w:t>
      </w:r>
    </w:p>
    <w:p w:rsidR="00E21B3E" w:rsidRPr="003A0237" w:rsidRDefault="00E21B3E" w:rsidP="00E21B3E">
      <w:pPr>
        <w:jc w:val="both"/>
        <w:rPr>
          <w:sz w:val="28"/>
          <w:szCs w:val="28"/>
        </w:rPr>
      </w:pPr>
    </w:p>
    <w:p w:rsidR="00E21B3E" w:rsidRDefault="00E21B3E" w:rsidP="00E21B3E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Тема публичных слушаний:</w:t>
      </w:r>
    </w:p>
    <w:p w:rsidR="00E21B3E" w:rsidRPr="003A0237" w:rsidRDefault="00E21B3E" w:rsidP="007E53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21B3E">
        <w:rPr>
          <w:sz w:val="28"/>
          <w:szCs w:val="28"/>
        </w:rPr>
        <w:t>роект</w:t>
      </w:r>
      <w:r>
        <w:rPr>
          <w:sz w:val="28"/>
          <w:szCs w:val="28"/>
        </w:rPr>
        <w:t xml:space="preserve"> </w:t>
      </w:r>
      <w:r w:rsidRPr="00E21B3E">
        <w:rPr>
          <w:sz w:val="28"/>
          <w:szCs w:val="28"/>
        </w:rPr>
        <w:t xml:space="preserve"> </w:t>
      </w:r>
      <w:r w:rsidR="007E53D4">
        <w:rPr>
          <w:sz w:val="28"/>
          <w:szCs w:val="28"/>
        </w:rPr>
        <w:t xml:space="preserve">Решения Совета депутатов </w:t>
      </w:r>
      <w:r w:rsidRPr="003A0237">
        <w:rPr>
          <w:sz w:val="28"/>
          <w:szCs w:val="28"/>
        </w:rPr>
        <w:t>Ат</w:t>
      </w:r>
      <w:r>
        <w:rPr>
          <w:sz w:val="28"/>
          <w:szCs w:val="28"/>
        </w:rPr>
        <w:t>яшевского муниципального района «</w:t>
      </w:r>
      <w:r w:rsidR="007E53D4">
        <w:rPr>
          <w:sz w:val="28"/>
          <w:szCs w:val="28"/>
        </w:rPr>
        <w:t>Об утверждении Стратегии социально-экономического развития Атяшевского муниципального района на 2018-2025 годы</w:t>
      </w:r>
      <w:r>
        <w:rPr>
          <w:sz w:val="28"/>
          <w:szCs w:val="28"/>
        </w:rPr>
        <w:t>».</w:t>
      </w:r>
    </w:p>
    <w:p w:rsidR="00E21B3E" w:rsidRPr="003A0237" w:rsidRDefault="00E21B3E" w:rsidP="00E21B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E21B3E" w:rsidRPr="003A0237" w:rsidRDefault="00E21B3E" w:rsidP="00E21B3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A0237">
        <w:rPr>
          <w:b/>
          <w:sz w:val="28"/>
          <w:szCs w:val="28"/>
        </w:rPr>
        <w:t xml:space="preserve">Дата и время проведения: </w:t>
      </w:r>
    </w:p>
    <w:p w:rsidR="00E21B3E" w:rsidRPr="003A0237" w:rsidRDefault="007E53D4" w:rsidP="00E21B3E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 сентября </w:t>
      </w:r>
      <w:r w:rsidR="00E21B3E" w:rsidRPr="003A0237">
        <w:rPr>
          <w:sz w:val="28"/>
          <w:szCs w:val="28"/>
        </w:rPr>
        <w:t>201</w:t>
      </w:r>
      <w:r w:rsidR="00E21B3E">
        <w:rPr>
          <w:sz w:val="28"/>
          <w:szCs w:val="28"/>
        </w:rPr>
        <w:t>8</w:t>
      </w:r>
      <w:r w:rsidR="00E21B3E" w:rsidRPr="003A0237">
        <w:rPr>
          <w:sz w:val="28"/>
          <w:szCs w:val="28"/>
        </w:rPr>
        <w:t xml:space="preserve"> года с 1</w:t>
      </w:r>
      <w:r w:rsidR="00E21B3E">
        <w:rPr>
          <w:sz w:val="28"/>
          <w:szCs w:val="28"/>
        </w:rPr>
        <w:t>6</w:t>
      </w:r>
      <w:r w:rsidR="00E21B3E" w:rsidRPr="003A0237">
        <w:rPr>
          <w:sz w:val="28"/>
          <w:szCs w:val="28"/>
        </w:rPr>
        <w:t xml:space="preserve"> часов 00 минут в </w:t>
      </w:r>
      <w:r w:rsidR="00E21B3E">
        <w:rPr>
          <w:sz w:val="28"/>
          <w:szCs w:val="28"/>
        </w:rPr>
        <w:t xml:space="preserve">здании </w:t>
      </w:r>
      <w:r w:rsidR="00E21B3E" w:rsidRPr="003A0237">
        <w:rPr>
          <w:sz w:val="28"/>
          <w:szCs w:val="28"/>
        </w:rPr>
        <w:t>Администрации Атя</w:t>
      </w:r>
      <w:r w:rsidR="00E21B3E">
        <w:rPr>
          <w:sz w:val="28"/>
          <w:szCs w:val="28"/>
        </w:rPr>
        <w:t>шевского муниципально</w:t>
      </w:r>
      <w:r w:rsidR="00611F5F">
        <w:rPr>
          <w:sz w:val="28"/>
          <w:szCs w:val="28"/>
        </w:rPr>
        <w:t>го района (актовый зал, 1 этаж)</w:t>
      </w:r>
      <w:r w:rsidR="00E21B3E" w:rsidRPr="003A0237">
        <w:rPr>
          <w:sz w:val="28"/>
          <w:szCs w:val="28"/>
        </w:rPr>
        <w:t xml:space="preserve">, расположенном по адресу: </w:t>
      </w:r>
      <w:proofErr w:type="spellStart"/>
      <w:r w:rsidR="00E21B3E" w:rsidRPr="003A0237">
        <w:rPr>
          <w:sz w:val="28"/>
          <w:szCs w:val="28"/>
        </w:rPr>
        <w:t>рп</w:t>
      </w:r>
      <w:proofErr w:type="spellEnd"/>
      <w:r w:rsidR="00E21B3E" w:rsidRPr="003A0237">
        <w:rPr>
          <w:sz w:val="28"/>
          <w:szCs w:val="28"/>
        </w:rPr>
        <w:t xml:space="preserve">. Атяшево, </w:t>
      </w:r>
      <w:proofErr w:type="spellStart"/>
      <w:r w:rsidR="00E21B3E" w:rsidRPr="003A0237">
        <w:rPr>
          <w:sz w:val="28"/>
          <w:szCs w:val="28"/>
        </w:rPr>
        <w:t>ул</w:t>
      </w:r>
      <w:proofErr w:type="gramStart"/>
      <w:r w:rsidR="00E21B3E" w:rsidRPr="003A0237">
        <w:rPr>
          <w:sz w:val="28"/>
          <w:szCs w:val="28"/>
        </w:rPr>
        <w:t>.Ц</w:t>
      </w:r>
      <w:proofErr w:type="gramEnd"/>
      <w:r w:rsidR="00E21B3E" w:rsidRPr="003A0237">
        <w:rPr>
          <w:sz w:val="28"/>
          <w:szCs w:val="28"/>
        </w:rPr>
        <w:t>ентральная</w:t>
      </w:r>
      <w:proofErr w:type="spellEnd"/>
      <w:r w:rsidR="00E21B3E" w:rsidRPr="003A0237">
        <w:rPr>
          <w:sz w:val="28"/>
          <w:szCs w:val="28"/>
        </w:rPr>
        <w:t>, д.8.</w:t>
      </w:r>
    </w:p>
    <w:p w:rsidR="00E21B3E" w:rsidRDefault="00E21B3E" w:rsidP="007E53D4">
      <w:pPr>
        <w:ind w:firstLine="708"/>
        <w:jc w:val="both"/>
        <w:rPr>
          <w:sz w:val="28"/>
          <w:szCs w:val="28"/>
        </w:rPr>
      </w:pPr>
      <w:proofErr w:type="gramStart"/>
      <w:r w:rsidRPr="00184E1C">
        <w:rPr>
          <w:sz w:val="28"/>
          <w:szCs w:val="28"/>
        </w:rPr>
        <w:t xml:space="preserve">Публичные слушания назначены </w:t>
      </w:r>
      <w:r>
        <w:rPr>
          <w:sz w:val="28"/>
          <w:szCs w:val="28"/>
        </w:rPr>
        <w:t xml:space="preserve">Постановлением Главы </w:t>
      </w:r>
      <w:r w:rsidRPr="00184E1C">
        <w:rPr>
          <w:bCs/>
          <w:sz w:val="28"/>
          <w:szCs w:val="28"/>
        </w:rPr>
        <w:t xml:space="preserve">Атяшевского муниципального района </w:t>
      </w:r>
      <w:r w:rsidRPr="00184E1C">
        <w:rPr>
          <w:sz w:val="28"/>
          <w:szCs w:val="28"/>
        </w:rPr>
        <w:t xml:space="preserve">от </w:t>
      </w:r>
      <w:r w:rsidR="007E53D4">
        <w:rPr>
          <w:sz w:val="28"/>
          <w:szCs w:val="28"/>
        </w:rPr>
        <w:t>14</w:t>
      </w:r>
      <w:r w:rsidRPr="00184E1C">
        <w:rPr>
          <w:sz w:val="28"/>
          <w:szCs w:val="28"/>
        </w:rPr>
        <w:t>.</w:t>
      </w:r>
      <w:r w:rsidR="007E53D4">
        <w:rPr>
          <w:sz w:val="28"/>
          <w:szCs w:val="28"/>
        </w:rPr>
        <w:t>08</w:t>
      </w:r>
      <w:r w:rsidRPr="00184E1C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184E1C">
        <w:rPr>
          <w:sz w:val="28"/>
          <w:szCs w:val="28"/>
        </w:rPr>
        <w:t xml:space="preserve"> №</w:t>
      </w:r>
      <w:r w:rsidR="007E53D4">
        <w:rPr>
          <w:sz w:val="28"/>
          <w:szCs w:val="28"/>
        </w:rPr>
        <w:t xml:space="preserve"> 4</w:t>
      </w:r>
      <w:r w:rsidRPr="00184E1C">
        <w:rPr>
          <w:sz w:val="28"/>
          <w:szCs w:val="28"/>
        </w:rPr>
        <w:t xml:space="preserve"> «О назначении публичных слушаний», </w:t>
      </w:r>
      <w:r>
        <w:rPr>
          <w:sz w:val="28"/>
          <w:szCs w:val="28"/>
        </w:rPr>
        <w:t xml:space="preserve">опубликованным в районной газете </w:t>
      </w:r>
      <w:r w:rsidR="00DD1DE6" w:rsidRPr="00021A13">
        <w:rPr>
          <w:sz w:val="28"/>
          <w:szCs w:val="28"/>
        </w:rPr>
        <w:t>«Вперед» 24.08</w:t>
      </w:r>
      <w:r w:rsidRPr="00021A13">
        <w:rPr>
          <w:sz w:val="28"/>
          <w:szCs w:val="28"/>
        </w:rPr>
        <w:t xml:space="preserve">.2018 № </w:t>
      </w:r>
      <w:r w:rsidR="00021A13" w:rsidRPr="00021A13">
        <w:rPr>
          <w:sz w:val="28"/>
          <w:szCs w:val="28"/>
        </w:rPr>
        <w:t>34</w:t>
      </w:r>
      <w:r w:rsidRPr="00021A13">
        <w:rPr>
          <w:sz w:val="28"/>
          <w:szCs w:val="28"/>
        </w:rPr>
        <w:t xml:space="preserve">  </w:t>
      </w:r>
      <w:r w:rsidR="00021A13" w:rsidRPr="00021A13">
        <w:rPr>
          <w:sz w:val="28"/>
          <w:szCs w:val="28"/>
        </w:rPr>
        <w:t>(3250</w:t>
      </w:r>
      <w:r w:rsidRPr="00021A13">
        <w:rPr>
          <w:sz w:val="28"/>
          <w:szCs w:val="28"/>
        </w:rPr>
        <w:t xml:space="preserve">), в соответствии с которым организация и проведение публичных слушаний по проекту </w:t>
      </w:r>
      <w:r w:rsidR="007E53D4" w:rsidRPr="00021A13">
        <w:rPr>
          <w:sz w:val="28"/>
          <w:szCs w:val="28"/>
        </w:rPr>
        <w:t>Решения Совета депутатов</w:t>
      </w:r>
      <w:bookmarkStart w:id="0" w:name="_GoBack"/>
      <w:bookmarkEnd w:id="0"/>
      <w:r w:rsidR="007E53D4">
        <w:rPr>
          <w:sz w:val="28"/>
          <w:szCs w:val="28"/>
        </w:rPr>
        <w:t xml:space="preserve"> </w:t>
      </w:r>
      <w:r w:rsidRPr="003A0237">
        <w:rPr>
          <w:sz w:val="28"/>
          <w:szCs w:val="28"/>
        </w:rPr>
        <w:t>Ат</w:t>
      </w:r>
      <w:r>
        <w:rPr>
          <w:sz w:val="28"/>
          <w:szCs w:val="28"/>
        </w:rPr>
        <w:t>яшевского муниципального района «Об</w:t>
      </w:r>
      <w:r w:rsidR="007E53D4">
        <w:rPr>
          <w:sz w:val="28"/>
          <w:szCs w:val="28"/>
        </w:rPr>
        <w:t xml:space="preserve"> утверждении Стратегии социально-экономического развития Атяшевского муниципального района на 2018-2025 годы»</w:t>
      </w:r>
      <w:r>
        <w:rPr>
          <w:sz w:val="28"/>
          <w:szCs w:val="28"/>
        </w:rPr>
        <w:t xml:space="preserve"> </w:t>
      </w:r>
      <w:r w:rsidRPr="00184E1C">
        <w:rPr>
          <w:sz w:val="28"/>
          <w:szCs w:val="28"/>
        </w:rPr>
        <w:t>был</w:t>
      </w:r>
      <w:r>
        <w:rPr>
          <w:sz w:val="28"/>
          <w:szCs w:val="28"/>
        </w:rPr>
        <w:t>и</w:t>
      </w:r>
      <w:r w:rsidRPr="00184E1C">
        <w:rPr>
          <w:sz w:val="28"/>
          <w:szCs w:val="28"/>
        </w:rPr>
        <w:t xml:space="preserve"> возложен</w:t>
      </w:r>
      <w:r>
        <w:rPr>
          <w:sz w:val="28"/>
          <w:szCs w:val="28"/>
        </w:rPr>
        <w:t>ы</w:t>
      </w:r>
      <w:r w:rsidRPr="00184E1C">
        <w:rPr>
          <w:sz w:val="28"/>
          <w:szCs w:val="28"/>
        </w:rPr>
        <w:t xml:space="preserve"> на рабочую группу в  следующем составе: </w:t>
      </w:r>
      <w:proofErr w:type="gramEnd"/>
    </w:p>
    <w:p w:rsidR="00E21B3E" w:rsidRDefault="00E21B3E" w:rsidP="00E21B3E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7E53D4" w:rsidRPr="006C0D3F" w:rsidTr="0009262C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Pr="006C0D3F" w:rsidRDefault="007E53D4" w:rsidP="00092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  <w:p w:rsidR="007E53D4" w:rsidRDefault="007E53D4" w:rsidP="0009262C">
            <w:pPr>
              <w:rPr>
                <w:sz w:val="26"/>
                <w:szCs w:val="26"/>
              </w:rPr>
            </w:pP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Default="007E53D4" w:rsidP="0009262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Первый з</w:t>
            </w:r>
            <w:r w:rsidRPr="006C0D3F">
              <w:rPr>
                <w:sz w:val="26"/>
                <w:szCs w:val="26"/>
              </w:rPr>
              <w:t xml:space="preserve">аместитель Главы </w:t>
            </w:r>
            <w:r>
              <w:rPr>
                <w:sz w:val="26"/>
                <w:szCs w:val="26"/>
              </w:rPr>
              <w:t xml:space="preserve">района по экономике </w:t>
            </w:r>
            <w:r w:rsidRPr="006C0D3F">
              <w:rPr>
                <w:sz w:val="26"/>
                <w:szCs w:val="26"/>
              </w:rPr>
              <w:t xml:space="preserve">– начальник </w:t>
            </w:r>
            <w:r>
              <w:rPr>
                <w:sz w:val="26"/>
                <w:szCs w:val="26"/>
              </w:rPr>
              <w:t xml:space="preserve">Финансового </w:t>
            </w:r>
            <w:r w:rsidRPr="006C0D3F">
              <w:rPr>
                <w:sz w:val="26"/>
                <w:szCs w:val="26"/>
              </w:rPr>
              <w:t>управления Администрации Атяшевского муниципального района,  руководитель группы;</w:t>
            </w:r>
          </w:p>
          <w:p w:rsidR="007E53D4" w:rsidRPr="006C0D3F" w:rsidRDefault="007E53D4" w:rsidP="0009262C">
            <w:pPr>
              <w:ind w:left="668" w:hanging="668"/>
              <w:jc w:val="both"/>
              <w:rPr>
                <w:sz w:val="26"/>
                <w:szCs w:val="26"/>
              </w:rPr>
            </w:pPr>
          </w:p>
        </w:tc>
      </w:tr>
      <w:tr w:rsidR="007E53D4" w:rsidRPr="006C0D3F" w:rsidTr="0009262C">
        <w:trPr>
          <w:trHeight w:val="825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Pr="006C0D3F" w:rsidRDefault="007E53D4" w:rsidP="00092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Волкова Т.В.</w:t>
            </w: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Pr="006C0D3F" w:rsidRDefault="007E53D4" w:rsidP="0009262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</w:t>
            </w:r>
            <w:r w:rsidRPr="006C0D3F">
              <w:rPr>
                <w:sz w:val="26"/>
                <w:szCs w:val="26"/>
              </w:rPr>
              <w:t>управления</w:t>
            </w:r>
            <w:r>
              <w:rPr>
                <w:sz w:val="26"/>
                <w:szCs w:val="26"/>
              </w:rPr>
              <w:t xml:space="preserve"> экономического анализа и прогнозирования</w:t>
            </w:r>
            <w:r w:rsidRPr="006C0D3F">
              <w:rPr>
                <w:sz w:val="26"/>
                <w:szCs w:val="26"/>
              </w:rPr>
              <w:t xml:space="preserve"> Администрации  </w:t>
            </w:r>
            <w:r>
              <w:rPr>
                <w:sz w:val="26"/>
                <w:szCs w:val="26"/>
              </w:rPr>
              <w:t xml:space="preserve"> </w:t>
            </w:r>
            <w:r w:rsidRPr="006C0D3F">
              <w:rPr>
                <w:sz w:val="26"/>
                <w:szCs w:val="26"/>
              </w:rPr>
              <w:t>Ат</w:t>
            </w:r>
            <w:r>
              <w:rPr>
                <w:sz w:val="26"/>
                <w:szCs w:val="26"/>
              </w:rPr>
              <w:t>яшевского муниципального района, заместитель руководителя группы;</w:t>
            </w:r>
          </w:p>
        </w:tc>
      </w:tr>
      <w:tr w:rsidR="007E53D4" w:rsidRPr="006C0D3F" w:rsidTr="0009262C">
        <w:trPr>
          <w:trHeight w:val="825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Pr="006C0D3F" w:rsidRDefault="007E53D4" w:rsidP="00092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Абрамова О.В.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Default="007E53D4" w:rsidP="0009262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отдела по управлению муниципальным имуществом и земельным отношениям </w:t>
            </w:r>
            <w:r w:rsidRPr="006C0D3F">
              <w:rPr>
                <w:sz w:val="26"/>
                <w:szCs w:val="26"/>
              </w:rPr>
              <w:t>Администрации Атяшевского муниципальн</w:t>
            </w:r>
            <w:r>
              <w:rPr>
                <w:sz w:val="26"/>
                <w:szCs w:val="26"/>
              </w:rPr>
              <w:t>ого района</w:t>
            </w:r>
            <w:r w:rsidRPr="006C0D3F">
              <w:rPr>
                <w:sz w:val="26"/>
                <w:szCs w:val="26"/>
              </w:rPr>
              <w:t>;</w:t>
            </w:r>
          </w:p>
          <w:p w:rsidR="007E53D4" w:rsidRPr="006C0D3F" w:rsidRDefault="007E53D4" w:rsidP="0009262C">
            <w:pPr>
              <w:ind w:left="668" w:hanging="668"/>
              <w:rPr>
                <w:sz w:val="26"/>
                <w:szCs w:val="26"/>
              </w:rPr>
            </w:pPr>
          </w:p>
        </w:tc>
      </w:tr>
      <w:tr w:rsidR="007E53D4" w:rsidRPr="006C0D3F" w:rsidTr="0009262C">
        <w:trPr>
          <w:trHeight w:val="825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Pr="006C0D3F" w:rsidRDefault="007E53D4" w:rsidP="000926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Бухаркина</w:t>
            </w:r>
            <w:proofErr w:type="spellEnd"/>
            <w:r>
              <w:rPr>
                <w:sz w:val="26"/>
                <w:szCs w:val="26"/>
              </w:rPr>
              <w:t xml:space="preserve"> Н.М. .</w:t>
            </w: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Pr="006C0D3F" w:rsidRDefault="007E53D4" w:rsidP="0009262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Заместитель Главы района по социальным вопросам – начальник Управления образования </w:t>
            </w:r>
            <w:r w:rsidRPr="006C0D3F">
              <w:rPr>
                <w:sz w:val="26"/>
                <w:szCs w:val="26"/>
              </w:rPr>
              <w:t xml:space="preserve">Администрации  </w:t>
            </w:r>
            <w:r>
              <w:rPr>
                <w:sz w:val="26"/>
                <w:szCs w:val="26"/>
              </w:rPr>
              <w:t xml:space="preserve"> </w:t>
            </w:r>
            <w:r w:rsidRPr="006C0D3F">
              <w:rPr>
                <w:sz w:val="26"/>
                <w:szCs w:val="26"/>
              </w:rPr>
              <w:t>Атяшевского муниципального района;</w:t>
            </w:r>
          </w:p>
          <w:p w:rsidR="007E53D4" w:rsidRPr="006C0D3F" w:rsidRDefault="007E53D4" w:rsidP="0009262C">
            <w:pPr>
              <w:ind w:left="720"/>
              <w:jc w:val="both"/>
              <w:rPr>
                <w:sz w:val="26"/>
                <w:szCs w:val="26"/>
              </w:rPr>
            </w:pPr>
          </w:p>
        </w:tc>
      </w:tr>
      <w:tr w:rsidR="007E53D4" w:rsidRPr="006C0D3F" w:rsidTr="0009262C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Pr="006C0D3F" w:rsidRDefault="007E53D4" w:rsidP="0009262C">
            <w:pPr>
              <w:rPr>
                <w:sz w:val="26"/>
                <w:szCs w:val="26"/>
              </w:rPr>
            </w:pPr>
            <w:r w:rsidRPr="006C0D3F">
              <w:rPr>
                <w:sz w:val="26"/>
                <w:szCs w:val="26"/>
              </w:rPr>
              <w:t>Гребнева Л.Г.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Default="007E53D4" w:rsidP="0009262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</w:t>
            </w:r>
            <w:r w:rsidRPr="006C0D3F">
              <w:rPr>
                <w:sz w:val="26"/>
                <w:szCs w:val="26"/>
              </w:rPr>
              <w:t xml:space="preserve">ачальник правового управления Администрации  </w:t>
            </w:r>
            <w:r>
              <w:rPr>
                <w:sz w:val="26"/>
                <w:szCs w:val="26"/>
              </w:rPr>
              <w:t xml:space="preserve"> </w:t>
            </w:r>
            <w:r w:rsidRPr="006C0D3F">
              <w:rPr>
                <w:sz w:val="26"/>
                <w:szCs w:val="26"/>
              </w:rPr>
              <w:t>Атяшевского муниципального района;</w:t>
            </w:r>
          </w:p>
          <w:p w:rsidR="007E53D4" w:rsidRPr="006C0D3F" w:rsidRDefault="007E53D4" w:rsidP="0009262C">
            <w:pPr>
              <w:jc w:val="both"/>
              <w:rPr>
                <w:sz w:val="26"/>
                <w:szCs w:val="26"/>
              </w:rPr>
            </w:pPr>
          </w:p>
        </w:tc>
      </w:tr>
      <w:tr w:rsidR="007E53D4" w:rsidRPr="006C0D3F" w:rsidTr="0009262C">
        <w:trPr>
          <w:trHeight w:val="729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Pr="006C0D3F" w:rsidRDefault="007E53D4" w:rsidP="0009262C">
            <w:pPr>
              <w:rPr>
                <w:sz w:val="26"/>
                <w:szCs w:val="26"/>
              </w:rPr>
            </w:pPr>
            <w:proofErr w:type="spellStart"/>
            <w:r w:rsidRPr="006C0D3F">
              <w:rPr>
                <w:sz w:val="26"/>
                <w:szCs w:val="26"/>
              </w:rPr>
              <w:lastRenderedPageBreak/>
              <w:t>Климбовский</w:t>
            </w:r>
            <w:proofErr w:type="spellEnd"/>
            <w:r w:rsidRPr="006C0D3F">
              <w:rPr>
                <w:sz w:val="26"/>
                <w:szCs w:val="26"/>
              </w:rPr>
              <w:t xml:space="preserve"> С.А.</w:t>
            </w:r>
          </w:p>
          <w:p w:rsidR="007E53D4" w:rsidRPr="006C0D3F" w:rsidRDefault="007E53D4" w:rsidP="0009262C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Default="007E53D4" w:rsidP="0009262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6C0D3F">
              <w:rPr>
                <w:sz w:val="26"/>
                <w:szCs w:val="26"/>
              </w:rPr>
              <w:t>Председатель постоянн</w:t>
            </w:r>
            <w:r>
              <w:rPr>
                <w:sz w:val="26"/>
                <w:szCs w:val="26"/>
              </w:rPr>
              <w:t xml:space="preserve">ой комиссии Совета депутатов  </w:t>
            </w:r>
            <w:r w:rsidRPr="006C0D3F">
              <w:rPr>
                <w:sz w:val="26"/>
                <w:szCs w:val="26"/>
              </w:rPr>
              <w:t xml:space="preserve">Атяшевского муниципального района по вопросам местного самоуправления; </w:t>
            </w:r>
          </w:p>
          <w:p w:rsidR="007E53D4" w:rsidRPr="006C0D3F" w:rsidRDefault="007E53D4" w:rsidP="0009262C">
            <w:pPr>
              <w:jc w:val="both"/>
              <w:rPr>
                <w:sz w:val="26"/>
                <w:szCs w:val="26"/>
              </w:rPr>
            </w:pPr>
          </w:p>
        </w:tc>
      </w:tr>
      <w:tr w:rsidR="007E53D4" w:rsidTr="0009262C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Default="007E53D4" w:rsidP="00092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Комаров Е.В.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Default="007E53D4" w:rsidP="0009262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Заместитель Главы района по комплексному развитию Администрации Атяшевского муниципального района;</w:t>
            </w:r>
          </w:p>
          <w:p w:rsidR="007E53D4" w:rsidRDefault="007E53D4" w:rsidP="0009262C">
            <w:pPr>
              <w:jc w:val="both"/>
              <w:rPr>
                <w:sz w:val="26"/>
                <w:szCs w:val="26"/>
              </w:rPr>
            </w:pPr>
          </w:p>
        </w:tc>
      </w:tr>
      <w:tr w:rsidR="007E53D4" w:rsidRPr="006C0D3F" w:rsidTr="0009262C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Pr="006C0D3F" w:rsidRDefault="007E53D4" w:rsidP="000926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Степушкин А.М.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Default="007E53D4" w:rsidP="0009262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</w:t>
            </w:r>
            <w:r w:rsidRPr="006C0D3F">
              <w:rPr>
                <w:sz w:val="26"/>
                <w:szCs w:val="26"/>
              </w:rPr>
              <w:t>управления</w:t>
            </w:r>
            <w:r>
              <w:rPr>
                <w:sz w:val="26"/>
                <w:szCs w:val="26"/>
              </w:rPr>
              <w:t xml:space="preserve"> сельского хозяйства</w:t>
            </w:r>
            <w:r w:rsidRPr="006C0D3F">
              <w:rPr>
                <w:sz w:val="26"/>
                <w:szCs w:val="26"/>
              </w:rPr>
              <w:t xml:space="preserve"> Администрации  </w:t>
            </w:r>
            <w:r>
              <w:rPr>
                <w:sz w:val="26"/>
                <w:szCs w:val="26"/>
              </w:rPr>
              <w:t xml:space="preserve"> </w:t>
            </w:r>
            <w:r w:rsidRPr="006C0D3F">
              <w:rPr>
                <w:sz w:val="26"/>
                <w:szCs w:val="26"/>
              </w:rPr>
              <w:t>Ат</w:t>
            </w:r>
            <w:r>
              <w:rPr>
                <w:sz w:val="26"/>
                <w:szCs w:val="26"/>
              </w:rPr>
              <w:t>яшевского муниципального района;</w:t>
            </w:r>
          </w:p>
          <w:p w:rsidR="007E53D4" w:rsidRPr="006C0D3F" w:rsidRDefault="007E53D4" w:rsidP="0009262C">
            <w:pPr>
              <w:jc w:val="both"/>
              <w:rPr>
                <w:sz w:val="26"/>
                <w:szCs w:val="26"/>
              </w:rPr>
            </w:pPr>
          </w:p>
        </w:tc>
      </w:tr>
      <w:tr w:rsidR="007E53D4" w:rsidTr="0009262C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Default="007E53D4" w:rsidP="000926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Сюмкин</w:t>
            </w:r>
            <w:proofErr w:type="spellEnd"/>
            <w:r>
              <w:rPr>
                <w:sz w:val="26"/>
                <w:szCs w:val="26"/>
              </w:rPr>
              <w:t xml:space="preserve"> А.М.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D4" w:rsidRDefault="007E53D4" w:rsidP="0009262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Заместитель Главы района – начальник Управления делами Администрации Атяшевского муниципального района.</w:t>
            </w:r>
          </w:p>
        </w:tc>
      </w:tr>
    </w:tbl>
    <w:p w:rsidR="00E21B3E" w:rsidRPr="00E21B3E" w:rsidRDefault="00E21B3E" w:rsidP="00E21B3E">
      <w:pPr>
        <w:jc w:val="both"/>
        <w:rPr>
          <w:sz w:val="28"/>
          <w:szCs w:val="28"/>
        </w:rPr>
      </w:pPr>
    </w:p>
    <w:p w:rsidR="00E21B3E" w:rsidRPr="00184E1C" w:rsidRDefault="00E21B3E" w:rsidP="00712604">
      <w:pPr>
        <w:ind w:firstLine="709"/>
        <w:jc w:val="both"/>
        <w:rPr>
          <w:sz w:val="28"/>
          <w:szCs w:val="28"/>
        </w:rPr>
      </w:pPr>
      <w:r w:rsidRPr="00184E1C">
        <w:rPr>
          <w:sz w:val="28"/>
          <w:szCs w:val="28"/>
        </w:rPr>
        <w:t>Предложения по</w:t>
      </w:r>
      <w:r w:rsidRPr="00712604">
        <w:rPr>
          <w:sz w:val="28"/>
          <w:szCs w:val="28"/>
        </w:rPr>
        <w:t xml:space="preserve"> </w:t>
      </w:r>
      <w:r w:rsidR="00712604" w:rsidRPr="00712604">
        <w:rPr>
          <w:sz w:val="28"/>
          <w:szCs w:val="28"/>
        </w:rPr>
        <w:t xml:space="preserve">проекту </w:t>
      </w:r>
      <w:r w:rsidR="007E53D4">
        <w:rPr>
          <w:sz w:val="28"/>
          <w:szCs w:val="28"/>
        </w:rPr>
        <w:t xml:space="preserve">Решения Совета депутатов </w:t>
      </w:r>
      <w:r w:rsidR="00712604" w:rsidRPr="003A0237">
        <w:rPr>
          <w:sz w:val="28"/>
          <w:szCs w:val="28"/>
        </w:rPr>
        <w:t>Ат</w:t>
      </w:r>
      <w:r w:rsidR="00712604">
        <w:rPr>
          <w:sz w:val="28"/>
          <w:szCs w:val="28"/>
        </w:rPr>
        <w:t>яшевского муниципального района «Об</w:t>
      </w:r>
      <w:r w:rsidR="00611F5F">
        <w:rPr>
          <w:sz w:val="28"/>
          <w:szCs w:val="28"/>
        </w:rPr>
        <w:t xml:space="preserve"> утверждении Стратегии социально-экономического развития Атяшевского муниципального района на 2018-2025 годы»</w:t>
      </w:r>
      <w:r w:rsidR="00712604">
        <w:rPr>
          <w:sz w:val="28"/>
          <w:szCs w:val="28"/>
        </w:rPr>
        <w:t>»</w:t>
      </w:r>
      <w:r w:rsidR="00712604">
        <w:t xml:space="preserve">  </w:t>
      </w:r>
      <w:r w:rsidRPr="00184E1C">
        <w:rPr>
          <w:sz w:val="28"/>
          <w:szCs w:val="28"/>
        </w:rPr>
        <w:t>принимались рабоч</w:t>
      </w:r>
      <w:r>
        <w:rPr>
          <w:sz w:val="28"/>
          <w:szCs w:val="28"/>
        </w:rPr>
        <w:t>ей</w:t>
      </w:r>
      <w:r w:rsidRPr="00184E1C">
        <w:rPr>
          <w:sz w:val="28"/>
          <w:szCs w:val="28"/>
        </w:rPr>
        <w:t xml:space="preserve"> групп</w:t>
      </w:r>
      <w:r>
        <w:rPr>
          <w:sz w:val="28"/>
          <w:szCs w:val="28"/>
        </w:rPr>
        <w:t>ой</w:t>
      </w:r>
      <w:r w:rsidRPr="00184E1C">
        <w:rPr>
          <w:sz w:val="28"/>
          <w:szCs w:val="28"/>
        </w:rPr>
        <w:t xml:space="preserve"> до </w:t>
      </w:r>
      <w:r w:rsidR="00611F5F">
        <w:rPr>
          <w:sz w:val="28"/>
          <w:szCs w:val="28"/>
        </w:rPr>
        <w:t>10.09</w:t>
      </w:r>
      <w:r w:rsidR="00712604">
        <w:rPr>
          <w:sz w:val="28"/>
          <w:szCs w:val="28"/>
        </w:rPr>
        <w:t>.2018</w:t>
      </w:r>
      <w:r w:rsidRPr="00184E1C">
        <w:rPr>
          <w:sz w:val="28"/>
          <w:szCs w:val="28"/>
        </w:rPr>
        <w:t xml:space="preserve"> </w:t>
      </w:r>
      <w:r w:rsidR="00712604">
        <w:rPr>
          <w:sz w:val="28"/>
          <w:szCs w:val="28"/>
        </w:rPr>
        <w:t>года по адресу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. Атяшево, </w:t>
      </w:r>
      <w:proofErr w:type="spellStart"/>
      <w:r w:rsidR="00712604">
        <w:rPr>
          <w:sz w:val="28"/>
          <w:szCs w:val="28"/>
        </w:rPr>
        <w:t>ул</w:t>
      </w:r>
      <w:proofErr w:type="gramStart"/>
      <w:r w:rsidR="00712604">
        <w:rPr>
          <w:sz w:val="28"/>
          <w:szCs w:val="28"/>
        </w:rPr>
        <w:t>.Ц</w:t>
      </w:r>
      <w:proofErr w:type="gramEnd"/>
      <w:r w:rsidR="00712604">
        <w:rPr>
          <w:sz w:val="28"/>
          <w:szCs w:val="28"/>
        </w:rPr>
        <w:t>ентральная</w:t>
      </w:r>
      <w:proofErr w:type="spellEnd"/>
      <w:r w:rsidR="00712604">
        <w:rPr>
          <w:sz w:val="28"/>
          <w:szCs w:val="28"/>
        </w:rPr>
        <w:t>, д.8 (тел.2-30-30</w:t>
      </w:r>
      <w:r>
        <w:rPr>
          <w:sz w:val="28"/>
          <w:szCs w:val="28"/>
        </w:rPr>
        <w:t xml:space="preserve">) с 8ч.00 мин. до 17ч.00 мин,  </w:t>
      </w:r>
      <w:r w:rsidRPr="00184E1C">
        <w:rPr>
          <w:sz w:val="28"/>
          <w:szCs w:val="28"/>
        </w:rPr>
        <w:t>кроме субботы и воскресенья.</w:t>
      </w:r>
    </w:p>
    <w:p w:rsidR="00E21B3E" w:rsidRPr="00184E1C" w:rsidRDefault="00E21B3E" w:rsidP="00E21B3E">
      <w:pPr>
        <w:ind w:firstLine="698"/>
        <w:jc w:val="both"/>
        <w:rPr>
          <w:bCs/>
          <w:sz w:val="28"/>
          <w:szCs w:val="28"/>
        </w:rPr>
      </w:pPr>
      <w:r w:rsidRPr="00184E1C">
        <w:rPr>
          <w:bCs/>
          <w:sz w:val="28"/>
          <w:szCs w:val="28"/>
        </w:rPr>
        <w:tab/>
        <w:t xml:space="preserve">В установленный срок предложения не поступили. </w:t>
      </w:r>
    </w:p>
    <w:p w:rsidR="00E21B3E" w:rsidRPr="003A0237" w:rsidRDefault="00E21B3E" w:rsidP="00E21B3E">
      <w:pPr>
        <w:ind w:firstLine="698"/>
        <w:jc w:val="both"/>
        <w:rPr>
          <w:sz w:val="28"/>
          <w:szCs w:val="28"/>
        </w:rPr>
      </w:pPr>
    </w:p>
    <w:p w:rsidR="00E21B3E" w:rsidRDefault="00E21B3E" w:rsidP="00E21B3E">
      <w:pPr>
        <w:ind w:firstLine="698"/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>Публичные слушания по проект</w:t>
      </w:r>
      <w:r w:rsidR="00712604">
        <w:rPr>
          <w:bCs/>
          <w:sz w:val="28"/>
          <w:szCs w:val="28"/>
        </w:rPr>
        <w:t xml:space="preserve">у </w:t>
      </w:r>
      <w:r w:rsidR="00611F5F" w:rsidRPr="00611F5F">
        <w:rPr>
          <w:sz w:val="28"/>
          <w:szCs w:val="28"/>
        </w:rPr>
        <w:t>Решения Совета депутатов</w:t>
      </w:r>
      <w:r w:rsidR="00611F5F">
        <w:rPr>
          <w:b/>
          <w:sz w:val="28"/>
          <w:szCs w:val="28"/>
        </w:rPr>
        <w:t xml:space="preserve"> </w:t>
      </w:r>
      <w:r w:rsidR="00611F5F" w:rsidRPr="003A0237">
        <w:rPr>
          <w:sz w:val="28"/>
          <w:szCs w:val="28"/>
        </w:rPr>
        <w:t>Ат</w:t>
      </w:r>
      <w:r w:rsidR="00611F5F">
        <w:rPr>
          <w:sz w:val="28"/>
          <w:szCs w:val="28"/>
        </w:rPr>
        <w:t xml:space="preserve">яшевского муниципального района «Об утверждении Стратегии социально-экономического развития Атяшевского муниципального района на 2018-2025 годы» </w:t>
      </w:r>
      <w:r w:rsidRPr="003A0237">
        <w:rPr>
          <w:bCs/>
          <w:sz w:val="28"/>
          <w:szCs w:val="28"/>
        </w:rPr>
        <w:t xml:space="preserve">проведены по форме и в сроки, определённые в </w:t>
      </w:r>
      <w:r w:rsidR="00712604">
        <w:rPr>
          <w:bCs/>
          <w:sz w:val="28"/>
          <w:szCs w:val="28"/>
        </w:rPr>
        <w:t xml:space="preserve">Постановлении </w:t>
      </w:r>
      <w:r w:rsidRPr="003A0237">
        <w:rPr>
          <w:bCs/>
          <w:sz w:val="28"/>
          <w:szCs w:val="28"/>
        </w:rPr>
        <w:t>об их назначении.</w:t>
      </w:r>
    </w:p>
    <w:p w:rsidR="00E21B3E" w:rsidRPr="00F76E48" w:rsidRDefault="00E21B3E" w:rsidP="00E21B3E">
      <w:pPr>
        <w:ind w:firstLine="708"/>
        <w:jc w:val="both"/>
        <w:rPr>
          <w:rStyle w:val="a4"/>
          <w:b w:val="0"/>
          <w:szCs w:val="28"/>
        </w:rPr>
      </w:pPr>
      <w:r w:rsidRPr="00F76E48">
        <w:rPr>
          <w:bCs/>
          <w:sz w:val="28"/>
          <w:szCs w:val="28"/>
        </w:rPr>
        <w:t>Участниками публичных слушаний было</w:t>
      </w:r>
      <w:r w:rsidR="00712604">
        <w:rPr>
          <w:bCs/>
          <w:sz w:val="28"/>
          <w:szCs w:val="28"/>
        </w:rPr>
        <w:t xml:space="preserve"> рекомендовано учесть в проекте, вынесенном</w:t>
      </w:r>
      <w:r w:rsidRPr="00F76E48">
        <w:rPr>
          <w:bCs/>
          <w:sz w:val="28"/>
          <w:szCs w:val="28"/>
        </w:rPr>
        <w:t xml:space="preserve"> на публичные слушания</w:t>
      </w:r>
      <w:r>
        <w:rPr>
          <w:bCs/>
          <w:sz w:val="28"/>
          <w:szCs w:val="28"/>
        </w:rPr>
        <w:t>,</w:t>
      </w:r>
      <w:r w:rsidRPr="00F76E48">
        <w:rPr>
          <w:sz w:val="28"/>
          <w:szCs w:val="28"/>
        </w:rPr>
        <w:t xml:space="preserve"> </w:t>
      </w:r>
      <w:r w:rsidRPr="00F76E48">
        <w:rPr>
          <w:bCs/>
          <w:sz w:val="28"/>
          <w:szCs w:val="28"/>
        </w:rPr>
        <w:t>изменения, внесенные в законодательство  с момента подготовки опубликованных проектов.</w:t>
      </w:r>
    </w:p>
    <w:p w:rsidR="00E21B3E" w:rsidRPr="00F76E48" w:rsidRDefault="00E21B3E" w:rsidP="00E21B3E">
      <w:pPr>
        <w:jc w:val="both"/>
        <w:rPr>
          <w:rStyle w:val="a4"/>
          <w:b w:val="0"/>
          <w:szCs w:val="28"/>
        </w:rPr>
      </w:pPr>
    </w:p>
    <w:p w:rsidR="00E21B3E" w:rsidRPr="003A0237" w:rsidRDefault="00E21B3E" w:rsidP="00E21B3E">
      <w:pPr>
        <w:ind w:firstLine="698"/>
        <w:jc w:val="both"/>
        <w:rPr>
          <w:bCs/>
          <w:sz w:val="28"/>
          <w:szCs w:val="28"/>
        </w:rPr>
      </w:pPr>
    </w:p>
    <w:p w:rsidR="00E21B3E" w:rsidRPr="003A0237" w:rsidRDefault="00712604" w:rsidP="00E21B3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рабочей </w:t>
      </w:r>
      <w:r w:rsidR="00E21B3E" w:rsidRPr="003A0237">
        <w:rPr>
          <w:bCs/>
          <w:sz w:val="28"/>
          <w:szCs w:val="28"/>
        </w:rPr>
        <w:t xml:space="preserve">группы           </w:t>
      </w:r>
      <w:r>
        <w:rPr>
          <w:bCs/>
          <w:sz w:val="28"/>
          <w:szCs w:val="28"/>
        </w:rPr>
        <w:t xml:space="preserve">         </w:t>
      </w:r>
      <w:r w:rsidR="00E21B3E" w:rsidRPr="003A0237">
        <w:rPr>
          <w:bCs/>
          <w:sz w:val="28"/>
          <w:szCs w:val="28"/>
        </w:rPr>
        <w:t xml:space="preserve">           </w:t>
      </w:r>
      <w:r w:rsidR="00E21B3E">
        <w:rPr>
          <w:bCs/>
          <w:sz w:val="28"/>
          <w:szCs w:val="28"/>
        </w:rPr>
        <w:t xml:space="preserve">          </w:t>
      </w:r>
      <w:r>
        <w:rPr>
          <w:bCs/>
          <w:sz w:val="28"/>
          <w:szCs w:val="28"/>
        </w:rPr>
        <w:t xml:space="preserve">      </w:t>
      </w:r>
      <w:r w:rsidR="00E21B3E">
        <w:rPr>
          <w:bCs/>
          <w:sz w:val="28"/>
          <w:szCs w:val="28"/>
        </w:rPr>
        <w:t xml:space="preserve">    </w:t>
      </w:r>
      <w:r w:rsidR="00E21B3E" w:rsidRPr="003A0237">
        <w:rPr>
          <w:bCs/>
          <w:sz w:val="28"/>
          <w:szCs w:val="28"/>
        </w:rPr>
        <w:t>М.С. Алешина</w:t>
      </w:r>
    </w:p>
    <w:p w:rsidR="00E21B3E" w:rsidRDefault="00E21B3E" w:rsidP="00E21B3E">
      <w:pPr>
        <w:jc w:val="both"/>
        <w:rPr>
          <w:b/>
          <w:sz w:val="28"/>
          <w:szCs w:val="28"/>
        </w:rPr>
      </w:pPr>
    </w:p>
    <w:p w:rsidR="00E21B3E" w:rsidRDefault="00E21B3E" w:rsidP="00E21B3E"/>
    <w:p w:rsidR="00E21B3E" w:rsidRDefault="00E21B3E" w:rsidP="00E21B3E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B3E"/>
    <w:rsid w:val="00021A13"/>
    <w:rsid w:val="00092FEC"/>
    <w:rsid w:val="000A2A19"/>
    <w:rsid w:val="003B2B2C"/>
    <w:rsid w:val="00611F5F"/>
    <w:rsid w:val="0068467C"/>
    <w:rsid w:val="00712604"/>
    <w:rsid w:val="007E53D4"/>
    <w:rsid w:val="00D218CF"/>
    <w:rsid w:val="00DD1DE6"/>
    <w:rsid w:val="00E21B3E"/>
    <w:rsid w:val="00EF7B74"/>
    <w:rsid w:val="00FB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a4">
    <w:name w:val="Цветовое выделение"/>
    <w:rsid w:val="00E21B3E"/>
    <w:rPr>
      <w:b/>
      <w:bCs/>
      <w:color w:val="00008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a4">
    <w:name w:val="Цветовое выделение"/>
    <w:rsid w:val="00E21B3E"/>
    <w:rPr>
      <w:b/>
      <w:bCs/>
      <w:color w:val="00008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dcterms:created xsi:type="dcterms:W3CDTF">2018-09-18T08:44:00Z</dcterms:created>
  <dcterms:modified xsi:type="dcterms:W3CDTF">2018-09-18T11:35:00Z</dcterms:modified>
</cp:coreProperties>
</file>