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75B" w:rsidRDefault="009F475B" w:rsidP="009F475B">
      <w:pPr>
        <w:jc w:val="center"/>
        <w:rPr>
          <w:rFonts w:eastAsia="Times New Roman"/>
          <w:b/>
          <w:bCs/>
          <w:sz w:val="48"/>
          <w:szCs w:val="28"/>
          <w:lang w:eastAsia="ru-RU"/>
        </w:rPr>
      </w:pPr>
      <w:r>
        <w:rPr>
          <w:rFonts w:eastAsia="Times New Roman"/>
          <w:b/>
          <w:bCs/>
          <w:sz w:val="48"/>
          <w:szCs w:val="28"/>
          <w:lang w:eastAsia="ru-RU"/>
        </w:rPr>
        <w:t>Р Е Ш Е Н И Е</w:t>
      </w:r>
    </w:p>
    <w:p w:rsidR="009F475B" w:rsidRDefault="009F475B" w:rsidP="009F475B">
      <w:pPr>
        <w:jc w:val="center"/>
        <w:rPr>
          <w:rFonts w:eastAsia="Times New Roman"/>
          <w:b/>
          <w:bCs/>
          <w:sz w:val="40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СОВЕТА ДЕПУТАТОВ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  <w:r>
        <w:rPr>
          <w:rFonts w:eastAsia="Times New Roman"/>
          <w:sz w:val="36"/>
          <w:szCs w:val="28"/>
          <w:lang w:eastAsia="ru-RU"/>
        </w:rPr>
        <w:t>АТЯШЕВСКОГО МУНИЦИПАЛЬНОГО РАЙОНА</w:t>
      </w: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 w:val="36"/>
          <w:szCs w:val="28"/>
          <w:lang w:eastAsia="ru-RU"/>
        </w:rPr>
      </w:pPr>
    </w:p>
    <w:p w:rsidR="009F475B" w:rsidRDefault="004A2009" w:rsidP="009F475B">
      <w:pPr>
        <w:tabs>
          <w:tab w:val="left" w:pos="210"/>
          <w:tab w:val="center" w:pos="4677"/>
        </w:tabs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25</w:t>
      </w:r>
      <w:r w:rsidR="009F475B">
        <w:rPr>
          <w:rFonts w:eastAsia="Times New Roman"/>
          <w:sz w:val="28"/>
          <w:szCs w:val="28"/>
          <w:lang w:eastAsia="ru-RU"/>
        </w:rPr>
        <w:t>.</w:t>
      </w:r>
      <w:r>
        <w:rPr>
          <w:rFonts w:eastAsia="Times New Roman"/>
          <w:sz w:val="28"/>
          <w:szCs w:val="28"/>
          <w:lang w:eastAsia="ru-RU"/>
        </w:rPr>
        <w:t>1</w:t>
      </w:r>
      <w:r w:rsidR="002D7DA6">
        <w:rPr>
          <w:rFonts w:eastAsia="Times New Roman"/>
          <w:sz w:val="28"/>
          <w:szCs w:val="28"/>
          <w:lang w:eastAsia="ru-RU"/>
        </w:rPr>
        <w:t>0</w:t>
      </w:r>
      <w:r w:rsidR="009F475B">
        <w:rPr>
          <w:rFonts w:eastAsia="Times New Roman"/>
          <w:sz w:val="28"/>
          <w:szCs w:val="28"/>
          <w:lang w:eastAsia="ru-RU"/>
        </w:rPr>
        <w:t>.201</w:t>
      </w:r>
      <w:r w:rsidR="002D7DA6">
        <w:rPr>
          <w:rFonts w:eastAsia="Times New Roman"/>
          <w:sz w:val="28"/>
          <w:szCs w:val="28"/>
          <w:lang w:eastAsia="ru-RU"/>
        </w:rPr>
        <w:t>8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    </w:t>
      </w:r>
      <w:r w:rsidR="00D16233">
        <w:rPr>
          <w:rFonts w:eastAsia="Times New Roman"/>
          <w:sz w:val="28"/>
          <w:szCs w:val="28"/>
          <w:lang w:eastAsia="ru-RU"/>
        </w:rPr>
        <w:t xml:space="preserve">    </w:t>
      </w:r>
      <w:r w:rsidR="009F475B">
        <w:rPr>
          <w:rFonts w:eastAsia="Times New Roman"/>
          <w:sz w:val="28"/>
          <w:szCs w:val="28"/>
          <w:lang w:eastAsia="ru-RU"/>
        </w:rPr>
        <w:t xml:space="preserve">                                                     № </w:t>
      </w:r>
      <w:r w:rsidR="006B1A8A">
        <w:rPr>
          <w:rFonts w:eastAsia="Times New Roman"/>
          <w:sz w:val="28"/>
          <w:szCs w:val="28"/>
          <w:lang w:eastAsia="ru-RU"/>
        </w:rPr>
        <w:t>3</w:t>
      </w:r>
      <w:r>
        <w:rPr>
          <w:rFonts w:eastAsia="Times New Roman"/>
          <w:sz w:val="28"/>
          <w:szCs w:val="28"/>
          <w:lang w:eastAsia="ru-RU"/>
        </w:rPr>
        <w:t>9</w:t>
      </w: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</w:p>
    <w:p w:rsidR="009F475B" w:rsidRDefault="009F475B" w:rsidP="009F475B">
      <w:pPr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рп. Атяшево</w:t>
      </w:r>
    </w:p>
    <w:p w:rsidR="00374405" w:rsidRDefault="00374405" w:rsidP="00BA02F0">
      <w:pPr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изменений, которые вносятся в решение Совета депутатов Атяшевского муниципального района от 2</w:t>
      </w:r>
      <w:r w:rsidR="002D7DA6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декабря 201</w:t>
      </w:r>
      <w:r w:rsidR="002D7DA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года № </w:t>
      </w:r>
      <w:r w:rsidR="002D7DA6">
        <w:rPr>
          <w:b/>
          <w:bCs/>
          <w:sz w:val="28"/>
          <w:szCs w:val="28"/>
        </w:rPr>
        <w:t>92</w:t>
      </w:r>
      <w:r>
        <w:rPr>
          <w:b/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 год и на плановый период 201</w:t>
      </w:r>
      <w:r w:rsidR="002D7DA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и 20</w:t>
      </w:r>
      <w:r w:rsidR="002D7DA6">
        <w:rPr>
          <w:b/>
          <w:bCs/>
          <w:sz w:val="28"/>
          <w:szCs w:val="28"/>
        </w:rPr>
        <w:t>20</w:t>
      </w:r>
      <w:r w:rsidR="00D16233">
        <w:rPr>
          <w:b/>
          <w:bCs/>
          <w:sz w:val="28"/>
          <w:szCs w:val="28"/>
        </w:rPr>
        <w:t xml:space="preserve"> годов» 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040125">
      <w:pPr>
        <w:ind w:firstLine="709"/>
        <w:rPr>
          <w:sz w:val="28"/>
          <w:szCs w:val="28"/>
        </w:rPr>
      </w:pPr>
      <w:r>
        <w:rPr>
          <w:sz w:val="28"/>
          <w:szCs w:val="28"/>
        </w:rPr>
        <w:t>Совет депутатов Атяшевского муниципального района решил: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Принять изменения, которые вносятся в Решение Совета депутатов Атяшевского муниципального </w:t>
      </w:r>
      <w:r w:rsidRPr="0010315A">
        <w:rPr>
          <w:sz w:val="28"/>
          <w:szCs w:val="28"/>
        </w:rPr>
        <w:t xml:space="preserve">района </w:t>
      </w:r>
      <w:r w:rsidRPr="0010315A">
        <w:rPr>
          <w:bCs/>
          <w:sz w:val="28"/>
          <w:szCs w:val="28"/>
        </w:rPr>
        <w:t>от 2</w:t>
      </w:r>
      <w:r w:rsidR="002D7DA6">
        <w:rPr>
          <w:bCs/>
          <w:sz w:val="28"/>
          <w:szCs w:val="28"/>
        </w:rPr>
        <w:t>6</w:t>
      </w:r>
      <w:r w:rsidRPr="0010315A">
        <w:rPr>
          <w:bCs/>
          <w:sz w:val="28"/>
          <w:szCs w:val="28"/>
        </w:rPr>
        <w:t xml:space="preserve"> декабря 201</w:t>
      </w:r>
      <w:r w:rsidR="002D7DA6">
        <w:rPr>
          <w:bCs/>
          <w:sz w:val="28"/>
          <w:szCs w:val="28"/>
        </w:rPr>
        <w:t>7</w:t>
      </w:r>
      <w:r w:rsidRPr="0010315A">
        <w:rPr>
          <w:bCs/>
          <w:sz w:val="28"/>
          <w:szCs w:val="28"/>
        </w:rPr>
        <w:t xml:space="preserve"> года № </w:t>
      </w:r>
      <w:r w:rsidR="002D7DA6">
        <w:rPr>
          <w:bCs/>
          <w:sz w:val="28"/>
          <w:szCs w:val="28"/>
        </w:rPr>
        <w:t>92</w:t>
      </w:r>
      <w:r w:rsidRPr="0010315A">
        <w:rPr>
          <w:bCs/>
          <w:sz w:val="28"/>
          <w:szCs w:val="28"/>
        </w:rPr>
        <w:t xml:space="preserve"> «О бюджете Атяшевского муниципального района на 201</w:t>
      </w:r>
      <w:r w:rsidR="002D7DA6">
        <w:rPr>
          <w:bCs/>
          <w:sz w:val="28"/>
          <w:szCs w:val="28"/>
        </w:rPr>
        <w:t>8</w:t>
      </w:r>
      <w:r w:rsidRPr="0010315A">
        <w:rPr>
          <w:bCs/>
          <w:sz w:val="28"/>
          <w:szCs w:val="28"/>
        </w:rPr>
        <w:t xml:space="preserve"> год</w:t>
      </w:r>
      <w:r w:rsidR="002D7DA6">
        <w:rPr>
          <w:bCs/>
          <w:sz w:val="28"/>
          <w:szCs w:val="28"/>
        </w:rPr>
        <w:t xml:space="preserve"> и на плановый период 2019</w:t>
      </w:r>
      <w:r>
        <w:rPr>
          <w:bCs/>
          <w:sz w:val="28"/>
          <w:szCs w:val="28"/>
        </w:rPr>
        <w:t xml:space="preserve"> и 20</w:t>
      </w:r>
      <w:r w:rsidR="002D7DA6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годов</w:t>
      </w:r>
      <w:r w:rsidRPr="0010315A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p w:rsidR="00374405" w:rsidRDefault="00374405" w:rsidP="00040125">
      <w:pPr>
        <w:ind w:firstLine="709"/>
        <w:jc w:val="both"/>
        <w:rPr>
          <w:bCs/>
          <w:sz w:val="28"/>
          <w:szCs w:val="28"/>
        </w:rPr>
      </w:pPr>
    </w:p>
    <w:p w:rsidR="007B7493" w:rsidRDefault="007B7493" w:rsidP="005648B5">
      <w:pPr>
        <w:jc w:val="both"/>
        <w:rPr>
          <w:bCs/>
          <w:sz w:val="28"/>
          <w:szCs w:val="28"/>
        </w:rPr>
      </w:pPr>
    </w:p>
    <w:p w:rsidR="005648B5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</w:t>
      </w:r>
      <w:r w:rsidR="007B7493">
        <w:rPr>
          <w:bCs/>
          <w:sz w:val="28"/>
          <w:szCs w:val="28"/>
        </w:rPr>
        <w:t>ь</w:t>
      </w:r>
      <w:r>
        <w:rPr>
          <w:bCs/>
          <w:sz w:val="28"/>
          <w:szCs w:val="28"/>
        </w:rPr>
        <w:t xml:space="preserve"> Совета депутатов</w:t>
      </w:r>
    </w:p>
    <w:p w:rsidR="005648B5" w:rsidRPr="0010315A" w:rsidRDefault="005648B5" w:rsidP="005648B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Атяшевского муниципального района</w:t>
      </w:r>
      <w:r w:rsidRPr="0010315A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</w:t>
      </w:r>
      <w:r w:rsidR="007B7493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     </w:t>
      </w:r>
      <w:r w:rsidR="006B1A8A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  </w:t>
      </w:r>
      <w:r w:rsidR="007B7493">
        <w:rPr>
          <w:bCs/>
          <w:sz w:val="28"/>
          <w:szCs w:val="28"/>
        </w:rPr>
        <w:t>М.Н.Подмарев</w:t>
      </w: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1B3180" w:rsidRDefault="001B3180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374405" w:rsidRDefault="00374405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9F475B" w:rsidRDefault="009F475B" w:rsidP="00BA02F0">
      <w:pPr>
        <w:jc w:val="center"/>
        <w:rPr>
          <w:sz w:val="28"/>
          <w:szCs w:val="28"/>
        </w:rPr>
      </w:pPr>
    </w:p>
    <w:p w:rsidR="001B3180" w:rsidRDefault="00374405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74405" w:rsidRDefault="001B3180" w:rsidP="00417D28">
      <w:pPr>
        <w:ind w:left="495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374405">
        <w:rPr>
          <w:sz w:val="28"/>
          <w:szCs w:val="28"/>
        </w:rPr>
        <w:t xml:space="preserve"> Приняты </w:t>
      </w:r>
    </w:p>
    <w:p w:rsidR="00374405" w:rsidRDefault="00374405" w:rsidP="007C5FFE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:rsidR="00374405" w:rsidRDefault="00374405" w:rsidP="0010315A">
      <w:pPr>
        <w:ind w:left="495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Атяшевского муниципального района</w:t>
      </w:r>
    </w:p>
    <w:p w:rsidR="00374405" w:rsidRDefault="00374405" w:rsidP="0078626F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</w:t>
      </w:r>
      <w:r w:rsidR="004A2009">
        <w:rPr>
          <w:sz w:val="28"/>
          <w:szCs w:val="28"/>
        </w:rPr>
        <w:t>25</w:t>
      </w:r>
      <w:r w:rsidR="00804736">
        <w:rPr>
          <w:sz w:val="28"/>
          <w:szCs w:val="28"/>
        </w:rPr>
        <w:t xml:space="preserve"> </w:t>
      </w:r>
      <w:r w:rsidR="004A2009">
        <w:rPr>
          <w:sz w:val="28"/>
          <w:szCs w:val="28"/>
        </w:rPr>
        <w:t>октября</w:t>
      </w:r>
      <w:r w:rsidR="00A63DC6">
        <w:rPr>
          <w:sz w:val="28"/>
          <w:szCs w:val="28"/>
        </w:rPr>
        <w:t xml:space="preserve"> 2018</w:t>
      </w:r>
      <w:r>
        <w:rPr>
          <w:sz w:val="28"/>
          <w:szCs w:val="28"/>
        </w:rPr>
        <w:t>г. №</w:t>
      </w:r>
      <w:r w:rsidR="007B7493">
        <w:rPr>
          <w:sz w:val="28"/>
          <w:szCs w:val="28"/>
        </w:rPr>
        <w:t xml:space="preserve"> </w:t>
      </w:r>
      <w:r w:rsidR="006B1A8A">
        <w:rPr>
          <w:sz w:val="28"/>
          <w:szCs w:val="28"/>
        </w:rPr>
        <w:t>3</w:t>
      </w:r>
      <w:r w:rsidR="004A2009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</w:p>
    <w:p w:rsidR="00374405" w:rsidRDefault="00374405" w:rsidP="001B3180">
      <w:pPr>
        <w:spacing w:line="20" w:lineRule="atLeast"/>
        <w:ind w:left="4956"/>
        <w:rPr>
          <w:sz w:val="28"/>
          <w:szCs w:val="28"/>
        </w:rPr>
      </w:pPr>
    </w:p>
    <w:p w:rsidR="006A0309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 w:rsidRPr="00EE51BB">
        <w:rPr>
          <w:b/>
          <w:sz w:val="28"/>
          <w:szCs w:val="28"/>
        </w:rPr>
        <w:t>Изменения, которые вносятся в Решение Совета депутатов Атяшевского муниципального района от 2</w:t>
      </w:r>
      <w:r w:rsidR="006A0309">
        <w:rPr>
          <w:b/>
          <w:sz w:val="28"/>
          <w:szCs w:val="28"/>
        </w:rPr>
        <w:t>6</w:t>
      </w:r>
      <w:r w:rsidRPr="00EE51BB">
        <w:rPr>
          <w:b/>
          <w:sz w:val="28"/>
          <w:szCs w:val="28"/>
        </w:rPr>
        <w:t xml:space="preserve"> декабря 201</w:t>
      </w:r>
      <w:r w:rsidR="006A0309">
        <w:rPr>
          <w:b/>
          <w:sz w:val="28"/>
          <w:szCs w:val="28"/>
        </w:rPr>
        <w:t>7</w:t>
      </w:r>
      <w:r w:rsidRPr="00EE51BB">
        <w:rPr>
          <w:b/>
          <w:sz w:val="28"/>
          <w:szCs w:val="28"/>
        </w:rPr>
        <w:t xml:space="preserve"> года № </w:t>
      </w:r>
      <w:r w:rsidR="006A0309">
        <w:rPr>
          <w:b/>
          <w:sz w:val="28"/>
          <w:szCs w:val="28"/>
        </w:rPr>
        <w:t>92</w:t>
      </w:r>
      <w:r w:rsidRPr="00EE51BB">
        <w:rPr>
          <w:b/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b/>
          <w:sz w:val="28"/>
          <w:szCs w:val="28"/>
        </w:rPr>
        <w:t>8</w:t>
      </w:r>
      <w:r w:rsidRPr="00EE51BB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и </w:t>
      </w:r>
    </w:p>
    <w:p w:rsidR="00374405" w:rsidRDefault="00374405" w:rsidP="001B3180">
      <w:pPr>
        <w:spacing w:line="2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201</w:t>
      </w:r>
      <w:r w:rsidR="006A0309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и 20</w:t>
      </w:r>
      <w:r w:rsidR="006A0309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годов</w:t>
      </w:r>
      <w:r w:rsidRPr="00EE51BB">
        <w:rPr>
          <w:b/>
          <w:sz w:val="28"/>
          <w:szCs w:val="28"/>
        </w:rPr>
        <w:t>»</w:t>
      </w:r>
    </w:p>
    <w:p w:rsidR="00374405" w:rsidRDefault="00374405" w:rsidP="001B3180">
      <w:pPr>
        <w:spacing w:line="20" w:lineRule="atLeast"/>
        <w:jc w:val="center"/>
        <w:rPr>
          <w:b/>
          <w:bCs/>
          <w:sz w:val="28"/>
          <w:szCs w:val="28"/>
        </w:rPr>
      </w:pPr>
    </w:p>
    <w:p w:rsidR="00374405" w:rsidRDefault="00374405" w:rsidP="0004012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Атяшевского муниципального района от 2</w:t>
      </w:r>
      <w:r w:rsidR="006A0309">
        <w:rPr>
          <w:sz w:val="28"/>
          <w:szCs w:val="28"/>
        </w:rPr>
        <w:t>6</w:t>
      </w:r>
      <w:r>
        <w:rPr>
          <w:sz w:val="28"/>
          <w:szCs w:val="28"/>
        </w:rPr>
        <w:t xml:space="preserve"> декабря 201</w:t>
      </w:r>
      <w:r w:rsidR="006A0309">
        <w:rPr>
          <w:sz w:val="28"/>
          <w:szCs w:val="28"/>
        </w:rPr>
        <w:t>7</w:t>
      </w:r>
      <w:r>
        <w:rPr>
          <w:sz w:val="28"/>
          <w:szCs w:val="28"/>
        </w:rPr>
        <w:t xml:space="preserve"> года № </w:t>
      </w:r>
      <w:r w:rsidR="006A0309">
        <w:rPr>
          <w:sz w:val="28"/>
          <w:szCs w:val="28"/>
        </w:rPr>
        <w:t>92</w:t>
      </w:r>
      <w:r>
        <w:rPr>
          <w:sz w:val="28"/>
          <w:szCs w:val="28"/>
        </w:rPr>
        <w:t xml:space="preserve"> «О бюджете Атяшевского муниципального района на 201</w:t>
      </w:r>
      <w:r w:rsidR="006A030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на плановый период 201</w:t>
      </w:r>
      <w:r w:rsidR="006A0309">
        <w:rPr>
          <w:sz w:val="28"/>
          <w:szCs w:val="28"/>
        </w:rPr>
        <w:t>9</w:t>
      </w:r>
      <w:r>
        <w:rPr>
          <w:sz w:val="28"/>
          <w:szCs w:val="28"/>
        </w:rPr>
        <w:t xml:space="preserve"> и 20</w:t>
      </w:r>
      <w:r w:rsidR="006A0309">
        <w:rPr>
          <w:sz w:val="28"/>
          <w:szCs w:val="28"/>
        </w:rPr>
        <w:t>20</w:t>
      </w:r>
      <w:r w:rsidR="005648B5">
        <w:rPr>
          <w:sz w:val="28"/>
          <w:szCs w:val="28"/>
        </w:rPr>
        <w:t xml:space="preserve"> годов» следующие </w:t>
      </w:r>
      <w:r>
        <w:rPr>
          <w:sz w:val="28"/>
          <w:szCs w:val="28"/>
        </w:rPr>
        <w:t>изменения:</w:t>
      </w:r>
    </w:p>
    <w:p w:rsidR="004A2009" w:rsidRDefault="008D2267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hyperlink r:id="rId8" w:history="1">
        <w:r w:rsidR="004A2009">
          <w:t>С</w:t>
        </w:r>
        <w:r w:rsidR="004A2009">
          <w:rPr>
            <w:rStyle w:val="a3"/>
            <w:rFonts w:eastAsia="Times New Roman"/>
            <w:color w:val="auto"/>
            <w:sz w:val="28"/>
            <w:szCs w:val="28"/>
            <w:u w:val="none"/>
            <w:lang w:eastAsia="ru-RU"/>
          </w:rPr>
          <w:t>татью 1</w:t>
        </w:r>
      </w:hyperlink>
      <w:r w:rsidR="004A2009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4A2009" w:rsidRDefault="004A2009" w:rsidP="004A2009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Атяшевского муниципального района на 2018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354 424,0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364 866,9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10 442,9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4,1 процента (декабрь 2018 года к декабрю 2017 года</w:t>
      </w:r>
      <w:r>
        <w:rPr>
          <w:bCs/>
          <w:sz w:val="28"/>
          <w:szCs w:val="28"/>
        </w:rPr>
        <w:t>).</w:t>
      </w:r>
    </w:p>
    <w:p w:rsidR="004A2009" w:rsidRDefault="004A2009" w:rsidP="004A2009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bCs/>
          <w:sz w:val="28"/>
          <w:szCs w:val="28"/>
        </w:rPr>
        <w:t>2.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2019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288 446,4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</w:t>
      </w:r>
      <w:bookmarkStart w:id="0" w:name="_GoBack"/>
      <w:bookmarkEnd w:id="0"/>
      <w:r w:rsidRPr="00AE7893">
        <w:rPr>
          <w:bCs/>
          <w:sz w:val="28"/>
          <w:szCs w:val="28"/>
        </w:rPr>
        <w:t xml:space="preserve">рублей и по расходам в сумме </w:t>
      </w:r>
      <w:r>
        <w:rPr>
          <w:bCs/>
          <w:sz w:val="28"/>
          <w:szCs w:val="28"/>
        </w:rPr>
        <w:t>291 335,1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2 888,7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2019 года к декабрю 2018 года</w:t>
      </w:r>
      <w:r>
        <w:rPr>
          <w:bCs/>
          <w:sz w:val="28"/>
          <w:szCs w:val="28"/>
        </w:rPr>
        <w:t>).</w:t>
      </w:r>
      <w:r w:rsidRPr="00D16233">
        <w:rPr>
          <w:rFonts w:eastAsia="Times New Roman"/>
          <w:sz w:val="28"/>
          <w:szCs w:val="28"/>
          <w:lang w:eastAsia="ru-RU"/>
        </w:rPr>
        <w:t xml:space="preserve"> </w:t>
      </w:r>
    </w:p>
    <w:p w:rsidR="004A2009" w:rsidRDefault="004A2009" w:rsidP="004A2009">
      <w:pPr>
        <w:autoSpaceDE w:val="0"/>
        <w:autoSpaceDN w:val="0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Утвердить бюджет Атяшевского муниципального района на 2020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308 413,6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>
        <w:rPr>
          <w:bCs/>
          <w:sz w:val="28"/>
          <w:szCs w:val="28"/>
        </w:rPr>
        <w:t>311 644,6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>
        <w:rPr>
          <w:rFonts w:eastAsia="Times New Roman"/>
          <w:sz w:val="28"/>
          <w:szCs w:val="28"/>
          <w:lang w:eastAsia="ru-RU"/>
        </w:rPr>
        <w:t>3 231,0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bCs/>
          <w:color w:val="000000"/>
          <w:sz w:val="28"/>
          <w:szCs w:val="28"/>
        </w:rPr>
        <w:t>4,0 процента (декабрь 2020 года к декабрю 2019 года</w:t>
      </w:r>
      <w:r>
        <w:rPr>
          <w:bCs/>
          <w:sz w:val="28"/>
          <w:szCs w:val="28"/>
        </w:rPr>
        <w:t>). »</w:t>
      </w:r>
      <w:r>
        <w:rPr>
          <w:rFonts w:eastAsia="Times New Roman"/>
          <w:sz w:val="28"/>
          <w:szCs w:val="28"/>
          <w:lang w:eastAsia="ru-RU"/>
        </w:rPr>
        <w:t xml:space="preserve"> .</w:t>
      </w:r>
    </w:p>
    <w:p w:rsidR="00374405" w:rsidRDefault="00374405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3 изложить в следующей редакции:</w:t>
      </w:r>
    </w:p>
    <w:p w:rsidR="004A2009" w:rsidRDefault="006A0309" w:rsidP="00BA02F0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50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3138"/>
        <w:gridCol w:w="1187"/>
        <w:gridCol w:w="1327"/>
        <w:gridCol w:w="1116"/>
        <w:gridCol w:w="1116"/>
      </w:tblGrid>
      <w:tr w:rsidR="004A2009" w:rsidRPr="004A2009" w:rsidTr="002E5ACC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Приложение 3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4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4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</w:p>
        </w:tc>
      </w:tr>
      <w:tr w:rsidR="004A2009" w:rsidRPr="004A2009" w:rsidTr="002E5ACC">
        <w:trPr>
          <w:trHeight w:val="20"/>
        </w:trPr>
        <w:tc>
          <w:tcPr>
            <w:tcW w:w="57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5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4A2009" w:rsidRPr="004A2009" w:rsidTr="002E5ACC">
        <w:trPr>
          <w:trHeight w:val="20"/>
        </w:trPr>
        <w:tc>
          <w:tcPr>
            <w:tcW w:w="10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center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Объем безвозмездных поступлений в бюджет Атяшевского муниципального района на 2018 год и на плановый период 2019 и 2020 годов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center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32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center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32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center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center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center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2020 год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327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291950,4</w:t>
            </w:r>
          </w:p>
        </w:tc>
        <w:tc>
          <w:tcPr>
            <w:tcW w:w="1116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116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242133,7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7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291950,4</w:t>
            </w:r>
          </w:p>
        </w:tc>
        <w:tc>
          <w:tcPr>
            <w:tcW w:w="1116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224699,4</w:t>
            </w:r>
          </w:p>
        </w:tc>
        <w:tc>
          <w:tcPr>
            <w:tcW w:w="1116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242133,7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00020215000000000151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27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27486,3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lastRenderedPageBreak/>
              <w:t>00020215001000000151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327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27486,3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00020215001050000151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2E5ACC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327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23920,0</w:t>
            </w:r>
          </w:p>
        </w:tc>
        <w:tc>
          <w:tcPr>
            <w:tcW w:w="1116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24626,6</w:t>
            </w:r>
          </w:p>
        </w:tc>
        <w:tc>
          <w:tcPr>
            <w:tcW w:w="1116" w:type="dxa"/>
            <w:shd w:val="clear" w:color="auto" w:fill="auto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27486,3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00020220000000000151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60507,0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19324,5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00020225497050000151</w:t>
            </w:r>
          </w:p>
        </w:tc>
        <w:tc>
          <w:tcPr>
            <w:tcW w:w="4325" w:type="dxa"/>
            <w:gridSpan w:val="2"/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Субсидии бюджетам муниципальных рай</w:t>
            </w:r>
            <w:r w:rsidR="002E5ACC">
              <w:rPr>
                <w:rFonts w:eastAsia="Times New Roman"/>
                <w:lang w:eastAsia="ru-RU"/>
              </w:rPr>
              <w:t>о</w:t>
            </w:r>
            <w:r w:rsidRPr="004A2009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5584,5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00020220077050000151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Субсидии на 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1710,0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00020225097050000151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Субсидии на софинансирование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877,4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Субсидии бюджетам муниципальных образований на комплектование книжных фондов муниципальных общедоступных библиотек на 2018 год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00020225519050000151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к сети Интернет и развитие системы библиотечного дела с учетом задачи расширения информационных технологий и оцифровки на 2018 год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110,0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2E5ACC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52218,4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19324,5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25" w:type="dxa"/>
            <w:gridSpan w:val="2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 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Субсидии для 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49828,6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22551,9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19324,5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Субсидии по итогам расчетов за 2017 год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626,4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 xml:space="preserve">Субсидии на погашение кредиторской задолженности за 2015 год по укреплению материально-технической базы общеобразовательных организаций, расположенных в </w:t>
            </w:r>
            <w:r w:rsidRPr="004A2009">
              <w:rPr>
                <w:rFonts w:eastAsia="Times New Roman"/>
                <w:lang w:eastAsia="ru-RU"/>
              </w:rPr>
              <w:lastRenderedPageBreak/>
              <w:t xml:space="preserve">сельской местности, в целях создания условий для занятий физической культурой и спортом 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lastRenderedPageBreak/>
              <w:t>77,4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lastRenderedPageBreak/>
              <w:t>00020229999050000151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Субсидии на организацию отдыха детей в каникулярное время в организациях отдыха детей и их оздоровления с дневным пребыванием, включая мероприятия по обеспечению безопасности их жизни и здоровья в период пребывания в данных организациях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911,0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00020229999050000151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Прочие субсидии бюджетам муниципальных районов (Поддержка реализации муниципальных программ повышения эффективности бюджетных расходов)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775,0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00020230000000000151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190636,1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164135,8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181415,6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00020235120050000151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39,4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 бюджетам  муниципальных районов на государственную регистрацию актов гражданского состояния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1248,1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1318,1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1363,1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00020235930050000151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269,9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00020230024000000151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189078,7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162568,7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180052,5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center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 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на обеспечение деятельности административных комиссий 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138,3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138,5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138,8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219,4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220,1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</w:t>
            </w:r>
            <w:r w:rsidRPr="004A2009">
              <w:rPr>
                <w:rFonts w:eastAsia="Times New Roman"/>
                <w:lang w:eastAsia="ru-RU"/>
              </w:rPr>
              <w:lastRenderedPageBreak/>
              <w:t>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lastRenderedPageBreak/>
              <w:t>168,4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168,8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169,0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на реализацию государственных полномочий на формирование и содержание архивных фондов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115,8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114,3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112,4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на реализацию государственных полномочий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6508,7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7001,8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7274,1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на реализацию государственных полномочий по квотированию рабочих мест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1,6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на реализацию государственного стандарта общего образования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129528,9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113066,7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128214,5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на реализацию государственного стандарта дошкольного образования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45083,8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34194,2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35814,9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по организации и осуществлению деятельности по опеке и попечительству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147,0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147,6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1157,6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32,1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32,1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331,6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451,8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411,5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 xml:space="preserve">Субвенции на реализацию </w:t>
            </w:r>
            <w:r w:rsidRPr="004A2009">
              <w:rPr>
                <w:rFonts w:eastAsia="Times New Roman"/>
                <w:lang w:eastAsia="ru-RU"/>
              </w:rPr>
              <w:lastRenderedPageBreak/>
              <w:t>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lastRenderedPageBreak/>
              <w:t>641,9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781,8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lastRenderedPageBreak/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vAlign w:val="center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746,5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758,3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866,4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00020230024050000151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3,7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3,7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00020230027050000151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 бюджетам муниципальных районов на содержание ребенка в семье опекуна и приемной семье, а также на оплату труда приемному родителю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3069,4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4351,5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4657,4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00020235082050000151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1111,2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1101,7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1101,7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25" w:type="dxa"/>
            <w:gridSpan w:val="2"/>
            <w:shd w:val="clear" w:color="auto" w:fill="auto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</w:t>
            </w:r>
            <w:r w:rsidRPr="004A2009">
              <w:rPr>
                <w:rFonts w:eastAsia="Times New Roman"/>
                <w:lang w:eastAsia="ru-RU"/>
              </w:rPr>
              <w:lastRenderedPageBreak/>
              <w:t>родителей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lastRenderedPageBreak/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104,9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104,9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lastRenderedPageBreak/>
              <w:t>00020204000000000151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327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16887,3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13907,3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Иные межбюджетные трансферты на предоставление грантов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200,0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0,0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00020204999050000151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Иные межбюджетные трансферты бюджетам на поощрение достижения наилучших показателей деятельности органов местного самоуправления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1344,0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 </w:t>
            </w:r>
          </w:p>
        </w:tc>
      </w:tr>
      <w:tr w:rsidR="004A2009" w:rsidRPr="004A2009" w:rsidTr="002E5ACC">
        <w:trPr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00020240014050000151</w:t>
            </w:r>
          </w:p>
        </w:tc>
        <w:tc>
          <w:tcPr>
            <w:tcW w:w="4325" w:type="dxa"/>
            <w:gridSpan w:val="2"/>
            <w:shd w:val="clear" w:color="auto" w:fill="auto"/>
            <w:vAlign w:val="bottom"/>
            <w:hideMark/>
          </w:tcPr>
          <w:p w:rsidR="004A2009" w:rsidRPr="004A2009" w:rsidRDefault="004A2009" w:rsidP="004A2009">
            <w:pPr>
              <w:jc w:val="both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7" w:type="dxa"/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15343,3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13385,1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4A2009" w:rsidRPr="004A2009" w:rsidRDefault="004A2009" w:rsidP="004A2009">
            <w:pPr>
              <w:jc w:val="right"/>
              <w:rPr>
                <w:rFonts w:eastAsia="Times New Roman"/>
                <w:lang w:eastAsia="ru-RU"/>
              </w:rPr>
            </w:pPr>
            <w:r w:rsidRPr="004A2009">
              <w:rPr>
                <w:rFonts w:eastAsia="Times New Roman"/>
                <w:lang w:eastAsia="ru-RU"/>
              </w:rPr>
              <w:t>13907,3</w:t>
            </w:r>
          </w:p>
        </w:tc>
      </w:tr>
    </w:tbl>
    <w:p w:rsidR="006A0309" w:rsidRDefault="00FA76FF" w:rsidP="006A03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6A0309">
        <w:rPr>
          <w:rFonts w:eastAsia="Times New Roman"/>
          <w:sz w:val="28"/>
          <w:szCs w:val="28"/>
          <w:lang w:eastAsia="ru-RU"/>
        </w:rPr>
        <w:t xml:space="preserve">     ».</w:t>
      </w:r>
    </w:p>
    <w:p w:rsidR="00374405" w:rsidRDefault="00374405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4 изложить в следующей редакции:</w:t>
      </w:r>
    </w:p>
    <w:p w:rsidR="00FA76FF" w:rsidRDefault="006A0309" w:rsidP="00EF032B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6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456"/>
        <w:gridCol w:w="618"/>
        <w:gridCol w:w="456"/>
        <w:gridCol w:w="336"/>
        <w:gridCol w:w="456"/>
        <w:gridCol w:w="857"/>
        <w:gridCol w:w="576"/>
        <w:gridCol w:w="1206"/>
      </w:tblGrid>
      <w:tr w:rsidR="00FA76FF" w:rsidRPr="00FA76FF" w:rsidTr="00FA76FF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Приложение 4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</w:p>
        </w:tc>
      </w:tr>
      <w:tr w:rsidR="00FA76FF" w:rsidRPr="00FA76FF" w:rsidTr="00FA76FF">
        <w:trPr>
          <w:trHeight w:val="276"/>
        </w:trPr>
        <w:tc>
          <w:tcPr>
            <w:tcW w:w="1076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</w:t>
            </w:r>
          </w:p>
        </w:tc>
      </w:tr>
      <w:tr w:rsidR="00FA76FF" w:rsidRPr="00FA76FF" w:rsidTr="00FA76FF">
        <w:trPr>
          <w:trHeight w:val="276"/>
        </w:trPr>
        <w:tc>
          <w:tcPr>
            <w:tcW w:w="10768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2018 год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center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51250,7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1793,0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1693,0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1693,0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1693,0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и взносы по обязательному </w:t>
            </w:r>
            <w:r w:rsidRPr="00FA76FF">
              <w:rPr>
                <w:rFonts w:eastAsia="Times New Roman"/>
                <w:lang w:eastAsia="ru-RU"/>
              </w:rPr>
              <w:lastRenderedPageBreak/>
              <w:t>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1 345,5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347,5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86,7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13,3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154,1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20139,3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15 118,2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15 095,2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Основное мероприятие "Обеспечение деятельности </w:t>
            </w:r>
            <w:r w:rsidRPr="00FA76FF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12 804,0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11 794,0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9 111,7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2 682,3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1 477,8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23,6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452,3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337,5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3 121,3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11,9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органов, за исключением фонда </w:t>
            </w:r>
            <w:r w:rsidRPr="00FA76FF">
              <w:rPr>
                <w:rFonts w:eastAsia="Times New Roman"/>
                <w:lang w:eastAsia="ru-RU"/>
              </w:rPr>
              <w:lastRenderedPageBreak/>
              <w:t>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69,3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466,9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369,8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96,1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521,9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521,9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521,9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509,1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391,0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118,1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12,8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1,2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11,6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1 377,9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1 377,9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</w:t>
            </w:r>
            <w:r w:rsidRPr="00FA76FF">
              <w:rPr>
                <w:rFonts w:eastAsia="Times New Roman"/>
                <w:lang w:eastAsia="ru-RU"/>
              </w:rPr>
              <w:lastRenderedPageBreak/>
              <w:t>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</w:t>
            </w:r>
            <w:r>
              <w:rPr>
                <w:rFonts w:eastAsia="Times New Roman"/>
                <w:lang w:eastAsia="ru-RU"/>
              </w:rPr>
              <w:t>и</w:t>
            </w:r>
            <w:r w:rsidRPr="00FA76FF">
              <w:rPr>
                <w:rFonts w:eastAsia="Times New Roman"/>
                <w:lang w:eastAsia="ru-RU"/>
              </w:rPr>
              <w:t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</w:t>
            </w:r>
            <w:r w:rsidRPr="00FA76FF">
              <w:rPr>
                <w:rFonts w:eastAsia="Times New Roman"/>
                <w:lang w:eastAsia="ru-RU"/>
              </w:rPr>
              <w:lastRenderedPageBreak/>
              <w:t>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38,8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732,3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562,5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169,8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39,4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39,4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39,4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39,4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39,4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6 351,9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3 075,9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FA76FF">
              <w:rPr>
                <w:rFonts w:eastAsia="Times New Roman"/>
                <w:lang w:eastAsia="ru-RU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929,0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18,6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160,8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48,6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A76F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A76F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FA76FF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FA76FF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FA76FF" w:rsidRPr="00FA76FF" w:rsidRDefault="00FA76FF" w:rsidP="00FA76FF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FA76FF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Непрограммные расходы в рамках обеспечения </w:t>
            </w:r>
            <w:r w:rsidRPr="00FA76FF">
              <w:rPr>
                <w:rFonts w:eastAsia="Times New Roman"/>
                <w:lang w:eastAsia="ru-RU"/>
              </w:rPr>
              <w:lastRenderedPageBreak/>
              <w:t>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300,0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22 233,0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21 283,7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</w:t>
            </w:r>
            <w:r w:rsidRPr="00FA76FF">
              <w:rPr>
                <w:rFonts w:eastAsia="Times New Roman"/>
                <w:lang w:eastAsia="ru-RU"/>
              </w:rPr>
              <w:lastRenderedPageBreak/>
              <w:t>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18 356,1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10 206,1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3 920,3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1 183,9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3 372,8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308,9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1 046,8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301,8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8 150,0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8 150,0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469,0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469,0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469,0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469,0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469,0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469,0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15,0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15,0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382,3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382,3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noWrap/>
            <w:vAlign w:val="center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noWrap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2 968,7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219,8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213,1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4,9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</w:t>
            </w:r>
            <w:r w:rsidRPr="00FA76FF">
              <w:rPr>
                <w:rFonts w:eastAsia="Times New Roman"/>
                <w:lang w:eastAsia="ru-RU"/>
              </w:rPr>
              <w:lastRenderedPageBreak/>
              <w:t>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82,9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1 438,5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1 438,5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1 438,5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864,3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250,2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183,7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55,5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FA76FF">
              <w:rPr>
                <w:rFonts w:eastAsia="Times New Roman"/>
                <w:lang w:eastAsia="ru-RU"/>
              </w:rPr>
              <w:lastRenderedPageBreak/>
              <w:t>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9 483,8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2 887,6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A76FF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1 730,0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Основное мероприятие "Стимулирование обучения и закрепления молодых специалистов в </w:t>
            </w:r>
            <w:r w:rsidRPr="00FA76FF">
              <w:rPr>
                <w:rFonts w:eastAsia="Times New Roman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641,9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A76FF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</w:t>
            </w:r>
            <w:r w:rsidRPr="00FA76FF">
              <w:rPr>
                <w:rFonts w:eastAsia="Times New Roman"/>
                <w:lang w:eastAsia="ru-RU"/>
              </w:rPr>
              <w:lastRenderedPageBreak/>
              <w:t>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681,2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Бюджетные инвестиции в объекты капитального </w:t>
            </w:r>
            <w:r w:rsidRPr="00FA76FF">
              <w:rPr>
                <w:rFonts w:eastAsia="Times New Roman"/>
                <w:lang w:eastAsia="ru-RU"/>
              </w:rPr>
              <w:lastRenderedPageBreak/>
              <w:t>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FA76FF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89,3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89,3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</w:t>
            </w:r>
            <w:r w:rsidRPr="00FA76FF">
              <w:rPr>
                <w:rFonts w:eastAsia="Times New Roman"/>
                <w:lang w:eastAsia="ru-RU"/>
              </w:rPr>
              <w:lastRenderedPageBreak/>
              <w:t>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89,3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89,3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3 504,1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Коммунальное хозяйст</w:t>
            </w:r>
            <w:r>
              <w:rPr>
                <w:rFonts w:eastAsia="Times New Roman"/>
                <w:lang w:eastAsia="ru-RU"/>
              </w:rPr>
              <w:t>в</w:t>
            </w:r>
            <w:r w:rsidRPr="00FA76FF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FA76FF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14,4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14,4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Основное мероприятие "Финансовое обеспечение </w:t>
            </w:r>
            <w:r w:rsidRPr="00FA76FF">
              <w:rPr>
                <w:rFonts w:eastAsia="Times New Roman"/>
                <w:lang w:eastAsia="ru-RU"/>
              </w:rPr>
              <w:lastRenderedPageBreak/>
              <w:t>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238 665,7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3 719,4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3 249,3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27 847,8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17236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165 840,8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14 727,9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3 233,6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136 037,6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color w:val="000000"/>
                <w:lang w:eastAsia="ru-RU"/>
              </w:rPr>
            </w:pPr>
            <w:r w:rsidRPr="00FA76FF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5 775,4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733,3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</w:t>
            </w:r>
            <w:r w:rsidRPr="00FA76FF">
              <w:rPr>
                <w:rFonts w:eastAsia="Times New Roman"/>
                <w:lang w:eastAsia="ru-RU"/>
              </w:rPr>
              <w:lastRenderedPageBreak/>
              <w:t>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117 332,5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12 196,4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EB1F78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</w:t>
            </w:r>
            <w:r w:rsidR="00EB1F78">
              <w:rPr>
                <w:rFonts w:eastAsia="Times New Roman"/>
                <w:lang w:eastAsia="ru-RU"/>
              </w:rPr>
              <w:t xml:space="preserve">ической </w:t>
            </w:r>
            <w:r w:rsidRPr="00FA76FF">
              <w:rPr>
                <w:rFonts w:eastAsia="Times New Roman"/>
                <w:lang w:eastAsia="ru-RU"/>
              </w:rPr>
              <w:t xml:space="preserve">культурой и 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на погашение кредиторс</w:t>
            </w:r>
            <w:r>
              <w:rPr>
                <w:rFonts w:eastAsia="Times New Roman"/>
                <w:lang w:eastAsia="ru-RU"/>
              </w:rPr>
              <w:t>к</w:t>
            </w:r>
            <w:r w:rsidRPr="00FA76FF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color w:val="000000"/>
                <w:lang w:eastAsia="ru-RU"/>
              </w:rPr>
            </w:pPr>
            <w:r w:rsidRPr="00FA76FF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17 451,7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2920,0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2920,0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2920,0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2920,0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2920,0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2920,0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1 043,7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790,4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75,0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"Развитие культуры и </w:t>
            </w:r>
            <w:r w:rsidRPr="00FA76FF">
              <w:rPr>
                <w:rFonts w:eastAsia="Times New Roman"/>
                <w:lang w:eastAsia="ru-RU"/>
              </w:rPr>
              <w:lastRenderedPageBreak/>
              <w:t>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45 479,3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41021,1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40771,1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40771,1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901,0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901,0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901,0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418,7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на софинансирование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8,7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8,7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10686,4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6968,5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6968,5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3600,0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3600,0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color w:val="000000"/>
                <w:lang w:eastAsia="ru-RU"/>
              </w:rPr>
            </w:pPr>
            <w:r w:rsidRPr="00FA76FF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6,8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6,8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color w:val="000000"/>
                <w:lang w:eastAsia="ru-RU"/>
              </w:rPr>
            </w:pPr>
            <w:r w:rsidRPr="00FA76FF">
              <w:rPr>
                <w:rFonts w:eastAsia="Times New Roman"/>
                <w:color w:val="000000"/>
                <w:lang w:eastAsia="ru-RU"/>
              </w:rPr>
              <w:t xml:space="preserve">Подключение муниципальных общедоступных библиотек и государственных центральных </w:t>
            </w:r>
            <w:r w:rsidRPr="00FA76FF">
              <w:rPr>
                <w:rFonts w:eastAsia="Times New Roman"/>
                <w:color w:val="000000"/>
                <w:lang w:eastAsia="ru-RU"/>
              </w:rPr>
              <w:lastRenderedPageBreak/>
              <w:t>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111,1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111,1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color w:val="000000"/>
                <w:lang w:eastAsia="ru-RU"/>
              </w:rPr>
            </w:pPr>
            <w:r w:rsidRPr="00FA76FF">
              <w:rPr>
                <w:rFonts w:eastAsia="Times New Roman"/>
                <w:color w:val="000000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color w:val="000000"/>
                <w:lang w:eastAsia="ru-RU"/>
              </w:rPr>
            </w:pPr>
            <w:r w:rsidRPr="00FA76FF">
              <w:rPr>
                <w:rFonts w:eastAsia="Times New Roman"/>
                <w:color w:val="000000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2977,6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1400,0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1400,0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577,6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FA76FF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FA76FF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577,6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1000,0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1000,0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25387,4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11242,2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329,6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10912,6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6025,3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6025,3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8119,9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8119,9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1 924,8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581,2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452,2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11 834,5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r w:rsidRPr="00FA76FF">
              <w:rPr>
                <w:rFonts w:eastAsia="Times New Roman"/>
                <w:lang w:eastAsia="ru-RU"/>
              </w:rPr>
              <w:lastRenderedPageBreak/>
              <w:t>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10 351,4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FA76FF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Основное мероприятие "Улучшение жилищных </w:t>
            </w:r>
            <w:r w:rsidRPr="00FA76FF">
              <w:rPr>
                <w:rFonts w:eastAsia="Times New Roman"/>
                <w:lang w:eastAsia="ru-RU"/>
              </w:rPr>
              <w:lastRenderedPageBreak/>
              <w:t>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FA76FF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FA76FF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</w:t>
            </w:r>
            <w:r>
              <w:rPr>
                <w:rFonts w:eastAsia="Times New Roman"/>
                <w:lang w:eastAsia="ru-RU"/>
              </w:rPr>
              <w:t>чения в общеобразовательной орг</w:t>
            </w:r>
            <w:r w:rsidRPr="00FA76FF">
              <w:rPr>
                <w:rFonts w:eastAsia="Times New Roman"/>
                <w:lang w:eastAsia="ru-RU"/>
              </w:rPr>
              <w:t>а</w:t>
            </w:r>
            <w:r>
              <w:rPr>
                <w:rFonts w:eastAsia="Times New Roman"/>
                <w:lang w:eastAsia="ru-RU"/>
              </w:rPr>
              <w:t>н</w:t>
            </w:r>
            <w:r w:rsidRPr="00FA76FF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2 230,3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819,1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FA76FF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340,4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340,4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FA76FF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Обслуживание государственного внутреннего и </w:t>
            </w:r>
            <w:r w:rsidRPr="00FA76FF">
              <w:rPr>
                <w:rFonts w:eastAsia="Times New Roman"/>
                <w:lang w:eastAsia="ru-RU"/>
              </w:rPr>
              <w:lastRenderedPageBreak/>
              <w:t>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A76F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A76F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3,2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A76F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A76F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3,2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A76F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3,2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A76F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3,2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3,2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3,2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3,2</w:t>
            </w:r>
          </w:p>
        </w:tc>
      </w:tr>
      <w:tr w:rsidR="00FA76FF" w:rsidRPr="00FA76FF" w:rsidTr="00FA76FF">
        <w:trPr>
          <w:trHeight w:val="20"/>
        </w:trPr>
        <w:tc>
          <w:tcPr>
            <w:tcW w:w="5807" w:type="dxa"/>
            <w:shd w:val="clear" w:color="auto" w:fill="auto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A76FF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FA76FF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A76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FA76F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FA76FF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06" w:type="dxa"/>
            <w:shd w:val="clear" w:color="auto" w:fill="auto"/>
            <w:vAlign w:val="bottom"/>
            <w:hideMark/>
          </w:tcPr>
          <w:p w:rsidR="00FA76FF" w:rsidRPr="00FA76FF" w:rsidRDefault="00FA76FF" w:rsidP="00FA76FF">
            <w:pPr>
              <w:rPr>
                <w:rFonts w:eastAsia="Times New Roman"/>
                <w:lang w:eastAsia="ru-RU"/>
              </w:rPr>
            </w:pPr>
            <w:r w:rsidRPr="00FA76FF">
              <w:rPr>
                <w:rFonts w:eastAsia="Times New Roman"/>
                <w:lang w:eastAsia="ru-RU"/>
              </w:rPr>
              <w:t xml:space="preserve">364 866,9  </w:t>
            </w:r>
          </w:p>
        </w:tc>
      </w:tr>
    </w:tbl>
    <w:p w:rsidR="006A0309" w:rsidRDefault="006A0309" w:rsidP="006A0309">
      <w:pPr>
        <w:autoSpaceDE w:val="0"/>
        <w:autoSpaceDN w:val="0"/>
        <w:adjustRightInd w:val="0"/>
        <w:ind w:left="9204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4A2009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5 изложить в следующей редакции:</w:t>
      </w:r>
    </w:p>
    <w:p w:rsidR="00BA3C72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6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81"/>
        <w:gridCol w:w="456"/>
        <w:gridCol w:w="618"/>
        <w:gridCol w:w="456"/>
        <w:gridCol w:w="336"/>
        <w:gridCol w:w="456"/>
        <w:gridCol w:w="857"/>
        <w:gridCol w:w="576"/>
        <w:gridCol w:w="1215"/>
        <w:gridCol w:w="1317"/>
      </w:tblGrid>
      <w:tr w:rsidR="00BA3C72" w:rsidRPr="00BA3C72" w:rsidTr="00BA3C72">
        <w:trPr>
          <w:trHeight w:val="20"/>
        </w:trPr>
        <w:tc>
          <w:tcPr>
            <w:tcW w:w="4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Приложение 5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3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3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</w:p>
        </w:tc>
      </w:tr>
      <w:tr w:rsidR="00BA3C72" w:rsidRPr="00BA3C72" w:rsidTr="00BA3C72">
        <w:trPr>
          <w:trHeight w:val="691"/>
        </w:trPr>
        <w:tc>
          <w:tcPr>
            <w:tcW w:w="4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3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</w:p>
        </w:tc>
      </w:tr>
      <w:tr w:rsidR="00BA3C72" w:rsidRPr="00BA3C72" w:rsidTr="00BA3C72">
        <w:trPr>
          <w:trHeight w:val="20"/>
        </w:trPr>
        <w:tc>
          <w:tcPr>
            <w:tcW w:w="1076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2019 и 2020 годов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31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2020 год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317" w:type="dxa"/>
            <w:shd w:val="clear" w:color="auto" w:fill="auto"/>
            <w:noWrap/>
            <w:vAlign w:val="bottom"/>
            <w:hideMark/>
          </w:tcPr>
          <w:p w:rsidR="00BA3C72" w:rsidRPr="00BA3C72" w:rsidRDefault="00BA3C72" w:rsidP="00BA3C72">
            <w:pPr>
              <w:jc w:val="center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290 796,2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310 933,3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31617,8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31758,2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1275,1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Муниципальная программа Атяшевского </w:t>
            </w:r>
            <w:r w:rsidRPr="00BA3C72">
              <w:rPr>
                <w:rFonts w:eastAsia="Times New Roman"/>
                <w:lang w:eastAsia="ru-RU"/>
              </w:rPr>
              <w:lastRenderedPageBreak/>
              <w:t>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1275,1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1275,1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1275,1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979,3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295,8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noWrap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14724,4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14738,1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Атяшевского </w:t>
            </w:r>
            <w:r w:rsidRPr="00BA3C72">
              <w:rPr>
                <w:rFonts w:eastAsia="Times New Roman"/>
                <w:lang w:eastAsia="ru-RU"/>
              </w:rPr>
              <w:lastRenderedPageBreak/>
              <w:t>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10 958,8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10 971,4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10 921,4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10 921,4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10 264,5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10 267,3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7 883,7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7 885,9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2 380,8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2 381,4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101,0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514,0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522,5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Финансовое обеспечение расходных обязательств муниципальных </w:t>
            </w:r>
            <w:r w:rsidRPr="00BA3C72">
              <w:rPr>
                <w:rFonts w:eastAsia="Times New Roman"/>
                <w:lang w:eastAsia="ru-RU"/>
              </w:rPr>
              <w:lastRenderedPageBreak/>
              <w:t>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103,5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11,2</w:t>
            </w:r>
          </w:p>
        </w:tc>
        <w:tc>
          <w:tcPr>
            <w:tcW w:w="1317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11,6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1 468,5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1 468,5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443,5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443,5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48,7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49,8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485,6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485,6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522,7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522,7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522,7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509,1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509,1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391,0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391,0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118,1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118,1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13,1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13,6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11,9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78,2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76,5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23,7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23,1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</w:t>
            </w:r>
            <w:r w:rsidRPr="00BA3C72">
              <w:rPr>
                <w:rFonts w:eastAsia="Times New Roman"/>
                <w:lang w:eastAsia="ru-RU"/>
              </w:rPr>
              <w:lastRenderedPageBreak/>
              <w:t>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96,8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96,7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29,3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29,3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BA3C72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123,4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123,2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37,3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57,9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58,4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120,1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119,9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36,3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Иные выплаты персоналу государственных (муниципальных) </w:t>
            </w:r>
            <w:r w:rsidRPr="00BA3C72">
              <w:rPr>
                <w:rFonts w:eastAsia="Times New Roman"/>
                <w:lang w:eastAsia="ru-RU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2 857,5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863,0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317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1 293,9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1 296,9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A3C7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A3C7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BA3C7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BA3C72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BA3C72" w:rsidRPr="00BA3C72" w:rsidRDefault="00BA3C72" w:rsidP="00BA3C72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A3C72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r w:rsidRPr="00BA3C72">
              <w:rPr>
                <w:rFonts w:eastAsia="Times New Roman"/>
                <w:lang w:eastAsia="ru-RU"/>
              </w:rPr>
              <w:lastRenderedPageBreak/>
              <w:t>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350,0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10 017,0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10 140,3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9 500,0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9 604,9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1 444,9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1 444,9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470,3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476,8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246,0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3 091,8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3 091,8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17,6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933,7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933,7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2 330,7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2 418,1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312,1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312,1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437,4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437,4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437,4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437,4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437,4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437,4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Основное мероприятие "Модернизация </w:t>
            </w:r>
            <w:r w:rsidRPr="00BA3C72">
              <w:rPr>
                <w:rFonts w:eastAsia="Times New Roman"/>
                <w:lang w:eastAsia="ru-RU"/>
              </w:rPr>
              <w:lastRenderedPageBreak/>
              <w:t>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15,0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15,0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2 533,2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2 330,9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727,6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219,8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363,4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408,4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191,2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57,8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Защита населения и территории от </w:t>
            </w:r>
            <w:r w:rsidRPr="00BA3C72">
              <w:rPr>
                <w:rFonts w:eastAsia="Times New Roman"/>
                <w:lang w:eastAsia="ru-RU"/>
              </w:rPr>
              <w:lastRenderedPageBreak/>
              <w:t>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713,9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713,9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215,6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215,6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26,7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28,4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7 348,3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7 881,0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1 964,0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2 101,8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A3C7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1 931,9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2 069,7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субсидии юридическим лицам (кроме некоммерческих организаций), индивидуальным предпринимателям, физическим лицам-производителям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814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</w:t>
            </w:r>
            <w:r w:rsidRPr="00BA3C72">
              <w:rPr>
                <w:rFonts w:eastAsia="Times New Roman"/>
                <w:lang w:eastAsia="ru-RU"/>
              </w:rPr>
              <w:lastRenderedPageBreak/>
              <w:t>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781,8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A3C7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5 129,0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5 129,0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A3C72">
              <w:rPr>
                <w:rFonts w:eastAsia="Times New Roman"/>
                <w:lang w:eastAsia="ru-RU"/>
              </w:rPr>
              <w:t>для строительства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37,9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180,4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276,8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</w:t>
            </w:r>
            <w:r w:rsidRPr="00BA3C72">
              <w:rPr>
                <w:rFonts w:eastAsia="Times New Roman"/>
                <w:lang w:eastAsia="ru-RU"/>
              </w:rPr>
              <w:lastRenderedPageBreak/>
              <w:t>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</w:t>
            </w:r>
            <w:r w:rsidRPr="00BA3C72">
              <w:rPr>
                <w:rFonts w:eastAsia="Times New Roman"/>
                <w:lang w:eastAsia="ru-RU"/>
              </w:rPr>
              <w:lastRenderedPageBreak/>
              <w:t>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105,3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105,3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BA3C72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</w:t>
            </w:r>
            <w:r w:rsidRPr="00BA3C72">
              <w:rPr>
                <w:rFonts w:eastAsia="Times New Roman"/>
                <w:lang w:eastAsia="ru-RU"/>
              </w:rPr>
              <w:lastRenderedPageBreak/>
              <w:t>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591,6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Коммунальное хозяйст</w:t>
            </w:r>
            <w:r>
              <w:rPr>
                <w:rFonts w:eastAsia="Times New Roman"/>
                <w:lang w:eastAsia="ru-RU"/>
              </w:rPr>
              <w:t>в</w:t>
            </w:r>
            <w:r w:rsidRPr="00BA3C72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577,2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A3C7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577,2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577,2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577,2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</w:t>
            </w:r>
            <w:r>
              <w:rPr>
                <w:rFonts w:eastAsia="Times New Roman"/>
                <w:lang w:eastAsia="ru-RU"/>
              </w:rPr>
              <w:t>ьной и инженерной инфраструктуры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404,6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577,2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Осуществление полномочий по </w:t>
            </w:r>
            <w:r w:rsidRPr="00BA3C72">
              <w:rPr>
                <w:rFonts w:eastAsia="Times New Roman"/>
                <w:lang w:eastAsia="ru-RU"/>
              </w:rPr>
              <w:lastRenderedPageBreak/>
              <w:t>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200 418,0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218 273,4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5 115,8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5 148,2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4 086,1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4 112,3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21 437,4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22 453,4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12756,8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13361,5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</w:t>
            </w:r>
            <w:r w:rsidRPr="00BA3C72">
              <w:rPr>
                <w:rFonts w:eastAsia="Times New Roman"/>
                <w:lang w:eastAsia="ru-RU"/>
              </w:rPr>
              <w:lastRenderedPageBreak/>
              <w:t>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15 680,4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15 873,5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4 016,6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451,0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135 488,6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color w:val="000000"/>
                <w:lang w:eastAsia="ru-RU"/>
              </w:rPr>
            </w:pPr>
            <w:r w:rsidRPr="00BA3C7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6 414,6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6 686,9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587,2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587,2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104 653,2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118 673,6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Субсидии автономным учреждениям на финансовое обеспечение муниципального задания на оказание </w:t>
            </w:r>
            <w:r w:rsidRPr="00BA3C72">
              <w:rPr>
                <w:rFonts w:eastAsia="Times New Roman"/>
                <w:lang w:eastAsia="ru-RU"/>
              </w:rPr>
              <w:lastRenderedPageBreak/>
              <w:t>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8 413,5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9 540,9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color w:val="000000"/>
                <w:lang w:eastAsia="ru-RU"/>
              </w:rPr>
            </w:pPr>
            <w:r w:rsidRPr="00BA3C72">
              <w:rPr>
                <w:rFonts w:eastAsia="Times New Roman"/>
                <w:color w:val="000000"/>
                <w:lang w:eastAsia="ru-RU"/>
              </w:rPr>
              <w:lastRenderedPageBreak/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16 997,2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17 554,7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3091,3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3091,3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3091,3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3091,3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3091,3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3091,3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ходе подготовки и проведения мероприятий, посвященных юбилейным </w:t>
            </w:r>
            <w:r w:rsidRPr="00BA3C72">
              <w:rPr>
                <w:rFonts w:eastAsia="Times New Roman"/>
                <w:lang w:eastAsia="ru-RU"/>
              </w:rPr>
              <w:lastRenderedPageBreak/>
              <w:t>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139,2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144,6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72,3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75,2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39 306,7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40 736,4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38893,8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38893,8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38893,8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892,0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892,0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892,0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10728,7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11371,3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8371,3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8371,3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3000,0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3000,0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25851,0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26615,5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17124,2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17548,4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659,9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686,8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16464,3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16861,6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9067,1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9067,1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15,0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15,0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15,0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</w:t>
            </w:r>
            <w:r w:rsidRPr="00BA3C72">
              <w:rPr>
                <w:rFonts w:eastAsia="Times New Roman"/>
                <w:lang w:eastAsia="ru-RU"/>
              </w:rPr>
              <w:lastRenderedPageBreak/>
              <w:t>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1 415,2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1 415,2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427,4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427,4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8 124,8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8 500,3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359,2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395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A3C7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Обеспечение жильем молодых семей и </w:t>
            </w:r>
            <w:r w:rsidRPr="00BA3C72">
              <w:rPr>
                <w:rFonts w:eastAsia="Times New Roman"/>
                <w:lang w:eastAsia="ru-RU"/>
              </w:rPr>
              <w:lastRenderedPageBreak/>
              <w:t>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Субсидии гражданам на приобретение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</w:t>
            </w:r>
            <w:r w:rsidRPr="00BA3C72">
              <w:rPr>
                <w:rFonts w:eastAsia="Times New Roman"/>
                <w:lang w:eastAsia="ru-RU"/>
              </w:rPr>
              <w:lastRenderedPageBreak/>
              <w:t>пособия лицам из числа детей-сирот и детей, оставшихся без попечения родителей, обучающимся в государс</w:t>
            </w:r>
            <w:r>
              <w:rPr>
                <w:rFonts w:eastAsia="Times New Roman"/>
                <w:lang w:eastAsia="ru-RU"/>
              </w:rPr>
              <w:t>твенных общеобразовательных орг</w:t>
            </w:r>
            <w:r w:rsidRPr="00BA3C72">
              <w:rPr>
                <w:rFonts w:eastAsia="Times New Roman"/>
                <w:lang w:eastAsia="ru-RU"/>
              </w:rPr>
              <w:t>а</w:t>
            </w:r>
            <w:r>
              <w:rPr>
                <w:rFonts w:eastAsia="Times New Roman"/>
                <w:lang w:eastAsia="ru-RU"/>
              </w:rPr>
              <w:t>н</w:t>
            </w:r>
            <w:r w:rsidRPr="00BA3C72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BA3C72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BA3C7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3 080,0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3 190,0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1 251,5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1 447,4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BA3C72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</w:t>
            </w:r>
            <w:r w:rsidRPr="00BA3C72">
              <w:rPr>
                <w:rFonts w:eastAsia="Times New Roman"/>
                <w:lang w:eastAsia="ru-RU"/>
              </w:rPr>
              <w:lastRenderedPageBreak/>
              <w:t>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147,4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153,1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147,4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153,1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BA3C72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A3C7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A3C7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A3C7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A3C7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A3C7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A3C7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3,2</w:t>
            </w:r>
          </w:p>
        </w:tc>
      </w:tr>
      <w:tr w:rsidR="00BA3C72" w:rsidRPr="00BA3C72" w:rsidTr="00BA3C72">
        <w:trPr>
          <w:trHeight w:val="20"/>
        </w:trPr>
        <w:tc>
          <w:tcPr>
            <w:tcW w:w="4481" w:type="dxa"/>
            <w:shd w:val="clear" w:color="auto" w:fill="auto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BA3C7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BA3C72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A3C7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A3C7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A3C72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15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291 335,1  </w:t>
            </w:r>
          </w:p>
        </w:tc>
        <w:tc>
          <w:tcPr>
            <w:tcW w:w="1317" w:type="dxa"/>
            <w:shd w:val="clear" w:color="auto" w:fill="auto"/>
            <w:vAlign w:val="bottom"/>
            <w:hideMark/>
          </w:tcPr>
          <w:p w:rsidR="00BA3C72" w:rsidRPr="00BA3C72" w:rsidRDefault="00BA3C72" w:rsidP="00BA3C72">
            <w:pPr>
              <w:rPr>
                <w:rFonts w:eastAsia="Times New Roman"/>
                <w:lang w:eastAsia="ru-RU"/>
              </w:rPr>
            </w:pPr>
            <w:r w:rsidRPr="00BA3C72">
              <w:rPr>
                <w:rFonts w:eastAsia="Times New Roman"/>
                <w:lang w:eastAsia="ru-RU"/>
              </w:rPr>
              <w:t xml:space="preserve">311 644,6  </w:t>
            </w:r>
          </w:p>
        </w:tc>
      </w:tr>
    </w:tbl>
    <w:p w:rsidR="004A2009" w:rsidRDefault="004A2009" w:rsidP="004A20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3B0EB2">
        <w:rPr>
          <w:rFonts w:eastAsia="Times New Roman"/>
          <w:sz w:val="28"/>
          <w:szCs w:val="28"/>
          <w:lang w:eastAsia="ru-RU"/>
        </w:rPr>
        <w:t>6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 </w:t>
      </w:r>
    </w:p>
    <w:p w:rsidR="00B540E8" w:rsidRDefault="00B540E8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6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664"/>
        <w:gridCol w:w="456"/>
        <w:gridCol w:w="618"/>
        <w:gridCol w:w="456"/>
        <w:gridCol w:w="336"/>
        <w:gridCol w:w="456"/>
        <w:gridCol w:w="857"/>
        <w:gridCol w:w="576"/>
        <w:gridCol w:w="1392"/>
      </w:tblGrid>
      <w:tr w:rsidR="00B540E8" w:rsidRPr="00B540E8" w:rsidTr="00DB2EF3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Приложение 6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9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9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69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</w:p>
        </w:tc>
      </w:tr>
      <w:tr w:rsidR="00B540E8" w:rsidRPr="00B540E8" w:rsidTr="00DB2EF3">
        <w:trPr>
          <w:trHeight w:val="20"/>
        </w:trPr>
        <w:tc>
          <w:tcPr>
            <w:tcW w:w="107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B540E8" w:rsidRPr="00B540E8" w:rsidTr="00DB2EF3">
        <w:trPr>
          <w:trHeight w:val="20"/>
        </w:trPr>
        <w:tc>
          <w:tcPr>
            <w:tcW w:w="107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B540E8" w:rsidRPr="00B540E8" w:rsidTr="00DB2EF3">
        <w:trPr>
          <w:trHeight w:val="20"/>
        </w:trPr>
        <w:tc>
          <w:tcPr>
            <w:tcW w:w="107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муниципального района на 2018 год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392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2018 год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center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68 103,2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40264,0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1793,1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1693,1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1693,1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Атяшевского </w:t>
            </w:r>
            <w:r w:rsidRPr="00B540E8">
              <w:rPr>
                <w:rFonts w:eastAsia="Times New Roman"/>
                <w:lang w:eastAsia="ru-RU"/>
              </w:rPr>
              <w:lastRenderedPageBreak/>
              <w:t>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1693,1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1 693,1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1 345,6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347,5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86,7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13,3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16415,5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15 118,2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15 095,2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15 095,2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11 794,0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9 111,7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2 682,3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195,4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754,0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Исполнение судебных актов РФ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831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1 477,8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23,6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452,3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337,5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Непрограммные расходы главных распорядителей бюджетных средств местного </w:t>
            </w:r>
            <w:r w:rsidRPr="00B540E8">
              <w:rPr>
                <w:rFonts w:eastAsia="Times New Roman"/>
                <w:lang w:eastAsia="ru-RU"/>
              </w:rPr>
              <w:lastRenderedPageBreak/>
              <w:t>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1 297,3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1 297,3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645,6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79,8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24,1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97,0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29,4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B540E8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123,5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57,5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117,7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38,8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651,7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500,6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151,1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39,4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39,4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Непрограммные расходы в рамках обеспечения деятельности главных распорядителей бюджетных средств местного </w:t>
            </w:r>
            <w:r w:rsidRPr="00B540E8">
              <w:rPr>
                <w:rFonts w:eastAsia="Times New Roman"/>
                <w:lang w:eastAsia="ru-RU"/>
              </w:rPr>
              <w:lastRenderedPageBreak/>
              <w:t>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39,4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39,4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39,4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540E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540E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B540E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B540E8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B540E8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300,0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21 716,0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21 283,7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245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1 359,1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410,4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563,5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B540E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</w:t>
            </w:r>
            <w:r w:rsidRPr="00B540E8">
              <w:rPr>
                <w:rFonts w:eastAsia="Times New Roman"/>
                <w:lang w:eastAsia="ru-RU"/>
              </w:rPr>
              <w:lastRenderedPageBreak/>
              <w:t>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18 356,1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10 206,1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3 920,3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1 183,9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3 372,8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308,9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1 046,8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301,8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8 150,0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"Энергосбережение </w:t>
            </w:r>
            <w:r w:rsidRPr="00B540E8">
              <w:rPr>
                <w:rFonts w:eastAsia="Times New Roman"/>
                <w:lang w:eastAsia="ru-RU"/>
              </w:rPr>
              <w:lastRenderedPageBreak/>
              <w:t>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2 968,7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1 518,0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219,8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213,1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4,9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</w:t>
            </w:r>
            <w:r w:rsidRPr="00B540E8">
              <w:rPr>
                <w:rFonts w:eastAsia="Times New Roman"/>
                <w:lang w:eastAsia="ru-RU"/>
              </w:rPr>
              <w:lastRenderedPageBreak/>
              <w:t>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207,3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82,9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1 438,5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1 438,5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1 438,5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864,3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250,2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81,7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183,7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55,5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12,2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населения от чрезвычайных ситуаций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7 978,3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2 887,6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540E8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1 730,0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</w:t>
            </w:r>
            <w:r w:rsidRPr="00B540E8">
              <w:rPr>
                <w:rFonts w:eastAsia="Times New Roman"/>
                <w:lang w:eastAsia="ru-RU"/>
              </w:rPr>
              <w:lastRenderedPageBreak/>
              <w:t xml:space="preserve">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</w:t>
            </w:r>
            <w:r w:rsidRPr="00B540E8">
              <w:rPr>
                <w:rFonts w:eastAsia="Times New Roman"/>
                <w:lang w:eastAsia="ru-RU"/>
              </w:rPr>
              <w:lastRenderedPageBreak/>
              <w:t>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641,9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540E8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"Развитие отраслей агропромышленного комплекса"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4 228,8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Бюджетные инвестиции в объекты капитального строительства государственной </w:t>
            </w:r>
            <w:r w:rsidRPr="00B540E8">
              <w:rPr>
                <w:rFonts w:eastAsia="Times New Roman"/>
                <w:lang w:eastAsia="ru-RU"/>
              </w:rPr>
              <w:lastRenderedPageBreak/>
              <w:t>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Основное мероприятие "Создание </w:t>
            </w:r>
            <w:r w:rsidRPr="00B540E8">
              <w:rPr>
                <w:rFonts w:eastAsia="Times New Roman"/>
                <w:lang w:eastAsia="ru-RU"/>
              </w:rPr>
              <w:lastRenderedPageBreak/>
              <w:t>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591,9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B540E8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Коммунальное хозяйст</w:t>
            </w:r>
            <w:r>
              <w:rPr>
                <w:rFonts w:eastAsia="Times New Roman"/>
                <w:lang w:eastAsia="ru-RU"/>
              </w:rPr>
              <w:t>в</w:t>
            </w:r>
            <w:r w:rsidRPr="00B540E8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3 489,7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Мероприятия в области молодежной </w:t>
            </w:r>
            <w:r w:rsidRPr="00B540E8">
              <w:rPr>
                <w:rFonts w:eastAsia="Times New Roman"/>
                <w:lang w:eastAsia="ru-RU"/>
              </w:rPr>
              <w:lastRenderedPageBreak/>
              <w:t>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4 458,2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1 924,8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581,2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1 500,0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452,2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7 558,5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r w:rsidRPr="00B540E8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6 075,4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B540E8">
              <w:rPr>
                <w:rFonts w:eastAsia="Times New Roman"/>
                <w:lang w:eastAsia="ru-RU"/>
              </w:rPr>
              <w:t xml:space="preserve">на 2016–2020 годы по </w:t>
            </w:r>
            <w:r w:rsidRPr="00B540E8">
              <w:rPr>
                <w:rFonts w:eastAsia="Times New Roman"/>
                <w:lang w:eastAsia="ru-RU"/>
              </w:rPr>
              <w:lastRenderedPageBreak/>
              <w:t xml:space="preserve">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B540E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</w:t>
            </w:r>
            <w:r w:rsidRPr="00B540E8">
              <w:rPr>
                <w:rFonts w:eastAsia="Times New Roman"/>
                <w:lang w:eastAsia="ru-RU"/>
              </w:rPr>
              <w:lastRenderedPageBreak/>
              <w:t>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B540E8">
              <w:rPr>
                <w:rFonts w:eastAsia="Times New Roman"/>
                <w:lang w:eastAsia="ru-RU"/>
              </w:rPr>
              <w:t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7 911,5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6 351,9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6 351,9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3 075,9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929,0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1 290,5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18,6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Софинансирование расходных обязательств </w:t>
            </w:r>
            <w:r w:rsidRPr="00B540E8">
              <w:rPr>
                <w:rFonts w:eastAsia="Times New Roman"/>
                <w:lang w:eastAsia="ru-RU"/>
              </w:rPr>
              <w:lastRenderedPageBreak/>
              <w:t>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160,8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48,6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1 505,5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89,3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89,3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89,3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89,3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14,4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14,4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14,4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Подпрограмма "Обращение с отходами производства и потребления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B540E8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B540E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B540E8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243 486,2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3 249,9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3 201,9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3 121,3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156,5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147,0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103,7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31,4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11,9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2 964,8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1 468,3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443,4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69,3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466,9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369,8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96,1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61,9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18,7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Основное мероприятие "Создание и </w:t>
            </w:r>
            <w:r w:rsidRPr="00B540E8">
              <w:rPr>
                <w:rFonts w:eastAsia="Times New Roman"/>
                <w:lang w:eastAsia="ru-RU"/>
              </w:rPr>
              <w:lastRenderedPageBreak/>
              <w:t>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15,0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15,0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235 684,5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1 331,0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946,0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</w:t>
            </w:r>
            <w:r w:rsidRPr="00B540E8">
              <w:rPr>
                <w:rFonts w:eastAsia="Times New Roman"/>
                <w:lang w:eastAsia="ru-RU"/>
              </w:rPr>
              <w:lastRenderedPageBreak/>
              <w:t>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3 719,4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3 249,3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27 847,8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17236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165 840,8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165 776,8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9 630,7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Субсидии автономным учреждениям на </w:t>
            </w:r>
            <w:r w:rsidRPr="00B540E8">
              <w:rPr>
                <w:rFonts w:eastAsia="Times New Roman"/>
                <w:lang w:eastAsia="ru-RU"/>
              </w:rPr>
              <w:lastRenderedPageBreak/>
              <w:t>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1 026,0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14 727,9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3 233,6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136 037,6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color w:val="000000"/>
                <w:lang w:eastAsia="ru-RU"/>
              </w:rPr>
            </w:pPr>
            <w:r w:rsidRPr="00B540E8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5 775,4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733,3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117 332,5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12 196,4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на укрепление материально-технической базы общеобразовательных организаций, расположенных в сельской местности, в целях с</w:t>
            </w:r>
            <w:r w:rsidR="00EB1F78">
              <w:rPr>
                <w:rFonts w:eastAsia="Times New Roman"/>
                <w:lang w:eastAsia="ru-RU"/>
              </w:rPr>
              <w:t xml:space="preserve">оздания условий для занятия физической </w:t>
            </w:r>
            <w:r w:rsidRPr="00B540E8">
              <w:rPr>
                <w:rFonts w:eastAsia="Times New Roman"/>
                <w:lang w:eastAsia="ru-RU"/>
              </w:rPr>
              <w:t xml:space="preserve">культурой и спортом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на погашение кредиторс</w:t>
            </w:r>
            <w:r>
              <w:rPr>
                <w:rFonts w:eastAsia="Times New Roman"/>
                <w:lang w:eastAsia="ru-RU"/>
              </w:rPr>
              <w:t>к</w:t>
            </w:r>
            <w:r w:rsidRPr="00B540E8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color w:val="000000"/>
                <w:lang w:eastAsia="ru-RU"/>
              </w:rPr>
            </w:pPr>
            <w:r w:rsidRPr="00B540E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14 531,7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14 337,7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</w:t>
            </w:r>
            <w:r w:rsidRPr="00B540E8">
              <w:rPr>
                <w:rFonts w:eastAsia="Times New Roman"/>
                <w:lang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982,5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790,4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75,0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4 276,0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4 171,1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B540E8">
              <w:rPr>
                <w:rFonts w:eastAsia="Times New Roman"/>
                <w:lang w:eastAsia="ru-RU"/>
              </w:rPr>
              <w:t>изациях Республики М</w:t>
            </w:r>
            <w:r>
              <w:rPr>
                <w:rFonts w:eastAsia="Times New Roman"/>
                <w:lang w:eastAsia="ru-RU"/>
              </w:rPr>
              <w:t>о</w:t>
            </w:r>
            <w:r w:rsidRPr="00B540E8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B540E8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2 230,3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819,1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275,8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44972,0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990,9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521,9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521,9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521,9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521,9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509,1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391,0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</w:t>
            </w:r>
            <w:r w:rsidRPr="00B540E8">
              <w:rPr>
                <w:rFonts w:eastAsia="Times New Roman"/>
                <w:lang w:eastAsia="ru-RU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118,1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12,8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11,6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469,0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469,0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469,0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469,0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469,0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469,0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469,0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469,0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2960,0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color w:val="000000"/>
                <w:lang w:eastAsia="ru-RU"/>
              </w:rPr>
            </w:pPr>
            <w:r w:rsidRPr="00B540E8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2920,0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2920,0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2920,0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2920,0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2920,0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2920,0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2920,0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41021,1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41021,1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40771,1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40771,1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901,0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418,7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на софинансирование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B540E8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8,7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8,7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10686,4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6968,5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6968,5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3600,0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3600,0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color w:val="000000"/>
                <w:lang w:eastAsia="ru-RU"/>
              </w:rPr>
            </w:pPr>
            <w:r w:rsidRPr="00B540E8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6,8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6,8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color w:val="000000"/>
                <w:lang w:eastAsia="ru-RU"/>
              </w:rPr>
            </w:pPr>
            <w:r w:rsidRPr="00B540E8">
              <w:rPr>
                <w:rFonts w:eastAsia="Times New Roman"/>
                <w:color w:val="000000"/>
                <w:lang w:eastAsia="ru-RU"/>
              </w:rPr>
              <w:lastRenderedPageBreak/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111,1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111,1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2977,6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1400,0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1400,0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577,6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на осуществление капитальных вложений</w:t>
            </w:r>
            <w:r w:rsidRPr="00B540E8">
              <w:rPr>
                <w:rFonts w:eastAsia="Times New Roman"/>
                <w:lang w:eastAsia="ru-RU"/>
              </w:rPr>
              <w:br/>
              <w:t>в объекты капитального строительства государственной</w:t>
            </w:r>
            <w:r w:rsidRPr="00B540E8">
              <w:rPr>
                <w:rFonts w:eastAsia="Times New Roman"/>
                <w:lang w:eastAsia="ru-RU"/>
              </w:rPr>
              <w:br/>
              <w:t>(муниципальной) собственности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465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577,6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1000,0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1000,0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25387,4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11242,2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</w:t>
            </w:r>
            <w:r w:rsidRPr="00B540E8">
              <w:rPr>
                <w:rFonts w:eastAsia="Times New Roman"/>
                <w:lang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329,6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10912,6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6025,3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6025,3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8119,9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8119,9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на софинансирование расходных обязательств по государственной поддержке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R5191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на софинансирование расходных обязательств по государственной поддержке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R5192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R5192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noWrap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154,1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B540E8" w:rsidRPr="00B540E8" w:rsidTr="00DB2EF3">
        <w:trPr>
          <w:trHeight w:val="20"/>
        </w:trPr>
        <w:tc>
          <w:tcPr>
            <w:tcW w:w="4957" w:type="dxa"/>
            <w:shd w:val="clear" w:color="auto" w:fill="auto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B540E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B540E8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540E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540E8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B540E8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392" w:type="dxa"/>
            <w:shd w:val="clear" w:color="auto" w:fill="auto"/>
            <w:vAlign w:val="bottom"/>
            <w:hideMark/>
          </w:tcPr>
          <w:p w:rsidR="00B540E8" w:rsidRPr="00B540E8" w:rsidRDefault="00B540E8" w:rsidP="00B540E8">
            <w:pPr>
              <w:rPr>
                <w:rFonts w:eastAsia="Times New Roman"/>
                <w:lang w:eastAsia="ru-RU"/>
              </w:rPr>
            </w:pPr>
            <w:r w:rsidRPr="00B540E8">
              <w:rPr>
                <w:rFonts w:eastAsia="Times New Roman"/>
                <w:lang w:eastAsia="ru-RU"/>
              </w:rPr>
              <w:t xml:space="preserve">364 866,9  </w:t>
            </w:r>
          </w:p>
        </w:tc>
      </w:tr>
    </w:tbl>
    <w:p w:rsidR="005E5528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4A2009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7 изложить в следующей редакции:</w:t>
      </w:r>
    </w:p>
    <w:p w:rsidR="00DB2EF3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69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664"/>
        <w:gridCol w:w="456"/>
        <w:gridCol w:w="618"/>
        <w:gridCol w:w="456"/>
        <w:gridCol w:w="336"/>
        <w:gridCol w:w="456"/>
        <w:gridCol w:w="857"/>
        <w:gridCol w:w="576"/>
        <w:gridCol w:w="1251"/>
        <w:gridCol w:w="1276"/>
      </w:tblGrid>
      <w:tr w:rsidR="00DB2EF3" w:rsidRPr="00DB2EF3" w:rsidTr="00DB2EF3">
        <w:trPr>
          <w:trHeight w:val="2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2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Приложение 7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2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2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2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</w:p>
        </w:tc>
      </w:tr>
      <w:tr w:rsidR="00DB2EF3" w:rsidRPr="00DB2EF3" w:rsidTr="00DB2EF3">
        <w:trPr>
          <w:trHeight w:val="20"/>
        </w:trPr>
        <w:tc>
          <w:tcPr>
            <w:tcW w:w="949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2EF3" w:rsidRPr="00DB2EF3" w:rsidRDefault="00DB2EF3" w:rsidP="00DB2EF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B2EF3" w:rsidRPr="00DB2EF3" w:rsidTr="00DB2EF3">
        <w:trPr>
          <w:trHeight w:val="20"/>
        </w:trPr>
        <w:tc>
          <w:tcPr>
            <w:tcW w:w="107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Ведомственная структура расходов бюджета Атяшевского </w:t>
            </w:r>
          </w:p>
        </w:tc>
      </w:tr>
      <w:tr w:rsidR="00DB2EF3" w:rsidRPr="00DB2EF3" w:rsidTr="00DB2EF3">
        <w:trPr>
          <w:trHeight w:val="20"/>
        </w:trPr>
        <w:tc>
          <w:tcPr>
            <w:tcW w:w="107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муниципального района на плановый период 2019 и 2020 годов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251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2020 год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B2EF3" w:rsidRPr="00DB2EF3" w:rsidRDefault="00DB2EF3" w:rsidP="00DB2EF3">
            <w:pPr>
              <w:jc w:val="center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37 484,8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38 178,9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22779,0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22895,4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1275,1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1275,1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1275,1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Основное мероприятие </w:t>
            </w:r>
            <w:r w:rsidRPr="00DB2EF3">
              <w:rPr>
                <w:rFonts w:eastAsia="Times New Roman"/>
                <w:lang w:eastAsia="ru-RU"/>
              </w:rPr>
              <w:lastRenderedPageBreak/>
              <w:t>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1275,1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1275,1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979,3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979,3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295,8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295,8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11603,9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11615,4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10 958,8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10 971,4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10 921,4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"Обеспечение деятельности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10 908,8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10 921,4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10 264,5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10 267,3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7 883,7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7 885,9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2 380,8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2 381,4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Иные выплаты персоналу государственных </w:t>
            </w:r>
            <w:r w:rsidRPr="00DB2EF3">
              <w:rPr>
                <w:rFonts w:eastAsia="Times New Roman"/>
                <w:lang w:eastAsia="ru-RU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101,0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514,0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522,5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76,5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23,1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96,7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29,3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DB2EF3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123,4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123,2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DB2EF3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37,3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58,4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120,1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119,9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36,3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B2EF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B2EF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B2EF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DB2EF3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DB2EF3" w:rsidRPr="00DB2EF3" w:rsidRDefault="00DB2EF3" w:rsidP="00DB2EF3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DB2EF3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Непрограммные расходы в рамках </w:t>
            </w:r>
            <w:r w:rsidRPr="00DB2EF3">
              <w:rPr>
                <w:rFonts w:eastAsia="Times New Roman"/>
                <w:lang w:eastAsia="ru-RU"/>
              </w:rPr>
              <w:lastRenderedPageBreak/>
              <w:t>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Резервный фонд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350,0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350,0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9 550,0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9 654,9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9 500,0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9 604,9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Многофункциональный центр </w:t>
            </w:r>
            <w:r w:rsidRPr="00DB2EF3">
              <w:rPr>
                <w:rFonts w:eastAsia="Times New Roman"/>
                <w:lang w:eastAsia="ru-RU"/>
              </w:rPr>
              <w:lastRenderedPageBreak/>
              <w:t>предоставления муниципальных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1 444,9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1 444,9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436,3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436,3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470,3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476,8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246,0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246,0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3 091,8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3 091,8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17,6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933,7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2 330,7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2 418,1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312,1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312,1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18,4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Основное мероприятие "Модернизация газовых </w:t>
            </w:r>
            <w:r w:rsidRPr="00DB2EF3">
              <w:rPr>
                <w:rFonts w:eastAsia="Times New Roman"/>
                <w:lang w:eastAsia="ru-RU"/>
              </w:rPr>
              <w:lastRenderedPageBreak/>
              <w:t>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2 533,2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2 330,9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1 567,1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727,6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727,6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219,8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219,8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363,4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408,4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</w:t>
            </w:r>
            <w:r w:rsidRPr="00DB2EF3">
              <w:rPr>
                <w:rFonts w:eastAsia="Times New Roman"/>
                <w:lang w:eastAsia="ru-RU"/>
              </w:rPr>
              <w:lastRenderedPageBreak/>
              <w:t>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Фонд оплаты труда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713,9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713,9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215,6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215,6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28,4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5 926,8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6 459,5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1 964,0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2 101,8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B2EF3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1 931,9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2 069,7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Основное мероприятие «Софинансирование мероприятий по переходу граждан, ведущих личное подсобное хозяйство, на альтернативные свиноводству </w:t>
            </w:r>
            <w:r w:rsidRPr="00DB2EF3">
              <w:rPr>
                <w:rFonts w:eastAsia="Times New Roman"/>
                <w:lang w:eastAsia="ru-RU"/>
              </w:rPr>
              <w:lastRenderedPageBreak/>
              <w:t>виды животноводства»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 xml:space="preserve"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</w:t>
            </w:r>
            <w:r w:rsidRPr="00DB2EF3">
              <w:rPr>
                <w:rFonts w:eastAsia="Times New Roman"/>
                <w:lang w:eastAsia="ru-RU"/>
              </w:rPr>
              <w:lastRenderedPageBreak/>
              <w:t>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781,8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B2EF3">
              <w:rPr>
                <w:rFonts w:eastAsia="Times New Roman"/>
                <w:lang w:eastAsia="ru-RU"/>
              </w:rPr>
              <w:lastRenderedPageBreak/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3 712,8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4 107,7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3 712,8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4 107,7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B2EF3">
              <w:rPr>
                <w:rFonts w:eastAsia="Times New Roman"/>
                <w:lang w:eastAsia="ru-RU"/>
              </w:rPr>
              <w:t>для строительства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"Выполнение проектно-</w:t>
            </w:r>
            <w:r w:rsidRPr="00DB2EF3">
              <w:rPr>
                <w:rFonts w:eastAsia="Times New Roman"/>
                <w:lang w:eastAsia="ru-RU"/>
              </w:rPr>
              <w:lastRenderedPageBreak/>
              <w:t>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37,9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180,4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276,8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Капитальный ремонт, ремонт и </w:t>
            </w:r>
            <w:r w:rsidRPr="00DB2EF3">
              <w:rPr>
                <w:rFonts w:eastAsia="Times New Roman"/>
                <w:lang w:eastAsia="ru-RU"/>
              </w:rPr>
              <w:lastRenderedPageBreak/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Основное мероприятие "Создание </w:t>
            </w:r>
            <w:r w:rsidRPr="00DB2EF3">
              <w:rPr>
                <w:rFonts w:eastAsia="Times New Roman"/>
                <w:lang w:eastAsia="ru-RU"/>
              </w:rPr>
              <w:lastRenderedPageBreak/>
              <w:t>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муниципальных информационных систем"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DB2EF3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Коммунальное хозяйст</w:t>
            </w:r>
            <w:r>
              <w:rPr>
                <w:rFonts w:eastAsia="Times New Roman"/>
                <w:lang w:eastAsia="ru-RU"/>
              </w:rPr>
              <w:t>в</w:t>
            </w:r>
            <w:r w:rsidRPr="00DB2EF3">
              <w:rPr>
                <w:rFonts w:eastAsia="Times New Roman"/>
                <w:lang w:eastAsia="ru-RU"/>
              </w:rPr>
              <w:t>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B2EF3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DB2EF3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Подпрограмма "Развитие </w:t>
            </w:r>
            <w:r w:rsidRPr="00DB2EF3">
              <w:rPr>
                <w:rFonts w:eastAsia="Times New Roman"/>
                <w:lang w:eastAsia="ru-RU"/>
              </w:rPr>
              <w:lastRenderedPageBreak/>
              <w:t>молодежной политики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Основное мероприятие "Проведение внутрирайонных молодежных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Фонд оплаты труда казенных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1 415,2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427,4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427,4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2566,7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2636,3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359,2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395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</w:t>
            </w:r>
            <w:r w:rsidRPr="00DB2EF3">
              <w:rPr>
                <w:rFonts w:eastAsia="Times New Roman"/>
                <w:lang w:eastAsia="ru-RU"/>
              </w:rPr>
              <w:lastRenderedPageBreak/>
              <w:t>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DB2EF3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квотированию рабочих мест для трудоустройства </w:t>
            </w:r>
            <w:r w:rsidRPr="00DB2EF3">
              <w:rPr>
                <w:rFonts w:eastAsia="Times New Roman"/>
                <w:lang w:eastAsia="ru-RU"/>
              </w:rPr>
              <w:lastRenderedPageBreak/>
              <w:t>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DB2EF3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социальной помощи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>
              <w:rPr>
                <w:rFonts w:eastAsia="Times New Roman"/>
                <w:lang w:eastAsia="ru-RU"/>
              </w:rPr>
              <w:t>р</w:t>
            </w:r>
            <w:r w:rsidRPr="00DB2EF3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Субсидии на поддержку </w:t>
            </w:r>
            <w:r w:rsidRPr="00DB2EF3">
              <w:rPr>
                <w:rFonts w:eastAsia="Times New Roman"/>
                <w:lang w:eastAsia="ru-RU"/>
              </w:rPr>
              <w:lastRenderedPageBreak/>
              <w:t>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Субсидии (гранты в форме субсидий) на финансовое обеспечение затрат,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632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6 612,8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6 616,2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2 857,5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2 857,5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863,0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1 293,9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1 296,9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Уплата прочих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852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Уплата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853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</w:t>
            </w:r>
            <w:r w:rsidRPr="00DB2EF3">
              <w:rPr>
                <w:rFonts w:eastAsia="Times New Roman"/>
                <w:lang w:eastAsia="ru-RU"/>
              </w:rPr>
              <w:lastRenderedPageBreak/>
              <w:t>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B2EF3">
              <w:rPr>
                <w:rFonts w:eastAsia="Times New Roman"/>
                <w:b/>
                <w:bCs/>
                <w:i/>
                <w:iCs/>
                <w:lang w:eastAsia="ru-RU"/>
              </w:rPr>
              <w:t xml:space="preserve">16,5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Дотация на выравнивание бюджетной обеспеченности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3,2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B2EF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B2EF3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205 708,1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223 710,2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2 646,3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2 648,0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2 598,3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2 600,0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147,6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Фонд оплаты труда государственных </w:t>
            </w:r>
            <w:r w:rsidRPr="00DB2EF3">
              <w:rPr>
                <w:rFonts w:eastAsia="Times New Roman"/>
                <w:lang w:eastAsia="ru-RU"/>
              </w:rPr>
              <w:lastRenderedPageBreak/>
              <w:t xml:space="preserve">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103,5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31,3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11,2</w:t>
            </w:r>
          </w:p>
        </w:tc>
        <w:tc>
          <w:tcPr>
            <w:tcW w:w="1276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11,6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1 468,5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1 468,5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443,5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443,5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49,8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851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485,6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485,6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Основное мероприятие "Создание и сопровождение системы мониторинга состояния межнациональных и межконфессиональных отношений </w:t>
            </w:r>
            <w:r w:rsidRPr="00DB2EF3">
              <w:rPr>
                <w:rFonts w:eastAsia="Times New Roman"/>
                <w:lang w:eastAsia="ru-RU"/>
              </w:rPr>
              <w:lastRenderedPageBreak/>
              <w:t>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15,0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15,0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197 424,1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215 115,5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</w:t>
            </w:r>
            <w:r w:rsidRPr="00DB2EF3">
              <w:rPr>
                <w:rFonts w:eastAsia="Times New Roman"/>
                <w:lang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5 115,8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5 148,2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4 086,1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4 112,3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21 437,4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22 453,4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12756,8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13361,5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139 885,5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155 498,7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15 680,4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15 873,5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4 016,6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451,0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135 488,6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color w:val="000000"/>
                <w:lang w:eastAsia="ru-RU"/>
              </w:rPr>
            </w:pPr>
            <w:r w:rsidRPr="00DB2EF3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6 414,6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6 686,9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587,2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587,2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104 653,2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118 673,6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8 413,5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9 540,9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color w:val="000000"/>
                <w:lang w:eastAsia="ru-RU"/>
              </w:rPr>
            </w:pPr>
            <w:r w:rsidRPr="00DB2EF3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14 067,4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14 463,4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 Муниципальная программа </w:t>
            </w:r>
            <w:r w:rsidRPr="00DB2EF3">
              <w:rPr>
                <w:rFonts w:eastAsia="Times New Roman"/>
                <w:lang w:eastAsia="ru-RU"/>
              </w:rPr>
              <w:lastRenderedPageBreak/>
              <w:t>Атяшевского муниципального района "Профилактика правонарушений, алкоголизма, наркомании и токсикомании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75,2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2,8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5 558,1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5 864,0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5 453,2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5 759,1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Осуществление государственных полномочий по обеспечению детей-сирот и детей, оставшихся </w:t>
            </w:r>
            <w:r w:rsidRPr="00DB2EF3">
              <w:rPr>
                <w:rFonts w:eastAsia="Times New Roman"/>
                <w:lang w:eastAsia="ru-RU"/>
              </w:rPr>
              <w:lastRenderedPageBreak/>
              <w:t>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низациях Республики Мо</w:t>
            </w:r>
            <w:r w:rsidRPr="00DB2EF3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DB2EF3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313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3 080,0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3 190,0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1 251,5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1 447,4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41335,1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42945,2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941,2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960,1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522,7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Муниципальная программа </w:t>
            </w:r>
            <w:r w:rsidRPr="00DB2EF3">
              <w:rPr>
                <w:rFonts w:eastAsia="Times New Roman"/>
                <w:lang w:eastAsia="ru-RU"/>
              </w:rPr>
              <w:lastRenderedPageBreak/>
              <w:t>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522,7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522,7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522,2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522,7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509,1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509,1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391,0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391,0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118,1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118,1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13,6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Прочая закупка товаров, работ и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244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437,4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437,4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437,4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437,4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437,4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437,4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b/>
                <w:bCs/>
                <w:lang w:eastAsia="ru-RU"/>
              </w:rPr>
            </w:pPr>
            <w:r w:rsidRPr="00DB2EF3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437,4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Субсидии бюджетным учреждениям на финансовое обеспечение муниципального </w:t>
            </w:r>
            <w:r w:rsidRPr="00DB2EF3">
              <w:rPr>
                <w:rFonts w:eastAsia="Times New Roman"/>
                <w:lang w:eastAsia="ru-RU"/>
              </w:rPr>
              <w:lastRenderedPageBreak/>
              <w:t>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437,4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3091,3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color w:val="000000"/>
                <w:lang w:eastAsia="ru-RU"/>
              </w:rPr>
            </w:pPr>
            <w:r w:rsidRPr="00DB2EF3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3091,3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3091,3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3091,3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3091,3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3091,3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3091,3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2929,8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3091,3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38893,8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38893,8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38893,8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37464,1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38893,8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892,0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892,0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869,4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892,0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10728,7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11371,3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8371,3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7873,8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8371,3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</w:t>
            </w:r>
            <w:r w:rsidRPr="00DB2EF3">
              <w:rPr>
                <w:rFonts w:eastAsia="Times New Roman"/>
                <w:lang w:eastAsia="ru-RU"/>
              </w:rPr>
              <w:lastRenderedPageBreak/>
              <w:t>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3000,0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2854,9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3000,0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25851,0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26615,5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17124,2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17548,4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659,9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686,8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16464,3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16861,6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9067,1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автономным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621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8726,8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9067,1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15,0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lastRenderedPageBreak/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15,0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Субсидии автономным учреждениям на иные цели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622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15,0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noWrap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Расходы на обеспечение функций органов местного самоуправления Атяшевского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DB2EF3" w:rsidRPr="00DB2EF3" w:rsidTr="00DB2EF3">
        <w:trPr>
          <w:trHeight w:val="20"/>
        </w:trPr>
        <w:tc>
          <w:tcPr>
            <w:tcW w:w="3823" w:type="dxa"/>
            <w:shd w:val="clear" w:color="auto" w:fill="auto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B2EF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DB2EF3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B2EF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B2EF3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DB2EF3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251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291 335,1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DB2EF3" w:rsidRPr="00DB2EF3" w:rsidRDefault="00DB2EF3" w:rsidP="00DB2EF3">
            <w:pPr>
              <w:rPr>
                <w:rFonts w:eastAsia="Times New Roman"/>
                <w:lang w:eastAsia="ru-RU"/>
              </w:rPr>
            </w:pPr>
            <w:r w:rsidRPr="00DB2EF3">
              <w:rPr>
                <w:rFonts w:eastAsia="Times New Roman"/>
                <w:lang w:eastAsia="ru-RU"/>
              </w:rPr>
              <w:t xml:space="preserve">311 644,6  </w:t>
            </w:r>
          </w:p>
        </w:tc>
      </w:tr>
    </w:tbl>
    <w:p w:rsidR="004A2009" w:rsidRDefault="00DB2EF3" w:rsidP="004A20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</w:t>
      </w:r>
      <w:r w:rsidR="004A2009">
        <w:rPr>
          <w:rFonts w:eastAsia="Times New Roman"/>
          <w:sz w:val="28"/>
          <w:szCs w:val="28"/>
          <w:lang w:eastAsia="ru-RU"/>
        </w:rPr>
        <w:t xml:space="preserve">     ».</w:t>
      </w:r>
    </w:p>
    <w:p w:rsidR="00374405" w:rsidRDefault="00374405" w:rsidP="003534F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</w:t>
      </w:r>
      <w:r w:rsidR="00AA33C2">
        <w:rPr>
          <w:rFonts w:eastAsia="Times New Roman"/>
          <w:sz w:val="28"/>
          <w:szCs w:val="28"/>
          <w:lang w:eastAsia="ru-RU"/>
        </w:rPr>
        <w:t>8</w:t>
      </w:r>
      <w:r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:rsidR="00DE4B92" w:rsidRDefault="005E5528" w:rsidP="000F497E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456"/>
        <w:gridCol w:w="336"/>
        <w:gridCol w:w="456"/>
        <w:gridCol w:w="857"/>
        <w:gridCol w:w="456"/>
        <w:gridCol w:w="618"/>
        <w:gridCol w:w="664"/>
        <w:gridCol w:w="1260"/>
      </w:tblGrid>
      <w:tr w:rsidR="00DE4B92" w:rsidRPr="00DE4B92" w:rsidTr="00E0459F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Приложение 8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5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5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E4B92" w:rsidRPr="00DE4B92" w:rsidTr="00E0459F">
        <w:trPr>
          <w:trHeight w:val="20"/>
        </w:trPr>
        <w:tc>
          <w:tcPr>
            <w:tcW w:w="106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2018 год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105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2018 год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"Повышение эффективности муниципального управления </w:t>
            </w:r>
            <w:r w:rsidRPr="00DE4B92">
              <w:rPr>
                <w:rFonts w:eastAsia="Times New Roman"/>
                <w:lang w:eastAsia="ru-RU"/>
              </w:rPr>
              <w:lastRenderedPageBreak/>
              <w:t>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45 436,9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Подпрограмма "Обеспечение деятельности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16 788,2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16 788,2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11 794,0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1 010,0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1 693,0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2 291,2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1 456,1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1 433,1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4B9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280,0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E4B9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E4B9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E4B9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1 450,7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Основное мероприятие "Противодействие экстремизму и профилактика терроризма на </w:t>
            </w:r>
            <w:r w:rsidRPr="00DE4B92">
              <w:rPr>
                <w:rFonts w:eastAsia="Times New Roman"/>
                <w:lang w:eastAsia="ru-RU"/>
              </w:rPr>
              <w:lastRenderedPageBreak/>
              <w:t>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"Противопожарная безопасность и защита насе</w:t>
            </w:r>
            <w:r w:rsidR="00E0459F">
              <w:rPr>
                <w:rFonts w:eastAsia="Times New Roman"/>
                <w:lang w:eastAsia="ru-RU"/>
              </w:rPr>
              <w:t>л</w:t>
            </w:r>
            <w:r w:rsidRPr="00DE4B92">
              <w:rPr>
                <w:rFonts w:eastAsia="Times New Roman"/>
                <w:lang w:eastAsia="ru-RU"/>
              </w:rPr>
              <w:t>ения от чрезвычайных ситуаций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1 438,5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1 199,3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239,2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2 647,6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2 587,6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22 814,3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14 664,3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11 313,5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8 807,5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2 506,0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1 952,2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</w:t>
            </w:r>
            <w:r w:rsidRPr="00DE4B92">
              <w:rPr>
                <w:rFonts w:eastAsia="Times New Roman"/>
                <w:lang w:eastAsia="ru-RU"/>
              </w:rPr>
              <w:lastRenderedPageBreak/>
              <w:t>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1 398,6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"Выполнение работ по ремонту объектов муниципальной собственности"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8 150,0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8 000,0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242994,7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center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166642,2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865,4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117,1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r w:rsidRPr="00DE4B92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10 656,7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17 961,5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136 037,6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6 508,7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129 528,9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Субсидии на укрепление материально-технической базы общеобразовательных организаций, расположенных в сельской местности, в целях создания условий для занятия физ.культурой и </w:t>
            </w:r>
            <w:r w:rsidRPr="00DE4B92">
              <w:rPr>
                <w:rFonts w:eastAsia="Times New Roman"/>
                <w:lang w:eastAsia="ru-RU"/>
              </w:rPr>
              <w:lastRenderedPageBreak/>
              <w:t xml:space="preserve">спортом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L0970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923,6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E0459F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Субсидии на погашение кредиторс</w:t>
            </w:r>
            <w:r w:rsidR="00E0459F">
              <w:rPr>
                <w:rFonts w:eastAsia="Times New Roman"/>
                <w:lang w:eastAsia="ru-RU"/>
              </w:rPr>
              <w:t>к</w:t>
            </w:r>
            <w:r w:rsidRPr="00DE4B92">
              <w:rPr>
                <w:rFonts w:eastAsia="Times New Roman"/>
                <w:lang w:eastAsia="ru-RU"/>
              </w:rPr>
              <w:t>ой задолженности за 2015 год по укреплению материально-технической базы 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77,4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54 329,5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2 277,0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6 968,7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45 083,8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14 613,5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13 867,7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Гранты муниципальным районам Республики Мордовия по итогам смотра-конкурса на лучшую постановку физкультурно-оздоровительной и спортивной работы среди муниципальных районов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78070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4 327,6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147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147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147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147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E0459F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E0459F">
              <w:rPr>
                <w:rFonts w:eastAsia="Times New Roman"/>
                <w:lang w:eastAsia="ru-RU"/>
              </w:rPr>
              <w:t>н</w:t>
            </w:r>
            <w:r w:rsidRPr="00DE4B92">
              <w:rPr>
                <w:rFonts w:eastAsia="Times New Roman"/>
                <w:lang w:eastAsia="ru-RU"/>
              </w:rPr>
              <w:t>изациях Республики М</w:t>
            </w:r>
            <w:r w:rsidR="00E0459F">
              <w:rPr>
                <w:rFonts w:eastAsia="Times New Roman"/>
                <w:lang w:eastAsia="ru-RU"/>
              </w:rPr>
              <w:t>о</w:t>
            </w:r>
            <w:r w:rsidRPr="00DE4B92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E0459F">
              <w:rPr>
                <w:rFonts w:eastAsia="Times New Roman"/>
                <w:lang w:eastAsia="ru-RU"/>
              </w:rPr>
              <w:t>н</w:t>
            </w:r>
            <w:r w:rsidRPr="00DE4B92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3 069,4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2 964,8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1 911,7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537,2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515,9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E0459F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E0459F">
              <w:rPr>
                <w:rFonts w:eastAsia="Times New Roman"/>
                <w:lang w:eastAsia="ru-RU"/>
              </w:rPr>
              <w:t>ер</w:t>
            </w:r>
            <w:r w:rsidRPr="00DE4B92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E0459F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E0459F">
              <w:rPr>
                <w:rFonts w:eastAsia="Times New Roman"/>
                <w:lang w:eastAsia="ru-RU"/>
              </w:rPr>
              <w:t>р</w:t>
            </w:r>
            <w:r w:rsidRPr="00DE4B92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6 000,3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"Развитие молодежной политики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"Обеспечение жильем молодых семей Атяшевского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</w:t>
            </w:r>
            <w:r w:rsidRPr="00DE4B92">
              <w:rPr>
                <w:rFonts w:eastAsia="Times New Roman"/>
                <w:lang w:eastAsia="ru-RU"/>
              </w:rPr>
              <w:lastRenderedPageBreak/>
              <w:t>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5 914,5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44 722,0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44 253,0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901,0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учреждения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418,7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Субсидии на софинансирование расходных обязательств по реализации утвержденных на соответствующий год муниципальных программ, включающих в себя мероприятия по капитальному ремонту объектов культуры и укреплению материально-технической базы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10 686,4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6 968,5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r w:rsidRPr="00DE4B92">
              <w:rPr>
                <w:rFonts w:eastAsia="Times New Roman"/>
                <w:lang w:eastAsia="ru-RU"/>
              </w:rPr>
              <w:lastRenderedPageBreak/>
              <w:t>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3 600,0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Комплектование книжных фондов муниципальных общедоступных библиотек и государственных центральных библиотек субъектов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L5193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111,1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2 977,6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1 977,6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1 000,0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521,9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DE4B92">
              <w:rPr>
                <w:rFonts w:eastAsia="Times New Roman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28 307,4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2 920,0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11 242,2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6 025,3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8 119,9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"Общерайонные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440,0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E0459F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Молодежная</w:t>
            </w:r>
            <w:r w:rsidR="00E0459F">
              <w:rPr>
                <w:rFonts w:eastAsia="Times New Roman"/>
                <w:lang w:eastAsia="ru-RU"/>
              </w:rPr>
              <w:t xml:space="preserve"> </w:t>
            </w:r>
            <w:r w:rsidRPr="00DE4B92">
              <w:rPr>
                <w:rFonts w:eastAsia="Times New Roman"/>
                <w:lang w:eastAsia="ru-RU"/>
              </w:rPr>
              <w:t>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469,0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E0459F">
              <w:rPr>
                <w:rFonts w:eastAsia="Times New Roman"/>
                <w:lang w:eastAsia="ru-RU"/>
              </w:rPr>
              <w:t xml:space="preserve"> </w:t>
            </w:r>
            <w:r w:rsidRPr="00DE4B9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5 820,9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1 720,0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</w:t>
            </w:r>
            <w:r w:rsidRPr="00DE4B92">
              <w:rPr>
                <w:rFonts w:eastAsia="Times New Roman"/>
                <w:lang w:eastAsia="ru-RU"/>
              </w:rPr>
              <w:lastRenderedPageBreak/>
              <w:t>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331,6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641,9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E0459F">
              <w:rPr>
                <w:rFonts w:eastAsia="Times New Roman"/>
                <w:lang w:eastAsia="ru-RU"/>
              </w:rPr>
              <w:t xml:space="preserve"> </w:t>
            </w:r>
            <w:r w:rsidRPr="00DE4B92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E4B9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Администрация Атяшевского муниципального </w:t>
            </w:r>
            <w:r w:rsidRPr="00DE4B92">
              <w:rPr>
                <w:rFonts w:eastAsia="Times New Roman"/>
                <w:lang w:eastAsia="ru-RU"/>
              </w:rPr>
              <w:lastRenderedPageBreak/>
              <w:t>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746,5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Подпрограмма "Развитие отраслей агропромышленного комплекса"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"Расходные обязательства на мероприятия по переходу граждан, ведущих личное подсобное хозяйство, на альтернативные свиноводству виды животноводства"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E4B9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E4B9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E0459F">
              <w:rPr>
                <w:rFonts w:eastAsia="Times New Roman"/>
                <w:lang w:eastAsia="ru-RU"/>
              </w:rPr>
              <w:t xml:space="preserve"> </w:t>
            </w:r>
            <w:r w:rsidRPr="00DE4B92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4 090,9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3 981,6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</w:t>
            </w:r>
            <w:r w:rsidR="00E0459F">
              <w:rPr>
                <w:rFonts w:eastAsia="Times New Roman"/>
                <w:lang w:eastAsia="ru-RU"/>
              </w:rPr>
              <w:t>альной и инженерной инфраструкту</w:t>
            </w:r>
            <w:r w:rsidRPr="00DE4B92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1 727,3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E0459F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Прочие мероприяти</w:t>
            </w:r>
            <w:r w:rsidR="00E0459F">
              <w:rPr>
                <w:rFonts w:eastAsia="Times New Roman"/>
                <w:lang w:eastAsia="ru-RU"/>
              </w:rPr>
              <w:t>я</w:t>
            </w:r>
            <w:r w:rsidRPr="00DE4B92">
              <w:rPr>
                <w:rFonts w:eastAsia="Times New Roman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1 762,4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491,9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5 645,0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120,9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3 807,4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 w:rsidR="00E0459F">
              <w:rPr>
                <w:rFonts w:eastAsia="Times New Roman"/>
                <w:lang w:eastAsia="ru-RU"/>
              </w:rPr>
              <w:t xml:space="preserve"> </w:t>
            </w:r>
            <w:r w:rsidRPr="00DE4B92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6 165,7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6 142,5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5 326,7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4 004,9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1 321,8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"Развитие информационных систем и ресурсов"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Поддержка реализации муниципальных программ повышения эффективности бюджетных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S6060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815,8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Процен</w:t>
            </w:r>
            <w:r w:rsidR="00EB1F78">
              <w:rPr>
                <w:rFonts w:eastAsia="Times New Roman"/>
                <w:lang w:eastAsia="ru-RU"/>
              </w:rPr>
              <w:t xml:space="preserve">тные платежи по муниципальному </w:t>
            </w:r>
            <w:r w:rsidRPr="00DE4B92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 w:rsidR="00E0459F">
              <w:rPr>
                <w:rFonts w:eastAsia="Times New Roman"/>
                <w:lang w:eastAsia="ru-RU"/>
              </w:rPr>
              <w:t xml:space="preserve"> </w:t>
            </w:r>
            <w:r w:rsidRPr="00DE4B92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270,0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198,0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72,0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E0459F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 w:rsidR="00E0459F">
              <w:rPr>
                <w:rFonts w:eastAsia="Times New Roman"/>
                <w:lang w:eastAsia="ru-RU"/>
              </w:rPr>
              <w:t>и</w:t>
            </w:r>
            <w:r w:rsidRPr="00DE4B92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Мероприятия в области формирования </w:t>
            </w:r>
            <w:r w:rsidRPr="00DE4B92">
              <w:rPr>
                <w:rFonts w:eastAsia="Times New Roman"/>
                <w:lang w:eastAsia="ru-RU"/>
              </w:rPr>
              <w:lastRenderedPageBreak/>
              <w:t>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358,0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 w:rsidR="00E0459F">
              <w:rPr>
                <w:rFonts w:eastAsia="Times New Roman"/>
                <w:lang w:eastAsia="ru-RU"/>
              </w:rPr>
              <w:t>н</w:t>
            </w:r>
            <w:r w:rsidRPr="00DE4B92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E4B92">
              <w:rPr>
                <w:rFonts w:eastAsia="Times New Roman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религиознополитического </w:t>
            </w:r>
            <w:r w:rsidRPr="00DE4B92">
              <w:rPr>
                <w:rFonts w:eastAsia="Times New Roman"/>
                <w:lang w:eastAsia="ru-RU"/>
              </w:rPr>
              <w:lastRenderedPageBreak/>
              <w:t>экстремизма, ксенофобии</w:t>
            </w:r>
            <w:r w:rsidR="00E0459F">
              <w:rPr>
                <w:rFonts w:eastAsia="Times New Roman"/>
                <w:lang w:eastAsia="ru-RU"/>
              </w:rPr>
              <w:t xml:space="preserve"> </w:t>
            </w:r>
            <w:r w:rsidRPr="00DE4B92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E0459F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 w:rsidR="00E0459F">
              <w:rPr>
                <w:rFonts w:eastAsia="Times New Roman"/>
                <w:lang w:eastAsia="ru-RU"/>
              </w:rPr>
              <w:t>и</w:t>
            </w:r>
            <w:r w:rsidRPr="00DE4B92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E0459F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</w:t>
            </w:r>
            <w:r w:rsidR="00E0459F">
              <w:rPr>
                <w:rFonts w:eastAsia="Times New Roman"/>
                <w:lang w:eastAsia="ru-RU"/>
              </w:rPr>
              <w:t>я</w:t>
            </w:r>
            <w:r w:rsidRPr="00DE4B92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5 688,9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5 688,9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694,1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Расходы на обеспечение функций органов </w:t>
            </w:r>
            <w:r w:rsidRPr="00DE4B92">
              <w:rPr>
                <w:rFonts w:eastAsia="Times New Roman"/>
                <w:lang w:eastAsia="ru-RU"/>
              </w:rPr>
              <w:lastRenderedPageBreak/>
              <w:t xml:space="preserve">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394,1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89,3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</w:t>
            </w:r>
            <w:r w:rsidR="00E0459F">
              <w:rPr>
                <w:rFonts w:eastAsia="Times New Roman"/>
                <w:lang w:eastAsia="ru-RU"/>
              </w:rPr>
              <w:t>в</w:t>
            </w:r>
            <w:r w:rsidRPr="00DE4B92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1 167,8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350,2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center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r w:rsidRPr="00DE4B92">
              <w:rPr>
                <w:rFonts w:eastAsia="Times New Roman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DE4B92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752,1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115,8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138,3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E0459F" w:rsidP="00DE4B9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Осуществлен</w:t>
            </w:r>
            <w:r w:rsidR="00DE4B92" w:rsidRPr="00DE4B92">
              <w:rPr>
                <w:rFonts w:eastAsia="Times New Roman"/>
                <w:lang w:eastAsia="ru-RU"/>
              </w:rPr>
              <w:t>и</w:t>
            </w:r>
            <w:r>
              <w:rPr>
                <w:rFonts w:eastAsia="Times New Roman"/>
                <w:lang w:eastAsia="ru-RU"/>
              </w:rPr>
              <w:t>е</w:t>
            </w:r>
            <w:r w:rsidR="00DE4B92" w:rsidRPr="00DE4B92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219,4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168,4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</w:t>
            </w:r>
            <w:r w:rsidRPr="00DE4B92">
              <w:rPr>
                <w:rFonts w:eastAsia="Times New Roman"/>
                <w:lang w:eastAsia="ru-RU"/>
              </w:rPr>
              <w:lastRenderedPageBreak/>
              <w:t>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1 157,6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1 344,0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1 344,0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941,7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651,7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209,4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80,6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302,3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Резервный фонд Правительства РМ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80190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DE4B92" w:rsidRPr="00DE4B92" w:rsidTr="00E0459F">
        <w:trPr>
          <w:trHeight w:val="20"/>
        </w:trPr>
        <w:tc>
          <w:tcPr>
            <w:tcW w:w="552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E4B92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4B9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4B9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DE4B92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60" w:type="dxa"/>
            <w:shd w:val="clear" w:color="auto" w:fill="auto"/>
            <w:vAlign w:val="bottom"/>
            <w:hideMark/>
          </w:tcPr>
          <w:p w:rsidR="00DE4B92" w:rsidRPr="00DE4B92" w:rsidRDefault="00DE4B92" w:rsidP="00DE4B92">
            <w:pPr>
              <w:jc w:val="both"/>
              <w:rPr>
                <w:rFonts w:eastAsia="Times New Roman"/>
                <w:lang w:eastAsia="ru-RU"/>
              </w:rPr>
            </w:pPr>
            <w:r w:rsidRPr="00DE4B92">
              <w:rPr>
                <w:rFonts w:eastAsia="Times New Roman"/>
                <w:lang w:eastAsia="ru-RU"/>
              </w:rPr>
              <w:t xml:space="preserve">364 866,9  </w:t>
            </w:r>
          </w:p>
        </w:tc>
      </w:tr>
    </w:tbl>
    <w:p w:rsidR="004E4EE9" w:rsidRDefault="005E5528" w:rsidP="005E5528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4A2009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9 изложить в следующей редакции:</w:t>
      </w:r>
    </w:p>
    <w:tbl>
      <w:tblPr>
        <w:tblW w:w="1048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0"/>
        <w:gridCol w:w="456"/>
        <w:gridCol w:w="514"/>
        <w:gridCol w:w="456"/>
        <w:gridCol w:w="857"/>
        <w:gridCol w:w="456"/>
        <w:gridCol w:w="618"/>
        <w:gridCol w:w="664"/>
        <w:gridCol w:w="1198"/>
        <w:gridCol w:w="1276"/>
      </w:tblGrid>
      <w:tr w:rsidR="00E0459F" w:rsidRPr="00E0459F" w:rsidTr="00E0459F">
        <w:trPr>
          <w:trHeight w:val="20"/>
        </w:trPr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459F" w:rsidRPr="00E0459F" w:rsidRDefault="004A2009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2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Приложение 9</w:t>
            </w:r>
          </w:p>
          <w:p w:rsid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2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52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E0459F">
        <w:trPr>
          <w:trHeight w:val="20"/>
        </w:trPr>
        <w:tc>
          <w:tcPr>
            <w:tcW w:w="1048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Распределение бюджетных ассигнований бюджета Атяшевского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плановый период 2019 и 2020 годов</w:t>
            </w:r>
          </w:p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83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</w:t>
            </w:r>
          </w:p>
        </w:tc>
        <w:tc>
          <w:tcPr>
            <w:tcW w:w="1198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2019 год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26 700,1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26 853,1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r w:rsidRPr="00E0459F">
              <w:rPr>
                <w:rFonts w:eastAsia="Times New Roman"/>
                <w:lang w:eastAsia="ru-RU"/>
              </w:rPr>
              <w:lastRenderedPageBreak/>
              <w:t>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12 183,9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12 196,5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Обеспечение деятельности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12 183,9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12 196,5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10 264,5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10 267,3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644,3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654,1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1 275,1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1 275,1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"Развитие муниципальной службы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2 207,5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2 241,3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E0459F">
              <w:rPr>
                <w:rFonts w:eastAsia="Times New Roman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"Пенсионное обеспечение лиц, замещавших должности муниципальной службы в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2 157,5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2 191,3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45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0459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"Оценка рыночной стоимости"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"Изготовление технических планов на объекты недвижимого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0459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0459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Подпрограмма "Предупреждение и </w:t>
            </w:r>
            <w:r w:rsidRPr="00E0459F">
              <w:rPr>
                <w:rFonts w:eastAsia="Times New Roman"/>
                <w:lang w:eastAsia="ru-RU"/>
              </w:rPr>
              <w:lastRenderedPageBreak/>
              <w:t>ликвидация последствий чрезвычайных ситуаций природного и техногенного характера проявления экстремизма и терроризма, реализация мер пожарной 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966,1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967,8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Основное мероприятие "Противодействие экстремизму и профилактика терроризма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"Обеспечение деятельности Центра по делам ГО и ЧС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962,1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963,8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"Снижение административных барьеров, оптимизация качества предоставления государственных и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"Организационные мероприятия"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Многофункциональный центр предоставления муниципальных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2 606,4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2 613,2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"Повышение эффективности обслуживания 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8 546,2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8 634,3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6 703,6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6 791,7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1 842,6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1 842,6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образования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205297,2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223299,3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140040,2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155659,4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по организации отдыха и оздоровления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S6170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78,0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202,7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82,7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3 565,6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19 697,0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16 324,5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120 068,5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135 488,6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Атяшевского муниципального района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7 001,8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7 274,1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</w:t>
            </w:r>
            <w:r w:rsidRPr="00E0459F">
              <w:rPr>
                <w:rFonts w:eastAsia="Times New Roman"/>
                <w:lang w:eastAsia="ru-RU"/>
              </w:rPr>
              <w:lastRenderedPageBreak/>
              <w:t>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113 066,7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128 214,5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43 396,1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45 075,4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9 201,9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9 260,5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</w:t>
            </w:r>
            <w:r w:rsidRPr="00E0459F">
              <w:rPr>
                <w:rFonts w:eastAsia="Times New Roman"/>
                <w:lang w:eastAsia="ru-RU"/>
              </w:rPr>
              <w:lastRenderedPageBreak/>
              <w:t>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34 194,2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35 814,9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13 809,4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14 205,4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13 639,4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14 035,4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5 600,4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5 906,7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1 101,7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1 101,7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147,6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147,6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E0459F">
              <w:rPr>
                <w:rFonts w:eastAsia="Times New Roman"/>
                <w:lang w:eastAsia="ru-RU"/>
              </w:rPr>
              <w:lastRenderedPageBreak/>
              <w:t>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147,2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147,6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147,200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147,600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B1F78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Атяшевского муниципального района,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Атяшевском муниципальном районе;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 w:rsidR="00EB1F78">
              <w:rPr>
                <w:rFonts w:eastAsia="Times New Roman"/>
                <w:lang w:eastAsia="ru-RU"/>
              </w:rPr>
              <w:t>н</w:t>
            </w:r>
            <w:r w:rsidRPr="00E0459F">
              <w:rPr>
                <w:rFonts w:eastAsia="Times New Roman"/>
                <w:lang w:eastAsia="ru-RU"/>
              </w:rPr>
              <w:t>изациях Республики М</w:t>
            </w:r>
            <w:r w:rsidR="00EB1F78">
              <w:rPr>
                <w:rFonts w:eastAsia="Times New Roman"/>
                <w:lang w:eastAsia="ru-RU"/>
              </w:rPr>
              <w:t>о</w:t>
            </w:r>
            <w:r w:rsidRPr="00E0459F">
              <w:rPr>
                <w:rFonts w:eastAsia="Times New Roman"/>
                <w:lang w:eastAsia="ru-RU"/>
              </w:rPr>
              <w:t>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EB1F78">
              <w:rPr>
                <w:rFonts w:eastAsia="Times New Roman"/>
                <w:lang w:eastAsia="ru-RU"/>
              </w:rPr>
              <w:t>н</w:t>
            </w:r>
            <w:r w:rsidRPr="00E0459F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4 351,5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4 657,4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"Обеспечение деятельности Управления образования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2 451,1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2 452,4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Управление образования </w:t>
            </w:r>
            <w:r w:rsidRPr="00E0459F">
              <w:rPr>
                <w:rFonts w:eastAsia="Times New Roman"/>
                <w:lang w:eastAsia="ru-RU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1 912,0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1 912,0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539,1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540,4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"Дополнительные меры социальной поддержки и социальной помощи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Подпрограмма "Финансовая поддержка социально ориентированным некоммерческим организациям, осуществляющим свою деятельность на территории Атяшевского муниципального района на 2017-2020 годы"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</w:t>
            </w:r>
            <w:r w:rsidR="00EB1F78">
              <w:rPr>
                <w:rFonts w:eastAsia="Times New Roman"/>
                <w:lang w:eastAsia="ru-RU"/>
              </w:rPr>
              <w:t>иятие "Оказание финансовой подд</w:t>
            </w:r>
            <w:r w:rsidRPr="00E0459F">
              <w:rPr>
                <w:rFonts w:eastAsia="Times New Roman"/>
                <w:lang w:eastAsia="ru-RU"/>
              </w:rPr>
              <w:t>е</w:t>
            </w:r>
            <w:r w:rsidR="00EB1F78">
              <w:rPr>
                <w:rFonts w:eastAsia="Times New Roman"/>
                <w:lang w:eastAsia="ru-RU"/>
              </w:rPr>
              <w:t>р</w:t>
            </w:r>
            <w:r w:rsidRPr="00E0459F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Субсидии на поддержку социально ориентированных некоммерческих </w:t>
            </w:r>
            <w:r w:rsidRPr="00E0459F">
              <w:rPr>
                <w:rFonts w:eastAsia="Times New Roman"/>
                <w:lang w:eastAsia="ru-RU"/>
              </w:rPr>
              <w:lastRenderedPageBreak/>
              <w:t>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B1F78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"Оказание финансовой подде</w:t>
            </w:r>
            <w:r w:rsidR="00EB1F78">
              <w:rPr>
                <w:rFonts w:eastAsia="Times New Roman"/>
                <w:lang w:eastAsia="ru-RU"/>
              </w:rPr>
              <w:t>р</w:t>
            </w:r>
            <w:r w:rsidRPr="00E0459F">
              <w:rPr>
                <w:rFonts w:eastAsia="Times New Roman"/>
                <w:lang w:eastAsia="ru-RU"/>
              </w:rPr>
              <w:t>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"Улучшение демографической ситуации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281,9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287,0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"Развитие физической культуры и спорта в 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"Проведение внутрирайонных спортивно-массовых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Физическая культура и 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Физическая 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67,8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70,4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r w:rsidRPr="00E0459F">
              <w:rPr>
                <w:rFonts w:eastAsia="Times New Roman"/>
                <w:lang w:eastAsia="ru-RU"/>
              </w:rPr>
              <w:lastRenderedPageBreak/>
              <w:t>Атяшевском муниципальном районе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Основное мероприятие "Проведение внутрирайонных молодежных мероприятий"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64,1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66,6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"Реализация мероприятий по выполнению обязательств перед участниками подпрограммы "Дополнительные меры социальной поддержки молодым семьям Атяшевского муниципального района на 2016-2020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Субсидии для долевого финансирования расходов на предоставление молодым семьям социальных выплат на строительство или приобретение жилья в рамках реализации подпрограммы "Обеспечение жильем молодых семей" федеральной и республиканской целевых программ "Жилище" на 2015 - 2020 годы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культуры и туризма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41 335,1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42 945,2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40 916,1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42 507,8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869,4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892,0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Основное мероприятие "Развитие </w:t>
            </w:r>
            <w:r w:rsidRPr="00E0459F">
              <w:rPr>
                <w:rFonts w:eastAsia="Times New Roman"/>
                <w:lang w:eastAsia="ru-RU"/>
              </w:rPr>
              <w:lastRenderedPageBreak/>
              <w:t>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10 728,7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11 371,3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7 873,8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8 371,3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2 854,9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3 000,0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"Исполнение показателей бюджетной сметы Управления культуры Администрации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522,2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522,7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509,1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Основное мероприятие "Субсидии </w:t>
            </w:r>
            <w:r w:rsidRPr="00E0459F">
              <w:rPr>
                <w:rFonts w:eastAsia="Times New Roman"/>
                <w:lang w:eastAsia="ru-RU"/>
              </w:rPr>
              <w:lastRenderedPageBreak/>
              <w:t>на выполнение муниципального задания"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28 780,8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29 706,8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2 929,8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3 091,3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17 124,2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17 548,4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76010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8 726,8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9 067,1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"Сохранение, возрождение и развитие традиционной народной культуры, поддержка народного творчества и культурно-досуговой деятельности"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"Развитие архивного дела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обеспечение </w:t>
            </w:r>
            <w:r w:rsidRPr="00E0459F">
              <w:rPr>
                <w:rFonts w:eastAsia="Times New Roman"/>
                <w:lang w:eastAsia="ru-RU"/>
              </w:rPr>
              <w:lastRenderedPageBreak/>
              <w:t>деятельности (оказание услуг)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437,4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EB1F78">
              <w:rPr>
                <w:rFonts w:eastAsia="Times New Roman"/>
                <w:lang w:eastAsia="ru-RU"/>
              </w:rPr>
              <w:t xml:space="preserve"> </w:t>
            </w:r>
            <w:r w:rsidRPr="00E0459F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2 494,1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2 840,3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«Развитие подотрасли животноводства, переработка и реализация продукции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«Софинансирование мероприятий по переходу граждан, ведущих личное подсобное хозяйство, на альтернативные свиноводству виды животноводства»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Софинансирование расходных обязательств на мероприятия по переходу граждан, ведущих личное подсобное хозяйство, на альтернативные свиноводству виды животноводства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S6190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1 921,9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2 059,7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</w:t>
            </w:r>
            <w:r w:rsidRPr="00E0459F">
              <w:rPr>
                <w:rFonts w:eastAsia="Times New Roman"/>
                <w:lang w:eastAsia="ru-RU"/>
              </w:rPr>
              <w:lastRenderedPageBreak/>
              <w:t>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411,5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781,8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</w:t>
            </w:r>
            <w:r w:rsidRPr="00E0459F">
              <w:rPr>
                <w:rFonts w:eastAsia="Times New Roman"/>
                <w:lang w:eastAsia="ru-RU"/>
              </w:rPr>
              <w:lastRenderedPageBreak/>
              <w:t>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EB1F78">
              <w:rPr>
                <w:rFonts w:eastAsia="Times New Roman"/>
                <w:lang w:eastAsia="ru-RU"/>
              </w:rPr>
              <w:t xml:space="preserve"> </w:t>
            </w:r>
            <w:r w:rsidRPr="00E0459F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E0459F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758,3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866,4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</w:t>
            </w:r>
            <w:r w:rsidR="00EB1F78">
              <w:rPr>
                <w:rFonts w:eastAsia="Times New Roman"/>
                <w:lang w:eastAsia="ru-RU"/>
              </w:rPr>
              <w:t xml:space="preserve"> </w:t>
            </w:r>
            <w:r w:rsidRPr="00E0459F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562,2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770,6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"Улучшение жилищных условий граждан, в сельской местности, в том числе молодых семей и молодых специалистов"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02050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157,6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193,4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B1F78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Субсидии для долевого финансирования расходов на мероприятия по комплексному обустройству населенных пунктов, </w:t>
            </w:r>
            <w:r w:rsidRPr="00E0459F">
              <w:rPr>
                <w:rFonts w:eastAsia="Times New Roman"/>
                <w:lang w:eastAsia="ru-RU"/>
              </w:rPr>
              <w:lastRenderedPageBreak/>
              <w:t>расположенных в сельской местности, объектами социальной и инженерной инфраструкт</w:t>
            </w:r>
            <w:r w:rsidR="00EB1F78">
              <w:rPr>
                <w:rFonts w:eastAsia="Times New Roman"/>
                <w:lang w:eastAsia="ru-RU"/>
              </w:rPr>
              <w:t>у</w:t>
            </w:r>
            <w:r w:rsidRPr="00E0459F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L5673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404,6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577,2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5 129,0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5 523,9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</w:t>
            </w:r>
            <w:r w:rsidR="00EB1F78">
              <w:rPr>
                <w:rFonts w:eastAsia="Times New Roman"/>
                <w:lang w:eastAsia="ru-RU"/>
              </w:rPr>
              <w:t xml:space="preserve"> </w:t>
            </w:r>
            <w:r w:rsidRPr="00E0459F">
              <w:rPr>
                <w:rFonts w:eastAsia="Times New Roman"/>
                <w:lang w:eastAsia="ru-RU"/>
              </w:rPr>
              <w:t>для строительства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314,7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B1F78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133,1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3 265,6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3 578,1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Основное мероприятие "Подготовка технических планов на построенные и прошедшие реконструкцию </w:t>
            </w:r>
            <w:r w:rsidRPr="00E0459F">
              <w:rPr>
                <w:rFonts w:eastAsia="Times New Roman"/>
                <w:lang w:eastAsia="ru-RU"/>
              </w:rPr>
              <w:lastRenderedPageBreak/>
              <w:t>автомобильные дороги"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Проектирование и строительство (реконструкция) автомобильных дорог местного значения и искусственных сооружений на них</w:t>
            </w:r>
            <w:r w:rsidR="00EB1F78">
              <w:rPr>
                <w:rFonts w:eastAsia="Times New Roman"/>
                <w:lang w:eastAsia="ru-RU"/>
              </w:rPr>
              <w:t xml:space="preserve"> </w:t>
            </w:r>
            <w:r w:rsidRPr="00E0459F">
              <w:rPr>
                <w:rFonts w:eastAsia="Times New Roman"/>
                <w:lang w:eastAsia="ru-RU"/>
              </w:rPr>
              <w:t>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46,0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Атяшевском муниципальном районе в 2017 – 2020 годах»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Дорожные фонды (дорожное </w:t>
            </w:r>
            <w:r w:rsidRPr="00E0459F">
              <w:rPr>
                <w:rFonts w:eastAsia="Times New Roman"/>
                <w:lang w:eastAsia="ru-RU"/>
              </w:rPr>
              <w:lastRenderedPageBreak/>
              <w:t>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5 160,4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5 163,8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5 057,2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5 060,6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3 720,5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3 720,5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1 336,7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1 340,1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"Управление муниципальным долгом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"Обеспечение своевременности исполнения долговых обязательств Атяшевского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Процен</w:t>
            </w:r>
            <w:r w:rsidR="00EB1F78">
              <w:rPr>
                <w:rFonts w:eastAsia="Times New Roman"/>
                <w:lang w:eastAsia="ru-RU"/>
              </w:rPr>
              <w:t xml:space="preserve">тные платежи по муниципальному </w:t>
            </w:r>
            <w:r w:rsidRPr="00E0459F">
              <w:rPr>
                <w:rFonts w:eastAsia="Times New Roman"/>
                <w:lang w:eastAsia="ru-RU"/>
              </w:rPr>
              <w:t xml:space="preserve">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Обслуживание государственного внутреннего</w:t>
            </w:r>
            <w:r w:rsidR="00EB1F78">
              <w:rPr>
                <w:rFonts w:eastAsia="Times New Roman"/>
                <w:lang w:eastAsia="ru-RU"/>
              </w:rPr>
              <w:t xml:space="preserve"> </w:t>
            </w:r>
            <w:r w:rsidRPr="00E0459F">
              <w:rPr>
                <w:rFonts w:eastAsia="Times New Roman"/>
                <w:lang w:eastAsia="ru-RU"/>
              </w:rPr>
              <w:t>и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Дотации поселениям на выравнивание бюджетной обеспеченности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42450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"Формирование информационного общества в период до 2020 года"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"Развитие инфраструктуры информационного общества в Атяшевском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B1F78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"Обеспечение информационной безопасности мун</w:t>
            </w:r>
            <w:r w:rsidR="00EB1F78">
              <w:rPr>
                <w:rFonts w:eastAsia="Times New Roman"/>
                <w:lang w:eastAsia="ru-RU"/>
              </w:rPr>
              <w:t>и</w:t>
            </w:r>
            <w:r w:rsidRPr="00E0459F">
              <w:rPr>
                <w:rFonts w:eastAsia="Times New Roman"/>
                <w:lang w:eastAsia="ru-RU"/>
              </w:rPr>
              <w:t>ципальных информационных систем"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E0459F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108,0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48,0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"Профилактика этнополитического и религиознополитического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0459F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Атяшевского мун</w:t>
            </w:r>
            <w:r>
              <w:rPr>
                <w:rFonts w:eastAsia="Times New Roman"/>
                <w:lang w:eastAsia="ru-RU"/>
              </w:rPr>
              <w:t>и</w:t>
            </w:r>
            <w:r w:rsidRPr="00E0459F">
              <w:rPr>
                <w:rFonts w:eastAsia="Times New Roman"/>
                <w:lang w:eastAsia="ru-RU"/>
              </w:rPr>
              <w:t>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"Модернизация и реформирование жилищно-коммунального хозяйства на 2016-2020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 на 2016-2020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</w:t>
            </w:r>
            <w:r w:rsidRPr="00E0459F">
              <w:rPr>
                <w:rFonts w:eastAsia="Times New Roman"/>
                <w:lang w:eastAsia="ru-RU"/>
              </w:rPr>
              <w:lastRenderedPageBreak/>
              <w:t>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2014-2020 годы"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60,0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8,5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Другие вопросы в области </w:t>
            </w:r>
            <w:r w:rsidRPr="00E0459F">
              <w:rPr>
                <w:rFonts w:eastAsia="Times New Roman"/>
                <w:lang w:eastAsia="ru-RU"/>
              </w:rPr>
              <w:lastRenderedPageBreak/>
              <w:t>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</w:t>
            </w:r>
            <w:r>
              <w:rPr>
                <w:rFonts w:eastAsia="Times New Roman"/>
                <w:lang w:eastAsia="ru-RU"/>
              </w:rPr>
              <w:t>я</w:t>
            </w:r>
            <w:r w:rsidRPr="00E0459F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"Патриотическое воспитание граждан на 2014-2020 годы"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2 914,6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2 709,5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2 914,6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2 709,5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544,1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544,1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Совет депутатов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194,1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Резервный фонд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350,0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</w:t>
            </w:r>
            <w:r>
              <w:rPr>
                <w:rFonts w:eastAsia="Times New Roman"/>
                <w:lang w:eastAsia="ru-RU"/>
              </w:rPr>
              <w:t>в</w:t>
            </w:r>
            <w:r w:rsidRPr="00E0459F">
              <w:rPr>
                <w:rFonts w:eastAsia="Times New Roman"/>
                <w:lang w:eastAsia="ru-RU"/>
              </w:rPr>
              <w:t>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14,4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1 318,1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1 363,1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 (Субвенции бюджетам муниципальных районов, городского округа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249,0 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751,6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750,5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хранению, комплектованию, учету и использованию архивных </w:t>
            </w:r>
            <w:r w:rsidRPr="00E0459F">
              <w:rPr>
                <w:rFonts w:eastAsia="Times New Roman"/>
                <w:lang w:eastAsia="ru-RU"/>
              </w:rPr>
              <w:lastRenderedPageBreak/>
              <w:t>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112,4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138,8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</w:t>
            </w:r>
            <w:r>
              <w:rPr>
                <w:rFonts w:eastAsia="Times New Roman"/>
                <w:lang w:eastAsia="ru-RU"/>
              </w:rPr>
              <w:t>и</w:t>
            </w:r>
            <w:r w:rsidRPr="00E0459F">
              <w:rPr>
                <w:rFonts w:eastAsia="Times New Roman"/>
                <w:lang w:eastAsia="ru-RU"/>
              </w:rPr>
              <w:t>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219,8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220,1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</w:t>
            </w:r>
            <w:r w:rsidRPr="00E0459F">
              <w:rPr>
                <w:rFonts w:eastAsia="Times New Roman"/>
                <w:lang w:eastAsia="ru-RU"/>
              </w:rPr>
              <w:lastRenderedPageBreak/>
              <w:t>действующим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169,0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77060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1,6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104,9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3,7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проведения на территории Атяшевского муниципального района мероприятий по отлову и содержанию безнадзорных животных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32,1  </w:t>
            </w:r>
          </w:p>
        </w:tc>
      </w:tr>
      <w:tr w:rsidR="00E0459F" w:rsidRPr="00E0459F" w:rsidTr="00E0459F">
        <w:trPr>
          <w:trHeight w:val="20"/>
        </w:trPr>
        <w:tc>
          <w:tcPr>
            <w:tcW w:w="399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1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45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45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E0459F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98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291 335,1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311 644,6  </w:t>
            </w:r>
          </w:p>
        </w:tc>
      </w:tr>
    </w:tbl>
    <w:p w:rsidR="004A2009" w:rsidRDefault="004A2009" w:rsidP="004A20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4A2009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10 изложить в следующей редакции:</w:t>
      </w:r>
    </w:p>
    <w:p w:rsidR="00E0459F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20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4"/>
        <w:gridCol w:w="660"/>
        <w:gridCol w:w="640"/>
        <w:gridCol w:w="1443"/>
        <w:gridCol w:w="1084"/>
      </w:tblGrid>
      <w:tr w:rsidR="00E0459F" w:rsidRPr="00E0459F" w:rsidTr="00EB1F78">
        <w:trPr>
          <w:trHeight w:val="20"/>
        </w:trPr>
        <w:tc>
          <w:tcPr>
            <w:tcW w:w="6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7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Приложение 10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82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EB1F78">
        <w:trPr>
          <w:trHeight w:val="80"/>
        </w:trPr>
        <w:tc>
          <w:tcPr>
            <w:tcW w:w="6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0459F" w:rsidRPr="00E0459F" w:rsidTr="00EB1F78">
        <w:trPr>
          <w:trHeight w:val="276"/>
        </w:trPr>
        <w:tc>
          <w:tcPr>
            <w:tcW w:w="1020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на 2018 год</w:t>
            </w:r>
          </w:p>
          <w:p w:rsidR="00EE7CD9" w:rsidRPr="00E0459F" w:rsidRDefault="00EE7CD9" w:rsidP="00E0459F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EB1F78">
        <w:trPr>
          <w:trHeight w:val="276"/>
        </w:trPr>
        <w:tc>
          <w:tcPr>
            <w:tcW w:w="1020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EB1F78">
        <w:trPr>
          <w:trHeight w:val="276"/>
        </w:trPr>
        <w:tc>
          <w:tcPr>
            <w:tcW w:w="6374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E0459F" w:rsidRPr="00E0459F" w:rsidTr="00EB1F78">
        <w:trPr>
          <w:trHeight w:val="276"/>
        </w:trPr>
        <w:tc>
          <w:tcPr>
            <w:tcW w:w="6374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43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084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5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702,8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210,9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210,9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"Подготовка проектов планировки и межевания территории для оформления земельных участков под строительство, реконструкцию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1300100000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50,0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1300142350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     50,0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hideMark/>
          </w:tcPr>
          <w:p w:rsidR="00E0459F" w:rsidRPr="00E0459F" w:rsidRDefault="00E0459F" w:rsidP="00EB1F78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экспертизы и (или) заключения государственной экспертизы о достоверности определения </w:t>
            </w:r>
            <w:r w:rsidRPr="00E0459F">
              <w:rPr>
                <w:rFonts w:eastAsia="Times New Roman"/>
                <w:lang w:eastAsia="ru-RU"/>
              </w:rPr>
              <w:lastRenderedPageBreak/>
              <w:t>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lastRenderedPageBreak/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     40,0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1300442330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40,0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120,9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66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1300542330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B1F78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120,9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2016–2020 годы по Атяшевскому муниципальному району» 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B1F78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491,9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491,9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B1F78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491,9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0990242210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491,9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B1F78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3 489,7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B1F78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3 489,7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3 489,7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3 489,7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000000" w:fill="FFFFFF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Прочие мероприятия в области национальной экономики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1 727,3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0990242020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1 762,4   </w:t>
            </w:r>
          </w:p>
        </w:tc>
      </w:tr>
      <w:tr w:rsidR="00E0459F" w:rsidRPr="00E0459F" w:rsidTr="00EB1F78">
        <w:trPr>
          <w:trHeight w:val="20"/>
        </w:trPr>
        <w:tc>
          <w:tcPr>
            <w:tcW w:w="6374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43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4 192,5   </w:t>
            </w:r>
          </w:p>
        </w:tc>
      </w:tr>
    </w:tbl>
    <w:p w:rsidR="004A2009" w:rsidRDefault="004A2009" w:rsidP="004A20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4A2009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Приложение 11 изложить в следующей редакции:</w:t>
      </w:r>
    </w:p>
    <w:p w:rsidR="00E0459F" w:rsidRDefault="004A2009" w:rsidP="004A2009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0"/>
        <w:gridCol w:w="4377"/>
      </w:tblGrid>
      <w:tr w:rsidR="00E0459F" w:rsidRPr="00E0459F" w:rsidTr="00E0459F">
        <w:trPr>
          <w:trHeight w:val="20"/>
        </w:trPr>
        <w:tc>
          <w:tcPr>
            <w:tcW w:w="6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Приложение 11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37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</w:tr>
    </w:tbl>
    <w:p w:rsidR="00EE7CD9" w:rsidRDefault="00EE7CD9">
      <w:r>
        <w:br w:type="page"/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0"/>
        <w:gridCol w:w="456"/>
        <w:gridCol w:w="510"/>
        <w:gridCol w:w="1443"/>
        <w:gridCol w:w="925"/>
        <w:gridCol w:w="1043"/>
      </w:tblGrid>
      <w:tr w:rsidR="00E0459F" w:rsidRPr="00E0459F" w:rsidTr="00E0459F">
        <w:trPr>
          <w:trHeight w:val="20"/>
        </w:trPr>
        <w:tc>
          <w:tcPr>
            <w:tcW w:w="6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7CD9" w:rsidRPr="00E0459F" w:rsidRDefault="00EE7CD9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0459F" w:rsidRPr="00E0459F" w:rsidTr="00E0459F">
        <w:trPr>
          <w:trHeight w:val="276"/>
        </w:trPr>
        <w:tc>
          <w:tcPr>
            <w:tcW w:w="1062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Распределение муниципальных капитальных вложений, финансируемых из районного бюджета Атяшевского муниципального района, плановый период 2019 и 2020 годов</w:t>
            </w:r>
          </w:p>
        </w:tc>
      </w:tr>
      <w:tr w:rsidR="00E0459F" w:rsidRPr="00E0459F" w:rsidTr="00E0459F">
        <w:trPr>
          <w:trHeight w:val="276"/>
        </w:trPr>
        <w:tc>
          <w:tcPr>
            <w:tcW w:w="1062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Рз</w:t>
            </w:r>
          </w:p>
        </w:tc>
        <w:tc>
          <w:tcPr>
            <w:tcW w:w="510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Пр</w:t>
            </w:r>
          </w:p>
        </w:tc>
        <w:tc>
          <w:tcPr>
            <w:tcW w:w="1443" w:type="dxa"/>
            <w:vMerge w:val="restar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1968" w:type="dxa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510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43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925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2019 год</w:t>
            </w:r>
          </w:p>
        </w:tc>
        <w:tc>
          <w:tcPr>
            <w:tcW w:w="1043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2020 год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043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6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432,7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491,2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432,7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491,2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1300000000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432,7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491,2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"Подготовка межевых планов земельных участков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0459F">
              <w:rPr>
                <w:rFonts w:eastAsia="Times New Roman"/>
                <w:lang w:eastAsia="ru-RU"/>
              </w:rPr>
              <w:t>для строительства автомобильных дорог"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1300200000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100,0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1300242350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100,0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1300300000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180,4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276,8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1300342010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180,4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276,8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hideMark/>
          </w:tcPr>
          <w:p w:rsidR="00E0459F" w:rsidRPr="00E0459F" w:rsidRDefault="00E0459F" w:rsidP="00EB1F78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1300400000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  79,9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133,1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1300442010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  79,9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133,1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"Софинансирование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1300500000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  72,4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35,3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1300542010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  72,4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35,3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 и прошедшие реконструкцию автомобильные дороги"</w:t>
            </w:r>
          </w:p>
        </w:tc>
        <w:tc>
          <w:tcPr>
            <w:tcW w:w="456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1300700000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46,0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Проектирование и строительство (реконструкция)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1300742350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0,00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46,0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404,6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577,2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404,6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577,2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</w:t>
            </w:r>
            <w:r w:rsidRPr="00E0459F">
              <w:rPr>
                <w:rFonts w:eastAsia="Times New Roman"/>
                <w:lang w:eastAsia="ru-RU"/>
              </w:rPr>
              <w:lastRenderedPageBreak/>
              <w:t>продовольствия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E0459F">
              <w:rPr>
                <w:rFonts w:eastAsia="Times New Roman"/>
                <w:lang w:eastAsia="ru-RU"/>
              </w:rPr>
              <w:t xml:space="preserve">на 2016–2020 годы по Атяшевскому муниципальному району» 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lastRenderedPageBreak/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0900000000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404,6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577,2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Подпрограмма "Устойчивое развитие сельских территорий Атяшевского муниципального района"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0990000000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404,6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577,2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0990200000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404,6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577,2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Субсидии для долевого финансирования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</w:t>
            </w:r>
            <w:r>
              <w:rPr>
                <w:rFonts w:eastAsia="Times New Roman"/>
                <w:lang w:eastAsia="ru-RU"/>
              </w:rPr>
              <w:t>у</w:t>
            </w:r>
            <w:r w:rsidRPr="00E0459F">
              <w:rPr>
                <w:rFonts w:eastAsia="Times New Roman"/>
                <w:lang w:eastAsia="ru-RU"/>
              </w:rPr>
              <w:t>ры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510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43" w:type="dxa"/>
            <w:shd w:val="clear" w:color="000000" w:fill="FFFFFF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>09902L5673</w:t>
            </w:r>
          </w:p>
        </w:tc>
        <w:tc>
          <w:tcPr>
            <w:tcW w:w="925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  404,6   </w:t>
            </w:r>
          </w:p>
        </w:tc>
        <w:tc>
          <w:tcPr>
            <w:tcW w:w="1043" w:type="dxa"/>
            <w:shd w:val="clear" w:color="000000" w:fill="FFFFFF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color w:val="000000"/>
                <w:lang w:eastAsia="ru-RU"/>
              </w:rPr>
            </w:pPr>
            <w:r w:rsidRPr="00E0459F">
              <w:rPr>
                <w:rFonts w:eastAsia="Times New Roman"/>
                <w:color w:val="000000"/>
                <w:lang w:eastAsia="ru-RU"/>
              </w:rPr>
              <w:t xml:space="preserve">    577,2   </w:t>
            </w:r>
          </w:p>
        </w:tc>
      </w:tr>
      <w:tr w:rsidR="00E0459F" w:rsidRPr="00E0459F" w:rsidTr="00E0459F">
        <w:trPr>
          <w:trHeight w:val="20"/>
        </w:trPr>
        <w:tc>
          <w:tcPr>
            <w:tcW w:w="6250" w:type="dxa"/>
            <w:shd w:val="clear" w:color="000000" w:fill="FFFFFF"/>
            <w:noWrap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1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43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925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 837,3   </w:t>
            </w:r>
          </w:p>
        </w:tc>
        <w:tc>
          <w:tcPr>
            <w:tcW w:w="1043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 1 068,4   </w:t>
            </w:r>
          </w:p>
        </w:tc>
      </w:tr>
    </w:tbl>
    <w:p w:rsidR="004A2009" w:rsidRDefault="004A2009" w:rsidP="004A2009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».</w:t>
      </w:r>
    </w:p>
    <w:p w:rsidR="00546C01" w:rsidRDefault="00E0459F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П</w:t>
      </w:r>
      <w:r w:rsidR="00546C01">
        <w:rPr>
          <w:rFonts w:eastAsia="Times New Roman"/>
          <w:sz w:val="28"/>
          <w:szCs w:val="28"/>
          <w:lang w:eastAsia="ru-RU"/>
        </w:rPr>
        <w:t xml:space="preserve">риложение 15 изложить в следующей редакции: </w:t>
      </w:r>
    </w:p>
    <w:p w:rsidR="00E0459F" w:rsidRDefault="00546C01" w:rsidP="00546C0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71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3402"/>
        <w:gridCol w:w="1400"/>
        <w:gridCol w:w="1420"/>
        <w:gridCol w:w="1240"/>
      </w:tblGrid>
      <w:tr w:rsidR="00E0459F" w:rsidRPr="00E0459F" w:rsidTr="000B62B4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Приложение 15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E0459F" w:rsidRPr="00E0459F" w:rsidTr="000B62B4">
        <w:trPr>
          <w:trHeight w:val="276"/>
        </w:trPr>
        <w:tc>
          <w:tcPr>
            <w:tcW w:w="1071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Источники внутреннего финансирования дефицита бюджета Атяшевского муниципального района на 2018 год и на плановый период 2019 и 2020 годов</w:t>
            </w:r>
          </w:p>
        </w:tc>
      </w:tr>
      <w:tr w:rsidR="00E0459F" w:rsidRPr="00E0459F" w:rsidTr="000B62B4">
        <w:trPr>
          <w:trHeight w:val="276"/>
        </w:trPr>
        <w:tc>
          <w:tcPr>
            <w:tcW w:w="1071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0B62B4">
        <w:trPr>
          <w:trHeight w:val="276"/>
        </w:trPr>
        <w:tc>
          <w:tcPr>
            <w:tcW w:w="1071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3"/>
            <w:tcBorders>
              <w:top w:val="single" w:sz="4" w:space="0" w:color="auto"/>
            </w:tcBorders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Сумма (тыс.руб.)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20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240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2020 год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noWrap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5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10 442,9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3 231,0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3231,0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3231,0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3231,0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9 944,8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0,0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-354 922,1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-311644,6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000 01 05 02 00 00 0000 500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-354 922,1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-311644,6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-354 922,1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-311644,6</w:t>
            </w:r>
          </w:p>
        </w:tc>
      </w:tr>
      <w:tr w:rsidR="00E0459F" w:rsidRPr="00E0459F" w:rsidTr="000B62B4">
        <w:trPr>
          <w:trHeight w:val="276"/>
        </w:trPr>
        <w:tc>
          <w:tcPr>
            <w:tcW w:w="3256" w:type="dxa"/>
            <w:vMerge w:val="restart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lastRenderedPageBreak/>
              <w:t>000 01 05 02 01 05 0000 510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-354 922,1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-291335,1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-311644,6</w:t>
            </w:r>
          </w:p>
        </w:tc>
      </w:tr>
      <w:tr w:rsidR="00E0459F" w:rsidRPr="00E0459F" w:rsidTr="000B62B4">
        <w:trPr>
          <w:trHeight w:val="276"/>
        </w:trPr>
        <w:tc>
          <w:tcPr>
            <w:tcW w:w="3256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364 866,9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311644,6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364 866,9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311644,6</w:t>
            </w:r>
          </w:p>
        </w:tc>
      </w:tr>
      <w:tr w:rsidR="00E0459F" w:rsidRPr="00E0459F" w:rsidTr="000B62B4">
        <w:trPr>
          <w:trHeight w:val="276"/>
        </w:trPr>
        <w:tc>
          <w:tcPr>
            <w:tcW w:w="3256" w:type="dxa"/>
            <w:vMerge w:val="restart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364 866,9</w:t>
            </w:r>
          </w:p>
        </w:tc>
        <w:tc>
          <w:tcPr>
            <w:tcW w:w="1420" w:type="dxa"/>
            <w:vMerge w:val="restart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291335,1</w:t>
            </w:r>
          </w:p>
        </w:tc>
        <w:tc>
          <w:tcPr>
            <w:tcW w:w="1240" w:type="dxa"/>
            <w:vMerge w:val="restart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311644,6</w:t>
            </w:r>
          </w:p>
        </w:tc>
      </w:tr>
      <w:tr w:rsidR="00E0459F" w:rsidRPr="00E0459F" w:rsidTr="000B62B4">
        <w:trPr>
          <w:trHeight w:val="276"/>
        </w:trPr>
        <w:tc>
          <w:tcPr>
            <w:tcW w:w="3256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20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364 866,9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291335,1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311644,6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0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0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000 01 06 05 02 00 2600 640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4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000 01 06 05 02 05 2600 640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40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498,1</w:t>
            </w:r>
          </w:p>
        </w:tc>
        <w:tc>
          <w:tcPr>
            <w:tcW w:w="142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center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Итого источников внутреннего финансирования дефицита  бюджета</w:t>
            </w:r>
          </w:p>
        </w:tc>
        <w:tc>
          <w:tcPr>
            <w:tcW w:w="140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10442,9</w:t>
            </w:r>
          </w:p>
        </w:tc>
        <w:tc>
          <w:tcPr>
            <w:tcW w:w="142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3231</w:t>
            </w:r>
          </w:p>
        </w:tc>
      </w:tr>
      <w:tr w:rsidR="00E0459F" w:rsidRPr="00E0459F" w:rsidTr="000B62B4">
        <w:trPr>
          <w:trHeight w:val="20"/>
        </w:trPr>
        <w:tc>
          <w:tcPr>
            <w:tcW w:w="3256" w:type="dxa"/>
            <w:shd w:val="clear" w:color="auto" w:fill="auto"/>
            <w:hideMark/>
          </w:tcPr>
          <w:p w:rsidR="00E0459F" w:rsidRPr="00E0459F" w:rsidRDefault="00E0459F" w:rsidP="00E0459F">
            <w:pPr>
              <w:jc w:val="both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402" w:type="dxa"/>
            <w:shd w:val="clear" w:color="auto" w:fill="auto"/>
            <w:hideMark/>
          </w:tcPr>
          <w:p w:rsidR="00E0459F" w:rsidRPr="00E0459F" w:rsidRDefault="00E0459F" w:rsidP="00E0459F">
            <w:pPr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Привлечение средств</w:t>
            </w:r>
          </w:p>
        </w:tc>
        <w:tc>
          <w:tcPr>
            <w:tcW w:w="140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42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240" w:type="dxa"/>
            <w:shd w:val="clear" w:color="auto" w:fill="auto"/>
            <w:hideMark/>
          </w:tcPr>
          <w:p w:rsidR="00E0459F" w:rsidRPr="00E0459F" w:rsidRDefault="00E0459F" w:rsidP="00E0459F">
            <w:pPr>
              <w:jc w:val="right"/>
              <w:rPr>
                <w:rFonts w:eastAsia="Times New Roman"/>
                <w:lang w:eastAsia="ru-RU"/>
              </w:rPr>
            </w:pPr>
            <w:r w:rsidRPr="00E0459F">
              <w:rPr>
                <w:rFonts w:eastAsia="Times New Roman"/>
                <w:lang w:eastAsia="ru-RU"/>
              </w:rPr>
              <w:t>3231</w:t>
            </w:r>
          </w:p>
        </w:tc>
      </w:tr>
    </w:tbl>
    <w:p w:rsidR="00546C01" w:rsidRDefault="0008227C" w:rsidP="0008227C">
      <w:pPr>
        <w:autoSpaceDE w:val="0"/>
        <w:autoSpaceDN w:val="0"/>
        <w:adjustRightInd w:val="0"/>
        <w:ind w:left="9192" w:firstLine="12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</w:t>
      </w:r>
      <w:r w:rsidR="00546C01">
        <w:rPr>
          <w:rFonts w:eastAsia="Times New Roman"/>
          <w:sz w:val="28"/>
          <w:szCs w:val="28"/>
          <w:lang w:eastAsia="ru-RU"/>
        </w:rPr>
        <w:t>».</w:t>
      </w:r>
    </w:p>
    <w:p w:rsidR="00230071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Приложение 16 изложить в следующей редакции: </w:t>
      </w:r>
    </w:p>
    <w:p w:rsidR="000B62B4" w:rsidRDefault="00230071" w:rsidP="0023007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«</w:t>
      </w:r>
    </w:p>
    <w:tbl>
      <w:tblPr>
        <w:tblW w:w="10102" w:type="dxa"/>
        <w:tblInd w:w="113" w:type="dxa"/>
        <w:tblLook w:val="04A0" w:firstRow="1" w:lastRow="0" w:firstColumn="1" w:lastColumn="0" w:noHBand="0" w:noVBand="1"/>
      </w:tblPr>
      <w:tblGrid>
        <w:gridCol w:w="687"/>
        <w:gridCol w:w="5006"/>
        <w:gridCol w:w="1519"/>
        <w:gridCol w:w="1497"/>
        <w:gridCol w:w="1393"/>
      </w:tblGrid>
      <w:tr w:rsidR="000B62B4" w:rsidRPr="000B62B4" w:rsidTr="00EE7CD9">
        <w:trPr>
          <w:trHeight w:val="314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Приложение 16</w:t>
            </w:r>
          </w:p>
        </w:tc>
      </w:tr>
      <w:tr w:rsidR="000B62B4" w:rsidRPr="000B62B4" w:rsidTr="00EE7CD9">
        <w:trPr>
          <w:trHeight w:val="314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09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62B4" w:rsidRPr="000B62B4" w:rsidRDefault="000B62B4" w:rsidP="000B62B4">
            <w:pPr>
              <w:jc w:val="both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 xml:space="preserve">к Решению Совета депутатов Атяшевского муниципального района «О бюджете  Атяшевского муниципального района на 2018 год и на плановый период 2019 и 2020 годов» </w:t>
            </w:r>
          </w:p>
        </w:tc>
      </w:tr>
      <w:tr w:rsidR="000B62B4" w:rsidRPr="000B62B4" w:rsidTr="00EE7CD9">
        <w:trPr>
          <w:trHeight w:val="1108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B62B4" w:rsidRDefault="000B62B4" w:rsidP="000B62B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EE7CD9" w:rsidRPr="000B62B4" w:rsidRDefault="00EE7CD9" w:rsidP="000B62B4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09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</w:p>
        </w:tc>
      </w:tr>
      <w:tr w:rsidR="000B62B4" w:rsidRPr="000B62B4" w:rsidTr="000B62B4">
        <w:trPr>
          <w:trHeight w:val="314"/>
        </w:trPr>
        <w:tc>
          <w:tcPr>
            <w:tcW w:w="1010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7CD9" w:rsidRDefault="00EE7CD9" w:rsidP="000B62B4">
            <w:pPr>
              <w:jc w:val="center"/>
              <w:rPr>
                <w:rFonts w:eastAsia="Times New Roman"/>
                <w:lang w:eastAsia="ru-RU"/>
              </w:rPr>
            </w:pPr>
          </w:p>
          <w:p w:rsidR="00EE7CD9" w:rsidRDefault="00EE7CD9" w:rsidP="000B62B4">
            <w:pPr>
              <w:jc w:val="center"/>
              <w:rPr>
                <w:rFonts w:eastAsia="Times New Roman"/>
                <w:lang w:eastAsia="ru-RU"/>
              </w:rPr>
            </w:pPr>
          </w:p>
          <w:p w:rsidR="00EE7CD9" w:rsidRDefault="00EE7CD9" w:rsidP="000B62B4">
            <w:pPr>
              <w:jc w:val="center"/>
              <w:rPr>
                <w:rFonts w:eastAsia="Times New Roman"/>
                <w:lang w:eastAsia="ru-RU"/>
              </w:rPr>
            </w:pPr>
          </w:p>
          <w:p w:rsidR="00EE7CD9" w:rsidRDefault="00EE7CD9" w:rsidP="000B62B4">
            <w:pPr>
              <w:jc w:val="center"/>
              <w:rPr>
                <w:rFonts w:eastAsia="Times New Roman"/>
                <w:lang w:eastAsia="ru-RU"/>
              </w:rPr>
            </w:pPr>
          </w:p>
          <w:p w:rsidR="00EE7CD9" w:rsidRDefault="00EE7CD9" w:rsidP="000B62B4">
            <w:pPr>
              <w:jc w:val="center"/>
              <w:rPr>
                <w:rFonts w:eastAsia="Times New Roman"/>
                <w:lang w:eastAsia="ru-RU"/>
              </w:rPr>
            </w:pPr>
          </w:p>
          <w:p w:rsidR="00EE7CD9" w:rsidRDefault="00EE7CD9" w:rsidP="000B62B4">
            <w:pPr>
              <w:jc w:val="center"/>
              <w:rPr>
                <w:rFonts w:eastAsia="Times New Roman"/>
                <w:lang w:eastAsia="ru-RU"/>
              </w:rPr>
            </w:pPr>
          </w:p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Программа муниципальных внутренних заимствований Атяшевского муниципального района на 2018 год и на плановый период 2019 и 2020 годов, тыс.рублей</w:t>
            </w:r>
          </w:p>
        </w:tc>
      </w:tr>
      <w:tr w:rsidR="000B62B4" w:rsidRPr="000B62B4" w:rsidTr="000B62B4">
        <w:trPr>
          <w:trHeight w:val="314"/>
        </w:trPr>
        <w:tc>
          <w:tcPr>
            <w:tcW w:w="1010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</w:p>
        </w:tc>
      </w:tr>
      <w:tr w:rsidR="000B62B4" w:rsidRPr="000B62B4" w:rsidTr="000B62B4">
        <w:trPr>
          <w:trHeight w:val="276"/>
        </w:trPr>
        <w:tc>
          <w:tcPr>
            <w:tcW w:w="1010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</w:p>
        </w:tc>
      </w:tr>
      <w:tr w:rsidR="000B62B4" w:rsidRPr="000B62B4" w:rsidTr="00EE7CD9">
        <w:trPr>
          <w:trHeight w:val="149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0B62B4" w:rsidRPr="000B62B4" w:rsidTr="00EE7CD9">
        <w:trPr>
          <w:trHeight w:val="314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2018 год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2019 год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2020 год</w:t>
            </w:r>
          </w:p>
        </w:tc>
      </w:tr>
      <w:tr w:rsidR="000B62B4" w:rsidRPr="000B62B4" w:rsidTr="00EE7CD9">
        <w:trPr>
          <w:trHeight w:val="314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5</w:t>
            </w:r>
          </w:p>
        </w:tc>
      </w:tr>
      <w:tr w:rsidR="000B62B4" w:rsidRPr="000B62B4" w:rsidTr="00EE7CD9">
        <w:trPr>
          <w:trHeight w:val="628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10 442,9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3 231,0</w:t>
            </w:r>
          </w:p>
        </w:tc>
      </w:tr>
      <w:tr w:rsidR="000B62B4" w:rsidRPr="000B62B4" w:rsidTr="00EE7CD9">
        <w:trPr>
          <w:trHeight w:val="314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</w:tr>
      <w:tr w:rsidR="000B62B4" w:rsidRPr="000B62B4" w:rsidTr="00EE7CD9">
        <w:trPr>
          <w:trHeight w:val="314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10442,9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2888,7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3231,0</w:t>
            </w:r>
          </w:p>
        </w:tc>
      </w:tr>
      <w:tr w:rsidR="000B62B4" w:rsidRPr="000B62B4" w:rsidTr="00EE7CD9">
        <w:trPr>
          <w:trHeight w:val="613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</w:tr>
      <w:tr w:rsidR="000B62B4" w:rsidRPr="000B62B4" w:rsidTr="00EE7CD9">
        <w:trPr>
          <w:trHeight w:val="703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0</w:t>
            </w:r>
          </w:p>
        </w:tc>
      </w:tr>
      <w:tr w:rsidR="000B62B4" w:rsidRPr="000B62B4" w:rsidTr="00EE7CD9">
        <w:trPr>
          <w:trHeight w:val="314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</w:tr>
      <w:tr w:rsidR="000B62B4" w:rsidRPr="000B62B4" w:rsidTr="00EE7CD9">
        <w:trPr>
          <w:trHeight w:val="314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</w:tr>
      <w:tr w:rsidR="000B62B4" w:rsidRPr="000B62B4" w:rsidTr="00EE7CD9">
        <w:trPr>
          <w:trHeight w:val="628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</w:tr>
      <w:tr w:rsidR="000B62B4" w:rsidRPr="000B62B4" w:rsidTr="00EE7CD9">
        <w:trPr>
          <w:trHeight w:val="314"/>
        </w:trPr>
        <w:tc>
          <w:tcPr>
            <w:tcW w:w="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62B4" w:rsidRPr="000B62B4" w:rsidRDefault="000B62B4" w:rsidP="000B62B4">
            <w:pPr>
              <w:jc w:val="center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10 442,9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2 888,7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2B4" w:rsidRPr="000B62B4" w:rsidRDefault="000B62B4" w:rsidP="000B62B4">
            <w:pPr>
              <w:jc w:val="right"/>
              <w:rPr>
                <w:rFonts w:eastAsia="Times New Roman"/>
                <w:lang w:eastAsia="ru-RU"/>
              </w:rPr>
            </w:pPr>
            <w:r w:rsidRPr="000B62B4">
              <w:rPr>
                <w:rFonts w:eastAsia="Times New Roman"/>
                <w:lang w:eastAsia="ru-RU"/>
              </w:rPr>
              <w:t>3 231,0</w:t>
            </w:r>
          </w:p>
        </w:tc>
      </w:tr>
    </w:tbl>
    <w:p w:rsidR="00230071" w:rsidRDefault="00230071" w:rsidP="00230071">
      <w:pPr>
        <w:autoSpaceDE w:val="0"/>
        <w:autoSpaceDN w:val="0"/>
        <w:adjustRightInd w:val="0"/>
        <w:ind w:left="8484" w:firstLine="72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».</w:t>
      </w:r>
    </w:p>
    <w:p w:rsidR="00374405" w:rsidRDefault="00374405" w:rsidP="002F03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B74D1">
        <w:rPr>
          <w:sz w:val="28"/>
          <w:szCs w:val="28"/>
        </w:rPr>
        <w:t xml:space="preserve">Настоящие изменения подлежат официальному опубликованию в районной газете «Вперед» и вступают в силу </w:t>
      </w:r>
      <w:r w:rsidRPr="00BB74D1">
        <w:rPr>
          <w:color w:val="000000"/>
          <w:sz w:val="28"/>
          <w:szCs w:val="28"/>
        </w:rPr>
        <w:t>со дня его официального опубликования.</w:t>
      </w:r>
      <w:r w:rsidRPr="00BB74D1">
        <w:rPr>
          <w:sz w:val="28"/>
          <w:szCs w:val="28"/>
        </w:rPr>
        <w:t xml:space="preserve"> </w:t>
      </w:r>
      <w:r w:rsidRPr="00BB74D1">
        <w:rPr>
          <w:sz w:val="28"/>
          <w:szCs w:val="28"/>
        </w:rPr>
        <w:tab/>
      </w: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</w:pPr>
    </w:p>
    <w:p w:rsidR="00230071" w:rsidRDefault="00230071" w:rsidP="00BB74D1">
      <w:pPr>
        <w:widowControl w:val="0"/>
        <w:autoSpaceDE w:val="0"/>
        <w:autoSpaceDN w:val="0"/>
        <w:adjustRightInd w:val="0"/>
        <w:jc w:val="both"/>
      </w:pPr>
    </w:p>
    <w:p w:rsidR="00374405" w:rsidRDefault="00374405" w:rsidP="00BB74D1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Глава Атяшевского                  </w:t>
      </w:r>
    </w:p>
    <w:p w:rsidR="00374405" w:rsidRPr="00FB2562" w:rsidRDefault="00374405" w:rsidP="00846FEF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муниципального района</w:t>
      </w:r>
      <w:r w:rsidR="00B95CD6">
        <w:rPr>
          <w:rFonts w:eastAsia="Times New Roman"/>
          <w:sz w:val="28"/>
          <w:szCs w:val="28"/>
          <w:lang w:eastAsia="ru-RU"/>
        </w:rPr>
        <w:t xml:space="preserve"> </w:t>
      </w:r>
      <w:r w:rsidR="00BB34F8">
        <w:rPr>
          <w:rFonts w:eastAsia="Times New Roman"/>
          <w:sz w:val="28"/>
          <w:szCs w:val="28"/>
          <w:lang w:eastAsia="ru-RU"/>
        </w:rPr>
        <w:t xml:space="preserve">        </w:t>
      </w:r>
      <w:r>
        <w:rPr>
          <w:rFonts w:eastAsia="Times New Roman"/>
          <w:sz w:val="28"/>
          <w:szCs w:val="28"/>
          <w:lang w:eastAsia="ru-RU"/>
        </w:rPr>
        <w:t xml:space="preserve">                                                                 </w:t>
      </w:r>
      <w:r w:rsidR="00B95CD6">
        <w:rPr>
          <w:rFonts w:eastAsia="Times New Roman"/>
          <w:sz w:val="28"/>
          <w:szCs w:val="28"/>
          <w:lang w:eastAsia="ru-RU"/>
        </w:rPr>
        <w:t xml:space="preserve">      </w:t>
      </w:r>
      <w:r>
        <w:rPr>
          <w:rFonts w:eastAsia="Times New Roman"/>
          <w:sz w:val="28"/>
          <w:szCs w:val="28"/>
          <w:lang w:eastAsia="ru-RU"/>
        </w:rPr>
        <w:t>В.Г.Прокин</w:t>
      </w:r>
      <w:r w:rsidR="00FB2562">
        <w:rPr>
          <w:rFonts w:eastAsia="Times New Roman"/>
          <w:sz w:val="28"/>
          <w:szCs w:val="28"/>
          <w:lang w:eastAsia="ru-RU"/>
        </w:rPr>
        <w:tab/>
      </w:r>
    </w:p>
    <w:sectPr w:rsidR="00374405" w:rsidRPr="00FB2562" w:rsidSect="00A709C3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267" w:rsidRDefault="008D2267" w:rsidP="00B55B92">
      <w:r>
        <w:separator/>
      </w:r>
    </w:p>
  </w:endnote>
  <w:endnote w:type="continuationSeparator" w:id="0">
    <w:p w:rsidR="008D2267" w:rsidRDefault="008D2267" w:rsidP="00B55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267" w:rsidRDefault="008D2267" w:rsidP="00B55B92">
      <w:r>
        <w:separator/>
      </w:r>
    </w:p>
  </w:footnote>
  <w:footnote w:type="continuationSeparator" w:id="0">
    <w:p w:rsidR="008D2267" w:rsidRDefault="008D2267" w:rsidP="00B55B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7086"/>
    <w:multiLevelType w:val="hybridMultilevel"/>
    <w:tmpl w:val="E134355A"/>
    <w:lvl w:ilvl="0" w:tplc="88AA67D6">
      <w:start w:val="1"/>
      <w:numFmt w:val="decimal"/>
      <w:lvlText w:val="%1."/>
      <w:lvlJc w:val="left"/>
      <w:pPr>
        <w:ind w:left="720" w:hanging="360"/>
      </w:pPr>
      <w:rPr>
        <w:rFonts w:eastAsia="SimSu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41099C"/>
    <w:multiLevelType w:val="hybridMultilevel"/>
    <w:tmpl w:val="0824B846"/>
    <w:lvl w:ilvl="0" w:tplc="72DE3D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2E7E4D39"/>
    <w:multiLevelType w:val="hybridMultilevel"/>
    <w:tmpl w:val="10BA3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C3A00"/>
    <w:multiLevelType w:val="hybridMultilevel"/>
    <w:tmpl w:val="E6307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922A84"/>
    <w:multiLevelType w:val="hybridMultilevel"/>
    <w:tmpl w:val="D222DDD0"/>
    <w:lvl w:ilvl="0" w:tplc="66B6E6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6335461"/>
    <w:multiLevelType w:val="hybridMultilevel"/>
    <w:tmpl w:val="BFFE18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DD654CA"/>
    <w:multiLevelType w:val="hybridMultilevel"/>
    <w:tmpl w:val="EBD87C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547F31"/>
    <w:multiLevelType w:val="hybridMultilevel"/>
    <w:tmpl w:val="B3067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E340CE"/>
    <w:multiLevelType w:val="hybridMultilevel"/>
    <w:tmpl w:val="23CA4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37433C"/>
    <w:multiLevelType w:val="hybridMultilevel"/>
    <w:tmpl w:val="80443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740C5"/>
    <w:multiLevelType w:val="hybridMultilevel"/>
    <w:tmpl w:val="A204ED9E"/>
    <w:lvl w:ilvl="0" w:tplc="386CE1B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10"/>
  </w:num>
  <w:num w:numId="7">
    <w:abstractNumId w:val="2"/>
  </w:num>
  <w:num w:numId="8">
    <w:abstractNumId w:val="8"/>
  </w:num>
  <w:num w:numId="9">
    <w:abstractNumId w:val="7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B9C"/>
    <w:rsid w:val="00012706"/>
    <w:rsid w:val="000179EA"/>
    <w:rsid w:val="00020F24"/>
    <w:rsid w:val="00023EB0"/>
    <w:rsid w:val="0002415F"/>
    <w:rsid w:val="00025C86"/>
    <w:rsid w:val="00033F40"/>
    <w:rsid w:val="00035ADB"/>
    <w:rsid w:val="00040125"/>
    <w:rsid w:val="00041594"/>
    <w:rsid w:val="0004371E"/>
    <w:rsid w:val="0004463F"/>
    <w:rsid w:val="0006044D"/>
    <w:rsid w:val="00060EEE"/>
    <w:rsid w:val="000623F7"/>
    <w:rsid w:val="00062708"/>
    <w:rsid w:val="00065629"/>
    <w:rsid w:val="00066333"/>
    <w:rsid w:val="000663CB"/>
    <w:rsid w:val="00072336"/>
    <w:rsid w:val="0008227C"/>
    <w:rsid w:val="0008302E"/>
    <w:rsid w:val="0008637C"/>
    <w:rsid w:val="00087090"/>
    <w:rsid w:val="000926B7"/>
    <w:rsid w:val="00095444"/>
    <w:rsid w:val="000A05C5"/>
    <w:rsid w:val="000A674F"/>
    <w:rsid w:val="000A71BF"/>
    <w:rsid w:val="000B1482"/>
    <w:rsid w:val="000B1E02"/>
    <w:rsid w:val="000B62B4"/>
    <w:rsid w:val="000C1DF2"/>
    <w:rsid w:val="000C1F14"/>
    <w:rsid w:val="000D0F2A"/>
    <w:rsid w:val="000D1F0B"/>
    <w:rsid w:val="000D51BC"/>
    <w:rsid w:val="000E3336"/>
    <w:rsid w:val="000E3BE9"/>
    <w:rsid w:val="000F139E"/>
    <w:rsid w:val="000F1D24"/>
    <w:rsid w:val="000F497E"/>
    <w:rsid w:val="000F7413"/>
    <w:rsid w:val="000F7E56"/>
    <w:rsid w:val="001018F9"/>
    <w:rsid w:val="0010315A"/>
    <w:rsid w:val="00103425"/>
    <w:rsid w:val="00112B06"/>
    <w:rsid w:val="0011666B"/>
    <w:rsid w:val="00124519"/>
    <w:rsid w:val="001247E2"/>
    <w:rsid w:val="00124B93"/>
    <w:rsid w:val="00125D56"/>
    <w:rsid w:val="001277C2"/>
    <w:rsid w:val="00134BB1"/>
    <w:rsid w:val="00147042"/>
    <w:rsid w:val="00153196"/>
    <w:rsid w:val="0015433E"/>
    <w:rsid w:val="001657EF"/>
    <w:rsid w:val="00170B5E"/>
    <w:rsid w:val="0017726A"/>
    <w:rsid w:val="001866C5"/>
    <w:rsid w:val="001973E3"/>
    <w:rsid w:val="001B3180"/>
    <w:rsid w:val="001B5E65"/>
    <w:rsid w:val="001C08A3"/>
    <w:rsid w:val="001C2B31"/>
    <w:rsid w:val="001C49EC"/>
    <w:rsid w:val="001C55BD"/>
    <w:rsid w:val="001D18B9"/>
    <w:rsid w:val="001E15E2"/>
    <w:rsid w:val="001E17B1"/>
    <w:rsid w:val="002133FD"/>
    <w:rsid w:val="00217EB4"/>
    <w:rsid w:val="0022170F"/>
    <w:rsid w:val="00221A34"/>
    <w:rsid w:val="0022499E"/>
    <w:rsid w:val="00230071"/>
    <w:rsid w:val="00230E4A"/>
    <w:rsid w:val="002374F0"/>
    <w:rsid w:val="00240181"/>
    <w:rsid w:val="002427FD"/>
    <w:rsid w:val="00243C17"/>
    <w:rsid w:val="00253D43"/>
    <w:rsid w:val="00254154"/>
    <w:rsid w:val="00260BD7"/>
    <w:rsid w:val="00261493"/>
    <w:rsid w:val="00261E28"/>
    <w:rsid w:val="002639BD"/>
    <w:rsid w:val="00263F50"/>
    <w:rsid w:val="0026628B"/>
    <w:rsid w:val="002744B3"/>
    <w:rsid w:val="00282231"/>
    <w:rsid w:val="00290B15"/>
    <w:rsid w:val="00297E9D"/>
    <w:rsid w:val="002A02F8"/>
    <w:rsid w:val="002A0649"/>
    <w:rsid w:val="002A247F"/>
    <w:rsid w:val="002A2999"/>
    <w:rsid w:val="002A411A"/>
    <w:rsid w:val="002A5B49"/>
    <w:rsid w:val="002B3734"/>
    <w:rsid w:val="002B4E3A"/>
    <w:rsid w:val="002C23FC"/>
    <w:rsid w:val="002C4629"/>
    <w:rsid w:val="002C526D"/>
    <w:rsid w:val="002D7B91"/>
    <w:rsid w:val="002D7DA6"/>
    <w:rsid w:val="002E5ACC"/>
    <w:rsid w:val="002E68EB"/>
    <w:rsid w:val="002F03DF"/>
    <w:rsid w:val="002F3E0F"/>
    <w:rsid w:val="002F4DA9"/>
    <w:rsid w:val="00312A25"/>
    <w:rsid w:val="00321283"/>
    <w:rsid w:val="003320AE"/>
    <w:rsid w:val="003358E1"/>
    <w:rsid w:val="00337BC4"/>
    <w:rsid w:val="00352B7B"/>
    <w:rsid w:val="00352B8A"/>
    <w:rsid w:val="003534F9"/>
    <w:rsid w:val="0035539D"/>
    <w:rsid w:val="003560B4"/>
    <w:rsid w:val="00360386"/>
    <w:rsid w:val="003638AB"/>
    <w:rsid w:val="00373250"/>
    <w:rsid w:val="00373DA2"/>
    <w:rsid w:val="00374405"/>
    <w:rsid w:val="003931B7"/>
    <w:rsid w:val="00396C13"/>
    <w:rsid w:val="003A320E"/>
    <w:rsid w:val="003B0EB2"/>
    <w:rsid w:val="003C2854"/>
    <w:rsid w:val="003C3B6F"/>
    <w:rsid w:val="0040324A"/>
    <w:rsid w:val="00403475"/>
    <w:rsid w:val="00410F32"/>
    <w:rsid w:val="00413A5A"/>
    <w:rsid w:val="00417D28"/>
    <w:rsid w:val="00422597"/>
    <w:rsid w:val="0042612E"/>
    <w:rsid w:val="00430C65"/>
    <w:rsid w:val="00434C0A"/>
    <w:rsid w:val="00443259"/>
    <w:rsid w:val="0045284D"/>
    <w:rsid w:val="00453BDF"/>
    <w:rsid w:val="0045688E"/>
    <w:rsid w:val="004607B3"/>
    <w:rsid w:val="004728C2"/>
    <w:rsid w:val="00476119"/>
    <w:rsid w:val="00477A02"/>
    <w:rsid w:val="00484FE2"/>
    <w:rsid w:val="0048650B"/>
    <w:rsid w:val="004938DC"/>
    <w:rsid w:val="004A2009"/>
    <w:rsid w:val="004A3A39"/>
    <w:rsid w:val="004A5ED9"/>
    <w:rsid w:val="004B3FC5"/>
    <w:rsid w:val="004C4206"/>
    <w:rsid w:val="004C5A9D"/>
    <w:rsid w:val="004D4758"/>
    <w:rsid w:val="004D69F8"/>
    <w:rsid w:val="004E4EE9"/>
    <w:rsid w:val="004E524F"/>
    <w:rsid w:val="004F57DE"/>
    <w:rsid w:val="004F79CB"/>
    <w:rsid w:val="005015C2"/>
    <w:rsid w:val="00504652"/>
    <w:rsid w:val="005128E4"/>
    <w:rsid w:val="00513684"/>
    <w:rsid w:val="005154E8"/>
    <w:rsid w:val="005168FD"/>
    <w:rsid w:val="00516EF1"/>
    <w:rsid w:val="005179F6"/>
    <w:rsid w:val="005268BC"/>
    <w:rsid w:val="00527A3D"/>
    <w:rsid w:val="00532E3A"/>
    <w:rsid w:val="005332B0"/>
    <w:rsid w:val="00535116"/>
    <w:rsid w:val="00540C4F"/>
    <w:rsid w:val="0054419E"/>
    <w:rsid w:val="00546C01"/>
    <w:rsid w:val="005475E8"/>
    <w:rsid w:val="005532F3"/>
    <w:rsid w:val="00553371"/>
    <w:rsid w:val="00555CAC"/>
    <w:rsid w:val="0055695A"/>
    <w:rsid w:val="0055747A"/>
    <w:rsid w:val="00561E69"/>
    <w:rsid w:val="005648B5"/>
    <w:rsid w:val="00564A85"/>
    <w:rsid w:val="005763A7"/>
    <w:rsid w:val="0058631A"/>
    <w:rsid w:val="005931BA"/>
    <w:rsid w:val="00596012"/>
    <w:rsid w:val="005976DB"/>
    <w:rsid w:val="005A103A"/>
    <w:rsid w:val="005B3052"/>
    <w:rsid w:val="005B3094"/>
    <w:rsid w:val="005B7AA8"/>
    <w:rsid w:val="005C2CA2"/>
    <w:rsid w:val="005C33F9"/>
    <w:rsid w:val="005C500E"/>
    <w:rsid w:val="005C69C0"/>
    <w:rsid w:val="005D7DE3"/>
    <w:rsid w:val="005E3168"/>
    <w:rsid w:val="005E5528"/>
    <w:rsid w:val="005E751C"/>
    <w:rsid w:val="005F5FCC"/>
    <w:rsid w:val="006101F4"/>
    <w:rsid w:val="00610F52"/>
    <w:rsid w:val="006119AA"/>
    <w:rsid w:val="0061480D"/>
    <w:rsid w:val="0062053C"/>
    <w:rsid w:val="00620CC6"/>
    <w:rsid w:val="0063010C"/>
    <w:rsid w:val="006348F2"/>
    <w:rsid w:val="006365ED"/>
    <w:rsid w:val="006406F8"/>
    <w:rsid w:val="0064132C"/>
    <w:rsid w:val="0065205D"/>
    <w:rsid w:val="00653B3A"/>
    <w:rsid w:val="00666548"/>
    <w:rsid w:val="0066713D"/>
    <w:rsid w:val="00672B7B"/>
    <w:rsid w:val="00672BBC"/>
    <w:rsid w:val="00672E46"/>
    <w:rsid w:val="00685E61"/>
    <w:rsid w:val="00687C89"/>
    <w:rsid w:val="00695858"/>
    <w:rsid w:val="00697436"/>
    <w:rsid w:val="006A0309"/>
    <w:rsid w:val="006A0F1C"/>
    <w:rsid w:val="006A1A16"/>
    <w:rsid w:val="006A3DE0"/>
    <w:rsid w:val="006B1A8A"/>
    <w:rsid w:val="006B603F"/>
    <w:rsid w:val="006C7E43"/>
    <w:rsid w:val="006D0873"/>
    <w:rsid w:val="006D72D2"/>
    <w:rsid w:val="006D7B42"/>
    <w:rsid w:val="006E1275"/>
    <w:rsid w:val="006E50CA"/>
    <w:rsid w:val="006E65D1"/>
    <w:rsid w:val="006E66F1"/>
    <w:rsid w:val="006F3880"/>
    <w:rsid w:val="006F43CF"/>
    <w:rsid w:val="006F5E64"/>
    <w:rsid w:val="006F78A3"/>
    <w:rsid w:val="007072CC"/>
    <w:rsid w:val="00711D39"/>
    <w:rsid w:val="00715C12"/>
    <w:rsid w:val="00722EFB"/>
    <w:rsid w:val="00723E5B"/>
    <w:rsid w:val="00742518"/>
    <w:rsid w:val="00746799"/>
    <w:rsid w:val="00756736"/>
    <w:rsid w:val="00761256"/>
    <w:rsid w:val="00762C54"/>
    <w:rsid w:val="007724A4"/>
    <w:rsid w:val="00784B52"/>
    <w:rsid w:val="0078626F"/>
    <w:rsid w:val="007878F8"/>
    <w:rsid w:val="007A437B"/>
    <w:rsid w:val="007B17A0"/>
    <w:rsid w:val="007B2B24"/>
    <w:rsid w:val="007B3ED8"/>
    <w:rsid w:val="007B72E2"/>
    <w:rsid w:val="007B7493"/>
    <w:rsid w:val="007C5FFE"/>
    <w:rsid w:val="007C7EAC"/>
    <w:rsid w:val="007D4F30"/>
    <w:rsid w:val="007E5D0E"/>
    <w:rsid w:val="007F07DD"/>
    <w:rsid w:val="007F19AA"/>
    <w:rsid w:val="00801CC3"/>
    <w:rsid w:val="0080280D"/>
    <w:rsid w:val="00803924"/>
    <w:rsid w:val="008039CB"/>
    <w:rsid w:val="00804736"/>
    <w:rsid w:val="00810B9C"/>
    <w:rsid w:val="00811B67"/>
    <w:rsid w:val="0081529C"/>
    <w:rsid w:val="00827709"/>
    <w:rsid w:val="00833623"/>
    <w:rsid w:val="008430E6"/>
    <w:rsid w:val="0084322F"/>
    <w:rsid w:val="00846FEF"/>
    <w:rsid w:val="00853AE1"/>
    <w:rsid w:val="008609C7"/>
    <w:rsid w:val="00861104"/>
    <w:rsid w:val="00862052"/>
    <w:rsid w:val="00863218"/>
    <w:rsid w:val="00863594"/>
    <w:rsid w:val="00874869"/>
    <w:rsid w:val="008770CE"/>
    <w:rsid w:val="00883816"/>
    <w:rsid w:val="008915A8"/>
    <w:rsid w:val="008930ED"/>
    <w:rsid w:val="0089405C"/>
    <w:rsid w:val="008B14E5"/>
    <w:rsid w:val="008B4FFB"/>
    <w:rsid w:val="008B5747"/>
    <w:rsid w:val="008B5A56"/>
    <w:rsid w:val="008C19A5"/>
    <w:rsid w:val="008C23F3"/>
    <w:rsid w:val="008D2267"/>
    <w:rsid w:val="008E0C08"/>
    <w:rsid w:val="008E4C54"/>
    <w:rsid w:val="008E7ECC"/>
    <w:rsid w:val="008F58F9"/>
    <w:rsid w:val="008F6EC2"/>
    <w:rsid w:val="008F7B91"/>
    <w:rsid w:val="008F7BFF"/>
    <w:rsid w:val="00906B89"/>
    <w:rsid w:val="0091035E"/>
    <w:rsid w:val="009177E9"/>
    <w:rsid w:val="00920AF2"/>
    <w:rsid w:val="009227CE"/>
    <w:rsid w:val="00926A2B"/>
    <w:rsid w:val="009275B7"/>
    <w:rsid w:val="009343E0"/>
    <w:rsid w:val="009359B3"/>
    <w:rsid w:val="00936511"/>
    <w:rsid w:val="00936822"/>
    <w:rsid w:val="00936C64"/>
    <w:rsid w:val="00937756"/>
    <w:rsid w:val="00940E92"/>
    <w:rsid w:val="00945DBF"/>
    <w:rsid w:val="00946FAE"/>
    <w:rsid w:val="00960C67"/>
    <w:rsid w:val="00963C0A"/>
    <w:rsid w:val="00971743"/>
    <w:rsid w:val="00974F1E"/>
    <w:rsid w:val="00982188"/>
    <w:rsid w:val="00983C06"/>
    <w:rsid w:val="0099244F"/>
    <w:rsid w:val="0099265C"/>
    <w:rsid w:val="009970ED"/>
    <w:rsid w:val="009A1B04"/>
    <w:rsid w:val="009C4F80"/>
    <w:rsid w:val="009D0BDE"/>
    <w:rsid w:val="009D1FDB"/>
    <w:rsid w:val="009D57DC"/>
    <w:rsid w:val="009E076D"/>
    <w:rsid w:val="009E166E"/>
    <w:rsid w:val="009E40B0"/>
    <w:rsid w:val="009E4AA2"/>
    <w:rsid w:val="009E6022"/>
    <w:rsid w:val="009F475B"/>
    <w:rsid w:val="009F4BAD"/>
    <w:rsid w:val="00A00B35"/>
    <w:rsid w:val="00A11601"/>
    <w:rsid w:val="00A13F2E"/>
    <w:rsid w:val="00A21084"/>
    <w:rsid w:val="00A210C4"/>
    <w:rsid w:val="00A22DFA"/>
    <w:rsid w:val="00A27D76"/>
    <w:rsid w:val="00A31EFC"/>
    <w:rsid w:val="00A34F82"/>
    <w:rsid w:val="00A40538"/>
    <w:rsid w:val="00A43822"/>
    <w:rsid w:val="00A57443"/>
    <w:rsid w:val="00A63DC6"/>
    <w:rsid w:val="00A67443"/>
    <w:rsid w:val="00A67EED"/>
    <w:rsid w:val="00A709C3"/>
    <w:rsid w:val="00A70B08"/>
    <w:rsid w:val="00A71160"/>
    <w:rsid w:val="00A75887"/>
    <w:rsid w:val="00A82BEC"/>
    <w:rsid w:val="00A8423B"/>
    <w:rsid w:val="00A84AC6"/>
    <w:rsid w:val="00A961CF"/>
    <w:rsid w:val="00A96D5B"/>
    <w:rsid w:val="00AA1C5A"/>
    <w:rsid w:val="00AA33C2"/>
    <w:rsid w:val="00AA5CFC"/>
    <w:rsid w:val="00AB7E29"/>
    <w:rsid w:val="00AC0AB0"/>
    <w:rsid w:val="00AC49EA"/>
    <w:rsid w:val="00AE41F6"/>
    <w:rsid w:val="00AE7893"/>
    <w:rsid w:val="00AF0B63"/>
    <w:rsid w:val="00AF2F1C"/>
    <w:rsid w:val="00B020AC"/>
    <w:rsid w:val="00B02199"/>
    <w:rsid w:val="00B027F0"/>
    <w:rsid w:val="00B06C32"/>
    <w:rsid w:val="00B1282A"/>
    <w:rsid w:val="00B132F9"/>
    <w:rsid w:val="00B159B3"/>
    <w:rsid w:val="00B15D76"/>
    <w:rsid w:val="00B20562"/>
    <w:rsid w:val="00B240EC"/>
    <w:rsid w:val="00B319D2"/>
    <w:rsid w:val="00B353BB"/>
    <w:rsid w:val="00B36980"/>
    <w:rsid w:val="00B540E8"/>
    <w:rsid w:val="00B55B92"/>
    <w:rsid w:val="00B560D8"/>
    <w:rsid w:val="00B707CA"/>
    <w:rsid w:val="00B71ECE"/>
    <w:rsid w:val="00B80A2C"/>
    <w:rsid w:val="00B85C04"/>
    <w:rsid w:val="00B95CD6"/>
    <w:rsid w:val="00BA02F0"/>
    <w:rsid w:val="00BA3AD8"/>
    <w:rsid w:val="00BA3C72"/>
    <w:rsid w:val="00BB310D"/>
    <w:rsid w:val="00BB34F8"/>
    <w:rsid w:val="00BB5AF3"/>
    <w:rsid w:val="00BB74D1"/>
    <w:rsid w:val="00BC1D46"/>
    <w:rsid w:val="00BC2519"/>
    <w:rsid w:val="00BC42E7"/>
    <w:rsid w:val="00BD13CD"/>
    <w:rsid w:val="00BD5A64"/>
    <w:rsid w:val="00BD755A"/>
    <w:rsid w:val="00BE1566"/>
    <w:rsid w:val="00BE250E"/>
    <w:rsid w:val="00BF35BC"/>
    <w:rsid w:val="00BF7E71"/>
    <w:rsid w:val="00C0435D"/>
    <w:rsid w:val="00C1362A"/>
    <w:rsid w:val="00C13B99"/>
    <w:rsid w:val="00C16DB8"/>
    <w:rsid w:val="00C20C51"/>
    <w:rsid w:val="00C2402E"/>
    <w:rsid w:val="00C32BAB"/>
    <w:rsid w:val="00C446D7"/>
    <w:rsid w:val="00C44944"/>
    <w:rsid w:val="00C51491"/>
    <w:rsid w:val="00C52AFD"/>
    <w:rsid w:val="00C54A1C"/>
    <w:rsid w:val="00C6381D"/>
    <w:rsid w:val="00C649ED"/>
    <w:rsid w:val="00C754D6"/>
    <w:rsid w:val="00C76A67"/>
    <w:rsid w:val="00C8530E"/>
    <w:rsid w:val="00C87BBE"/>
    <w:rsid w:val="00C97FCD"/>
    <w:rsid w:val="00CA0AD8"/>
    <w:rsid w:val="00CA3887"/>
    <w:rsid w:val="00CA5E7B"/>
    <w:rsid w:val="00CB4DB4"/>
    <w:rsid w:val="00CC2EDC"/>
    <w:rsid w:val="00CC50D5"/>
    <w:rsid w:val="00CC5BD7"/>
    <w:rsid w:val="00CC60F7"/>
    <w:rsid w:val="00CD5BDF"/>
    <w:rsid w:val="00CD61A3"/>
    <w:rsid w:val="00CD66C2"/>
    <w:rsid w:val="00CD6B18"/>
    <w:rsid w:val="00CE3001"/>
    <w:rsid w:val="00CE5EB0"/>
    <w:rsid w:val="00CE681C"/>
    <w:rsid w:val="00CF2475"/>
    <w:rsid w:val="00CF4AA6"/>
    <w:rsid w:val="00CF60BE"/>
    <w:rsid w:val="00D040FA"/>
    <w:rsid w:val="00D0500C"/>
    <w:rsid w:val="00D07269"/>
    <w:rsid w:val="00D116F8"/>
    <w:rsid w:val="00D16233"/>
    <w:rsid w:val="00D205AD"/>
    <w:rsid w:val="00D250E8"/>
    <w:rsid w:val="00D3140B"/>
    <w:rsid w:val="00D34C16"/>
    <w:rsid w:val="00D44C3C"/>
    <w:rsid w:val="00D46E47"/>
    <w:rsid w:val="00D5567E"/>
    <w:rsid w:val="00D7134C"/>
    <w:rsid w:val="00D72EBE"/>
    <w:rsid w:val="00D81999"/>
    <w:rsid w:val="00D81BD3"/>
    <w:rsid w:val="00D828CF"/>
    <w:rsid w:val="00D93DAF"/>
    <w:rsid w:val="00D97B48"/>
    <w:rsid w:val="00DA380C"/>
    <w:rsid w:val="00DB2EF3"/>
    <w:rsid w:val="00DB345C"/>
    <w:rsid w:val="00DC2483"/>
    <w:rsid w:val="00DC3CEE"/>
    <w:rsid w:val="00DE1004"/>
    <w:rsid w:val="00DE4B92"/>
    <w:rsid w:val="00DE6124"/>
    <w:rsid w:val="00DE7585"/>
    <w:rsid w:val="00DF0B20"/>
    <w:rsid w:val="00DF33CF"/>
    <w:rsid w:val="00DF4B98"/>
    <w:rsid w:val="00DF4BC8"/>
    <w:rsid w:val="00E0459F"/>
    <w:rsid w:val="00E045BD"/>
    <w:rsid w:val="00E15DAC"/>
    <w:rsid w:val="00E16089"/>
    <w:rsid w:val="00E22C02"/>
    <w:rsid w:val="00E27F0A"/>
    <w:rsid w:val="00E32F66"/>
    <w:rsid w:val="00E40EA2"/>
    <w:rsid w:val="00E450EF"/>
    <w:rsid w:val="00E4544F"/>
    <w:rsid w:val="00E473F8"/>
    <w:rsid w:val="00E5002C"/>
    <w:rsid w:val="00E537C1"/>
    <w:rsid w:val="00E579C0"/>
    <w:rsid w:val="00E57F5C"/>
    <w:rsid w:val="00E638DA"/>
    <w:rsid w:val="00E65B86"/>
    <w:rsid w:val="00E71059"/>
    <w:rsid w:val="00E71F61"/>
    <w:rsid w:val="00E739D0"/>
    <w:rsid w:val="00E824C1"/>
    <w:rsid w:val="00E82DB7"/>
    <w:rsid w:val="00E86808"/>
    <w:rsid w:val="00E87695"/>
    <w:rsid w:val="00E87B44"/>
    <w:rsid w:val="00E92790"/>
    <w:rsid w:val="00EA5AC3"/>
    <w:rsid w:val="00EA5BD8"/>
    <w:rsid w:val="00EB03A6"/>
    <w:rsid w:val="00EB1F78"/>
    <w:rsid w:val="00EC2396"/>
    <w:rsid w:val="00EC5688"/>
    <w:rsid w:val="00EC7700"/>
    <w:rsid w:val="00ED31A6"/>
    <w:rsid w:val="00EE161D"/>
    <w:rsid w:val="00EE51BB"/>
    <w:rsid w:val="00EE5948"/>
    <w:rsid w:val="00EE639B"/>
    <w:rsid w:val="00EE7CD9"/>
    <w:rsid w:val="00EF032B"/>
    <w:rsid w:val="00EF3C80"/>
    <w:rsid w:val="00F02812"/>
    <w:rsid w:val="00F042E0"/>
    <w:rsid w:val="00F042E4"/>
    <w:rsid w:val="00F06072"/>
    <w:rsid w:val="00F0704F"/>
    <w:rsid w:val="00F10189"/>
    <w:rsid w:val="00F2231F"/>
    <w:rsid w:val="00F226EB"/>
    <w:rsid w:val="00F36CFF"/>
    <w:rsid w:val="00F37921"/>
    <w:rsid w:val="00F405F7"/>
    <w:rsid w:val="00F422E6"/>
    <w:rsid w:val="00F42417"/>
    <w:rsid w:val="00F42BAD"/>
    <w:rsid w:val="00F47A6E"/>
    <w:rsid w:val="00F47AE0"/>
    <w:rsid w:val="00F47FBA"/>
    <w:rsid w:val="00F50312"/>
    <w:rsid w:val="00F50D6F"/>
    <w:rsid w:val="00F53B9C"/>
    <w:rsid w:val="00F5514D"/>
    <w:rsid w:val="00F56499"/>
    <w:rsid w:val="00F565FC"/>
    <w:rsid w:val="00F73F52"/>
    <w:rsid w:val="00F77909"/>
    <w:rsid w:val="00F828AE"/>
    <w:rsid w:val="00F8393A"/>
    <w:rsid w:val="00F83B39"/>
    <w:rsid w:val="00F907C7"/>
    <w:rsid w:val="00FA00C8"/>
    <w:rsid w:val="00FA02A5"/>
    <w:rsid w:val="00FA0E49"/>
    <w:rsid w:val="00FA2318"/>
    <w:rsid w:val="00FA37B3"/>
    <w:rsid w:val="00FA76FF"/>
    <w:rsid w:val="00FB23E5"/>
    <w:rsid w:val="00FB2562"/>
    <w:rsid w:val="00FB5802"/>
    <w:rsid w:val="00FB621F"/>
    <w:rsid w:val="00FB65E9"/>
    <w:rsid w:val="00FB6B0F"/>
    <w:rsid w:val="00FB7E27"/>
    <w:rsid w:val="00FC0AB7"/>
    <w:rsid w:val="00FC2592"/>
    <w:rsid w:val="00FC2DD6"/>
    <w:rsid w:val="00FD75F3"/>
    <w:rsid w:val="00FE2501"/>
    <w:rsid w:val="00FE53A1"/>
    <w:rsid w:val="00FE5F88"/>
    <w:rsid w:val="00FF0041"/>
    <w:rsid w:val="00FF29AB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D209023-C716-476A-8B83-9E6333221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2F0"/>
    <w:rPr>
      <w:rFonts w:ascii="Times New Roman" w:eastAsia="SimSun" w:hAnsi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BA02F0"/>
    <w:rPr>
      <w:rFonts w:cs="Times New Roman"/>
      <w:color w:val="0000FF"/>
      <w:u w:val="single"/>
    </w:rPr>
  </w:style>
  <w:style w:type="character" w:styleId="a4">
    <w:name w:val="FollowedHyperlink"/>
    <w:uiPriority w:val="99"/>
    <w:semiHidden/>
    <w:rsid w:val="00BA02F0"/>
    <w:rPr>
      <w:rFonts w:cs="Times New Roman"/>
      <w:color w:val="800080"/>
      <w:u w:val="single"/>
    </w:rPr>
  </w:style>
  <w:style w:type="paragraph" w:customStyle="1" w:styleId="xl72">
    <w:name w:val="xl72"/>
    <w:basedOn w:val="a"/>
    <w:uiPriority w:val="99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3">
    <w:name w:val="xl73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4">
    <w:name w:val="xl74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75">
    <w:name w:val="xl7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76">
    <w:name w:val="xl7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7">
    <w:name w:val="xl7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78">
    <w:name w:val="xl7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b/>
      <w:bCs/>
      <w:lang w:eastAsia="ru-RU"/>
    </w:rPr>
  </w:style>
  <w:style w:type="paragraph" w:customStyle="1" w:styleId="xl79">
    <w:name w:val="xl7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0">
    <w:name w:val="xl8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82">
    <w:name w:val="xl8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3">
    <w:name w:val="xl8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4">
    <w:name w:val="xl8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5">
    <w:name w:val="xl8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86">
    <w:name w:val="xl8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88">
    <w:name w:val="xl8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89">
    <w:name w:val="xl8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0">
    <w:name w:val="xl9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1">
    <w:name w:val="xl9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b/>
      <w:bCs/>
      <w:i/>
      <w:iCs/>
      <w:lang w:eastAsia="ru-RU"/>
    </w:rPr>
  </w:style>
  <w:style w:type="paragraph" w:customStyle="1" w:styleId="xl92">
    <w:name w:val="xl9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3">
    <w:name w:val="xl9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4">
    <w:name w:val="xl9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95">
    <w:name w:val="xl9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96">
    <w:name w:val="xl96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97">
    <w:name w:val="xl9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8">
    <w:name w:val="xl9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99">
    <w:name w:val="xl9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0">
    <w:name w:val="xl10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i/>
      <w:iCs/>
      <w:lang w:eastAsia="ru-RU"/>
    </w:rPr>
  </w:style>
  <w:style w:type="paragraph" w:customStyle="1" w:styleId="xl101">
    <w:name w:val="xl10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02">
    <w:name w:val="xl10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03">
    <w:name w:val="xl10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5">
    <w:name w:val="xl10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6">
    <w:name w:val="xl10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07">
    <w:name w:val="xl107"/>
    <w:basedOn w:val="a"/>
    <w:rsid w:val="008632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08">
    <w:name w:val="xl10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09">
    <w:name w:val="xl109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0">
    <w:name w:val="xl11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11">
    <w:name w:val="xl11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color w:val="000000"/>
      <w:lang w:eastAsia="ru-RU"/>
    </w:rPr>
  </w:style>
  <w:style w:type="paragraph" w:customStyle="1" w:styleId="xl112">
    <w:name w:val="xl112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13">
    <w:name w:val="xl113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14">
    <w:name w:val="xl114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6">
    <w:name w:val="xl11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17">
    <w:name w:val="xl11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18">
    <w:name w:val="xl11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19">
    <w:name w:val="xl11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0">
    <w:name w:val="xl12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1">
    <w:name w:val="xl121"/>
    <w:basedOn w:val="a"/>
    <w:rsid w:val="008632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22">
    <w:name w:val="xl12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23">
    <w:name w:val="xl12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27">
    <w:name w:val="xl12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lang w:eastAsia="ru-RU"/>
    </w:rPr>
  </w:style>
  <w:style w:type="paragraph" w:customStyle="1" w:styleId="xl128">
    <w:name w:val="xl12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/>
      <w:i/>
      <w:iCs/>
      <w:lang w:eastAsia="ru-RU"/>
    </w:rPr>
  </w:style>
  <w:style w:type="paragraph" w:customStyle="1" w:styleId="xl129">
    <w:name w:val="xl12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30">
    <w:name w:val="xl13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1">
    <w:name w:val="xl13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2">
    <w:name w:val="xl13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3">
    <w:name w:val="xl13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34">
    <w:name w:val="xl13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5">
    <w:name w:val="xl135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6">
    <w:name w:val="xl13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37">
    <w:name w:val="xl137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8">
    <w:name w:val="xl138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39">
    <w:name w:val="xl13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40">
    <w:name w:val="xl14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141">
    <w:name w:val="xl14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2">
    <w:name w:val="xl142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43">
    <w:name w:val="xl143"/>
    <w:basedOn w:val="a"/>
    <w:rsid w:val="0086321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44">
    <w:name w:val="xl144"/>
    <w:basedOn w:val="a"/>
    <w:rsid w:val="00863218"/>
    <w:pPr>
      <w:spacing w:before="100" w:beforeAutospacing="1" w:after="100" w:afterAutospacing="1"/>
      <w:textAlignment w:val="top"/>
    </w:pPr>
    <w:rPr>
      <w:rFonts w:eastAsia="Times New Roman"/>
      <w:color w:val="000000"/>
      <w:lang w:eastAsia="ru-RU"/>
    </w:rPr>
  </w:style>
  <w:style w:type="paragraph" w:customStyle="1" w:styleId="xl145">
    <w:name w:val="xl145"/>
    <w:basedOn w:val="a"/>
    <w:rsid w:val="00863218"/>
    <w:pP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46">
    <w:name w:val="xl14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/>
      <w:i/>
      <w:iCs/>
      <w:lang w:eastAsia="ru-RU"/>
    </w:rPr>
  </w:style>
  <w:style w:type="paragraph" w:customStyle="1" w:styleId="xl147">
    <w:name w:val="xl14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48">
    <w:name w:val="xl14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b/>
      <w:bCs/>
      <w:lang w:eastAsia="ru-RU"/>
    </w:rPr>
  </w:style>
  <w:style w:type="paragraph" w:customStyle="1" w:styleId="xl149">
    <w:name w:val="xl149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0">
    <w:name w:val="xl150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1">
    <w:name w:val="xl151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eastAsia="Times New Roman"/>
      <w:lang w:eastAsia="ru-RU"/>
    </w:rPr>
  </w:style>
  <w:style w:type="paragraph" w:customStyle="1" w:styleId="xl152">
    <w:name w:val="xl152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3">
    <w:name w:val="xl153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4">
    <w:name w:val="xl154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5">
    <w:name w:val="xl155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6">
    <w:name w:val="xl15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57">
    <w:name w:val="xl157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58">
    <w:name w:val="xl158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59">
    <w:name w:val="xl15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0">
    <w:name w:val="xl160"/>
    <w:basedOn w:val="a"/>
    <w:rsid w:val="00863218"/>
    <w:pP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61">
    <w:name w:val="xl161"/>
    <w:basedOn w:val="a"/>
    <w:rsid w:val="008632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62">
    <w:name w:val="xl162"/>
    <w:basedOn w:val="a"/>
    <w:rsid w:val="008632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163">
    <w:name w:val="xl163"/>
    <w:basedOn w:val="a"/>
    <w:rsid w:val="008632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64">
    <w:name w:val="xl164"/>
    <w:basedOn w:val="a"/>
    <w:rsid w:val="008632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65">
    <w:name w:val="xl165"/>
    <w:basedOn w:val="a"/>
    <w:rsid w:val="0086321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b/>
      <w:bCs/>
      <w:lang w:eastAsia="ru-RU"/>
    </w:rPr>
  </w:style>
  <w:style w:type="paragraph" w:customStyle="1" w:styleId="xl166">
    <w:name w:val="xl166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7">
    <w:name w:val="xl167"/>
    <w:basedOn w:val="a"/>
    <w:rsid w:val="008632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8">
    <w:name w:val="xl168"/>
    <w:basedOn w:val="a"/>
    <w:rsid w:val="008632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69">
    <w:name w:val="xl169"/>
    <w:basedOn w:val="a"/>
    <w:rsid w:val="008632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70">
    <w:name w:val="xl170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1">
    <w:name w:val="xl171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2">
    <w:name w:val="xl172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3">
    <w:name w:val="xl173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74">
    <w:name w:val="xl174"/>
    <w:basedOn w:val="a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i/>
      <w:iCs/>
      <w:lang w:eastAsia="ru-RU"/>
    </w:rPr>
  </w:style>
  <w:style w:type="paragraph" w:customStyle="1" w:styleId="xl175">
    <w:name w:val="xl175"/>
    <w:basedOn w:val="a"/>
    <w:rsid w:val="00CD6B18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76">
    <w:name w:val="xl17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Times New Roman"/>
      <w:lang w:eastAsia="ru-RU"/>
    </w:rPr>
  </w:style>
  <w:style w:type="paragraph" w:customStyle="1" w:styleId="xl177">
    <w:name w:val="xl177"/>
    <w:basedOn w:val="a"/>
    <w:uiPriority w:val="99"/>
    <w:rsid w:val="00CD6B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78">
    <w:name w:val="xl17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Times New Roman"/>
      <w:lang w:eastAsia="ru-RU"/>
    </w:rPr>
  </w:style>
  <w:style w:type="paragraph" w:customStyle="1" w:styleId="xl179">
    <w:name w:val="xl179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0">
    <w:name w:val="xl18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181">
    <w:name w:val="xl18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82">
    <w:name w:val="xl182"/>
    <w:basedOn w:val="a"/>
    <w:uiPriority w:val="99"/>
    <w:rsid w:val="00CD6B18"/>
    <w:pPr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83">
    <w:name w:val="xl183"/>
    <w:basedOn w:val="a"/>
    <w:uiPriority w:val="99"/>
    <w:rsid w:val="00CD6B18"/>
    <w:pP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4">
    <w:name w:val="xl184"/>
    <w:basedOn w:val="a"/>
    <w:uiPriority w:val="99"/>
    <w:rsid w:val="00CD6B18"/>
    <w:pPr>
      <w:spacing w:before="100" w:beforeAutospacing="1" w:after="100" w:afterAutospacing="1"/>
      <w:jc w:val="center"/>
      <w:textAlignment w:val="top"/>
    </w:pPr>
    <w:rPr>
      <w:rFonts w:eastAsia="Times New Roman"/>
      <w:lang w:eastAsia="ru-RU"/>
    </w:rPr>
  </w:style>
  <w:style w:type="paragraph" w:customStyle="1" w:styleId="xl185">
    <w:name w:val="xl18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6">
    <w:name w:val="xl18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7">
    <w:name w:val="xl18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88">
    <w:name w:val="xl18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89">
    <w:name w:val="xl189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0">
    <w:name w:val="xl19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1">
    <w:name w:val="xl191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2">
    <w:name w:val="xl192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3">
    <w:name w:val="xl193"/>
    <w:basedOn w:val="a"/>
    <w:uiPriority w:val="99"/>
    <w:rsid w:val="00CD6B18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lang w:eastAsia="ru-RU"/>
    </w:rPr>
  </w:style>
  <w:style w:type="paragraph" w:customStyle="1" w:styleId="xl194">
    <w:name w:val="xl194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5">
    <w:name w:val="xl195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lang w:eastAsia="ru-RU"/>
    </w:rPr>
  </w:style>
  <w:style w:type="paragraph" w:customStyle="1" w:styleId="xl196">
    <w:name w:val="xl196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xl197">
    <w:name w:val="xl197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i/>
      <w:iCs/>
      <w:lang w:eastAsia="ru-RU"/>
    </w:rPr>
  </w:style>
  <w:style w:type="paragraph" w:customStyle="1" w:styleId="xl198">
    <w:name w:val="xl198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eastAsia="Times New Roman"/>
      <w:lang w:eastAsia="ru-RU"/>
    </w:rPr>
  </w:style>
  <w:style w:type="paragraph" w:customStyle="1" w:styleId="xl199">
    <w:name w:val="xl199"/>
    <w:basedOn w:val="a"/>
    <w:uiPriority w:val="99"/>
    <w:rsid w:val="00CD6B18"/>
    <w:pPr>
      <w:spacing w:before="100" w:beforeAutospacing="1" w:after="100" w:afterAutospacing="1"/>
      <w:jc w:val="right"/>
    </w:pPr>
    <w:rPr>
      <w:rFonts w:eastAsia="Times New Roman"/>
      <w:lang w:eastAsia="ru-RU"/>
    </w:rPr>
  </w:style>
  <w:style w:type="paragraph" w:customStyle="1" w:styleId="xl200">
    <w:name w:val="xl200"/>
    <w:basedOn w:val="a"/>
    <w:uiPriority w:val="99"/>
    <w:rsid w:val="00CD6B1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1">
    <w:name w:val="xl201"/>
    <w:basedOn w:val="a"/>
    <w:uiPriority w:val="99"/>
    <w:rsid w:val="00CD6B1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customStyle="1" w:styleId="xl202">
    <w:name w:val="xl202"/>
    <w:basedOn w:val="a"/>
    <w:uiPriority w:val="99"/>
    <w:rsid w:val="00CD6B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A96D5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A96D5B"/>
    <w:rPr>
      <w:rFonts w:ascii="Segoe UI" w:eastAsia="SimSun" w:hAnsi="Segoe UI" w:cs="Segoe UI"/>
      <w:sz w:val="18"/>
      <w:szCs w:val="18"/>
      <w:lang w:eastAsia="zh-CN"/>
    </w:rPr>
  </w:style>
  <w:style w:type="paragraph" w:styleId="a7">
    <w:name w:val="List Paragraph"/>
    <w:basedOn w:val="a"/>
    <w:uiPriority w:val="99"/>
    <w:qFormat/>
    <w:rsid w:val="008E4C54"/>
    <w:pPr>
      <w:ind w:left="720"/>
      <w:contextualSpacing/>
    </w:pPr>
  </w:style>
  <w:style w:type="paragraph" w:customStyle="1" w:styleId="font5">
    <w:name w:val="font5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uiPriority w:val="99"/>
    <w:rsid w:val="0099244F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8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0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3779.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7C5D7-1C03-4E2E-90B8-B59CAD2B7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9161</TotalTime>
  <Pages>1</Pages>
  <Words>67860</Words>
  <Characters>386803</Characters>
  <Application>Microsoft Office Word</Application>
  <DocSecurity>0</DocSecurity>
  <Lines>3223</Lines>
  <Paragraphs>907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9</cp:revision>
  <cp:lastPrinted>2018-11-02T08:39:00Z</cp:lastPrinted>
  <dcterms:created xsi:type="dcterms:W3CDTF">2016-10-11T11:17:00Z</dcterms:created>
  <dcterms:modified xsi:type="dcterms:W3CDTF">2018-11-02T08:39:00Z</dcterms:modified>
</cp:coreProperties>
</file>