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BE" w:rsidRDefault="007408BE" w:rsidP="008C325E">
      <w:pPr>
        <w:pStyle w:val="30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7408BE" w:rsidRDefault="007408BE" w:rsidP="007408BE">
      <w:pPr>
        <w:pStyle w:val="5"/>
      </w:pPr>
    </w:p>
    <w:p w:rsidR="007408BE" w:rsidRDefault="007408BE" w:rsidP="007408BE">
      <w:pPr>
        <w:pStyle w:val="5"/>
      </w:pPr>
      <w:r>
        <w:t>АДМИНИСТРАЦИИ АТЯШЕВСКОГО</w:t>
      </w:r>
    </w:p>
    <w:p w:rsidR="007408BE" w:rsidRDefault="007408BE" w:rsidP="007408BE">
      <w:pPr>
        <w:pStyle w:val="5"/>
      </w:pPr>
      <w:r>
        <w:t xml:space="preserve"> МУНИЦИПАЛЬНОГО РАЙОНА</w:t>
      </w:r>
    </w:p>
    <w:p w:rsidR="007408BE" w:rsidRDefault="007408BE" w:rsidP="007408BE">
      <w:pPr>
        <w:jc w:val="center"/>
        <w:rPr>
          <w:sz w:val="28"/>
        </w:rPr>
      </w:pPr>
    </w:p>
    <w:p w:rsidR="007408BE" w:rsidRPr="001B0481" w:rsidRDefault="00707ED3" w:rsidP="007408B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24.10.2018 г.</w:t>
      </w:r>
      <w:r w:rsidR="00593064">
        <w:rPr>
          <w:rFonts w:ascii="Times New Roman" w:hAnsi="Times New Roman"/>
          <w:sz w:val="28"/>
        </w:rPr>
        <w:t xml:space="preserve">                        </w:t>
      </w:r>
      <w:r>
        <w:rPr>
          <w:rFonts w:ascii="Times New Roman" w:hAnsi="Times New Roman"/>
          <w:sz w:val="28"/>
        </w:rPr>
        <w:t xml:space="preserve">                                                               </w:t>
      </w:r>
      <w:r w:rsidR="00593064">
        <w:rPr>
          <w:rFonts w:ascii="Times New Roman" w:hAnsi="Times New Roman"/>
          <w:sz w:val="28"/>
        </w:rPr>
        <w:t xml:space="preserve">  №</w:t>
      </w:r>
      <w:r>
        <w:rPr>
          <w:rFonts w:ascii="Times New Roman" w:hAnsi="Times New Roman"/>
          <w:sz w:val="28"/>
        </w:rPr>
        <w:t xml:space="preserve"> 652</w:t>
      </w:r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  <w:proofErr w:type="spellStart"/>
      <w:r w:rsidRPr="001B0481">
        <w:rPr>
          <w:rFonts w:ascii="Times New Roman" w:hAnsi="Times New Roman"/>
          <w:sz w:val="24"/>
        </w:rPr>
        <w:t>рп</w:t>
      </w:r>
      <w:proofErr w:type="gramStart"/>
      <w:r w:rsidRPr="001B0481">
        <w:rPr>
          <w:rFonts w:ascii="Times New Roman" w:hAnsi="Times New Roman"/>
          <w:sz w:val="24"/>
        </w:rPr>
        <w:t>.А</w:t>
      </w:r>
      <w:proofErr w:type="gramEnd"/>
      <w:r w:rsidRPr="001B0481">
        <w:rPr>
          <w:rFonts w:ascii="Times New Roman" w:hAnsi="Times New Roman"/>
          <w:sz w:val="24"/>
        </w:rPr>
        <w:t>тяшево</w:t>
      </w:r>
      <w:proofErr w:type="spellEnd"/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</w:p>
    <w:p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9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1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="008C325E">
        <w:rPr>
          <w:rFonts w:ascii="Times New Roman" w:hAnsi="Times New Roman"/>
          <w:sz w:val="28"/>
          <w:szCs w:val="28"/>
        </w:rPr>
        <w:t>года №</w:t>
      </w:r>
      <w:r w:rsidRPr="00A8793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 на 2016-2020годы»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со дня его официального опубликования.</w:t>
      </w: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0A78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84A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</w:t>
      </w:r>
      <w:r w:rsidR="000A784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 w:rsidR="000A784A">
        <w:rPr>
          <w:rFonts w:ascii="Times New Roman" w:hAnsi="Times New Roman"/>
          <w:sz w:val="28"/>
          <w:szCs w:val="28"/>
        </w:rPr>
        <w:t>В.Г.Прокин</w:t>
      </w:r>
      <w:proofErr w:type="spellEnd"/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0A784A" w:rsidRDefault="000A784A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Утверждены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 Администрации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707ED3">
        <w:rPr>
          <w:rFonts w:ascii="Times New Roman" w:hAnsi="Times New Roman"/>
          <w:sz w:val="28"/>
          <w:szCs w:val="28"/>
        </w:rPr>
        <w:t xml:space="preserve">24.10.2018 г. </w:t>
      </w:r>
      <w:r w:rsidR="00C06CCC">
        <w:rPr>
          <w:rFonts w:ascii="Times New Roman" w:hAnsi="Times New Roman"/>
          <w:sz w:val="28"/>
          <w:szCs w:val="28"/>
        </w:rPr>
        <w:t xml:space="preserve"> №</w:t>
      </w:r>
      <w:r w:rsidR="00707ED3">
        <w:rPr>
          <w:rFonts w:ascii="Times New Roman" w:hAnsi="Times New Roman"/>
          <w:sz w:val="28"/>
          <w:szCs w:val="28"/>
        </w:rPr>
        <w:t xml:space="preserve"> 652</w:t>
      </w:r>
      <w:bookmarkStart w:id="1" w:name="_GoBack"/>
      <w:bookmarkEnd w:id="1"/>
      <w:r w:rsidR="003F6454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</w:p>
    <w:p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408BE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 на 2016 – 2020 годы»</w:t>
      </w:r>
      <w:r w:rsidR="008C325E">
        <w:rPr>
          <w:rFonts w:ascii="Times New Roman" w:hAnsi="Times New Roman"/>
          <w:sz w:val="28"/>
          <w:szCs w:val="28"/>
        </w:rPr>
        <w:t xml:space="preserve"> (далее – Программа)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EA15E5" w:rsidRPr="00CA3C60" w:rsidRDefault="00D702FA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A15E5">
        <w:rPr>
          <w:rFonts w:ascii="Times New Roman" w:hAnsi="Times New Roman"/>
          <w:sz w:val="28"/>
          <w:szCs w:val="28"/>
        </w:rPr>
        <w:t xml:space="preserve">В наименовании Программы </w:t>
      </w:r>
      <w:r w:rsidR="000E3498">
        <w:rPr>
          <w:rFonts w:ascii="Times New Roman" w:hAnsi="Times New Roman"/>
          <w:sz w:val="28"/>
          <w:szCs w:val="28"/>
        </w:rPr>
        <w:t>цифру</w:t>
      </w:r>
      <w:r w:rsidR="00EA15E5">
        <w:rPr>
          <w:rFonts w:ascii="Times New Roman" w:hAnsi="Times New Roman"/>
          <w:sz w:val="28"/>
          <w:szCs w:val="28"/>
        </w:rPr>
        <w:t xml:space="preserve"> «2020» заменить </w:t>
      </w:r>
      <w:r w:rsidR="000E3498">
        <w:rPr>
          <w:rFonts w:ascii="Times New Roman" w:hAnsi="Times New Roman"/>
          <w:sz w:val="28"/>
          <w:szCs w:val="28"/>
        </w:rPr>
        <w:t>цифрой «</w:t>
      </w:r>
      <w:r w:rsidR="00EA15E5">
        <w:rPr>
          <w:rFonts w:ascii="Times New Roman" w:hAnsi="Times New Roman"/>
          <w:sz w:val="28"/>
          <w:szCs w:val="28"/>
        </w:rPr>
        <w:t>2021</w:t>
      </w:r>
      <w:r w:rsidR="000E3498">
        <w:rPr>
          <w:rFonts w:ascii="Times New Roman" w:hAnsi="Times New Roman"/>
          <w:sz w:val="28"/>
          <w:szCs w:val="28"/>
        </w:rPr>
        <w:t>»</w:t>
      </w:r>
    </w:p>
    <w:p w:rsidR="007408BE" w:rsidRPr="00530D33" w:rsidRDefault="007408BE" w:rsidP="007408BE">
      <w:pPr>
        <w:pStyle w:val="a3"/>
        <w:ind w:firstLine="563"/>
        <w:jc w:val="center"/>
        <w:rPr>
          <w:rFonts w:ascii="Times New Roman" w:hAnsi="Times New Roman"/>
          <w:b/>
          <w:sz w:val="28"/>
          <w:szCs w:val="28"/>
        </w:rPr>
      </w:pPr>
    </w:p>
    <w:p w:rsidR="00EA15E5" w:rsidRDefault="00D702FA" w:rsidP="00D702FA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</w:t>
      </w:r>
      <w:r w:rsidR="004D06F0">
        <w:rPr>
          <w:rFonts w:ascii="Times New Roman" w:hAnsi="Times New Roman"/>
          <w:sz w:val="28"/>
          <w:szCs w:val="28"/>
        </w:rPr>
        <w:t>П</w:t>
      </w:r>
      <w:r w:rsidR="007408BE" w:rsidRPr="00865CD2">
        <w:rPr>
          <w:rFonts w:ascii="Times New Roman" w:hAnsi="Times New Roman"/>
          <w:sz w:val="28"/>
          <w:szCs w:val="28"/>
        </w:rPr>
        <w:t>аспорт Программы</w:t>
      </w:r>
      <w:r w:rsidR="004D06F0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EA15E5">
        <w:rPr>
          <w:rFonts w:ascii="Times New Roman" w:hAnsi="Times New Roman"/>
          <w:sz w:val="28"/>
          <w:szCs w:val="28"/>
        </w:rPr>
        <w:t>:</w:t>
      </w: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464EE" w:rsidRDefault="00F464EE" w:rsidP="00187409">
      <w:pPr>
        <w:pStyle w:val="2"/>
        <w:jc w:val="left"/>
        <w:sectPr w:rsidR="00F464EE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F6AA4" w:rsidRPr="003F6AA4" w:rsidRDefault="00097072" w:rsidP="003F6AA4">
      <w:pPr>
        <w:pStyle w:val="4"/>
        <w:shd w:val="clear" w:color="auto" w:fill="FFFFFF"/>
        <w:ind w:firstLine="709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lastRenderedPageBreak/>
        <w:t>«</w:t>
      </w:r>
      <w:r w:rsidR="003F6AA4" w:rsidRPr="003F6AA4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1. ПАСПОРТ</w:t>
      </w:r>
    </w:p>
    <w:p w:rsidR="003F6AA4" w:rsidRPr="003F6AA4" w:rsidRDefault="003F6AA4" w:rsidP="003F6AA4">
      <w:pPr>
        <w:pStyle w:val="4"/>
        <w:shd w:val="clear" w:color="auto" w:fill="FFFFFF"/>
        <w:ind w:firstLine="709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3F6AA4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муниципальной программы  Атяшевского  муниципального района  «Повышение эффективности муниципального управления Атяшевского муниципального района     на 2016 – 202</w:t>
      </w:r>
      <w:r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1</w:t>
      </w:r>
      <w:r w:rsidRPr="003F6AA4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 xml:space="preserve"> годы»</w:t>
      </w:r>
    </w:p>
    <w:p w:rsidR="003F6AA4" w:rsidRPr="003F6AA4" w:rsidRDefault="003F6AA4" w:rsidP="003F6AA4">
      <w:pPr>
        <w:pStyle w:val="4"/>
        <w:shd w:val="clear" w:color="auto" w:fill="FFFFFF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F6AA4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3F6AA4" w:rsidRPr="003F6AA4" w:rsidRDefault="003F6AA4" w:rsidP="003F6AA4">
      <w:pPr>
        <w:ind w:firstLine="600"/>
        <w:rPr>
          <w:rFonts w:ascii="Times New Roman" w:hAnsi="Times New Roman"/>
          <w:sz w:val="28"/>
          <w:szCs w:val="28"/>
        </w:rPr>
      </w:pPr>
      <w:r w:rsidRPr="003F6AA4">
        <w:rPr>
          <w:rFonts w:ascii="Times New Roman" w:hAnsi="Times New Roman"/>
          <w:b/>
          <w:bCs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4"/>
        <w:gridCol w:w="11066"/>
      </w:tblGrid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Наименование муниципальной 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F6AA4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«Повышение эффективности муниципального управления Атяшевского муниципального района на 2016-202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годы»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Администрация Атяшевского муниципального района 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Администрация Атяшевского 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района, функциональные (отраслевые) органы Администрации Атяшевского муниципального района;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МКУ Атяшевского 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района «Центр по делам </w:t>
            </w:r>
          </w:p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гражданской обороны и чрезвычайным ситуациям»;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МКУ Атяшевского муниципального района «Многофункциональный центр предоставления государственных и муниципальных услуг»; 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МКУ Атяшевского муниципального района «Центр обслуживания муниципальных учреждений»;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Атяшевского муниципального района.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Администрация Атяшевского муниципального района, функциональные (отраслевые) органы Администрации Атяшевского муниципального района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МКУ Атяшевского 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района «Центр по делам гражданской обороны и чрезвычайным ситуациям»;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МКУ Атяшевского муниципального района «Многофункциональный центр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предоставления государственных и муниципальных услуг»; 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МКУ Атяшевского муниципального района «Центр обслуживания муниципальных учреждений»;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Подпрограммы</w:t>
            </w:r>
          </w:p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1.«Обеспечение деятельности Администрации Атяшевского 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района  на 2016-202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годы»;</w:t>
            </w:r>
          </w:p>
          <w:p w:rsidR="003F6AA4" w:rsidRPr="003F6AA4" w:rsidRDefault="003F6AA4" w:rsidP="00312B6A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2.«Развитие муниципальной службы в Атяшевском муниципальном районе на 2016-202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годы»;</w:t>
            </w:r>
          </w:p>
          <w:p w:rsidR="003F6AA4" w:rsidRPr="003F6AA4" w:rsidRDefault="003F6AA4" w:rsidP="00312B6A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3.«Повышение эффективности управления   муниципальным имуществом, земельными ресурсами и  приватизации в Атяшевском муниципальном районе на 2016-202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годы»;</w:t>
            </w:r>
          </w:p>
          <w:p w:rsidR="003F6AA4" w:rsidRPr="003F6AA4" w:rsidRDefault="003F6AA4" w:rsidP="00312B6A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4.«Предупреждение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2016-202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годы»;</w:t>
            </w:r>
          </w:p>
          <w:p w:rsidR="003F6AA4" w:rsidRPr="003F6AA4" w:rsidRDefault="003F6AA4" w:rsidP="00312B6A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12B6A">
              <w:rPr>
                <w:rFonts w:ascii="Times New Roman" w:hAnsi="Times New Roman"/>
                <w:sz w:val="28"/>
                <w:szCs w:val="28"/>
              </w:rPr>
              <w:t>5.Снижение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на 2016-202</w:t>
            </w:r>
            <w:r w:rsidR="00D702FA" w:rsidRPr="00312B6A">
              <w:rPr>
                <w:rFonts w:ascii="Times New Roman" w:hAnsi="Times New Roman"/>
                <w:sz w:val="28"/>
                <w:szCs w:val="28"/>
              </w:rPr>
              <w:t>1</w:t>
            </w:r>
            <w:r w:rsidRPr="00312B6A">
              <w:rPr>
                <w:rFonts w:ascii="Times New Roman" w:hAnsi="Times New Roman"/>
                <w:sz w:val="28"/>
                <w:szCs w:val="28"/>
              </w:rPr>
              <w:t>годы»;</w:t>
            </w:r>
          </w:p>
          <w:p w:rsidR="003F6AA4" w:rsidRPr="003F6AA4" w:rsidRDefault="003F6AA4" w:rsidP="003F6AA4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6.Повышение эффективности обслуживания муниципальных учреждений в Атяшевском муниципальном районе на 2016-202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годы».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Программно-целевые инструменты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Программно-целевые инструменты не предусматриваются.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Цель муниципальной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Повышение эффективности муниципального управления в  Атяшевском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муниципальном районе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shd w:val="clear" w:color="auto" w:fill="FFFFFF"/>
              <w:spacing w:line="240" w:lineRule="atLeast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3F6AA4">
              <w:rPr>
                <w:rFonts w:ascii="Times New Roman" w:hAnsi="Times New Roman"/>
                <w:color w:val="333333"/>
                <w:sz w:val="28"/>
                <w:szCs w:val="28"/>
              </w:rPr>
              <w:t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2.Создание системы эффективной и профессиональной муниципальной службы в Атяшевском муниципальном районе, ориентированной на обеспечение актуальных потребностей общества и развитие экономики,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>еализация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прав лиц, замещавших муниципальные должности и должности муниципальной службы в Администрации Атяшевского муниципального района на пенсионное обеспечение  за выслугу лет;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3.Повышение эффективности управления   муниципальным имуществом, земельными ресурсами и  приватизации;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4.Развитие системы гражданской обороны, повышение безопасности населения и создание необходимых условий для укрепления существующей системы защиты населения;</w:t>
            </w:r>
          </w:p>
          <w:p w:rsidR="003F6AA4" w:rsidRPr="003F6AA4" w:rsidRDefault="003F6AA4" w:rsidP="00312B6A">
            <w:pPr>
              <w:autoSpaceDE w:val="0"/>
              <w:autoSpaceDN w:val="0"/>
              <w:adjustRightInd w:val="0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5.Снижение административных барьеров, оптимизация, повышение качества и доступности предоставления государственных и муниципальных услуг в Атяшевском муниципальном районе;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>6.Повышение эффективности обслуживания муниципальных учреждений.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Целевые индикаторы и показатели муниципальной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Уровень материально-технического обеспечения Администрации Атяшевского муниципального района;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Число муниципальных служащих, принявших участие в мероприятиях по профессиональному развитию, уровень укомплектованности кадрового состава Администрации Атяшевского муниципального района, динамика (снижение) нарушений на муниципальной службе, в том числе коррупционной направленности, оценка  деятельности органов местного самоуправления, пенсионное обеспечение лиц, замещавших должности муниципальной службы;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Динамика показателей, характеризующих повышение эффективности управления   муниципальным имуществом, земельными ресурсами и  приватизации;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Динамика показателей, характеризующих повышение безопасности населения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Повышение уровня предоставления муниципальных услуг</w:t>
            </w:r>
          </w:p>
          <w:p w:rsidR="003F6AA4" w:rsidRPr="003F6AA4" w:rsidRDefault="003F6AA4" w:rsidP="00097072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t>Оснащенность рабочих мест материально-техническим оборудованием, лицензионным программным продуктом и у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ровень образования специалистов МКУ Атяшевского муниципального района «Центр обслуживания муниципальных учреждений».</w:t>
            </w: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 xml:space="preserve"> Количество объектов муниципальной </w:t>
            </w:r>
            <w:proofErr w:type="gramStart"/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>собственности</w:t>
            </w:r>
            <w:proofErr w:type="gramEnd"/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 xml:space="preserve"> в которых проведен ремонт.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Этапы и сроки реализации муниципальной программы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F6AA4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t>2016—202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t> годы поэтапно, к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аждый этап предусматривает исполнение запланированных мероприятий на год.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Объем бюджетных ассигнований на реализацию муниципальной программы из средств бюджета Атяшевского муниципального района составляет– </w:t>
            </w:r>
            <w:r w:rsidR="00097072">
              <w:rPr>
                <w:rFonts w:ascii="Times New Roman" w:hAnsi="Times New Roman"/>
                <w:sz w:val="28"/>
                <w:szCs w:val="28"/>
              </w:rPr>
              <w:t>256</w:t>
            </w:r>
            <w:r w:rsidR="00895FFD">
              <w:rPr>
                <w:rFonts w:ascii="Times New Roman" w:hAnsi="Times New Roman"/>
                <w:sz w:val="28"/>
                <w:szCs w:val="28"/>
              </w:rPr>
              <w:t>8</w:t>
            </w:r>
            <w:r w:rsidR="00795B4E">
              <w:rPr>
                <w:rFonts w:ascii="Times New Roman" w:hAnsi="Times New Roman"/>
                <w:sz w:val="28"/>
                <w:szCs w:val="28"/>
              </w:rPr>
              <w:t>3</w:t>
            </w:r>
            <w:r w:rsidR="00097072">
              <w:rPr>
                <w:rFonts w:ascii="Times New Roman" w:hAnsi="Times New Roman"/>
                <w:sz w:val="28"/>
                <w:szCs w:val="28"/>
              </w:rPr>
              <w:t>1,95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spellEnd"/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>. по годам: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2016 год – 26825,35тыс. рублей;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2017 год – 29419,20 тыс. рублей;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2018 год -</w:t>
            </w:r>
            <w:r w:rsidR="00097072">
              <w:rPr>
                <w:rFonts w:ascii="Times New Roman" w:hAnsi="Times New Roman"/>
                <w:sz w:val="28"/>
                <w:szCs w:val="28"/>
              </w:rPr>
              <w:t>52</w:t>
            </w:r>
            <w:r w:rsidR="00895FFD">
              <w:rPr>
                <w:rFonts w:ascii="Times New Roman" w:hAnsi="Times New Roman"/>
                <w:sz w:val="28"/>
                <w:szCs w:val="28"/>
              </w:rPr>
              <w:t>5</w:t>
            </w:r>
            <w:r w:rsidR="00795B4E">
              <w:rPr>
                <w:rFonts w:ascii="Times New Roman" w:hAnsi="Times New Roman"/>
                <w:sz w:val="28"/>
                <w:szCs w:val="28"/>
              </w:rPr>
              <w:t>4</w:t>
            </w:r>
            <w:r w:rsidR="00097072">
              <w:rPr>
                <w:rFonts w:ascii="Times New Roman" w:hAnsi="Times New Roman"/>
                <w:sz w:val="28"/>
                <w:szCs w:val="28"/>
              </w:rPr>
              <w:t>6,90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 рублей;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2019 год – </w:t>
            </w:r>
            <w:r w:rsidR="00097072">
              <w:rPr>
                <w:rFonts w:ascii="Times New Roman" w:hAnsi="Times New Roman"/>
                <w:sz w:val="28"/>
                <w:szCs w:val="28"/>
              </w:rPr>
              <w:t>55300,80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2020 год – </w:t>
            </w:r>
            <w:r w:rsidR="00097072">
              <w:rPr>
                <w:rFonts w:ascii="Times New Roman" w:hAnsi="Times New Roman"/>
                <w:sz w:val="28"/>
                <w:szCs w:val="28"/>
              </w:rPr>
              <w:t>46314,50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 рублей.</w:t>
            </w:r>
          </w:p>
          <w:p w:rsidR="003F6AA4" w:rsidRPr="003F6AA4" w:rsidRDefault="00097072" w:rsidP="003F6AA4"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3F6AA4" w:rsidRPr="003F6AA4">
              <w:rPr>
                <w:rFonts w:ascii="Times New Roman" w:hAnsi="Times New Roman"/>
                <w:sz w:val="28"/>
                <w:szCs w:val="28"/>
              </w:rPr>
              <w:t>202</w:t>
            </w:r>
            <w:r w:rsidR="003F6AA4">
              <w:rPr>
                <w:rFonts w:ascii="Times New Roman" w:hAnsi="Times New Roman"/>
                <w:sz w:val="28"/>
                <w:szCs w:val="28"/>
              </w:rPr>
              <w:t>1</w:t>
            </w:r>
            <w:r w:rsidR="003F6AA4"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03491B">
              <w:rPr>
                <w:rFonts w:ascii="Times New Roman" w:hAnsi="Times New Roman"/>
                <w:sz w:val="28"/>
                <w:szCs w:val="28"/>
              </w:rPr>
              <w:t>46425,2</w:t>
            </w:r>
            <w:r w:rsidR="003F6AA4" w:rsidRPr="003F6AA4">
              <w:rPr>
                <w:rFonts w:ascii="Times New Roman" w:hAnsi="Times New Roman"/>
                <w:sz w:val="28"/>
                <w:szCs w:val="28"/>
              </w:rPr>
              <w:t xml:space="preserve">  тыс. рублей.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Реализация муниципальной программы позволит: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t>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Повысить эффективность и качество муниципального управления;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Обеспечить выплату пенсий за выслугу лет лицам, замещавшим муниципальные должности и должности муниципальной службы в Администрации Атяшевского 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района; 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Повысить эффективность управления  муниципальным имуществом, земельными ресурсами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Повысить уровень безопасности  населения, снизить социально-экономический ущерб от чрезвычайных ситуаций;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Повысить качество и доступность государственных и муниципальных услуг;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Обеспечить качественную организацию и ведение бухгалтерского учета муниципальных учреждений,</w:t>
            </w:r>
            <w:r w:rsidRPr="003F6AA4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надлежащую эксплуатацию зданий, помещений, автотранспорта.</w:t>
            </w: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 xml:space="preserve"> Улучшить характеристики объектов муниципальной собственности.</w:t>
            </w:r>
          </w:p>
        </w:tc>
      </w:tr>
    </w:tbl>
    <w:p w:rsidR="003F6AA4" w:rsidRDefault="00A63EDF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  <w:r>
        <w:rPr>
          <w:sz w:val="28"/>
          <w:szCs w:val="28"/>
        </w:rPr>
        <w:t>»</w:t>
      </w: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097072" w:rsidRDefault="00097072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3.В разделе 1</w:t>
      </w:r>
      <w:r>
        <w:rPr>
          <w:rFonts w:ascii="Arial" w:hAnsi="Arial" w:cs="Arial"/>
          <w:b/>
          <w:bCs/>
          <w:color w:val="000000"/>
        </w:rPr>
        <w:t xml:space="preserve">.   </w:t>
      </w:r>
      <w:r w:rsidRPr="00D702FA">
        <w:rPr>
          <w:bCs/>
          <w:color w:val="000000"/>
          <w:sz w:val="28"/>
          <w:szCs w:val="28"/>
        </w:rPr>
        <w:t>Общая характеристика текущего состояния и сфера развития муниципального управления Администрации Атяшевского муниципального района</w:t>
      </w:r>
      <w:r>
        <w:rPr>
          <w:bCs/>
          <w:color w:val="000000"/>
          <w:sz w:val="28"/>
          <w:szCs w:val="28"/>
        </w:rPr>
        <w:t>:</w:t>
      </w: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1) цифру </w:t>
      </w:r>
      <w:r>
        <w:rPr>
          <w:sz w:val="28"/>
          <w:szCs w:val="28"/>
        </w:rPr>
        <w:t>«2020» заменить цифрой «2021»</w:t>
      </w:r>
    </w:p>
    <w:p w:rsidR="00D702FA" w:rsidRDefault="00D702FA" w:rsidP="00D702FA">
      <w:pPr>
        <w:pStyle w:val="5"/>
        <w:shd w:val="clear" w:color="auto" w:fill="FFFFFF"/>
        <w:ind w:firstLine="709"/>
        <w:jc w:val="left"/>
      </w:pPr>
      <w:r>
        <w:rPr>
          <w:sz w:val="28"/>
          <w:szCs w:val="28"/>
        </w:rPr>
        <w:t xml:space="preserve">   4. В разделе </w:t>
      </w:r>
      <w:r w:rsidRPr="00D702FA">
        <w:rPr>
          <w:bCs/>
          <w:color w:val="000000"/>
          <w:sz w:val="28"/>
          <w:szCs w:val="28"/>
        </w:rPr>
        <w:t>4.Сроки реализации Программы</w:t>
      </w:r>
      <w:r>
        <w:rPr>
          <w:bCs/>
          <w:color w:val="000000"/>
          <w:sz w:val="28"/>
          <w:szCs w:val="28"/>
        </w:rPr>
        <w:t>:</w:t>
      </w: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1) цифру </w:t>
      </w:r>
      <w:r>
        <w:rPr>
          <w:sz w:val="28"/>
          <w:szCs w:val="28"/>
        </w:rPr>
        <w:t>«2020» заменить цифрой «2021»</w:t>
      </w:r>
    </w:p>
    <w:p w:rsidR="00D702FA" w:rsidRDefault="00D702FA" w:rsidP="003D15E9">
      <w:pPr>
        <w:pStyle w:val="5"/>
        <w:shd w:val="clear" w:color="auto" w:fill="FFFFFF"/>
        <w:ind w:firstLine="709"/>
        <w:jc w:val="left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5. Раздел </w:t>
      </w:r>
      <w:r w:rsidRPr="003D15E9">
        <w:rPr>
          <w:bCs/>
          <w:color w:val="000000"/>
          <w:sz w:val="28"/>
          <w:szCs w:val="28"/>
        </w:rPr>
        <w:t>7.Перечень и краткое описание подпрограмм Программы</w:t>
      </w:r>
      <w:r w:rsidR="003D15E9">
        <w:rPr>
          <w:bCs/>
          <w:color w:val="000000"/>
          <w:sz w:val="28"/>
          <w:szCs w:val="28"/>
        </w:rPr>
        <w:t xml:space="preserve"> изложить в следующей редакции:</w:t>
      </w:r>
    </w:p>
    <w:p w:rsidR="003D15E9" w:rsidRDefault="003D15E9" w:rsidP="003D15E9">
      <w:pPr>
        <w:rPr>
          <w:rFonts w:ascii="Arial" w:hAnsi="Arial" w:cs="Arial"/>
          <w:b/>
          <w:bCs/>
          <w:sz w:val="28"/>
          <w:szCs w:val="28"/>
        </w:rPr>
      </w:pPr>
      <w:r>
        <w:t xml:space="preserve">                                       «</w:t>
      </w:r>
      <w:r w:rsidRPr="003D15E9">
        <w:rPr>
          <w:rFonts w:ascii="Times New Roman" w:hAnsi="Times New Roman"/>
          <w:b/>
          <w:bCs/>
          <w:color w:val="000000"/>
          <w:sz w:val="28"/>
          <w:szCs w:val="28"/>
        </w:rPr>
        <w:t>7.Перечень и краткое описание подпрограмм Программы</w:t>
      </w:r>
      <w:r w:rsidR="00D702FA">
        <w:rPr>
          <w:rFonts w:ascii="Arial" w:hAnsi="Arial" w:cs="Arial"/>
          <w:b/>
          <w:bCs/>
          <w:sz w:val="28"/>
          <w:szCs w:val="28"/>
        </w:rPr>
        <w:t> </w:t>
      </w:r>
    </w:p>
    <w:p w:rsidR="003D15E9" w:rsidRDefault="00D702FA" w:rsidP="003D15E9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3D15E9">
        <w:rPr>
          <w:rFonts w:ascii="Times New Roman" w:hAnsi="Times New Roman"/>
          <w:color w:val="000000"/>
          <w:sz w:val="28"/>
          <w:szCs w:val="28"/>
        </w:rPr>
        <w:t>Муниципальная программа содержит шесть подпрограмм:</w:t>
      </w:r>
    </w:p>
    <w:p w:rsidR="00D702FA" w:rsidRPr="003D15E9" w:rsidRDefault="00D702FA" w:rsidP="003D15E9">
      <w:pPr>
        <w:spacing w:after="0"/>
        <w:rPr>
          <w:rFonts w:ascii="Times New Roman" w:hAnsi="Times New Roman"/>
          <w:sz w:val="28"/>
          <w:szCs w:val="28"/>
        </w:rPr>
      </w:pPr>
      <w:r w:rsidRPr="003D15E9">
        <w:rPr>
          <w:rFonts w:ascii="Times New Roman" w:hAnsi="Times New Roman"/>
          <w:color w:val="000000"/>
          <w:sz w:val="28"/>
          <w:szCs w:val="28"/>
        </w:rPr>
        <w:t xml:space="preserve">«Обеспечение деятельности Администрации Атяшевского </w:t>
      </w:r>
      <w:proofErr w:type="gramStart"/>
      <w:r w:rsidRPr="003D15E9">
        <w:rPr>
          <w:rFonts w:ascii="Times New Roman" w:hAnsi="Times New Roman"/>
          <w:color w:val="000000"/>
          <w:sz w:val="28"/>
          <w:szCs w:val="28"/>
        </w:rPr>
        <w:t>муниципального</w:t>
      </w:r>
      <w:proofErr w:type="gramEnd"/>
      <w:r w:rsidRPr="003D15E9">
        <w:rPr>
          <w:rFonts w:ascii="Times New Roman" w:hAnsi="Times New Roman"/>
          <w:color w:val="000000"/>
          <w:sz w:val="28"/>
          <w:szCs w:val="28"/>
        </w:rPr>
        <w:t xml:space="preserve"> района  на 2016-202</w:t>
      </w:r>
      <w:r w:rsidR="00312B6A">
        <w:rPr>
          <w:rFonts w:ascii="Times New Roman" w:hAnsi="Times New Roman"/>
          <w:color w:val="000000"/>
          <w:sz w:val="28"/>
          <w:szCs w:val="28"/>
        </w:rPr>
        <w:t>1</w:t>
      </w:r>
      <w:r w:rsidRPr="003D15E9">
        <w:rPr>
          <w:rFonts w:ascii="Times New Roman" w:hAnsi="Times New Roman"/>
          <w:color w:val="000000"/>
          <w:sz w:val="28"/>
          <w:szCs w:val="28"/>
        </w:rPr>
        <w:t>годы»;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>«Развитие муниципальной службы в Атяшевском муниципальном районе на 2016-202</w:t>
      </w:r>
      <w:r w:rsidR="00312B6A">
        <w:rPr>
          <w:color w:val="000000"/>
          <w:sz w:val="28"/>
          <w:szCs w:val="28"/>
        </w:rPr>
        <w:t>1</w:t>
      </w:r>
      <w:r w:rsidRPr="003D15E9">
        <w:rPr>
          <w:color w:val="000000"/>
          <w:sz w:val="28"/>
          <w:szCs w:val="28"/>
        </w:rPr>
        <w:t>годы»;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>«Повышение эффективности управления   муниципальным имуществом, земельными ресурсами и  приватизации в Атяшевском муниципальном районе на 2016-202</w:t>
      </w:r>
      <w:r w:rsidR="003D15E9">
        <w:rPr>
          <w:color w:val="000000"/>
          <w:sz w:val="28"/>
          <w:szCs w:val="28"/>
        </w:rPr>
        <w:t>1</w:t>
      </w:r>
      <w:r w:rsidRPr="003D15E9">
        <w:rPr>
          <w:color w:val="000000"/>
          <w:sz w:val="28"/>
          <w:szCs w:val="28"/>
        </w:rPr>
        <w:t>годы»;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>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2016-202</w:t>
      </w:r>
      <w:r w:rsidR="003D15E9">
        <w:rPr>
          <w:color w:val="000000"/>
          <w:sz w:val="28"/>
          <w:szCs w:val="28"/>
        </w:rPr>
        <w:t>1</w:t>
      </w:r>
      <w:r w:rsidRPr="003D15E9">
        <w:rPr>
          <w:color w:val="000000"/>
          <w:sz w:val="28"/>
          <w:szCs w:val="28"/>
        </w:rPr>
        <w:t>годы»;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>«Снижение административных барьеров, оптимизация  и повышение качества предоставления государственных и муниципальных услуг в Атяшевском муниципальном районе на 2016-202</w:t>
      </w:r>
      <w:r w:rsidR="003D15E9">
        <w:rPr>
          <w:color w:val="000000"/>
          <w:sz w:val="28"/>
          <w:szCs w:val="28"/>
        </w:rPr>
        <w:t>1</w:t>
      </w:r>
      <w:r w:rsidRPr="003D15E9">
        <w:rPr>
          <w:color w:val="000000"/>
          <w:sz w:val="28"/>
          <w:szCs w:val="28"/>
        </w:rPr>
        <w:t>годы»;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>«Повышение эффективности обслуживания муниципальных учреждений в Атяшевском муниципальном районе на 2016-202</w:t>
      </w:r>
      <w:r w:rsidR="003D15E9">
        <w:rPr>
          <w:color w:val="000000"/>
          <w:sz w:val="28"/>
          <w:szCs w:val="28"/>
        </w:rPr>
        <w:t>1</w:t>
      </w:r>
      <w:r w:rsidRPr="003D15E9">
        <w:rPr>
          <w:color w:val="000000"/>
          <w:sz w:val="28"/>
          <w:szCs w:val="28"/>
        </w:rPr>
        <w:t>годы»;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>Все они нацелены на достижение стратегической цели Атяшевского муниципального района – повышение уровня и качества жизни населения Атяшевского муниципального района.</w:t>
      </w:r>
    </w:p>
    <w:p w:rsidR="003D15E9" w:rsidRDefault="003D15E9" w:rsidP="003D15E9">
      <w:pPr>
        <w:pStyle w:val="5"/>
        <w:shd w:val="clear" w:color="auto" w:fill="FFFFFF"/>
        <w:ind w:firstLine="709"/>
        <w:jc w:val="left"/>
      </w:pPr>
      <w:r>
        <w:rPr>
          <w:sz w:val="28"/>
          <w:szCs w:val="28"/>
        </w:rPr>
        <w:t xml:space="preserve">6.Раздел </w:t>
      </w:r>
      <w:r w:rsidRPr="003D15E9">
        <w:rPr>
          <w:bCs/>
          <w:color w:val="000000"/>
          <w:sz w:val="28"/>
          <w:szCs w:val="28"/>
        </w:rPr>
        <w:t>9. Информация по ресурсному обеспечению Программы</w:t>
      </w:r>
      <w:r>
        <w:rPr>
          <w:bCs/>
          <w:color w:val="000000"/>
          <w:sz w:val="28"/>
          <w:szCs w:val="28"/>
        </w:rPr>
        <w:t xml:space="preserve"> изложить в следующей редакции:</w:t>
      </w:r>
    </w:p>
    <w:p w:rsidR="003D15E9" w:rsidRPr="003D15E9" w:rsidRDefault="003D15E9" w:rsidP="003D15E9">
      <w:pPr>
        <w:pStyle w:val="a9"/>
        <w:spacing w:after="0" w:afterAutospacing="0"/>
        <w:rPr>
          <w:sz w:val="28"/>
          <w:szCs w:val="28"/>
        </w:rPr>
      </w:pPr>
      <w:r w:rsidRPr="003D15E9">
        <w:rPr>
          <w:sz w:val="28"/>
          <w:szCs w:val="28"/>
        </w:rPr>
        <w:t>« </w:t>
      </w:r>
      <w:r w:rsidRPr="003D15E9">
        <w:rPr>
          <w:bCs/>
          <w:color w:val="000000"/>
          <w:sz w:val="28"/>
          <w:szCs w:val="28"/>
        </w:rPr>
        <w:t>9. Информация по ресурсному обеспечению Программы</w:t>
      </w:r>
    </w:p>
    <w:p w:rsidR="003D15E9" w:rsidRPr="003D15E9" w:rsidRDefault="003D15E9" w:rsidP="003D15E9">
      <w:pPr>
        <w:pStyle w:val="a9"/>
        <w:spacing w:after="0" w:afterAutospacing="0"/>
        <w:rPr>
          <w:sz w:val="28"/>
          <w:szCs w:val="28"/>
        </w:rPr>
      </w:pPr>
      <w:r w:rsidRPr="003D15E9">
        <w:rPr>
          <w:sz w:val="28"/>
          <w:szCs w:val="28"/>
        </w:rPr>
        <w:t> </w:t>
      </w:r>
    </w:p>
    <w:p w:rsidR="003D15E9" w:rsidRPr="003D15E9" w:rsidRDefault="003D15E9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>Объем финансовых ресурсов, планируемых для муниципальной  Программы    приведен в Приложении №3 к Программе</w:t>
      </w:r>
      <w:proofErr w:type="gramStart"/>
      <w:r w:rsidRPr="003D15E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</w:t>
      </w:r>
      <w:proofErr w:type="gramEnd"/>
    </w:p>
    <w:p w:rsidR="00ED7850" w:rsidRDefault="003D15E9" w:rsidP="00312B6A">
      <w:pPr>
        <w:ind w:firstLine="709"/>
        <w:jc w:val="both"/>
        <w:rPr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 </w:t>
      </w:r>
      <w:r w:rsidRPr="00312B6A">
        <w:rPr>
          <w:rFonts w:ascii="Times New Roman" w:hAnsi="Times New Roman"/>
          <w:sz w:val="28"/>
          <w:szCs w:val="28"/>
        </w:rPr>
        <w:t>7.</w:t>
      </w:r>
      <w:r w:rsidR="00187409" w:rsidRPr="00312B6A">
        <w:rPr>
          <w:rFonts w:ascii="Times New Roman" w:hAnsi="Times New Roman"/>
          <w:sz w:val="28"/>
          <w:szCs w:val="28"/>
        </w:rPr>
        <w:t xml:space="preserve">Приложение № 1 к  Программе  </w:t>
      </w:r>
      <w:r w:rsidR="00312B6A" w:rsidRPr="00312B6A">
        <w:rPr>
          <w:rFonts w:ascii="Times New Roman" w:hAnsi="Times New Roman"/>
          <w:sz w:val="28"/>
          <w:szCs w:val="28"/>
        </w:rPr>
        <w:t>и</w:t>
      </w:r>
      <w:r w:rsidR="00CA52D5" w:rsidRPr="00312B6A">
        <w:rPr>
          <w:rFonts w:ascii="Times New Roman" w:hAnsi="Times New Roman"/>
          <w:sz w:val="28"/>
          <w:szCs w:val="28"/>
        </w:rPr>
        <w:t>зложить в следующей редакции:</w:t>
      </w:r>
    </w:p>
    <w:p w:rsidR="00CA52D5" w:rsidRPr="00982F35" w:rsidRDefault="00CA52D5" w:rsidP="00CA52D5">
      <w:pPr>
        <w:pStyle w:val="a9"/>
        <w:spacing w:before="0" w:beforeAutospacing="0" w:after="0" w:afterAutospacing="0"/>
        <w:jc w:val="right"/>
      </w:pPr>
      <w:r w:rsidRPr="00220B46">
        <w:rPr>
          <w:sz w:val="28"/>
          <w:szCs w:val="28"/>
        </w:rPr>
        <w:t xml:space="preserve">Приложение №1 </w:t>
      </w:r>
    </w:p>
    <w:p w:rsidR="00CA52D5" w:rsidRPr="00220B46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220B46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20B46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220B46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220B46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CA52D5" w:rsidRPr="00220B46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20B46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220B46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220B4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A52D5" w:rsidRPr="00220B46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20B46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района на 2016-202</w:t>
      </w:r>
      <w:r w:rsidR="00312B6A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годы»</w:t>
      </w:r>
    </w:p>
    <w:p w:rsidR="00CA52D5" w:rsidRPr="007D65A3" w:rsidRDefault="00CA52D5" w:rsidP="00CA52D5">
      <w:pPr>
        <w:widowControl w:val="0"/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CA52D5" w:rsidRPr="00312B6A" w:rsidRDefault="00CA52D5" w:rsidP="00CA52D5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28"/>
          <w:szCs w:val="28"/>
        </w:rPr>
      </w:pPr>
      <w:r w:rsidRPr="00312B6A">
        <w:rPr>
          <w:rFonts w:ascii="Times New Roman" w:hAnsi="Times New Roman"/>
          <w:sz w:val="28"/>
          <w:szCs w:val="28"/>
        </w:rPr>
        <w:t>Перечень</w:t>
      </w:r>
      <w:r w:rsidRPr="00312B6A">
        <w:rPr>
          <w:rFonts w:ascii="Times New Roman" w:hAnsi="Times New Roman"/>
          <w:sz w:val="28"/>
          <w:szCs w:val="28"/>
        </w:rPr>
        <w:br/>
        <w:t>основных мероприятий муниципальной  Программы</w:t>
      </w: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2"/>
        <w:gridCol w:w="3647"/>
        <w:gridCol w:w="1998"/>
        <w:gridCol w:w="785"/>
        <w:gridCol w:w="851"/>
        <w:gridCol w:w="3381"/>
        <w:gridCol w:w="3293"/>
        <w:gridCol w:w="980"/>
      </w:tblGrid>
      <w:tr w:rsidR="00CA52D5" w:rsidRPr="009E1F62" w:rsidTr="009E1F62">
        <w:tc>
          <w:tcPr>
            <w:tcW w:w="9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3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3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Основные направления реализации</w:t>
            </w:r>
            <w:hyperlink w:anchor="sub_238" w:history="1">
              <w:r w:rsidRPr="009E1F62">
                <w:rPr>
                  <w:rFonts w:ascii="Times New Roman" w:hAnsi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Связь с показателями муниципальной программы (подпрограммы)</w:t>
            </w:r>
            <w:hyperlink w:anchor="sub_239" w:history="1">
              <w:r w:rsidRPr="009E1F62">
                <w:rPr>
                  <w:rFonts w:ascii="Times New Roman" w:hAnsi="Times New Roman"/>
                  <w:color w:val="106BBE"/>
                  <w:sz w:val="24"/>
                  <w:szCs w:val="24"/>
                </w:rPr>
                <w:t>**</w:t>
              </w:r>
            </w:hyperlink>
          </w:p>
        </w:tc>
      </w:tr>
      <w:tr w:rsidR="00CA52D5" w:rsidRPr="009E1F62" w:rsidTr="009E1F62">
        <w:tc>
          <w:tcPr>
            <w:tcW w:w="9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3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9E1F62" w:rsidTr="009E1F62">
        <w:trPr>
          <w:trHeight w:val="194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A52D5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1.Подпрограмма «Обеспечение деятельности Администрации Атяшевского </w:t>
            </w:r>
            <w:proofErr w:type="gramStart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муниципального</w:t>
            </w:r>
            <w:proofErr w:type="gramEnd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 района на 2016-202</w:t>
            </w:r>
            <w:r w:rsidR="00312B6A" w:rsidRPr="009E1F6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 годы»</w:t>
            </w:r>
          </w:p>
        </w:tc>
      </w:tr>
      <w:tr w:rsidR="00CA52D5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Администрации Атяшевского 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района на 2016-202</w:t>
            </w:r>
            <w:r w:rsidR="00312B6A" w:rsidRPr="009E1F62">
              <w:rPr>
                <w:rFonts w:ascii="Times New Roman" w:hAnsi="Times New Roman"/>
                <w:sz w:val="24"/>
                <w:szCs w:val="24"/>
              </w:rPr>
              <w:t>1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 Финансовое управление</w:t>
            </w:r>
          </w:p>
          <w:p w:rsidR="00CA52D5" w:rsidRPr="009E1F62" w:rsidRDefault="00CA52D5" w:rsidP="00312B6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312B6A" w:rsidRPr="009E1F6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333333"/>
                <w:sz w:val="24"/>
                <w:szCs w:val="24"/>
              </w:rPr>
              <w:t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333333"/>
                <w:sz w:val="24"/>
                <w:szCs w:val="24"/>
              </w:rPr>
              <w:t>Рациональное использование средств местного бюджета на о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рганизационное, транспортное, хозяйственное, материально-техническое обеспечение деятельности </w:t>
            </w:r>
            <w:r w:rsidRPr="009E1F62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Администрации района </w:t>
            </w:r>
            <w:r w:rsidRPr="009E1F62">
              <w:rPr>
                <w:rFonts w:ascii="Times New Roman" w:hAnsi="Times New Roman"/>
                <w:color w:val="000000"/>
                <w:sz w:val="24"/>
                <w:szCs w:val="24"/>
              </w:rPr>
              <w:t>на основе комплекса работ и услуг, мероприятий по их совершенствованию</w:t>
            </w:r>
          </w:p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1.1.-1.4.</w:t>
            </w:r>
          </w:p>
        </w:tc>
      </w:tr>
      <w:tr w:rsidR="00CA52D5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2.Подпрограмма «Развитие муниципальной службы в Атяшевском муниципальном районе на 2016-202</w:t>
            </w:r>
            <w:r w:rsidR="00312B6A" w:rsidRPr="009E1F6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годы»</w:t>
            </w:r>
          </w:p>
        </w:tc>
      </w:tr>
      <w:tr w:rsidR="00F82CAA" w:rsidRPr="009E1F62" w:rsidTr="009E1F62">
        <w:trPr>
          <w:trHeight w:val="2218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Правовое управление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правовой обеспеченности деятельности органов местного самоуправления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Анализ муниципальной нормативной правовой базы на предмет своевременного устранения выявленных нарушений действующего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>аконодательства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2CAA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Разработка и реализация нормативных правовых актов, направленных на дальнейшую социальную защиту муниципальных служащих, совершенствование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взаимодействия муниципальной и государственной гражданской службы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делами Администрации Атяшевского 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социальной защищенности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Разработка и реализация нормативных правовых актов, направленных на дальнейшую социальную защиту муниципальных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делами, правовое управление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правовой обеспеченности органов местного самоуправления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профессионального уровня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Совершенствование работы, направленной на приоритетное применение мер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по предупреждению и борьбе с коррупцией на муниципальной службе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снижение уровня коррупционных проявлений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на муниципальной службе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Совершенствование работы, направленной на приоритетное применение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мер по предупреждению и борьбе с коррупцией на муниципальной службе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2.6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материальных и моральных стимулов для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внедрение информационно-коммуникационных технологий в систему управления персоналом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Автоматизация кадровых процедур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профессионального уровня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2.10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Атяшевского муниципального района 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делами Администрации,  Финансовое управление, Управление образования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р-на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формирование качественного состава муниципального резерва управленческих кадров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открытости деятельности органов местного самоуправления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органов местного самоуправления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об эффективности и результативности работы органов местного самоуправления в целях дальнейшего совершенствования их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эффективности и результативности работы органов местного самоуправления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2.14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делами, правовое управление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делами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подготовка высококвалифицированных кадров для органов местного самоуправления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профессионального уровня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Определение приоритетных направлений программ дополнительного профессионального образования муниципальных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служащих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2.17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Включение в программы дополнительного профессионального образования муниципальных служащих изучения вопросов противодействия коррупции, 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качества изучения вопросов противодействия коррупции, 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качества дополнительных образовательных программ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Администрация Главы РМ (финансирование процесса обучения), управление делами, отдел бухгалтерии (финансирование командировочных расходов) (по   согласованию)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квалификации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и повышение квалификации муниципальных служащих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2.18.1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софинансировании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дополнительного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профессионального образования (профессиональной переподготовки и повышения квалификации) муниципальных служащих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2.18.2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софинансировании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служащих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Пенсионное обеспечение лиц, замещавших должности муниципальной службы в Администрации Атяшевского 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делами, отдел бухгалтерии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пенсионное обеспечение лиц, замещавших должности муниципальной службы в Администрации Атяшевского 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2.8.</w:t>
            </w: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Подпрограмма 3. «Повышение эффективности управления   муниципальным имуществом,  земельными  ресурсами и приватизации</w:t>
            </w:r>
            <w:r w:rsidRPr="009E1F6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в Атяшевском муниципальном районе на 2016 – 2021 годы»</w:t>
            </w: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Постановка на кадастровый учет земельных участков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 имуществом и земельным отношениям 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 xml:space="preserve"> рост поступлений доходов от мероприятий, связанных с распоряжением объектами недвижимости и земельными участками.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недвижимого имущества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 имуществом и земельным отношениям 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установлению экономически обоснованной  арендной платы за объекты недвижимости на основе оценки рыночной стоимости недвижимости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недвижимого имущества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msonormalcxspmiddle"/>
            </w:pPr>
            <w:r w:rsidRPr="009E1F62">
              <w:t>Изготовление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технических планов и составление актов обследования объектов недвижимого имущества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 имуществом и земельным отношениям 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 xml:space="preserve"> рост поступлений доходов от мероприятий, связанных с распоряжением объектами недвижимости и земельными участками.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 xml:space="preserve">Проведение технической инвентаризации и паспортизации, </w:t>
            </w:r>
            <w:proofErr w:type="spellStart"/>
            <w:r w:rsidRPr="009E1F62">
              <w:t>составл</w:t>
            </w:r>
            <w:proofErr w:type="gramStart"/>
            <w:r w:rsidRPr="009E1F62">
              <w:t>е</w:t>
            </w:r>
            <w:proofErr w:type="spellEnd"/>
            <w:r w:rsidRPr="009E1F62">
              <w:t>-</w:t>
            </w:r>
            <w:proofErr w:type="gramEnd"/>
            <w:r w:rsidRPr="009E1F62">
              <w:t xml:space="preserve"> </w:t>
            </w:r>
            <w:proofErr w:type="spellStart"/>
            <w:r w:rsidRPr="009E1F62">
              <w:t>ние</w:t>
            </w:r>
            <w:proofErr w:type="spellEnd"/>
            <w:r w:rsidRPr="009E1F62">
              <w:t xml:space="preserve"> актов обследования объектов недвижимого имущества .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4.Подпрограмма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  2016-2021 годы</w:t>
            </w: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7C4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«Противодействие экстремизму и профилактика терроризма на территории Атяшевского муниципального района на 2016-202</w:t>
            </w:r>
            <w:r w:rsidR="007C4E7A">
              <w:rPr>
                <w:rFonts w:ascii="Times New Roman" w:hAnsi="Times New Roman"/>
                <w:sz w:val="24"/>
                <w:szCs w:val="24"/>
              </w:rPr>
              <w:t>1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ГО и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ЧС»;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 xml:space="preserve">Противодействие возможным фактам проявления терроризма и экстремизма, укрепление доверия населения к работе </w:t>
            </w: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>органов государственной власти, Администрации Атяшевского муниципального района,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 xml:space="preserve">Утверждение основ гражданской идентичности, как начала объединяющего всех жителей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>Атяшевского муниципального района</w:t>
            </w: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.</w:t>
            </w:r>
          </w:p>
          <w:p w:rsidR="00291201" w:rsidRPr="009E1F62" w:rsidRDefault="00291201" w:rsidP="00291201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>- Воспитание культуры толерантности и межнационального согласия.</w:t>
            </w:r>
          </w:p>
          <w:p w:rsidR="00291201" w:rsidRPr="009E1F62" w:rsidRDefault="00291201" w:rsidP="00291201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- Достижение необходимого уровня правовой культуры граждан, как основы толерантного сознания и поведения.</w:t>
            </w:r>
          </w:p>
          <w:p w:rsidR="00291201" w:rsidRPr="009E1F62" w:rsidRDefault="00291201" w:rsidP="00291201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-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291201" w:rsidRPr="009E1F62" w:rsidRDefault="00291201" w:rsidP="00291201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 xml:space="preserve">- Общественное осуждение и пресечение на основе действующего законодательства любых проявлений дискриминации, насилия, расизма и экстремизма на </w:t>
            </w: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>национальной и конфессиональной почве.</w:t>
            </w:r>
          </w:p>
          <w:p w:rsidR="00291201" w:rsidRPr="009E1F62" w:rsidRDefault="00291201" w:rsidP="00291201">
            <w:pPr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- Разработка и реализация в учреждениях дошкольного, начального, среднего, среднего специального образования в Атяшевском муниципальном  районе образовательных программ, направленных на формирование у подрастающего поколения позитивных установок на этническое многообразие.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«Противопожарная 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безопасность и защита населения от чрезвычайных ситуаций на территории Атяшевского муниципального района на 2016-2021 годы»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ГКУ РМ «Управление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притивопожарной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службы»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-</w:t>
            </w:r>
            <w:r w:rsidRPr="009E1F62">
              <w:rPr>
                <w:rFonts w:ascii="Times New Roman" w:hAnsi="Times New Roman" w:cs="Times New Roman"/>
                <w:sz w:val="24"/>
                <w:szCs w:val="24"/>
              </w:rPr>
              <w:t>Создание необходимых финансово-экономических условий для укрепления пожарной безопасности и эффективности защиты населения от чрезвычайных ситуаций  на территории  района;</w:t>
            </w:r>
          </w:p>
          <w:p w:rsidR="00291201" w:rsidRPr="009E1F62" w:rsidRDefault="00291201" w:rsidP="00291201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 w:cs="Times New Roman"/>
                <w:sz w:val="24"/>
                <w:szCs w:val="24"/>
              </w:rPr>
              <w:t xml:space="preserve">-Создание и укрепление материально-технической базы подразделений </w:t>
            </w:r>
            <w:r w:rsidRPr="009E1F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и добровольной пожарной охраны для эффективной ликвидации пожаров  и  чрезвычайных ситуаций;</w:t>
            </w:r>
          </w:p>
          <w:p w:rsidR="00291201" w:rsidRPr="009E1F62" w:rsidRDefault="00291201" w:rsidP="00291201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E1F62">
              <w:rPr>
                <w:rFonts w:ascii="Times New Roman" w:hAnsi="Times New Roman" w:cs="Times New Roman"/>
                <w:sz w:val="24"/>
                <w:szCs w:val="24"/>
              </w:rPr>
              <w:t xml:space="preserve">-Обеспечение требуемого уровня противопожарной защиты объектов муниципальной собственности и предприятий; </w:t>
            </w:r>
          </w:p>
          <w:p w:rsidR="00291201" w:rsidRPr="009E1F62" w:rsidRDefault="00291201" w:rsidP="00291201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E1F62">
              <w:rPr>
                <w:rFonts w:ascii="Times New Roman" w:hAnsi="Times New Roman" w:cs="Times New Roman"/>
                <w:sz w:val="24"/>
                <w:szCs w:val="24"/>
              </w:rPr>
              <w:t xml:space="preserve">-Снижение гибели, травматизма людей и размеров материальных потерь от пожаров, чрезвычайных  ситуаций </w:t>
            </w:r>
          </w:p>
          <w:p w:rsidR="00291201" w:rsidRPr="009E1F62" w:rsidRDefault="00291201" w:rsidP="00291201">
            <w:pPr>
              <w:jc w:val="both"/>
              <w:rPr>
                <w:rStyle w:val="105pt0pt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-Повышение эффективности работы Атяшевского муниципального  районного звена территориальной подсистемы  </w:t>
            </w:r>
            <w:r w:rsidRPr="009E1F62">
              <w:rPr>
                <w:rFonts w:ascii="Times New Roman" w:eastAsia="Calibri" w:hAnsi="Times New Roman"/>
                <w:sz w:val="24"/>
                <w:szCs w:val="24"/>
              </w:rPr>
              <w:t xml:space="preserve">единой государственной системы предупреждения и ликвидации чрезвычайных ситуаций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Атяшевское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районное звено ТП РСЧС) в решении задач в области гражданской обороны и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защиты населения и территорий от чрезвычайных ситуаций мирного и военного времени</w:t>
            </w: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.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Защита жизни и здоровья граждан, обеспечения надлежащего состояния источников противопожарного водоснабжения, обеспечение беспрепятственного проезда пожарной техники к месту пожара, организация обучения мерам пожарной безопасности и пропаганда пожарно-технических знаний, социальное и экономическое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стимулирование участия граждан и организаций в добровольной пожарной охране, в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>. участия в борьбе с пожарами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Центра по делам ГО и ЧС Атяшевского муниципального района на 2016- 2021 годы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Style w:val="105pt0pt"/>
                <w:sz w:val="24"/>
                <w:szCs w:val="24"/>
              </w:rPr>
              <w:t>Развитие и автоматизация системы управления при угрозе или возникновении чрезвычайной ситуации, определение очередности задач, структуры, порядка функционирования Единой дежурно-диспетчерской службы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Совершенствование, техническое оснащение Единой - дежурно-диспетчерской службы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rPr>
          <w:trHeight w:val="3667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Обеспечение безопасности и охраны жизни людей на водных объектах Атяшевского 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района на 2016 – 2021 гг.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ГКУ РМ «Управление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притивопожарной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службы»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Создание условий для безопасного пребывания граждан в местах массового отдыха на водных объектах на территории Атяшевского муниципального района, путём формирования инфраструктуры мест массового отдыха населения на данных водных объектах и развития системы обеспечения безопасности людей на водных объектах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- Создание спасательных постов на территории Атяшевского муниципального района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  <w:p w:rsidR="00291201" w:rsidRPr="009E1F62" w:rsidRDefault="00291201" w:rsidP="002912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- Создание и оборудование зон отдыха на водных объектах и иных мест купания на территории Атяшевского муниципального района;- Развитие группировки сил и средств обеспечения безопасности людей на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водных объектах на территории Атяшевского муниципального района;- Совершенствование системы подготовки населения в области обеспечения безопасности людей на водных объектах.- Информирование населения по вопросам обеспечения безопасности людей на водных объектах.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4.5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Развитие гражданской обороны в Атяшевском муниципальном районе на 2016-2021 </w:t>
            </w:r>
            <w:proofErr w:type="spellStart"/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гг</w:t>
            </w:r>
            <w:proofErr w:type="spellEnd"/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>Своевременное оповещение населения об опасностях, возникающих при ведении военных действий или вследствие этих действий, а также при возникновении ЧС;- предоставление населению убежищ и средств индивидуальной защиты;- обеспечение постоянной готовности сил и средств гражданской обороны.- обучение населения в области ГО</w:t>
            </w:r>
            <w:proofErr w:type="gramStart"/>
            <w:r w:rsidRPr="009E1F62">
              <w:t>;-</w:t>
            </w:r>
            <w:proofErr w:type="gramEnd"/>
            <w:r w:rsidRPr="009E1F62">
              <w:t xml:space="preserve">установка автоматической системы оповещения населения системы управления гражданской обороны;- создание, обновление и </w:t>
            </w:r>
            <w:r w:rsidRPr="009E1F62">
              <w:lastRenderedPageBreak/>
              <w:t>пополнение запасов материальных ресурсов в целях гражданской обороны;- восстановление и приведение в готовность муниципальных защитных сооружений ГО.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Style w:val="105pt0pt"/>
                <w:sz w:val="24"/>
                <w:szCs w:val="24"/>
              </w:rPr>
              <w:lastRenderedPageBreak/>
              <w:t xml:space="preserve">Реализация нормативно - правовых актов Российской Федерации, Республики Мордовия, Атяшевского муниципального района в части защиты населения, материальных и культурных ценностей на территории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>Атяшевского муниципального района</w:t>
            </w:r>
            <w:r w:rsidRPr="009E1F62">
              <w:rPr>
                <w:rStyle w:val="105pt0pt"/>
                <w:sz w:val="24"/>
                <w:szCs w:val="24"/>
              </w:rPr>
              <w:t xml:space="preserve"> от опасностей, возникающих при ведении военных действий или вследствие этих действий, а также при угрозе возникновения или  </w:t>
            </w:r>
            <w:r w:rsidRPr="009E1F62">
              <w:rPr>
                <w:rStyle w:val="105pt0pt"/>
                <w:sz w:val="24"/>
                <w:szCs w:val="24"/>
              </w:rPr>
              <w:lastRenderedPageBreak/>
              <w:t xml:space="preserve">возникновении чрезвычайных ситуаций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>природного или техногенного характера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Подпрограмма 5.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2021 годы»</w:t>
            </w:r>
          </w:p>
        </w:tc>
      </w:tr>
      <w:tr w:rsidR="00291201" w:rsidRPr="009E1F62" w:rsidTr="009E1F62">
        <w:trPr>
          <w:trHeight w:val="2168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муниципального </w:t>
            </w:r>
            <w:proofErr w:type="spell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района</w:t>
            </w:r>
            <w:proofErr w:type="gram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;М</w:t>
            </w:r>
            <w:proofErr w:type="gramEnd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ФЦ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>Разработка и принятие нормативно-правовых актов органов местного самоуправления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Style w:val="105pt0pt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Приведение административных регламентов муниципальных услуг в соответствие с текущим законодательством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rPr>
          <w:trHeight w:val="3436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муниципального </w:t>
            </w:r>
            <w:proofErr w:type="spell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района</w:t>
            </w:r>
            <w:proofErr w:type="gram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;М</w:t>
            </w:r>
            <w:proofErr w:type="gramEnd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ФЦ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 xml:space="preserve">Обеспечение деятельности  МФЦ Атяшевского </w:t>
            </w:r>
            <w:proofErr w:type="gramStart"/>
            <w:r w:rsidRPr="009E1F62">
              <w:t>муниципального</w:t>
            </w:r>
            <w:proofErr w:type="gramEnd"/>
            <w:r w:rsidRPr="009E1F62">
              <w:t xml:space="preserve"> района.  Повышение уровня квалификации специалистов МФЦ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105pt0pt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с использованием межведомственного электронного взаимодействия. Проведение семинаров, стажировка  в органах, услуги которых предоставляются в МФЦ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rPr>
          <w:trHeight w:val="50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Мониторинг качества и доступности государственных и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услуг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Структурные подразделения </w:t>
            </w: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Администрации Атяшевского муниципального района; МФЦ</w:t>
            </w:r>
            <w:proofErr w:type="gramEnd"/>
          </w:p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>Повышение качества и доступности государственных и муниципальных услуг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105pt0pt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мониторинга качества предоставления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государственных и </w:t>
            </w:r>
            <w:proofErr w:type="spellStart"/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муни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ципальных</w:t>
            </w:r>
            <w:proofErr w:type="spellEnd"/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услуг на базе МФЦ Атяшевского муниципального района 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rPr>
          <w:trHeight w:val="605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Подпрограмма 6. «Повышение эффективности обслуживания муниципальных учреждений в Атяшевском муниципальном районе на 2016-2021 годы»</w:t>
            </w: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rPr>
                <w:lang w:eastAsia="ar-SA"/>
              </w:rPr>
              <w:t>Повышение качества, ведения бухгалтерского, налогового и статистического учета доходов и расходов, составление требуемой отчетности и предоставление ее в соответствии с инструкциями  и в установленные сроки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105pt0pt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  <w:lang w:eastAsia="ar-SA"/>
              </w:rPr>
              <w:t>квалифицированное ведение бюджетного и налогового учета и отчетности в соответствии с действующими нормативными документами и заключенными соглашениями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Проведение текущего и капитального ремонта объектов муниципальной собственности Атяшевского муниципального района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291201" w:rsidRPr="009E1F62" w:rsidRDefault="00291201" w:rsidP="00291201">
            <w:pPr>
              <w:autoSpaceDN w:val="0"/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0646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 w:rsidR="000646C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spacing w:after="0" w:afterAutospacing="0"/>
              <w:jc w:val="both"/>
            </w:pPr>
            <w:r w:rsidRPr="009E1F62">
              <w:t>Улучшение качественных характеристик объекта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Оценка состояния объектов с целью проведения ремонта;</w:t>
            </w:r>
          </w:p>
          <w:p w:rsidR="00291201" w:rsidRPr="009E1F62" w:rsidRDefault="00291201" w:rsidP="00291201">
            <w:pPr>
              <w:autoSpaceDN w:val="0"/>
              <w:spacing w:after="0"/>
              <w:rPr>
                <w:rStyle w:val="105pt0pt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Подготовка проектной документации на ремонт;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текущего и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капитального ремонта объектов муниципальной собственности Атяшевского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Проведение государственной экспертизы проектной документации и проверки достоверности определения сметной стоимости на ремонт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126D71">
              <w:rPr>
                <w:rFonts w:ascii="Times New Roman" w:hAnsi="Times New Roman"/>
                <w:sz w:val="24"/>
                <w:szCs w:val="24"/>
              </w:rPr>
              <w:t xml:space="preserve"> Корректировка сметной документации на объект</w:t>
            </w:r>
            <w:r>
              <w:rPr>
                <w:rFonts w:ascii="Times New Roman" w:hAnsi="Times New Roman"/>
                <w:sz w:val="24"/>
                <w:szCs w:val="24"/>
              </w:rPr>
              <w:t>ы.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6.2.1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здания расположенного по адресу: Республика Мордовия, Атяшевский район,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0646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</w:t>
            </w:r>
            <w:r w:rsidR="000646C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spacing w:after="0" w:afterAutospacing="0"/>
              <w:jc w:val="both"/>
            </w:pPr>
            <w:r w:rsidRPr="009E1F62">
              <w:t>Улучшение качественных характеристик объекта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6.2.2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Атяшевский район,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0646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</w:t>
            </w:r>
            <w:r w:rsidR="000646C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spacing w:after="0" w:afterAutospacing="0"/>
              <w:jc w:val="both"/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6.2.3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проектной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документации и проверки достоверности определения сметной стоимости на ремонт здания, расположенного по адресу: Республика Мордовия, Атяшевский район,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«Центр обслуживания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учреждений»</w:t>
            </w:r>
          </w:p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0646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 w:rsidR="000646C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spacing w:after="0" w:afterAutospacing="0"/>
              <w:jc w:val="both"/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6.2.4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126D71" w:rsidRDefault="00291201" w:rsidP="00291201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D71">
              <w:rPr>
                <w:rFonts w:ascii="Times New Roman" w:hAnsi="Times New Roman"/>
                <w:sz w:val="24"/>
                <w:szCs w:val="24"/>
              </w:rPr>
              <w:t xml:space="preserve">Корректировка сметной документации на объект: «Ремонт здания расположенного по адресу: Республика Мордовия, Атяшевский район, </w:t>
            </w:r>
            <w:proofErr w:type="spellStart"/>
            <w:r w:rsidRPr="00126D71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126D71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126D71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126D7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91201" w:rsidRPr="009E1F62" w:rsidRDefault="00291201" w:rsidP="00291201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26D71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126D71">
              <w:rPr>
                <w:rFonts w:ascii="Times New Roman" w:hAnsi="Times New Roman"/>
                <w:sz w:val="24"/>
                <w:szCs w:val="24"/>
              </w:rPr>
              <w:t xml:space="preserve"> Центральная ,д.8»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0646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</w:t>
            </w:r>
            <w:r w:rsidR="000646CF"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spacing w:after="0" w:afterAutospacing="0"/>
              <w:jc w:val="both"/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XSpec="center" w:tblpY="-1702"/>
        <w:tblW w:w="161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5387"/>
        <w:gridCol w:w="1701"/>
        <w:gridCol w:w="1134"/>
        <w:gridCol w:w="1559"/>
        <w:gridCol w:w="1701"/>
        <w:gridCol w:w="1276"/>
        <w:gridCol w:w="1134"/>
        <w:gridCol w:w="1134"/>
      </w:tblGrid>
      <w:tr w:rsidR="006B14C3" w:rsidRPr="003E6868" w:rsidTr="006B14C3">
        <w:tc>
          <w:tcPr>
            <w:tcW w:w="161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97072" w:rsidRDefault="00097072" w:rsidP="00097072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EDF" w:rsidRDefault="00A63EDF" w:rsidP="00A63ED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         8.Приложение №2 к Программе изложить в следующей редакции:</w:t>
            </w:r>
          </w:p>
          <w:p w:rsidR="00A63EDF" w:rsidRDefault="00A63EDF" w:rsidP="00097072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072" w:rsidRPr="003E6868" w:rsidRDefault="00A63EDF" w:rsidP="00097072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970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7072" w:rsidRPr="003E6868">
              <w:rPr>
                <w:rFonts w:ascii="Times New Roman" w:hAnsi="Times New Roman" w:cs="Times New Roman"/>
                <w:sz w:val="28"/>
                <w:szCs w:val="28"/>
              </w:rPr>
              <w:t>Приложение №</w:t>
            </w:r>
            <w:r w:rsidR="000970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7072" w:rsidRPr="003E6868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  <w:p w:rsidR="00097072" w:rsidRPr="003E6868" w:rsidRDefault="00097072" w:rsidP="00097072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>к муниципальн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7072" w:rsidRPr="003E6868" w:rsidRDefault="00097072" w:rsidP="00097072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</w:p>
          <w:p w:rsidR="00097072" w:rsidRPr="003E6868" w:rsidRDefault="00097072" w:rsidP="00097072">
            <w:pPr>
              <w:pStyle w:val="a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«Повышение эффективности </w:t>
            </w:r>
            <w:proofErr w:type="gramStart"/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муниципального</w:t>
            </w:r>
            <w:proofErr w:type="gramEnd"/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097072" w:rsidRPr="003E6868" w:rsidRDefault="00097072" w:rsidP="00097072">
            <w:pPr>
              <w:pStyle w:val="a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управления Атяшевского муниципального </w:t>
            </w:r>
          </w:p>
          <w:p w:rsidR="00097072" w:rsidRDefault="00097072" w:rsidP="00097072">
            <w:pPr>
              <w:pStyle w:val="a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>района на 2016-202</w:t>
            </w:r>
            <w:r w:rsidR="007617CE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>годы»</w:t>
            </w:r>
          </w:p>
          <w:p w:rsidR="00097072" w:rsidRPr="003E6868" w:rsidRDefault="00097072" w:rsidP="00097072">
            <w:pPr>
              <w:pStyle w:val="a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B14C3" w:rsidRPr="003E6868" w:rsidRDefault="00097072" w:rsidP="00A63EDF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Сведения</w:t>
            </w:r>
            <w:r w:rsidRPr="003E6868">
              <w:rPr>
                <w:b/>
                <w:sz w:val="28"/>
                <w:szCs w:val="28"/>
              </w:rPr>
              <w:br/>
              <w:t>о показателях (индикаторах) подпрограмм муниципальной Программы и их значениях</w:t>
            </w:r>
          </w:p>
        </w:tc>
      </w:tr>
      <w:tr w:rsidR="006B14C3" w:rsidRPr="003E6868" w:rsidTr="006B14C3">
        <w:tc>
          <w:tcPr>
            <w:tcW w:w="161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B14C3" w:rsidRPr="003E6868" w:rsidRDefault="006B14C3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9852A2" w:rsidRPr="003E6868" w:rsidTr="00026A93">
        <w:tc>
          <w:tcPr>
            <w:tcW w:w="113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9852A2" w:rsidRPr="003E6868" w:rsidRDefault="009852A2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N </w:t>
            </w:r>
            <w:proofErr w:type="gramStart"/>
            <w:r w:rsidRPr="003E6868">
              <w:rPr>
                <w:sz w:val="28"/>
                <w:szCs w:val="28"/>
              </w:rPr>
              <w:t>п</w:t>
            </w:r>
            <w:proofErr w:type="gramEnd"/>
            <w:r w:rsidRPr="003E6868">
              <w:rPr>
                <w:sz w:val="28"/>
                <w:szCs w:val="28"/>
              </w:rPr>
              <w:t>/п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852A2" w:rsidRPr="003E6868" w:rsidRDefault="009852A2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852A2" w:rsidRPr="003E6868" w:rsidRDefault="009852A2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852A2" w:rsidRPr="003E6868" w:rsidRDefault="009852A2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Значения показателей</w:t>
            </w:r>
          </w:p>
        </w:tc>
      </w:tr>
      <w:tr w:rsidR="00312B6A" w:rsidRPr="003E6868" w:rsidTr="006B14C3">
        <w:tc>
          <w:tcPr>
            <w:tcW w:w="1135" w:type="dxa"/>
            <w:vMerge/>
            <w:tcBorders>
              <w:top w:val="nil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312B6A" w:rsidRPr="003E6868" w:rsidTr="006B14C3">
        <w:tc>
          <w:tcPr>
            <w:tcW w:w="15027" w:type="dxa"/>
            <w:gridSpan w:val="8"/>
            <w:tcBorders>
              <w:top w:val="single" w:sz="4" w:space="0" w:color="auto"/>
              <w:bottom w:val="nil"/>
            </w:tcBorders>
          </w:tcPr>
          <w:p w:rsidR="00312B6A" w:rsidRPr="003E6868" w:rsidRDefault="00312B6A" w:rsidP="009852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Подпрограмма 1.</w:t>
            </w:r>
            <w:r w:rsidRPr="003E6868">
              <w:rPr>
                <w:b/>
                <w:sz w:val="28"/>
                <w:szCs w:val="28"/>
              </w:rPr>
              <w:t xml:space="preserve"> «Обеспечение деятельности Администрации Атяшевского </w:t>
            </w:r>
            <w:proofErr w:type="gramStart"/>
            <w:r w:rsidRPr="003E6868">
              <w:rPr>
                <w:b/>
                <w:sz w:val="28"/>
                <w:szCs w:val="28"/>
              </w:rPr>
              <w:t>муниципального</w:t>
            </w:r>
            <w:proofErr w:type="gramEnd"/>
            <w:r w:rsidRPr="003E6868">
              <w:rPr>
                <w:b/>
                <w:sz w:val="28"/>
                <w:szCs w:val="28"/>
              </w:rPr>
              <w:t xml:space="preserve"> района на 2016-202</w:t>
            </w:r>
            <w:r w:rsidR="009852A2">
              <w:rPr>
                <w:b/>
                <w:sz w:val="28"/>
                <w:szCs w:val="28"/>
              </w:rPr>
              <w:t>1</w:t>
            </w:r>
            <w:r w:rsidRPr="003E6868">
              <w:rPr>
                <w:b/>
                <w:sz w:val="28"/>
                <w:szCs w:val="28"/>
              </w:rPr>
              <w:t>годы»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Количество муниципальных служащих, обеспеченных услугами связи на рабочем </w:t>
            </w:r>
            <w:r w:rsidRPr="003E6868">
              <w:rPr>
                <w:sz w:val="28"/>
                <w:szCs w:val="28"/>
              </w:rPr>
              <w:lastRenderedPageBreak/>
              <w:t>месте.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1.4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312B6A" w:rsidRPr="003E6868" w:rsidTr="006B14C3">
        <w:tc>
          <w:tcPr>
            <w:tcW w:w="15027" w:type="dxa"/>
            <w:gridSpan w:val="8"/>
            <w:tcBorders>
              <w:top w:val="single" w:sz="4" w:space="0" w:color="auto"/>
              <w:bottom w:val="nil"/>
            </w:tcBorders>
          </w:tcPr>
          <w:p w:rsidR="00312B6A" w:rsidRPr="003E6868" w:rsidRDefault="00312B6A" w:rsidP="009852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Подпрограмма</w:t>
            </w:r>
            <w:proofErr w:type="gramStart"/>
            <w:r w:rsidRPr="003E6868">
              <w:rPr>
                <w:sz w:val="28"/>
                <w:szCs w:val="28"/>
              </w:rPr>
              <w:t>2</w:t>
            </w:r>
            <w:proofErr w:type="gramEnd"/>
            <w:r w:rsidRPr="003E6868">
              <w:rPr>
                <w:sz w:val="28"/>
                <w:szCs w:val="28"/>
              </w:rPr>
              <w:t>. «Развитие муниципальной службы в Атяшевском муниципальном районе на 2016-202</w:t>
            </w:r>
            <w:r w:rsidR="009852A2">
              <w:rPr>
                <w:sz w:val="28"/>
                <w:szCs w:val="28"/>
              </w:rPr>
              <w:t>1</w:t>
            </w:r>
            <w:r w:rsidRPr="003E6868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муниципальных служащих, направленных на профессиональную переподготовку и повышение квалификации (не  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2.6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ind w:firstLine="50"/>
              <w:contextualSpacing/>
              <w:rPr>
                <w:color w:val="000000"/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Количество  лиц, замещавших должности муниципальной службы в Администрации Атяшевского </w:t>
            </w:r>
            <w:proofErr w:type="gramStart"/>
            <w:r w:rsidRPr="003E6868">
              <w:rPr>
                <w:sz w:val="28"/>
                <w:szCs w:val="28"/>
              </w:rPr>
              <w:t>муниципального</w:t>
            </w:r>
            <w:proofErr w:type="gramEnd"/>
            <w:r w:rsidRPr="003E6868">
              <w:rPr>
                <w:sz w:val="28"/>
                <w:szCs w:val="28"/>
              </w:rPr>
              <w:t xml:space="preserve"> района получающих пенсию за выслугу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ind w:hanging="60"/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312B6A" w:rsidRPr="003E6868" w:rsidTr="006B14C3">
        <w:tc>
          <w:tcPr>
            <w:tcW w:w="15027" w:type="dxa"/>
            <w:gridSpan w:val="8"/>
            <w:tcBorders>
              <w:top w:val="single" w:sz="4" w:space="0" w:color="auto"/>
              <w:bottom w:val="nil"/>
            </w:tcBorders>
          </w:tcPr>
          <w:p w:rsidR="00312B6A" w:rsidRPr="003E6868" w:rsidRDefault="00312B6A" w:rsidP="009852A2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Подпрограмма 3. «Повышение эффективности управления   муниципальным имуществом,  земельными  ресурсами и приватизации</w:t>
            </w:r>
            <w:r w:rsidRPr="003E6868">
              <w:rPr>
                <w:rFonts w:eastAsia="Calibri"/>
                <w:sz w:val="28"/>
                <w:szCs w:val="28"/>
                <w:lang w:eastAsia="en-US"/>
              </w:rPr>
              <w:t xml:space="preserve"> в Атяшевском муниципальном районе на 2016 – 202</w:t>
            </w:r>
            <w:r w:rsidR="009852A2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Pr="003E6868">
              <w:rPr>
                <w:rFonts w:eastAsia="Calibri"/>
                <w:sz w:val="28"/>
                <w:szCs w:val="28"/>
                <w:lang w:eastAsia="en-US"/>
              </w:rPr>
              <w:t xml:space="preserve"> годы»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Процент выполнения плана по доходам районного бюджета  Атяшевского муниципального района от управления и распоряжения муниципальным имуществом, за исключением доходов от приватизации (итого)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Процент  увеличения государственной регистрации   права на объекты  недвижимости, находящиеся  в муниципальной собственности Атяшевского муниципального района к  </w:t>
            </w:r>
            <w:r w:rsidRPr="003E6868">
              <w:rPr>
                <w:sz w:val="28"/>
                <w:szCs w:val="28"/>
              </w:rPr>
              <w:lastRenderedPageBreak/>
              <w:t>концу 2016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3.3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Процент увеличения    разграничения земельных участков под объектами  недвижимости, находящиеся  в муниципальной собственности Атяшевского муниципального района к концу 2016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2B6A" w:rsidRPr="003E6868" w:rsidRDefault="009852A2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312B6A" w:rsidRPr="003E6868" w:rsidTr="006B14C3">
        <w:tc>
          <w:tcPr>
            <w:tcW w:w="15027" w:type="dxa"/>
            <w:gridSpan w:val="8"/>
            <w:tcBorders>
              <w:top w:val="single" w:sz="4" w:space="0" w:color="auto"/>
              <w:bottom w:val="nil"/>
            </w:tcBorders>
          </w:tcPr>
          <w:p w:rsidR="00312B6A" w:rsidRPr="003E6868" w:rsidRDefault="00312B6A" w:rsidP="009852A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2016 - 202</w:t>
            </w:r>
            <w:r w:rsidR="009852A2">
              <w:rPr>
                <w:sz w:val="28"/>
                <w:szCs w:val="28"/>
              </w:rPr>
              <w:t>1</w:t>
            </w:r>
            <w:r w:rsidRPr="003E6868">
              <w:rPr>
                <w:sz w:val="28"/>
                <w:szCs w:val="28"/>
              </w:rPr>
              <w:t xml:space="preserve"> годы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чрезвычайных ситуаций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чрезвычайная ситуация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 Количество происшествий связанных с проявлением экстремизма и терроризма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Количество проведенных лекций, </w:t>
            </w:r>
            <w:r w:rsidRPr="003E6868">
              <w:rPr>
                <w:sz w:val="28"/>
                <w:szCs w:val="28"/>
              </w:rPr>
              <w:lastRenderedPageBreak/>
              <w:t>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4.4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Количество приобретённых (изготовленных) в целях распространения листовок, плакатов, памяток (установка баннеров) </w:t>
            </w:r>
            <w:proofErr w:type="spellStart"/>
            <w:r w:rsidRPr="003E6868">
              <w:rPr>
                <w:sz w:val="28"/>
                <w:szCs w:val="28"/>
              </w:rPr>
              <w:t>антиэкстремистской</w:t>
            </w:r>
            <w:proofErr w:type="spellEnd"/>
            <w:r w:rsidRPr="003E6868">
              <w:rPr>
                <w:sz w:val="28"/>
                <w:szCs w:val="28"/>
              </w:rPr>
              <w:t xml:space="preserve"> и антитеррористической направленности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пожаров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пожар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Публикация материалов по противопожарной тематике в средствах массовой информаци</w:t>
            </w:r>
            <w:proofErr w:type="gramStart"/>
            <w:r w:rsidRPr="003E6868">
              <w:rPr>
                <w:sz w:val="28"/>
                <w:szCs w:val="28"/>
              </w:rPr>
              <w:t>и(</w:t>
            </w:r>
            <w:proofErr w:type="gramEnd"/>
            <w:r w:rsidRPr="003E6868">
              <w:rPr>
                <w:sz w:val="28"/>
                <w:szCs w:val="28"/>
              </w:rPr>
              <w:t>периодичность)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публикация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проведенных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собрание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погибших при пожаре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пострадавших на пожаре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4.10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Происшествия на водных объектах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происшествие </w:t>
            </w:r>
            <w:proofErr w:type="gramStart"/>
            <w:r w:rsidRPr="003E6868">
              <w:rPr>
                <w:sz w:val="28"/>
                <w:szCs w:val="28"/>
              </w:rPr>
              <w:t>на</w:t>
            </w:r>
            <w:proofErr w:type="gramEnd"/>
            <w:r w:rsidRPr="003E6868">
              <w:rPr>
                <w:sz w:val="28"/>
                <w:szCs w:val="28"/>
              </w:rPr>
              <w:t xml:space="preserve"> 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Материальный ущерб от наводнений (подтоплений, затоплений)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312B6A" w:rsidRPr="003E6868" w:rsidTr="006B14C3">
        <w:trPr>
          <w:trHeight w:val="553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погибших на водных объектах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наглядных пособий и брошюр для</w:t>
            </w:r>
            <w:r>
              <w:rPr>
                <w:sz w:val="28"/>
                <w:szCs w:val="28"/>
              </w:rPr>
              <w:t xml:space="preserve"> совершенствования</w:t>
            </w:r>
            <w:r w:rsidRPr="003E6868">
              <w:rPr>
                <w:sz w:val="28"/>
                <w:szCs w:val="28"/>
              </w:rPr>
              <w:t xml:space="preserve">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Шт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приобретённых противогазов ГП –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Шт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12B6A" w:rsidRPr="003E6868" w:rsidTr="006B14C3">
        <w:tc>
          <w:tcPr>
            <w:tcW w:w="1502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tabs>
                <w:tab w:val="left" w:pos="15322"/>
              </w:tabs>
              <w:autoSpaceDN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E6868">
              <w:rPr>
                <w:sz w:val="28"/>
                <w:szCs w:val="28"/>
              </w:rPr>
              <w:t>Подпрограмма5.</w:t>
            </w:r>
            <w:r w:rsidRPr="003E6868">
              <w:rPr>
                <w:rFonts w:eastAsia="Calibri"/>
                <w:sz w:val="28"/>
                <w:szCs w:val="28"/>
                <w:lang w:eastAsia="en-US"/>
              </w:rPr>
              <w:t xml:space="preserve"> «Снижение административных барьеров, оптимизация и повышение качества предоставления государственных и </w:t>
            </w:r>
          </w:p>
          <w:p w:rsidR="00312B6A" w:rsidRPr="003E6868" w:rsidRDefault="00312B6A" w:rsidP="009852A2">
            <w:pPr>
              <w:jc w:val="center"/>
              <w:rPr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  <w:lang w:eastAsia="en-US"/>
              </w:rPr>
              <w:t>муниципальных услуг в Атяшевском муниципальном районе на 2016 – 202</w:t>
            </w:r>
            <w:r w:rsidR="009852A2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Pr="003E6868">
              <w:rPr>
                <w:rFonts w:eastAsia="Calibri"/>
                <w:sz w:val="28"/>
                <w:szCs w:val="28"/>
                <w:lang w:eastAsia="en-US"/>
              </w:rPr>
              <w:t xml:space="preserve"> годы»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tabs>
                <w:tab w:val="left" w:pos="15322"/>
              </w:tabs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Уровень удовлетворенности граждан качеством предоставления муниципальных и государственных услуг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5.2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</w:tr>
      <w:tr w:rsidR="00312B6A" w:rsidRPr="003E6868" w:rsidTr="006B14C3">
        <w:trPr>
          <w:trHeight w:val="1419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Снижение среднего числа обращений представителей </w:t>
            </w:r>
            <w:proofErr w:type="gramStart"/>
            <w:r w:rsidRPr="003E6868">
              <w:rPr>
                <w:sz w:val="28"/>
                <w:szCs w:val="28"/>
              </w:rPr>
              <w:t>бизнес-сообщества</w:t>
            </w:r>
            <w:proofErr w:type="gramEnd"/>
            <w:r w:rsidRPr="003E6868">
              <w:rPr>
                <w:sz w:val="28"/>
                <w:szCs w:val="28"/>
              </w:rPr>
              <w:t xml:space="preserve">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</w:rPr>
              <w:t>разы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</w:rPr>
              <w:t>до 2 раз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</w:rPr>
              <w:t>до 2 раз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</w:rPr>
              <w:t>до 2 раз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</w:rPr>
              <w:t>до 2 раз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</w:rPr>
              <w:t>до 2 раз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До 2раз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5.5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116B8" w:rsidRPr="003E6868" w:rsidRDefault="00312B6A" w:rsidP="001116B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spacing w:after="16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E6868">
              <w:rPr>
                <w:rFonts w:eastAsia="Calibri"/>
                <w:sz w:val="28"/>
                <w:szCs w:val="28"/>
                <w:lang w:eastAsia="en-US"/>
              </w:rPr>
              <w:t>мин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spacing w:after="16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E6868">
              <w:rPr>
                <w:rFonts w:eastAsia="Calibr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12B6A" w:rsidRPr="003E6868" w:rsidTr="006B14C3">
        <w:tc>
          <w:tcPr>
            <w:tcW w:w="1502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312B6A" w:rsidRPr="003E6868" w:rsidRDefault="00312B6A" w:rsidP="009852A2">
            <w:pPr>
              <w:suppressAutoHyphens/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Подпрограмма 6.</w:t>
            </w:r>
            <w:r w:rsidRPr="003E6868">
              <w:rPr>
                <w:sz w:val="28"/>
                <w:szCs w:val="28"/>
                <w:lang w:eastAsia="ar-SA"/>
              </w:rPr>
              <w:t xml:space="preserve"> «Повышение эффективности обслуживания муниципальных учреждений в Атяшевском  муниципальном районе на 2016-202</w:t>
            </w:r>
            <w:r w:rsidR="009852A2">
              <w:rPr>
                <w:sz w:val="28"/>
                <w:szCs w:val="28"/>
                <w:lang w:eastAsia="ar-SA"/>
              </w:rPr>
              <w:t>1</w:t>
            </w:r>
            <w:r w:rsidRPr="003E6868">
              <w:rPr>
                <w:sz w:val="28"/>
                <w:szCs w:val="28"/>
                <w:lang w:eastAsia="ar-SA"/>
              </w:rPr>
              <w:t xml:space="preserve">годы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suppressAutoHyphens/>
              <w:contextualSpacing/>
              <w:rPr>
                <w:sz w:val="28"/>
                <w:szCs w:val="28"/>
              </w:rPr>
            </w:pP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6.1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color w:val="000000"/>
                <w:sz w:val="28"/>
                <w:szCs w:val="28"/>
              </w:rPr>
            </w:pPr>
            <w:r w:rsidRPr="003E6868">
              <w:rPr>
                <w:color w:val="000000"/>
                <w:sz w:val="28"/>
                <w:szCs w:val="28"/>
              </w:rPr>
              <w:t xml:space="preserve">Оснащенность рабочих мест материально-техническим оборудованием и </w:t>
            </w:r>
            <w:proofErr w:type="spellStart"/>
            <w:proofErr w:type="gramStart"/>
            <w:r w:rsidRPr="003E6868">
              <w:rPr>
                <w:color w:val="000000"/>
                <w:sz w:val="28"/>
                <w:szCs w:val="28"/>
              </w:rPr>
              <w:t>лицензион</w:t>
            </w:r>
            <w:proofErr w:type="spellEnd"/>
            <w:r w:rsidRPr="003E686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E6868">
              <w:rPr>
                <w:color w:val="000000"/>
                <w:sz w:val="28"/>
                <w:szCs w:val="28"/>
              </w:rPr>
              <w:t>ным</w:t>
            </w:r>
            <w:proofErr w:type="spellEnd"/>
            <w:proofErr w:type="gramEnd"/>
            <w:r w:rsidRPr="003E6868">
              <w:rPr>
                <w:color w:val="000000"/>
                <w:sz w:val="28"/>
                <w:szCs w:val="28"/>
              </w:rPr>
              <w:t xml:space="preserve"> программным продуктом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 Доля специалистов основного персонала с высшим образованием не менее 100%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9852A2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312B6A" w:rsidRPr="003E6868" w:rsidTr="006B14C3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объектов </w:t>
            </w:r>
            <w:r w:rsidRPr="003E6868">
              <w:rPr>
                <w:sz w:val="28"/>
                <w:szCs w:val="28"/>
              </w:rPr>
              <w:t>муниципальной собственности</w:t>
            </w:r>
            <w:r>
              <w:rPr>
                <w:sz w:val="28"/>
                <w:szCs w:val="28"/>
              </w:rPr>
              <w:t xml:space="preserve"> Атяшевского муниципального </w:t>
            </w:r>
            <w:proofErr w:type="gramStart"/>
            <w:r>
              <w:rPr>
                <w:sz w:val="28"/>
                <w:szCs w:val="28"/>
              </w:rPr>
              <w:t>района</w:t>
            </w:r>
            <w:proofErr w:type="gramEnd"/>
            <w:r>
              <w:rPr>
                <w:sz w:val="28"/>
                <w:szCs w:val="28"/>
              </w:rPr>
              <w:t xml:space="preserve"> в которых проведен</w:t>
            </w:r>
            <w:r w:rsidRPr="003E6868">
              <w:rPr>
                <w:sz w:val="28"/>
                <w:szCs w:val="28"/>
              </w:rPr>
              <w:t xml:space="preserve"> текущ</w:t>
            </w:r>
            <w:r>
              <w:rPr>
                <w:sz w:val="28"/>
                <w:szCs w:val="28"/>
              </w:rPr>
              <w:t>ий</w:t>
            </w:r>
            <w:r w:rsidRPr="003E6868">
              <w:rPr>
                <w:sz w:val="28"/>
                <w:szCs w:val="28"/>
              </w:rPr>
              <w:t xml:space="preserve"> и</w:t>
            </w:r>
            <w:r>
              <w:rPr>
                <w:sz w:val="28"/>
                <w:szCs w:val="28"/>
              </w:rPr>
              <w:t>ли</w:t>
            </w:r>
            <w:r w:rsidRPr="003E6868">
              <w:rPr>
                <w:sz w:val="28"/>
                <w:szCs w:val="28"/>
              </w:rPr>
              <w:t xml:space="preserve"> капитальн</w:t>
            </w:r>
            <w:r>
              <w:rPr>
                <w:sz w:val="28"/>
                <w:szCs w:val="28"/>
              </w:rPr>
              <w:t>ый</w:t>
            </w:r>
            <w:r w:rsidRPr="003E6868">
              <w:rPr>
                <w:sz w:val="28"/>
                <w:szCs w:val="28"/>
              </w:rPr>
              <w:t xml:space="preserve"> ремонт </w:t>
            </w:r>
            <w:r>
              <w:rPr>
                <w:sz w:val="28"/>
                <w:szCs w:val="28"/>
              </w:rPr>
              <w:t>(индикатор вводится с 2018года)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объект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B6A" w:rsidRPr="003E6868" w:rsidRDefault="00312B6A" w:rsidP="006B14C3">
            <w:pPr>
              <w:contextualSpacing/>
              <w:rPr>
                <w:sz w:val="28"/>
                <w:szCs w:val="28"/>
              </w:rPr>
            </w:pPr>
          </w:p>
        </w:tc>
      </w:tr>
    </w:tbl>
    <w:p w:rsidR="00CA52D5" w:rsidRDefault="00CA52D5" w:rsidP="00CA52D5">
      <w:pPr>
        <w:autoSpaceDE w:val="0"/>
        <w:autoSpaceDN w:val="0"/>
      </w:pPr>
    </w:p>
    <w:p w:rsidR="009852A2" w:rsidRDefault="009852A2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Приложение</w:t>
      </w:r>
      <w:r w:rsidR="00D76A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№3 к Программе изложить в следующей редакции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A52D5" w:rsidRPr="003E6868" w:rsidRDefault="009852A2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района на 2016-202</w:t>
      </w:r>
      <w:r w:rsidR="00345B05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годы»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1116B8" w:rsidRPr="003E6868" w:rsidRDefault="001116B8" w:rsidP="001116B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E6868">
        <w:rPr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</w:p>
    <w:p w:rsidR="00CA52D5" w:rsidRPr="003E6868" w:rsidRDefault="00CA52D5" w:rsidP="00CA52D5">
      <w:pPr>
        <w:widowControl w:val="0"/>
        <w:autoSpaceDE w:val="0"/>
        <w:autoSpaceDN w:val="0"/>
        <w:adjustRightInd w:val="0"/>
        <w:ind w:firstLine="720"/>
        <w:jc w:val="right"/>
        <w:rPr>
          <w:b/>
          <w:color w:val="26282F"/>
          <w:sz w:val="28"/>
          <w:szCs w:val="28"/>
        </w:rPr>
      </w:pPr>
    </w:p>
    <w:tbl>
      <w:tblPr>
        <w:tblpPr w:leftFromText="180" w:rightFromText="180" w:vertAnchor="text" w:horzAnchor="margin" w:tblpXSpec="center" w:tblpY="1"/>
        <w:tblOverlap w:val="never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5"/>
        <w:gridCol w:w="2126"/>
        <w:gridCol w:w="2694"/>
        <w:gridCol w:w="532"/>
        <w:gridCol w:w="567"/>
        <w:gridCol w:w="709"/>
        <w:gridCol w:w="709"/>
        <w:gridCol w:w="1593"/>
        <w:gridCol w:w="993"/>
        <w:gridCol w:w="992"/>
        <w:gridCol w:w="992"/>
        <w:gridCol w:w="992"/>
        <w:gridCol w:w="1134"/>
        <w:gridCol w:w="958"/>
      </w:tblGrid>
      <w:tr w:rsidR="00482F8F" w:rsidRPr="003E6868" w:rsidTr="00C5241E">
        <w:tc>
          <w:tcPr>
            <w:tcW w:w="8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Статус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ГРБС</w:t>
            </w:r>
          </w:p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Объемы бюджетных ассигнований (тыс. руб.), годы</w:t>
            </w:r>
            <w:hyperlink w:anchor="sub_240" w:history="1">
              <w:r w:rsidRPr="001353E5">
                <w:rPr>
                  <w:color w:val="106BBE"/>
                  <w:sz w:val="24"/>
                  <w:szCs w:val="24"/>
                </w:rPr>
                <w:t>*</w:t>
              </w:r>
            </w:hyperlink>
          </w:p>
        </w:tc>
      </w:tr>
      <w:tr w:rsidR="00482F8F" w:rsidRPr="003E6868" w:rsidTr="00C5241E">
        <w:tc>
          <w:tcPr>
            <w:tcW w:w="8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3A1BA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1" w:history="1">
              <w:proofErr w:type="spellStart"/>
              <w:r w:rsidR="00482F8F" w:rsidRPr="001353E5">
                <w:rPr>
                  <w:color w:val="106BBE"/>
                  <w:sz w:val="24"/>
                  <w:szCs w:val="24"/>
                </w:rPr>
                <w:t>Рз</w:t>
              </w:r>
              <w:proofErr w:type="spellEnd"/>
            </w:hyperlink>
          </w:p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1353E5"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3A1BA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2" w:history="1">
              <w:r w:rsidR="00482F8F" w:rsidRPr="001353E5">
                <w:rPr>
                  <w:color w:val="106BBE"/>
                  <w:sz w:val="24"/>
                  <w:szCs w:val="24"/>
                </w:rPr>
                <w:t>ЦСР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Группа</w:t>
            </w:r>
          </w:p>
          <w:p w:rsidR="00482F8F" w:rsidRPr="001353E5" w:rsidRDefault="003A1BA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3" w:history="1">
              <w:r w:rsidR="00482F8F" w:rsidRPr="001353E5">
                <w:rPr>
                  <w:color w:val="106BBE"/>
                  <w:sz w:val="24"/>
                  <w:szCs w:val="24"/>
                </w:rPr>
                <w:t>ВР</w:t>
              </w:r>
            </w:hyperlink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2020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Программа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«Повышение эффективности муниципального управления Атяшевского муниципального района на 2016-202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годы»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ind w:firstLine="600"/>
              <w:contextualSpacing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Администрация Атяшевского </w:t>
            </w:r>
            <w:proofErr w:type="gramStart"/>
            <w:r w:rsidRPr="001353E5">
              <w:rPr>
                <w:sz w:val="24"/>
                <w:szCs w:val="24"/>
              </w:rPr>
              <w:t>муниципального</w:t>
            </w:r>
            <w:proofErr w:type="gramEnd"/>
            <w:r w:rsidRPr="001353E5">
              <w:rPr>
                <w:sz w:val="24"/>
                <w:szCs w:val="24"/>
              </w:rPr>
              <w:t xml:space="preserve"> района, функциональные (отраслевые) органы Администрации Атяшевского муниципального района;</w:t>
            </w:r>
          </w:p>
          <w:p w:rsidR="00482F8F" w:rsidRPr="001353E5" w:rsidRDefault="00482F8F" w:rsidP="00482F8F">
            <w:pPr>
              <w:ind w:firstLine="600"/>
              <w:contextualSpacing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МКУ Атяшевского </w:t>
            </w:r>
            <w:proofErr w:type="gramStart"/>
            <w:r w:rsidRPr="001353E5">
              <w:rPr>
                <w:sz w:val="24"/>
                <w:szCs w:val="24"/>
              </w:rPr>
              <w:t>муниципального</w:t>
            </w:r>
            <w:proofErr w:type="gramEnd"/>
            <w:r w:rsidRPr="001353E5">
              <w:rPr>
                <w:sz w:val="24"/>
                <w:szCs w:val="24"/>
              </w:rPr>
              <w:t xml:space="preserve"> района «Центр по делам </w:t>
            </w:r>
          </w:p>
          <w:p w:rsidR="00482F8F" w:rsidRPr="001353E5" w:rsidRDefault="00482F8F" w:rsidP="00482F8F">
            <w:pPr>
              <w:contextualSpacing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гражданской обороны и чрезвычайным ситуациям»;</w:t>
            </w:r>
          </w:p>
          <w:p w:rsidR="00482F8F" w:rsidRPr="001353E5" w:rsidRDefault="00482F8F" w:rsidP="00482F8F">
            <w:pPr>
              <w:ind w:firstLine="600"/>
              <w:contextualSpacing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государственных и муниципальных услуг»; </w:t>
            </w:r>
          </w:p>
          <w:p w:rsidR="00482F8F" w:rsidRPr="001353E5" w:rsidRDefault="00482F8F" w:rsidP="00482F8F">
            <w:pPr>
              <w:ind w:firstLine="600"/>
              <w:contextualSpacing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1353E5">
              <w:rPr>
                <w:sz w:val="24"/>
                <w:szCs w:val="24"/>
              </w:rPr>
              <w:t>-</w:t>
            </w:r>
            <w:proofErr w:type="spellStart"/>
            <w:r w:rsidRPr="001353E5">
              <w:rPr>
                <w:sz w:val="24"/>
                <w:szCs w:val="24"/>
              </w:rPr>
              <w:t>в</w:t>
            </w:r>
            <w:proofErr w:type="gramEnd"/>
            <w:r w:rsidRPr="001353E5">
              <w:rPr>
                <w:sz w:val="24"/>
                <w:szCs w:val="24"/>
              </w:rPr>
              <w:t>ания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муниципальных учреждений».</w:t>
            </w:r>
          </w:p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120C5" w:rsidRDefault="00482F8F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256</w:t>
            </w:r>
            <w:r w:rsidR="00895FFD">
              <w:rPr>
                <w:b/>
                <w:sz w:val="20"/>
                <w:szCs w:val="20"/>
              </w:rPr>
              <w:t>8</w:t>
            </w:r>
            <w:r w:rsidR="00713CFD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>1,95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120C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120C5">
              <w:rPr>
                <w:b/>
                <w:sz w:val="20"/>
                <w:szCs w:val="20"/>
              </w:rPr>
              <w:t>26825,35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120C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120C5">
              <w:rPr>
                <w:b/>
                <w:sz w:val="20"/>
                <w:szCs w:val="20"/>
              </w:rPr>
              <w:t>29419,20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120C5" w:rsidRDefault="00482F8F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</w:t>
            </w:r>
            <w:r w:rsidR="00895FFD">
              <w:rPr>
                <w:b/>
                <w:sz w:val="20"/>
                <w:szCs w:val="20"/>
              </w:rPr>
              <w:t>5</w:t>
            </w:r>
            <w:r w:rsidR="00713CFD">
              <w:rPr>
                <w:b/>
                <w:sz w:val="20"/>
                <w:szCs w:val="20"/>
              </w:rPr>
              <w:t>4</w:t>
            </w:r>
            <w:r>
              <w:rPr>
                <w:b/>
                <w:sz w:val="20"/>
                <w:szCs w:val="20"/>
              </w:rPr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120C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55300,80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A120C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46314,5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A120C5" w:rsidRDefault="00482F8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120C5">
              <w:rPr>
                <w:b/>
                <w:sz w:val="20"/>
                <w:szCs w:val="20"/>
              </w:rPr>
              <w:t>46425,2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>Подпрограмма 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8222F6">
              <w:rPr>
                <w:b/>
                <w:sz w:val="24"/>
                <w:szCs w:val="24"/>
              </w:rPr>
              <w:t>муниципального</w:t>
            </w:r>
            <w:proofErr w:type="gramEnd"/>
            <w:r w:rsidRPr="008222F6">
              <w:rPr>
                <w:b/>
                <w:sz w:val="24"/>
                <w:szCs w:val="24"/>
              </w:rPr>
              <w:t xml:space="preserve"> района  на 2016-202</w:t>
            </w:r>
            <w:r>
              <w:rPr>
                <w:b/>
                <w:sz w:val="24"/>
                <w:szCs w:val="24"/>
              </w:rPr>
              <w:t>1</w:t>
            </w:r>
            <w:r w:rsidRPr="008222F6">
              <w:rPr>
                <w:b/>
                <w:sz w:val="24"/>
                <w:szCs w:val="24"/>
              </w:rPr>
              <w:t>годы»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88</w:t>
            </w:r>
            <w:r w:rsidR="00895FFD">
              <w:rPr>
                <w:b/>
              </w:rPr>
              <w:t>5</w:t>
            </w:r>
            <w:r>
              <w:rPr>
                <w:b/>
              </w:rPr>
              <w:t>45,9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F2718">
              <w:rPr>
                <w:b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14865,3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895FFD">
              <w:rPr>
                <w:b/>
              </w:rPr>
              <w:t>8</w:t>
            </w:r>
            <w:r>
              <w:rPr>
                <w:b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14127,8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14141,1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Default="00482F8F" w:rsidP="00482F8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14153,7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>Основное мероприятие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8222F6">
              <w:rPr>
                <w:b/>
                <w:sz w:val="24"/>
                <w:szCs w:val="24"/>
              </w:rPr>
              <w:t>муниципального</w:t>
            </w:r>
            <w:proofErr w:type="gramEnd"/>
            <w:r w:rsidRPr="008222F6">
              <w:rPr>
                <w:b/>
                <w:sz w:val="24"/>
                <w:szCs w:val="24"/>
              </w:rPr>
              <w:t xml:space="preserve"> района  на 2016-202</w:t>
            </w:r>
            <w:r>
              <w:rPr>
                <w:b/>
                <w:sz w:val="24"/>
                <w:szCs w:val="24"/>
              </w:rPr>
              <w:t>1</w:t>
            </w:r>
            <w:r w:rsidRPr="008222F6">
              <w:rPr>
                <w:b/>
                <w:sz w:val="24"/>
                <w:szCs w:val="24"/>
              </w:rPr>
              <w:t>годы»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A1906" w:rsidRDefault="00482F8F" w:rsidP="00895FFD">
            <w:r>
              <w:t>88</w:t>
            </w:r>
            <w:r w:rsidR="00895FFD">
              <w:t>5</w:t>
            </w:r>
            <w:r>
              <w:t>45,9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A1906" w:rsidRDefault="00482F8F" w:rsidP="00482F8F">
            <w:r w:rsidRPr="00AA1906"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A1906" w:rsidRDefault="00482F8F" w:rsidP="00482F8F">
            <w:r w:rsidRPr="00AA1906">
              <w:t>14865,3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A1906" w:rsidRDefault="00482F8F" w:rsidP="00895FFD">
            <w:r>
              <w:t>16</w:t>
            </w:r>
            <w:r w:rsidR="00895FFD">
              <w:t>8</w:t>
            </w:r>
            <w: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A1906" w:rsidRDefault="00482F8F" w:rsidP="00482F8F">
            <w:r w:rsidRPr="00AA1906">
              <w:t>14127,8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AA1906" w:rsidRDefault="00482F8F" w:rsidP="00482F8F">
            <w:r w:rsidRPr="00AA1906">
              <w:t>14141,1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Default="00482F8F" w:rsidP="00482F8F">
            <w:r w:rsidRPr="00AA1906">
              <w:t>14153,7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>«Развитие муниципальной службы в Атяшевском муниципальном районе на 2016-202</w:t>
            </w:r>
            <w:r>
              <w:rPr>
                <w:b/>
                <w:sz w:val="24"/>
                <w:szCs w:val="24"/>
              </w:rPr>
              <w:t>1</w:t>
            </w:r>
            <w:r w:rsidRPr="008222F6">
              <w:rPr>
                <w:b/>
                <w:sz w:val="24"/>
                <w:szCs w:val="24"/>
              </w:rPr>
              <w:t>годы»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10932,95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F2718">
              <w:rPr>
                <w:b/>
              </w:rPr>
              <w:t>1449,25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1337,5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1456,1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2207,5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2241,3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Default="00482F8F" w:rsidP="00482F8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2241,3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Основное мероприятие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Анализ </w:t>
            </w:r>
            <w:proofErr w:type="gramStart"/>
            <w:r w:rsidRPr="001353E5">
              <w:rPr>
                <w:sz w:val="24"/>
                <w:szCs w:val="24"/>
              </w:rPr>
              <w:t>муниципальной</w:t>
            </w:r>
            <w:proofErr w:type="gramEnd"/>
            <w:r w:rsidRPr="001353E5">
              <w:rPr>
                <w:sz w:val="24"/>
                <w:szCs w:val="24"/>
              </w:rPr>
              <w:t xml:space="preserve"> нормативной право</w:t>
            </w:r>
          </w:p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вой базы на предмет своевременного устранения выявленных нарушений действующего </w:t>
            </w:r>
            <w:r w:rsidRPr="001353E5">
              <w:rPr>
                <w:sz w:val="24"/>
                <w:szCs w:val="24"/>
              </w:rPr>
              <w:lastRenderedPageBreak/>
              <w:t>законодательства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Основное мероприятие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Разработка методических рекомендаций по вопросам местного самоуправления, муниципальной службы и </w:t>
            </w:r>
            <w:r w:rsidRPr="001353E5">
              <w:rPr>
                <w:sz w:val="24"/>
                <w:szCs w:val="24"/>
              </w:rPr>
              <w:lastRenderedPageBreak/>
              <w:t>модельных актов органов местного самоуправления, а также их актуализация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Основное мероприятие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Совершенствование работы, направленной на приоритетное применение мер по </w:t>
            </w:r>
            <w:r w:rsidRPr="001353E5">
              <w:rPr>
                <w:sz w:val="24"/>
                <w:szCs w:val="24"/>
              </w:rPr>
              <w:lastRenderedPageBreak/>
              <w:t>предупреждению и борьбе с коррупцией на муниципальной службе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Основное мероприятие 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Основное </w:t>
            </w:r>
            <w:r w:rsidRPr="001353E5">
              <w:rPr>
                <w:sz w:val="24"/>
                <w:szCs w:val="24"/>
              </w:rPr>
              <w:lastRenderedPageBreak/>
              <w:t>мероприятие 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 xml:space="preserve">Разработка на основе </w:t>
            </w:r>
            <w:r w:rsidRPr="001353E5">
              <w:rPr>
                <w:sz w:val="24"/>
                <w:szCs w:val="24"/>
              </w:rPr>
              <w:lastRenderedPageBreak/>
              <w:t>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8222F6">
              <w:rPr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Основное мероприятие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Проведение аттестации муниципальных служащих Администрации Атяшевского </w:t>
            </w:r>
            <w:r w:rsidRPr="001353E5">
              <w:rPr>
                <w:sz w:val="24"/>
                <w:szCs w:val="24"/>
              </w:rPr>
              <w:lastRenderedPageBreak/>
              <w:t xml:space="preserve">муниципального района, Финансового управления Администрации Атяшевского муниципального района, Управления образования Администрации Атяшевского муниципального района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Основное </w:t>
            </w:r>
            <w:r w:rsidRPr="001353E5">
              <w:rPr>
                <w:sz w:val="24"/>
                <w:szCs w:val="24"/>
              </w:rPr>
              <w:lastRenderedPageBreak/>
              <w:t>мероприятие 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 xml:space="preserve">Совершенствование средств </w:t>
            </w:r>
            <w:r w:rsidRPr="001353E5">
              <w:rPr>
                <w:sz w:val="24"/>
                <w:szCs w:val="24"/>
              </w:rPr>
              <w:lastRenderedPageBreak/>
              <w:t>и методов информирования населения о деятельности органов местного самоуправления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8222F6">
              <w:rPr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Основное мероп</w:t>
            </w:r>
            <w:r w:rsidRPr="001353E5">
              <w:rPr>
                <w:sz w:val="24"/>
                <w:szCs w:val="24"/>
              </w:rPr>
              <w:lastRenderedPageBreak/>
              <w:t>риятие 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 xml:space="preserve">Формирование системы подготовки </w:t>
            </w:r>
            <w:r w:rsidRPr="001353E5">
              <w:rPr>
                <w:sz w:val="24"/>
                <w:szCs w:val="24"/>
              </w:rPr>
              <w:lastRenderedPageBreak/>
              <w:t>кадров для муниципальной службы на договорной основе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8222F6">
              <w:rPr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Основное мероприяти</w:t>
            </w:r>
            <w:r w:rsidRPr="001353E5">
              <w:rPr>
                <w:sz w:val="24"/>
                <w:szCs w:val="24"/>
              </w:rPr>
              <w:lastRenderedPageBreak/>
              <w:t>е 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 xml:space="preserve">Определение приоритетных направлений программ </w:t>
            </w:r>
            <w:r w:rsidRPr="001353E5">
              <w:rPr>
                <w:sz w:val="24"/>
                <w:szCs w:val="24"/>
              </w:rPr>
              <w:lastRenderedPageBreak/>
              <w:t>дополнительного профессионального образования муниципальных служащих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8222F6">
              <w:rPr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spellStart"/>
            <w:r w:rsidRPr="001353E5">
              <w:rPr>
                <w:sz w:val="24"/>
                <w:szCs w:val="24"/>
              </w:rPr>
              <w:t>Включениев</w:t>
            </w:r>
            <w:proofErr w:type="spellEnd"/>
            <w:r w:rsidRPr="001353E5">
              <w:rPr>
                <w:sz w:val="24"/>
                <w:szCs w:val="24"/>
              </w:rPr>
              <w:t xml:space="preserve"> программы дополнительного профессионального образования муниципальных служащих изучения вопросов противодействия коррупции, межнациональных и </w:t>
            </w:r>
            <w:proofErr w:type="spellStart"/>
            <w:r w:rsidRPr="001353E5">
              <w:rPr>
                <w:sz w:val="24"/>
                <w:szCs w:val="24"/>
              </w:rPr>
              <w:t>межконфессиональныхотношений</w:t>
            </w:r>
            <w:proofErr w:type="spellEnd"/>
            <w:r w:rsidRPr="001353E5">
              <w:rPr>
                <w:sz w:val="24"/>
                <w:szCs w:val="24"/>
              </w:rPr>
              <w:t>, правовых и морально-этических аспектов управленческой деятельности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Професс</w:t>
            </w:r>
            <w:r>
              <w:rPr>
                <w:sz w:val="24"/>
                <w:szCs w:val="24"/>
              </w:rPr>
              <w:t>иональная переподготовка и повы</w:t>
            </w:r>
            <w:r w:rsidRPr="001353E5">
              <w:rPr>
                <w:sz w:val="24"/>
                <w:szCs w:val="24"/>
              </w:rPr>
              <w:t>шение ква</w:t>
            </w:r>
            <w:r>
              <w:rPr>
                <w:sz w:val="24"/>
                <w:szCs w:val="24"/>
              </w:rPr>
              <w:t xml:space="preserve">лификации, краткосрочное профессиональное обучение муниципальных </w:t>
            </w:r>
            <w:r w:rsidRPr="001353E5">
              <w:rPr>
                <w:sz w:val="24"/>
                <w:szCs w:val="24"/>
              </w:rPr>
              <w:t>служащих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257</w:t>
            </w:r>
            <w:r w:rsidRPr="005F2718">
              <w:rPr>
                <w:sz w:val="28"/>
                <w:szCs w:val="28"/>
              </w:rPr>
              <w:t>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F2718">
              <w:rPr>
                <w:sz w:val="28"/>
                <w:szCs w:val="28"/>
              </w:rPr>
              <w:t>46,85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F2718">
              <w:rPr>
                <w:sz w:val="28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F2718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Default="00482F8F" w:rsidP="00482F8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482F8F" w:rsidRPr="003E6868" w:rsidTr="00C5241E">
        <w:trPr>
          <w:trHeight w:val="3125"/>
        </w:trPr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Основное мероприятие 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353E5">
              <w:rPr>
                <w:sz w:val="24"/>
                <w:szCs w:val="24"/>
              </w:rPr>
              <w:t>енсионное обеспечение лиц, замещавши</w:t>
            </w:r>
            <w:r>
              <w:rPr>
                <w:sz w:val="24"/>
                <w:szCs w:val="24"/>
              </w:rPr>
              <w:t>х долж</w:t>
            </w:r>
            <w:r w:rsidRPr="001353E5">
              <w:rPr>
                <w:sz w:val="24"/>
                <w:szCs w:val="24"/>
              </w:rPr>
              <w:t xml:space="preserve">ности муниципальной службы в Администрации Атяшевского </w:t>
            </w:r>
            <w:proofErr w:type="gramStart"/>
            <w:r w:rsidRPr="001353E5">
              <w:rPr>
                <w:sz w:val="24"/>
                <w:szCs w:val="24"/>
              </w:rPr>
              <w:t>муниципального</w:t>
            </w:r>
            <w:proofErr w:type="gramEnd"/>
            <w:r w:rsidRPr="001353E5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Администрация Атяшевского муниципального района</w:t>
            </w:r>
            <w:r>
              <w:rPr>
                <w:sz w:val="24"/>
                <w:szCs w:val="24"/>
              </w:rPr>
              <w:t>;</w:t>
            </w:r>
          </w:p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1353E5">
              <w:rPr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10675,1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5B05">
              <w:rPr>
                <w:sz w:val="24"/>
                <w:szCs w:val="24"/>
              </w:rPr>
              <w:t>1402,4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5B05">
              <w:rPr>
                <w:sz w:val="24"/>
                <w:szCs w:val="24"/>
              </w:rPr>
              <w:t>1299,5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1433</w:t>
            </w:r>
            <w:r w:rsidRPr="00345B05">
              <w:rPr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5B05">
              <w:rPr>
                <w:sz w:val="24"/>
                <w:szCs w:val="24"/>
              </w:rPr>
              <w:t>2157,5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5B05">
              <w:rPr>
                <w:sz w:val="24"/>
                <w:szCs w:val="24"/>
              </w:rPr>
              <w:t>2191,3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45B05">
              <w:rPr>
                <w:sz w:val="24"/>
                <w:szCs w:val="24"/>
              </w:rPr>
              <w:t>2191,3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 xml:space="preserve">Подпрограмма </w:t>
            </w:r>
            <w:r w:rsidRPr="008222F6">
              <w:rPr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 xml:space="preserve">«Повышение эффективности управления   </w:t>
            </w:r>
            <w:r w:rsidRPr="008222F6">
              <w:rPr>
                <w:b/>
                <w:sz w:val="24"/>
                <w:szCs w:val="24"/>
              </w:rPr>
              <w:lastRenderedPageBreak/>
              <w:t>муниципальным имуществом, земельными ресурсами и  приватизации в Атяшевском муниципальном районе на 2016-202</w:t>
            </w:r>
            <w:r>
              <w:rPr>
                <w:b/>
                <w:sz w:val="24"/>
                <w:szCs w:val="24"/>
              </w:rPr>
              <w:t>1</w:t>
            </w:r>
            <w:r w:rsidRPr="008222F6">
              <w:rPr>
                <w:b/>
                <w:sz w:val="24"/>
                <w:szCs w:val="24"/>
              </w:rPr>
              <w:t>годы»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F11FA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3F11FA">
              <w:rPr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3E6868"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</w:tr>
      <w:tr w:rsidR="00482F8F" w:rsidRPr="003E6868" w:rsidTr="00C5241E">
        <w:trPr>
          <w:trHeight w:val="1283"/>
        </w:trPr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Постановка на кадастровый учет земельных участков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autoSpaceDN w:val="0"/>
              <w:rPr>
                <w:sz w:val="24"/>
                <w:szCs w:val="24"/>
              </w:rPr>
            </w:pPr>
            <w:r w:rsidRPr="001353E5">
              <w:rPr>
                <w:rFonts w:eastAsia="Calibri"/>
                <w:sz w:val="24"/>
                <w:szCs w:val="24"/>
                <w:lang w:eastAsia="en-US"/>
              </w:rPr>
              <w:t>Отдел по управлению муниципальным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eastAsia="Calibri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3E6868">
              <w:rPr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Основное мероприятие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Оценка  рыночной стоимости  объектов недвижимого имущества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autoSpaceDN w:val="0"/>
              <w:rPr>
                <w:sz w:val="24"/>
                <w:szCs w:val="24"/>
              </w:rPr>
            </w:pPr>
            <w:r w:rsidRPr="001353E5">
              <w:rPr>
                <w:rFonts w:eastAsia="Calibri"/>
                <w:sz w:val="24"/>
                <w:szCs w:val="24"/>
                <w:lang w:eastAsia="en-US"/>
              </w:rPr>
              <w:t>Отдел по управлению муниципальным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eastAsia="Calibri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Основное мероприятие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pStyle w:val="msonormalcxspmiddle"/>
            </w:pPr>
            <w:proofErr w:type="spellStart"/>
            <w:r w:rsidRPr="001353E5">
              <w:t>Изготовлениетехнических</w:t>
            </w:r>
            <w:proofErr w:type="spellEnd"/>
            <w:r w:rsidRPr="001353E5">
              <w:t xml:space="preserve"> планов </w:t>
            </w:r>
            <w:r>
              <w:t xml:space="preserve">и составление актов </w:t>
            </w:r>
            <w:proofErr w:type="spellStart"/>
            <w:proofErr w:type="gramStart"/>
            <w:r>
              <w:t>обследова-ния</w:t>
            </w:r>
            <w:proofErr w:type="spellEnd"/>
            <w:proofErr w:type="gramEnd"/>
            <w:r w:rsidRPr="001353E5">
              <w:t xml:space="preserve"> объект</w:t>
            </w:r>
            <w:r>
              <w:t>ов</w:t>
            </w:r>
            <w:r w:rsidRPr="001353E5">
              <w:t xml:space="preserve"> </w:t>
            </w:r>
            <w:proofErr w:type="spellStart"/>
            <w:r w:rsidRPr="001353E5">
              <w:t>недви</w:t>
            </w:r>
            <w:r>
              <w:t>-</w:t>
            </w:r>
            <w:r w:rsidRPr="001353E5">
              <w:t>жимого</w:t>
            </w:r>
            <w:proofErr w:type="spellEnd"/>
            <w:r w:rsidRPr="001353E5">
              <w:t xml:space="preserve"> имущества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1353E5" w:rsidRDefault="00482F8F" w:rsidP="00482F8F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 w:rsidRPr="001353E5">
              <w:rPr>
                <w:rFonts w:eastAsia="Calibri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1353E5">
              <w:rPr>
                <w:rFonts w:eastAsia="Calibri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1353E5">
              <w:rPr>
                <w:rFonts w:eastAsia="Calibri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482F8F" w:rsidRPr="001353E5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482F8F" w:rsidRPr="003E6868" w:rsidTr="00C5241E">
        <w:trPr>
          <w:trHeight w:val="1973"/>
        </w:trPr>
        <w:tc>
          <w:tcPr>
            <w:tcW w:w="8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5F271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5F2718">
              <w:rPr>
                <w:b/>
                <w:sz w:val="24"/>
                <w:szCs w:val="24"/>
              </w:rPr>
              <w:lastRenderedPageBreak/>
              <w:t>Подпрограмма 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F11FA" w:rsidRDefault="00482F8F" w:rsidP="00482F8F">
            <w:pPr>
              <w:rPr>
                <w:b/>
                <w:sz w:val="24"/>
                <w:szCs w:val="24"/>
              </w:rPr>
            </w:pPr>
            <w:r w:rsidRPr="003F11FA">
              <w:rPr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</w:t>
            </w:r>
            <w:proofErr w:type="gramStart"/>
            <w:r w:rsidRPr="003F11FA">
              <w:rPr>
                <w:b/>
                <w:sz w:val="24"/>
                <w:szCs w:val="24"/>
              </w:rPr>
              <w:t>в</w:t>
            </w:r>
            <w:proofErr w:type="gramEnd"/>
            <w:r w:rsidRPr="003F11FA">
              <w:rPr>
                <w:b/>
                <w:sz w:val="24"/>
                <w:szCs w:val="24"/>
              </w:rPr>
              <w:t xml:space="preserve"> </w:t>
            </w:r>
          </w:p>
          <w:p w:rsidR="00482F8F" w:rsidRPr="003F11FA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3F11FA">
              <w:rPr>
                <w:b/>
                <w:sz w:val="24"/>
                <w:szCs w:val="24"/>
              </w:rPr>
              <w:t xml:space="preserve">Атяшевском муниципальном </w:t>
            </w:r>
            <w:proofErr w:type="gramStart"/>
            <w:r w:rsidRPr="003F11FA">
              <w:rPr>
                <w:b/>
                <w:sz w:val="24"/>
                <w:szCs w:val="24"/>
              </w:rPr>
              <w:t>районе</w:t>
            </w:r>
            <w:proofErr w:type="gramEnd"/>
            <w:r w:rsidRPr="003F11FA">
              <w:rPr>
                <w:b/>
                <w:sz w:val="24"/>
                <w:szCs w:val="24"/>
              </w:rPr>
              <w:t xml:space="preserve">   на 2016-202</w:t>
            </w:r>
            <w:r>
              <w:rPr>
                <w:b/>
                <w:sz w:val="24"/>
                <w:szCs w:val="24"/>
              </w:rPr>
              <w:t>1</w:t>
            </w:r>
            <w:r w:rsidRPr="003F11FA">
              <w:rPr>
                <w:b/>
                <w:sz w:val="24"/>
                <w:szCs w:val="24"/>
              </w:rPr>
              <w:t xml:space="preserve"> годы.»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F11FA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>ВСЕГО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7414,6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345B05">
              <w:rPr>
                <w:b/>
                <w:sz w:val="24"/>
                <w:szCs w:val="24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345B05">
              <w:rPr>
                <w:b/>
                <w:sz w:val="24"/>
                <w:szCs w:val="24"/>
              </w:rPr>
              <w:t>1050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1450,7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345B05">
              <w:rPr>
                <w:b/>
                <w:sz w:val="24"/>
                <w:szCs w:val="24"/>
              </w:rPr>
              <w:t>1339,3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345B05">
              <w:rPr>
                <w:b/>
                <w:sz w:val="24"/>
                <w:szCs w:val="24"/>
              </w:rPr>
              <w:t>1341,7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345B05">
              <w:rPr>
                <w:b/>
                <w:sz w:val="24"/>
                <w:szCs w:val="24"/>
              </w:rPr>
              <w:t>1284,3</w:t>
            </w:r>
          </w:p>
        </w:tc>
      </w:tr>
      <w:tr w:rsidR="00482F8F" w:rsidRPr="003E6868" w:rsidTr="00C5241E">
        <w:tc>
          <w:tcPr>
            <w:tcW w:w="8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F11FA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F11FA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spellStart"/>
            <w:r w:rsidRPr="003F11FA">
              <w:rPr>
                <w:b/>
                <w:sz w:val="24"/>
                <w:szCs w:val="24"/>
              </w:rPr>
              <w:t>ГРБС</w:t>
            </w:r>
            <w:proofErr w:type="gramStart"/>
            <w:r w:rsidRPr="003F11FA">
              <w:rPr>
                <w:sz w:val="24"/>
                <w:szCs w:val="24"/>
              </w:rPr>
              <w:t>:А</w:t>
            </w:r>
            <w:proofErr w:type="gramEnd"/>
            <w:r w:rsidRPr="003F11FA">
              <w:rPr>
                <w:sz w:val="24"/>
                <w:szCs w:val="24"/>
              </w:rPr>
              <w:t>дминистрация</w:t>
            </w:r>
            <w:proofErr w:type="spellEnd"/>
            <w:r w:rsidRPr="003F11FA">
              <w:rPr>
                <w:sz w:val="24"/>
                <w:szCs w:val="24"/>
              </w:rPr>
              <w:t xml:space="preserve"> Атяшевского муниципального района.</w:t>
            </w:r>
          </w:p>
          <w:p w:rsidR="00482F8F" w:rsidRPr="003F11FA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:rsidR="00482F8F" w:rsidRPr="003F11FA" w:rsidRDefault="00482F8F" w:rsidP="00482F8F">
            <w:pPr>
              <w:rPr>
                <w:sz w:val="24"/>
                <w:szCs w:val="24"/>
              </w:rPr>
            </w:pPr>
            <w:proofErr w:type="gramStart"/>
            <w:r w:rsidRPr="003F11FA">
              <w:rPr>
                <w:sz w:val="24"/>
                <w:szCs w:val="24"/>
              </w:rPr>
              <w:t>(</w:t>
            </w:r>
            <w:r w:rsidRPr="003F11FA">
              <w:rPr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3F11FA">
              <w:rPr>
                <w:sz w:val="24"/>
                <w:szCs w:val="24"/>
              </w:rPr>
              <w:t>):</w:t>
            </w:r>
            <w:proofErr w:type="gramEnd"/>
            <w:r w:rsidRPr="003F11FA">
              <w:rPr>
                <w:sz w:val="24"/>
                <w:szCs w:val="24"/>
              </w:rPr>
              <w:t xml:space="preserve"> МКУ Атяшевского </w:t>
            </w:r>
            <w:proofErr w:type="gramStart"/>
            <w:r w:rsidRPr="003F11FA">
              <w:rPr>
                <w:sz w:val="24"/>
                <w:szCs w:val="24"/>
              </w:rPr>
              <w:t>муниципального</w:t>
            </w:r>
            <w:proofErr w:type="gramEnd"/>
            <w:r w:rsidRPr="003F11FA">
              <w:rPr>
                <w:sz w:val="24"/>
                <w:szCs w:val="24"/>
              </w:rPr>
              <w:t xml:space="preserve"> района «Центр по делам гражданской </w:t>
            </w:r>
            <w:r w:rsidRPr="003F11FA">
              <w:rPr>
                <w:sz w:val="24"/>
                <w:szCs w:val="24"/>
              </w:rPr>
              <w:lastRenderedPageBreak/>
              <w:t>обороны и чрезвычайным</w:t>
            </w:r>
            <w:r>
              <w:rPr>
                <w:sz w:val="24"/>
                <w:szCs w:val="24"/>
              </w:rPr>
              <w:t xml:space="preserve"> ситуациям»</w:t>
            </w:r>
          </w:p>
          <w:p w:rsidR="00482F8F" w:rsidRPr="003F11FA" w:rsidRDefault="00482F8F" w:rsidP="00482F8F">
            <w:pPr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:rsidR="00482F8F" w:rsidRPr="003F11FA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F11FA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>Основное мероприятие 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F11FA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>Противодействие экстремизму и профилактика терроризма на территории Атяшевского муниципального района на 2016 - 202</w:t>
            </w:r>
            <w:r>
              <w:rPr>
                <w:sz w:val="24"/>
                <w:szCs w:val="24"/>
              </w:rPr>
              <w:t>1</w:t>
            </w:r>
            <w:r w:rsidRPr="003F11FA">
              <w:rPr>
                <w:sz w:val="24"/>
                <w:szCs w:val="24"/>
              </w:rPr>
              <w:t xml:space="preserve"> годы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F11FA" w:rsidRDefault="00482F8F" w:rsidP="00482F8F">
            <w:pPr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 xml:space="preserve"> МКУ Атяшевского </w:t>
            </w:r>
            <w:proofErr w:type="gramStart"/>
            <w:r w:rsidRPr="003F11FA">
              <w:rPr>
                <w:sz w:val="24"/>
                <w:szCs w:val="24"/>
              </w:rPr>
              <w:t>муниципального</w:t>
            </w:r>
            <w:proofErr w:type="gramEnd"/>
            <w:r w:rsidRPr="003F11FA">
              <w:rPr>
                <w:sz w:val="24"/>
                <w:szCs w:val="24"/>
              </w:rPr>
              <w:t xml:space="preserve"> района «Центр по делам гражданской обороны и чрезвычайным</w:t>
            </w:r>
            <w:r>
              <w:rPr>
                <w:sz w:val="24"/>
                <w:szCs w:val="24"/>
              </w:rPr>
              <w:t xml:space="preserve"> ситуациям»</w:t>
            </w:r>
            <w:r w:rsidRPr="003F11FA">
              <w:rPr>
                <w:sz w:val="24"/>
                <w:szCs w:val="24"/>
              </w:rPr>
              <w:t>;</w:t>
            </w:r>
          </w:p>
          <w:p w:rsidR="00482F8F" w:rsidRPr="003F11FA" w:rsidRDefault="00482F8F" w:rsidP="00482F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sz w:val="24"/>
                <w:szCs w:val="24"/>
              </w:rPr>
              <w:t>стро</w:t>
            </w:r>
            <w:r w:rsidRPr="003F11FA">
              <w:rPr>
                <w:sz w:val="24"/>
                <w:szCs w:val="24"/>
              </w:rPr>
              <w:t>ительства</w:t>
            </w:r>
            <w:proofErr w:type="gramStart"/>
            <w:r w:rsidRPr="003F11FA">
              <w:rPr>
                <w:sz w:val="24"/>
                <w:szCs w:val="24"/>
              </w:rPr>
              <w:t>,а</w:t>
            </w:r>
            <w:proofErr w:type="gramEnd"/>
            <w:r w:rsidRPr="003F11FA">
              <w:rPr>
                <w:sz w:val="24"/>
                <w:szCs w:val="24"/>
              </w:rPr>
              <w:t>рхитектуры</w:t>
            </w:r>
            <w:proofErr w:type="spellEnd"/>
            <w:r w:rsidRPr="003F11FA">
              <w:rPr>
                <w:sz w:val="24"/>
                <w:szCs w:val="24"/>
              </w:rPr>
              <w:t xml:space="preserve"> и ЖКХ;</w:t>
            </w:r>
          </w:p>
          <w:p w:rsidR="00482F8F" w:rsidRPr="003F11FA" w:rsidRDefault="00482F8F" w:rsidP="00482F8F">
            <w:pPr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:rsidR="00482F8F" w:rsidRPr="003F11FA" w:rsidRDefault="00482F8F" w:rsidP="00482F8F">
            <w:pPr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3E6868">
              <w:rPr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4,0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Организация мониторинга и анализа складывающейся обстановки и состояния борьбы с экстремизмом и терроризмом.</w:t>
            </w:r>
          </w:p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Ежеквартальный анализ складывающейся обстановки с целью выявления причин и условий, способствующих возникновению и распространению </w:t>
            </w:r>
            <w:r w:rsidRPr="006800E4">
              <w:rPr>
                <w:sz w:val="24"/>
                <w:szCs w:val="24"/>
              </w:rPr>
              <w:lastRenderedPageBreak/>
              <w:t>экстремизма и терроризма, лиц распространяющих экстремистские идеи.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района «Центр по делам гражданской обороны и чрезвычайным ситуациям»;</w:t>
            </w:r>
          </w:p>
          <w:p w:rsidR="00482F8F" w:rsidRPr="006800E4" w:rsidRDefault="00482F8F" w:rsidP="00482F8F">
            <w:pPr>
              <w:rPr>
                <w:b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Проведение с привлечением общественных и религиозных объединений лекций и выступлений, направленных на формирование активной жизненной позиции по непринятию экстремистских проявлений.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района «Центр по делам гражданской обороны и чрезвычайным ситуациям»;</w:t>
            </w:r>
          </w:p>
          <w:p w:rsidR="00482F8F" w:rsidRPr="006800E4" w:rsidRDefault="00482F8F" w:rsidP="00482F8F">
            <w:pPr>
              <w:rPr>
                <w:b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Распространение среди населения памяток, содержащих разъяснения понятия </w:t>
            </w:r>
            <w:r w:rsidRPr="006800E4">
              <w:rPr>
                <w:sz w:val="24"/>
                <w:szCs w:val="24"/>
              </w:rPr>
              <w:lastRenderedPageBreak/>
              <w:t xml:space="preserve">«экстремизм», рекомендаций по действиям в случае обнаружения фактов совершения экстремистских деяний и поведения себя в случае нарушения собственных прав и свобод в зависимости от социальной, </w:t>
            </w:r>
            <w:proofErr w:type="spellStart"/>
            <w:r w:rsidRPr="006800E4">
              <w:rPr>
                <w:sz w:val="24"/>
                <w:szCs w:val="24"/>
              </w:rPr>
              <w:t>расовой</w:t>
            </w:r>
            <w:proofErr w:type="gramStart"/>
            <w:r w:rsidRPr="006800E4">
              <w:rPr>
                <w:sz w:val="24"/>
                <w:szCs w:val="24"/>
              </w:rPr>
              <w:t>,н</w:t>
            </w:r>
            <w:proofErr w:type="gramEnd"/>
            <w:r w:rsidRPr="006800E4">
              <w:rPr>
                <w:sz w:val="24"/>
                <w:szCs w:val="24"/>
              </w:rPr>
              <w:t>ациональной</w:t>
            </w:r>
            <w:proofErr w:type="spellEnd"/>
            <w:r w:rsidRPr="006800E4">
              <w:rPr>
                <w:sz w:val="24"/>
                <w:szCs w:val="24"/>
              </w:rPr>
              <w:t>, религиозной или языковой принадлежности или отношения к религии.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района «Центр по делам гражданской обороны и чрезвычайным </w:t>
            </w:r>
            <w:r w:rsidRPr="006800E4">
              <w:rPr>
                <w:sz w:val="24"/>
                <w:szCs w:val="24"/>
              </w:rPr>
              <w:lastRenderedPageBreak/>
              <w:t>ситуациям»;</w:t>
            </w:r>
          </w:p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482F8F" w:rsidRPr="006800E4" w:rsidRDefault="00482F8F" w:rsidP="00482F8F">
            <w:pPr>
              <w:rPr>
                <w:sz w:val="24"/>
                <w:szCs w:val="24"/>
              </w:rPr>
            </w:pPr>
          </w:p>
          <w:p w:rsidR="00482F8F" w:rsidRPr="006800E4" w:rsidRDefault="00482F8F" w:rsidP="00482F8F">
            <w:pPr>
              <w:rPr>
                <w:b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3E6868">
              <w:rPr>
                <w:sz w:val="28"/>
                <w:szCs w:val="28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1,5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Информирование жителей Атяшевского муниципального района о порядке </w:t>
            </w:r>
            <w:r w:rsidRPr="006800E4">
              <w:rPr>
                <w:sz w:val="24"/>
                <w:szCs w:val="24"/>
              </w:rPr>
              <w:lastRenderedPageBreak/>
              <w:t xml:space="preserve">действий при угрозе возникновения террористических актов  по средствам,  размещения комплектов плакатов </w:t>
            </w:r>
            <w:r w:rsidRPr="006800E4">
              <w:rPr>
                <w:b/>
                <w:sz w:val="24"/>
                <w:szCs w:val="24"/>
              </w:rPr>
              <w:t>«</w:t>
            </w:r>
            <w:r w:rsidRPr="006800E4">
              <w:rPr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района «Центр по делам гражданской обороны и </w:t>
            </w:r>
            <w:r w:rsidRPr="006800E4">
              <w:rPr>
                <w:sz w:val="24"/>
                <w:szCs w:val="24"/>
              </w:rPr>
              <w:lastRenderedPageBreak/>
              <w:t>чрезвычайным ситуациям»;</w:t>
            </w:r>
          </w:p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482F8F" w:rsidRPr="006800E4" w:rsidRDefault="00482F8F" w:rsidP="00482F8F">
            <w:pPr>
              <w:rPr>
                <w:sz w:val="24"/>
                <w:szCs w:val="24"/>
              </w:rPr>
            </w:pPr>
          </w:p>
          <w:p w:rsidR="00482F8F" w:rsidRPr="006800E4" w:rsidRDefault="00482F8F" w:rsidP="00482F8F">
            <w:pPr>
              <w:rPr>
                <w:b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11,5</w:t>
            </w:r>
          </w:p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3E6868">
              <w:rPr>
                <w:sz w:val="28"/>
                <w:szCs w:val="28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2,5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</w:t>
            </w:r>
            <w:r w:rsidRPr="006800E4">
              <w:rPr>
                <w:sz w:val="24"/>
                <w:szCs w:val="24"/>
              </w:rPr>
              <w:lastRenderedPageBreak/>
              <w:t xml:space="preserve">государственной или вневедомственной охраны о факте незаконного вторжения в учреждение или незаконных действий по отношению к </w:t>
            </w:r>
            <w:proofErr w:type="gramStart"/>
            <w:r w:rsidRPr="006800E4">
              <w:rPr>
                <w:sz w:val="24"/>
                <w:szCs w:val="24"/>
              </w:rPr>
              <w:t>тем</w:t>
            </w:r>
            <w:proofErr w:type="gramEnd"/>
            <w:r w:rsidRPr="006800E4">
              <w:rPr>
                <w:sz w:val="24"/>
                <w:szCs w:val="24"/>
              </w:rPr>
              <w:t xml:space="preserve"> у кого эта система установлена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:rsidR="00482F8F" w:rsidRPr="006800E4" w:rsidRDefault="00482F8F" w:rsidP="00482F8F">
            <w:pPr>
              <w:rPr>
                <w:sz w:val="24"/>
                <w:szCs w:val="24"/>
              </w:rPr>
            </w:pPr>
          </w:p>
          <w:p w:rsidR="00482F8F" w:rsidRPr="006800E4" w:rsidRDefault="00482F8F" w:rsidP="00482F8F">
            <w:pPr>
              <w:rPr>
                <w:b/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муниципальный</w:t>
            </w:r>
            <w:proofErr w:type="gramEnd"/>
            <w:r w:rsidRPr="006800E4">
              <w:rPr>
                <w:sz w:val="24"/>
                <w:szCs w:val="24"/>
              </w:rPr>
              <w:t xml:space="preserve"> района на 2016-202</w:t>
            </w:r>
            <w:r>
              <w:rPr>
                <w:sz w:val="24"/>
                <w:szCs w:val="24"/>
              </w:rPr>
              <w:t>1</w:t>
            </w:r>
            <w:r w:rsidRPr="006800E4">
              <w:rPr>
                <w:sz w:val="24"/>
                <w:szCs w:val="24"/>
              </w:rPr>
              <w:t xml:space="preserve"> годы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и ЖКХ;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Публикация материалов по противопожарной тематике в средствах массовой информаци</w:t>
            </w:r>
            <w:proofErr w:type="gramStart"/>
            <w:r w:rsidRPr="006800E4">
              <w:rPr>
                <w:sz w:val="24"/>
                <w:szCs w:val="24"/>
              </w:rPr>
              <w:t>и(</w:t>
            </w:r>
            <w:proofErr w:type="gramEnd"/>
            <w:r w:rsidRPr="006800E4">
              <w:rPr>
                <w:sz w:val="24"/>
                <w:szCs w:val="24"/>
              </w:rPr>
              <w:t>периодичность)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и ЖКХ;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482F8F" w:rsidRPr="006800E4" w:rsidRDefault="00482F8F" w:rsidP="00482F8F">
            <w:pPr>
              <w:rPr>
                <w:b/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rPr>
          <w:trHeight w:val="3606"/>
        </w:trPr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Проведение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и ЖКХ;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482F8F" w:rsidRPr="006800E4" w:rsidRDefault="00482F8F" w:rsidP="00482F8F">
            <w:pPr>
              <w:rPr>
                <w:b/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contextualSpacing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Приобретение и распространение среди населения  плакатов «Причины пожаров в жилых и общественных зданиях», «Правила поведения </w:t>
            </w:r>
            <w:proofErr w:type="gramStart"/>
            <w:r w:rsidRPr="006800E4">
              <w:rPr>
                <w:sz w:val="24"/>
                <w:szCs w:val="24"/>
              </w:rPr>
              <w:t>при</w:t>
            </w:r>
            <w:proofErr w:type="gramEnd"/>
          </w:p>
          <w:p w:rsidR="00482F8F" w:rsidRPr="006800E4" w:rsidRDefault="00482F8F" w:rsidP="00482F8F">
            <w:pPr>
              <w:rPr>
                <w:sz w:val="24"/>
                <w:szCs w:val="24"/>
              </w:rPr>
            </w:pPr>
            <w:proofErr w:type="gramStart"/>
            <w:r w:rsidRPr="006800E4">
              <w:rPr>
                <w:sz w:val="24"/>
                <w:szCs w:val="24"/>
              </w:rPr>
              <w:t>пожаре</w:t>
            </w:r>
            <w:proofErr w:type="gramEnd"/>
            <w:r w:rsidRPr="006800E4">
              <w:rPr>
                <w:sz w:val="24"/>
                <w:szCs w:val="24"/>
              </w:rPr>
              <w:t xml:space="preserve"> в доме, квартире»</w:t>
            </w:r>
          </w:p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 (200 шт.)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и ЖКХ;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482F8F" w:rsidRPr="006800E4" w:rsidRDefault="00482F8F" w:rsidP="00482F8F">
            <w:pPr>
              <w:rPr>
                <w:b/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482F8F" w:rsidRPr="003E6868" w:rsidTr="00C5241E">
        <w:trPr>
          <w:trHeight w:val="2489"/>
        </w:trPr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proofErr w:type="gramStart"/>
            <w:r w:rsidRPr="006800E4">
              <w:rPr>
                <w:sz w:val="24"/>
                <w:szCs w:val="24"/>
              </w:rPr>
              <w:t>Выполнение комплекса противопожарных мероприятий (устройство защитных противопожарных полос  (опашка)</w:t>
            </w:r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и ЖКХ;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482F8F" w:rsidRPr="006800E4" w:rsidRDefault="00482F8F" w:rsidP="00482F8F">
            <w:pPr>
              <w:rPr>
                <w:b/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Основное мероприятие 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Обеспечение дея</w:t>
            </w:r>
            <w:r>
              <w:rPr>
                <w:sz w:val="24"/>
                <w:szCs w:val="24"/>
              </w:rPr>
              <w:t>т</w:t>
            </w:r>
            <w:r w:rsidRPr="006800E4">
              <w:rPr>
                <w:sz w:val="24"/>
                <w:szCs w:val="24"/>
              </w:rPr>
              <w:t>ельности Центра по делам ГО и ЧС Атяшевского муниципального района на 2016- 202</w:t>
            </w:r>
            <w:r>
              <w:rPr>
                <w:sz w:val="24"/>
                <w:szCs w:val="24"/>
              </w:rPr>
              <w:t>1</w:t>
            </w:r>
            <w:r w:rsidRPr="006800E4">
              <w:rPr>
                <w:sz w:val="24"/>
                <w:szCs w:val="24"/>
              </w:rPr>
              <w:t xml:space="preserve"> годы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 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района «Центр по делам гражданской обороны и чрезвычайным ситуациям» 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45B05">
              <w:rPr>
                <w:sz w:val="24"/>
                <w:szCs w:val="24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45B05">
              <w:rPr>
                <w:sz w:val="24"/>
                <w:szCs w:val="24"/>
              </w:rPr>
              <w:t>965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45B05">
              <w:rPr>
                <w:sz w:val="24"/>
                <w:szCs w:val="24"/>
              </w:rPr>
              <w:t>1335,3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45B05">
              <w:rPr>
                <w:sz w:val="24"/>
                <w:szCs w:val="24"/>
              </w:rPr>
              <w:t>1337,7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45B05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45B05">
              <w:rPr>
                <w:sz w:val="24"/>
                <w:szCs w:val="24"/>
              </w:rPr>
              <w:t>1280,3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Обеспечение дея</w:t>
            </w:r>
            <w:r>
              <w:rPr>
                <w:sz w:val="24"/>
                <w:szCs w:val="24"/>
              </w:rPr>
              <w:t>т</w:t>
            </w:r>
            <w:r w:rsidRPr="006800E4">
              <w:rPr>
                <w:sz w:val="24"/>
                <w:szCs w:val="24"/>
              </w:rPr>
              <w:t>ельности Центра по делам ГО и ЧС Атяшевского муниципального района на 2016- 2020 годы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963,35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1275,3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1277,7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1280,3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Приобретение телефона с определителем номера абонента 1 шт.;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1,65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</w:t>
            </w:r>
            <w:r w:rsidRPr="006800E4">
              <w:rPr>
                <w:sz w:val="24"/>
                <w:szCs w:val="24"/>
              </w:rPr>
              <w:lastRenderedPageBreak/>
              <w:t>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Приобретение прибора </w:t>
            </w:r>
            <w:r w:rsidRPr="006800E4">
              <w:rPr>
                <w:sz w:val="24"/>
                <w:szCs w:val="24"/>
              </w:rPr>
              <w:lastRenderedPageBreak/>
              <w:t>дозиметрического контроля;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</w:t>
            </w:r>
            <w:r w:rsidRPr="006800E4">
              <w:rPr>
                <w:sz w:val="24"/>
                <w:szCs w:val="24"/>
              </w:rPr>
              <w:lastRenderedPageBreak/>
              <w:t>района «Центр по делам гражданской обороны и чрезвычайным ситуациям»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rPr>
          <w:trHeight w:val="923"/>
        </w:trPr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Подключение прям</w:t>
            </w:r>
            <w:r>
              <w:rPr>
                <w:sz w:val="24"/>
                <w:szCs w:val="24"/>
              </w:rPr>
              <w:t>ого</w:t>
            </w:r>
            <w:r w:rsidRPr="006800E4">
              <w:rPr>
                <w:sz w:val="24"/>
                <w:szCs w:val="24"/>
              </w:rPr>
              <w:t xml:space="preserve"> канал</w:t>
            </w:r>
            <w:r>
              <w:rPr>
                <w:sz w:val="24"/>
                <w:szCs w:val="24"/>
              </w:rPr>
              <w:t>а связи</w:t>
            </w:r>
            <w:r w:rsidRPr="006800E4">
              <w:rPr>
                <w:sz w:val="24"/>
                <w:szCs w:val="24"/>
              </w:rPr>
              <w:t xml:space="preserve"> с МПК «Атяшевский»;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Подключение прям</w:t>
            </w:r>
            <w:r>
              <w:rPr>
                <w:sz w:val="24"/>
                <w:szCs w:val="24"/>
              </w:rPr>
              <w:t>ого</w:t>
            </w:r>
            <w:r w:rsidRPr="006800E4">
              <w:rPr>
                <w:sz w:val="24"/>
                <w:szCs w:val="24"/>
              </w:rPr>
              <w:t xml:space="preserve"> канал</w:t>
            </w:r>
            <w:r>
              <w:rPr>
                <w:sz w:val="24"/>
                <w:szCs w:val="24"/>
              </w:rPr>
              <w:t xml:space="preserve">а </w:t>
            </w:r>
            <w:proofErr w:type="spellStart"/>
            <w:r>
              <w:rPr>
                <w:sz w:val="24"/>
                <w:szCs w:val="24"/>
              </w:rPr>
              <w:t>связис</w:t>
            </w:r>
            <w:proofErr w:type="spellEnd"/>
            <w:r w:rsidRPr="006800E4">
              <w:rPr>
                <w:sz w:val="24"/>
                <w:szCs w:val="24"/>
              </w:rPr>
              <w:t xml:space="preserve"> Атяшевской районной больницей;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Подключение прям</w:t>
            </w:r>
            <w:r>
              <w:rPr>
                <w:sz w:val="24"/>
                <w:szCs w:val="24"/>
              </w:rPr>
              <w:t>ого</w:t>
            </w:r>
            <w:r w:rsidRPr="006800E4">
              <w:rPr>
                <w:sz w:val="24"/>
                <w:szCs w:val="24"/>
              </w:rPr>
              <w:t xml:space="preserve"> канал</w:t>
            </w:r>
            <w:r>
              <w:rPr>
                <w:sz w:val="24"/>
                <w:szCs w:val="24"/>
              </w:rPr>
              <w:t xml:space="preserve">а </w:t>
            </w:r>
            <w:proofErr w:type="spellStart"/>
            <w:r>
              <w:rPr>
                <w:sz w:val="24"/>
                <w:szCs w:val="24"/>
              </w:rPr>
              <w:t>связис</w:t>
            </w:r>
            <w:proofErr w:type="spellEnd"/>
            <w:r w:rsidRPr="006800E4">
              <w:rPr>
                <w:sz w:val="24"/>
                <w:szCs w:val="24"/>
              </w:rPr>
              <w:t xml:space="preserve"> Шейн – </w:t>
            </w:r>
            <w:proofErr w:type="spellStart"/>
            <w:r w:rsidRPr="006800E4">
              <w:rPr>
                <w:sz w:val="24"/>
                <w:szCs w:val="24"/>
              </w:rPr>
              <w:t>Майданскойсанатарно</w:t>
            </w:r>
            <w:proofErr w:type="spellEnd"/>
            <w:r w:rsidRPr="006800E4">
              <w:rPr>
                <w:sz w:val="24"/>
                <w:szCs w:val="24"/>
              </w:rPr>
              <w:t xml:space="preserve"> – лесной школой;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района «Центр по делам гражданской обороны и чрезвычайным </w:t>
            </w:r>
            <w:r w:rsidRPr="006800E4">
              <w:rPr>
                <w:sz w:val="24"/>
                <w:szCs w:val="24"/>
              </w:rPr>
              <w:lastRenderedPageBreak/>
              <w:t>ситуациям»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Подключение прям</w:t>
            </w:r>
            <w:r>
              <w:rPr>
                <w:sz w:val="24"/>
                <w:szCs w:val="24"/>
              </w:rPr>
              <w:t>ого</w:t>
            </w:r>
            <w:r w:rsidRPr="006800E4">
              <w:rPr>
                <w:sz w:val="24"/>
                <w:szCs w:val="24"/>
              </w:rPr>
              <w:t xml:space="preserve"> канал</w:t>
            </w:r>
            <w:r>
              <w:rPr>
                <w:sz w:val="24"/>
                <w:szCs w:val="24"/>
              </w:rPr>
              <w:t xml:space="preserve">а </w:t>
            </w:r>
            <w:proofErr w:type="spellStart"/>
            <w:r>
              <w:rPr>
                <w:sz w:val="24"/>
                <w:szCs w:val="24"/>
              </w:rPr>
              <w:t>связис</w:t>
            </w:r>
            <w:proofErr w:type="spellEnd"/>
            <w:r w:rsidRPr="006800E4">
              <w:rPr>
                <w:sz w:val="24"/>
                <w:szCs w:val="24"/>
              </w:rPr>
              <w:t xml:space="preserve"> Козловским домом – интернатом  для престарелых и инвалидов.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Основное мероприятие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6800E4">
              <w:rPr>
                <w:b/>
                <w:sz w:val="24"/>
                <w:szCs w:val="24"/>
              </w:rPr>
              <w:t xml:space="preserve">Обеспечение безопасности и охраны жизни людей на водных объектах Атяшевского </w:t>
            </w:r>
            <w:proofErr w:type="gramStart"/>
            <w:r w:rsidRPr="006800E4">
              <w:rPr>
                <w:b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b/>
                <w:sz w:val="24"/>
                <w:szCs w:val="24"/>
              </w:rPr>
              <w:t xml:space="preserve"> района на 2016 – 202</w:t>
            </w:r>
            <w:r>
              <w:rPr>
                <w:b/>
                <w:sz w:val="24"/>
                <w:szCs w:val="24"/>
              </w:rPr>
              <w:t>1</w:t>
            </w:r>
            <w:r w:rsidRPr="006800E4">
              <w:rPr>
                <w:b/>
                <w:sz w:val="24"/>
                <w:szCs w:val="24"/>
              </w:rPr>
              <w:t xml:space="preserve"> гг.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и ЖКХ;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Pr="003E6868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Приобретение плакатов, изготовление знаков, баннеров </w:t>
            </w:r>
            <w:r w:rsidRPr="006800E4">
              <w:rPr>
                <w:sz w:val="24"/>
                <w:szCs w:val="24"/>
              </w:rPr>
              <w:lastRenderedPageBreak/>
              <w:t>по обеспечению безопасности и охраны жизни людей на водных объектах.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lastRenderedPageBreak/>
              <w:t xml:space="preserve">МКУ Атяшевского муниципального района «Центр по </w:t>
            </w:r>
            <w:r w:rsidRPr="00470134">
              <w:rPr>
                <w:sz w:val="24"/>
                <w:szCs w:val="24"/>
              </w:rPr>
              <w:lastRenderedPageBreak/>
              <w:t>делам ГО и ЧС»;</w:t>
            </w:r>
          </w:p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3E6868">
              <w:rPr>
                <w:sz w:val="28"/>
                <w:szCs w:val="28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6800E4">
              <w:rPr>
                <w:b/>
                <w:sz w:val="24"/>
                <w:szCs w:val="24"/>
              </w:rPr>
              <w:lastRenderedPageBreak/>
              <w:t>Основное мероприятие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6800E4">
              <w:rPr>
                <w:b/>
                <w:sz w:val="24"/>
                <w:szCs w:val="24"/>
              </w:rPr>
              <w:t>Развитие  гражданской обороны в Атяшевском муниципальном районе</w:t>
            </w:r>
          </w:p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6800E4">
              <w:rPr>
                <w:b/>
                <w:sz w:val="24"/>
                <w:szCs w:val="24"/>
              </w:rPr>
              <w:t>на 2016 - 202</w:t>
            </w:r>
            <w:r>
              <w:rPr>
                <w:b/>
                <w:sz w:val="24"/>
                <w:szCs w:val="24"/>
              </w:rPr>
              <w:t>1</w:t>
            </w:r>
            <w:r w:rsidRPr="006800E4">
              <w:rPr>
                <w:b/>
                <w:sz w:val="24"/>
                <w:szCs w:val="24"/>
              </w:rPr>
              <w:t xml:space="preserve"> годы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482F8F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Управление строительства,</w:t>
            </w:r>
          </w:p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архитектуры и ЖКХ;</w:t>
            </w:r>
          </w:p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Pr="003E6868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Приобретение противогазов ГП – 7 (20 шт.);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3E6868">
              <w:rPr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3E6868">
              <w:rPr>
                <w:sz w:val="28"/>
                <w:szCs w:val="28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Приобретение системы звукового оповещения гражданского </w:t>
            </w:r>
            <w:r w:rsidRPr="006800E4">
              <w:rPr>
                <w:sz w:val="24"/>
                <w:szCs w:val="24"/>
              </w:rPr>
              <w:lastRenderedPageBreak/>
              <w:t>населения: «Сирена».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lastRenderedPageBreak/>
              <w:t>МКУ Атяшевского муниципального района «Центр по делам ГО и ЧС»;</w:t>
            </w:r>
          </w:p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3E6868">
              <w:rPr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3E6868">
              <w:rPr>
                <w:sz w:val="28"/>
                <w:szCs w:val="28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Совершенствование учебно-материальной базы гражданской обороны, 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470134" w:rsidRDefault="00482F8F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482F8F" w:rsidRPr="006800E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>Подпрограмма 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 xml:space="preserve">«Снижение административных барьеров, оптимизация и повышение качества предоставления государственных и муниципальных услуг в </w:t>
            </w:r>
            <w:r w:rsidRPr="008222F6">
              <w:rPr>
                <w:b/>
                <w:sz w:val="24"/>
                <w:szCs w:val="24"/>
              </w:rPr>
              <w:lastRenderedPageBreak/>
              <w:t>Атяшевском муниципальном районе на 2016 – 202</w:t>
            </w:r>
            <w:r>
              <w:rPr>
                <w:b/>
                <w:sz w:val="24"/>
                <w:szCs w:val="24"/>
              </w:rPr>
              <w:t>1</w:t>
            </w:r>
            <w:r w:rsidRPr="008222F6">
              <w:rPr>
                <w:b/>
                <w:sz w:val="24"/>
                <w:szCs w:val="24"/>
              </w:rPr>
              <w:t xml:space="preserve"> годы»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17973,5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3159,8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2647,6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3182,8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3197,5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3232,5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>Основное мероприятие 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 xml:space="preserve">Проведение анализа норм муниципальных нормативно-правовых актов, регулирующих предоставление государственных и муниципальных </w:t>
            </w:r>
            <w:r w:rsidRPr="008222F6">
              <w:rPr>
                <w:rFonts w:ascii="Times New Roman" w:hAnsi="Times New Roman"/>
              </w:rPr>
              <w:lastRenderedPageBreak/>
              <w:t>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государственных и </w:t>
            </w:r>
            <w:r w:rsidRPr="008222F6">
              <w:rPr>
                <w:sz w:val="24"/>
                <w:szCs w:val="24"/>
              </w:rPr>
              <w:lastRenderedPageBreak/>
              <w:t>муниципальных услуг»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Разработка и принятие 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также утверждение расширенного перечня </w:t>
            </w:r>
            <w:r w:rsidRPr="008222F6">
              <w:rPr>
                <w:sz w:val="24"/>
                <w:szCs w:val="24"/>
              </w:rPr>
              <w:lastRenderedPageBreak/>
              <w:t>муниципальных услуг, предоставление которых организуется на базе МФЦ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222F6">
              <w:rPr>
                <w:rFonts w:eastAsia="Calibri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Развитие в Атяшевском муниципальном районе системы предоставления государственных </w:t>
            </w:r>
            <w:r w:rsidRPr="008222F6">
              <w:rPr>
                <w:sz w:val="24"/>
                <w:szCs w:val="24"/>
              </w:rPr>
              <w:lastRenderedPageBreak/>
              <w:t>и муниципальных услуг по принципу «одного окна» на базе МФЦ, в том числе: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17973,5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3159,8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2647,6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3182,8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3197,5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3232,5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Обеспечение деятельности  МФЦ Атяшевского муниципального района  (оплата 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17773,5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3154,8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2498,3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2597,6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3132,8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3157,5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232DE4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232DE4">
              <w:rPr>
                <w:sz w:val="24"/>
                <w:szCs w:val="24"/>
              </w:rPr>
              <w:t>3232,5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Развитие технологий предоставления государственных и муниципальных услуг с использованием </w:t>
            </w:r>
            <w:r w:rsidRPr="008222F6">
              <w:rPr>
                <w:sz w:val="24"/>
                <w:szCs w:val="24"/>
              </w:rPr>
              <w:lastRenderedPageBreak/>
              <w:t>межведомственного электронного взаимодействия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государственных и </w:t>
            </w:r>
            <w:r w:rsidRPr="008222F6">
              <w:rPr>
                <w:sz w:val="24"/>
                <w:szCs w:val="24"/>
              </w:rPr>
              <w:lastRenderedPageBreak/>
              <w:t>муниципальных услуг»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222F6">
              <w:rPr>
                <w:rFonts w:eastAsia="Calibri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222F6">
              <w:rPr>
                <w:rFonts w:eastAsia="Calibri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Дальнейшее развитие АИС «МФЦ» в Атяшевском муниципальном районе и ее </w:t>
            </w:r>
            <w:r w:rsidRPr="008222F6">
              <w:rPr>
                <w:sz w:val="24"/>
                <w:szCs w:val="24"/>
              </w:rPr>
              <w:lastRenderedPageBreak/>
              <w:t>интеграция с информационными системами федеральных органов исполнительной власти, исполнительных органов государственной власти Республики Мордовия, органов местного самоуправления Атяшевского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</w:t>
            </w:r>
            <w:r w:rsidRPr="008222F6">
              <w:rPr>
                <w:sz w:val="24"/>
                <w:szCs w:val="24"/>
              </w:rPr>
              <w:lastRenderedPageBreak/>
              <w:t>государственных и муниципальных услуг»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222F6">
              <w:rPr>
                <w:rFonts w:eastAsia="Calibri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</w:t>
            </w:r>
            <w:r w:rsidRPr="008222F6">
              <w:rPr>
                <w:sz w:val="24"/>
                <w:szCs w:val="24"/>
              </w:rPr>
              <w:lastRenderedPageBreak/>
              <w:t>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Переход МФЦ на единый </w:t>
            </w:r>
            <w:r w:rsidRPr="008222F6">
              <w:rPr>
                <w:sz w:val="24"/>
                <w:szCs w:val="24"/>
              </w:rPr>
              <w:lastRenderedPageBreak/>
              <w:t>фирменный стиль: 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одежды, деловой документации, рекламных материалов и т.д.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8222F6">
              <w:rPr>
                <w:sz w:val="24"/>
                <w:szCs w:val="24"/>
              </w:rPr>
              <w:lastRenderedPageBreak/>
              <w:t>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Повышение уровня квалификации специалистов МФЦ (проведение семинаров, стажировка  в </w:t>
            </w:r>
            <w:r w:rsidRPr="008222F6">
              <w:rPr>
                <w:sz w:val="24"/>
                <w:szCs w:val="24"/>
              </w:rPr>
              <w:lastRenderedPageBreak/>
              <w:t>органах, услуги которых предоставляются в МФЦ)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государственных и </w:t>
            </w:r>
            <w:r w:rsidRPr="008222F6">
              <w:rPr>
                <w:sz w:val="24"/>
                <w:szCs w:val="24"/>
              </w:rPr>
              <w:lastRenderedPageBreak/>
              <w:t>муниципальных услуг»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Информационное сопровождение создания и функционирования МФЦ и территориально обособленных структурных подразделений </w:t>
            </w:r>
            <w:proofErr w:type="spellStart"/>
            <w:r w:rsidRPr="008222F6">
              <w:rPr>
                <w:sz w:val="24"/>
                <w:szCs w:val="24"/>
              </w:rPr>
              <w:t>МФЦ</w:t>
            </w:r>
            <w:proofErr w:type="gramStart"/>
            <w:r w:rsidRPr="008222F6">
              <w:rPr>
                <w:sz w:val="24"/>
                <w:szCs w:val="24"/>
              </w:rPr>
              <w:t>:р</w:t>
            </w:r>
            <w:proofErr w:type="gramEnd"/>
            <w:r w:rsidRPr="008222F6">
              <w:rPr>
                <w:sz w:val="24"/>
                <w:szCs w:val="24"/>
              </w:rPr>
              <w:t>азработка</w:t>
            </w:r>
            <w:proofErr w:type="spellEnd"/>
            <w:r w:rsidRPr="008222F6">
              <w:rPr>
                <w:sz w:val="24"/>
                <w:szCs w:val="24"/>
              </w:rPr>
              <w:t xml:space="preserve"> информационных материалов и публикация их в СМИ, а также на официальных сайтах МФЦ и  органов местного самоуправления Атяшевского муниципального </w:t>
            </w:r>
            <w:proofErr w:type="spellStart"/>
            <w:r w:rsidRPr="008222F6">
              <w:rPr>
                <w:sz w:val="24"/>
                <w:szCs w:val="24"/>
              </w:rPr>
              <w:t>района;разработка</w:t>
            </w:r>
            <w:proofErr w:type="spellEnd"/>
            <w:r w:rsidRPr="008222F6">
              <w:rPr>
                <w:sz w:val="24"/>
                <w:szCs w:val="24"/>
              </w:rPr>
              <w:t xml:space="preserve"> информационных </w:t>
            </w:r>
            <w:r w:rsidRPr="008222F6">
              <w:rPr>
                <w:sz w:val="24"/>
                <w:szCs w:val="24"/>
              </w:rPr>
              <w:lastRenderedPageBreak/>
              <w:t xml:space="preserve">материалов, размещаемых и распространяемых в </w:t>
            </w:r>
            <w:proofErr w:type="spellStart"/>
            <w:r w:rsidRPr="008222F6">
              <w:rPr>
                <w:sz w:val="24"/>
                <w:szCs w:val="24"/>
              </w:rPr>
              <w:t>МФЦ;проведение</w:t>
            </w:r>
            <w:proofErr w:type="spellEnd"/>
            <w:r w:rsidRPr="008222F6">
              <w:rPr>
                <w:sz w:val="24"/>
                <w:szCs w:val="24"/>
              </w:rPr>
              <w:t xml:space="preserve"> специализированных мероприятий (конференций, семинаров)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222F6">
              <w:rPr>
                <w:rFonts w:eastAsia="Calibri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30,0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>основное мероприятие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contextualSpacing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222F6">
              <w:rPr>
                <w:rFonts w:eastAsia="Calibri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Мероприятия по проведению мониторинга качества </w:t>
            </w:r>
            <w:r w:rsidRPr="008222F6">
              <w:rPr>
                <w:sz w:val="24"/>
                <w:szCs w:val="24"/>
              </w:rPr>
              <w:lastRenderedPageBreak/>
              <w:t xml:space="preserve">предоставления государственных и муниципальных услуг на базе МФЦ Атяшевского муниципального района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МКУ Атяшевского муниципального района «Многофункциональны</w:t>
            </w:r>
            <w:r w:rsidRPr="008222F6">
              <w:rPr>
                <w:sz w:val="24"/>
                <w:szCs w:val="24"/>
              </w:rPr>
              <w:lastRenderedPageBreak/>
              <w:t>й центр предоставления государственных и муниципальных услуг»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222F6">
              <w:rPr>
                <w:rFonts w:eastAsia="Calibri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муниципальных услуг </w:t>
            </w:r>
          </w:p>
          <w:p w:rsidR="00482F8F" w:rsidRPr="008222F6" w:rsidRDefault="00482F8F" w:rsidP="00482F8F">
            <w:pPr>
              <w:contextualSpacing/>
              <w:rPr>
                <w:sz w:val="24"/>
                <w:szCs w:val="24"/>
              </w:rPr>
            </w:pPr>
          </w:p>
          <w:p w:rsidR="00482F8F" w:rsidRPr="008222F6" w:rsidRDefault="00482F8F" w:rsidP="00482F8F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222F6">
              <w:rPr>
                <w:rFonts w:eastAsia="Calibri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«Повышение эффективности обслуживания муниципальных </w:t>
            </w: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учреждений в Атяшевском муниципальном районе на 2016-202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 годы»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C5241E" w:rsidRDefault="001116B8" w:rsidP="009A2A1C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1309</w:t>
            </w:r>
            <w:r w:rsidR="009A2A1C" w:rsidRPr="00C5241E">
              <w:rPr>
                <w:rFonts w:ascii="Times New Roman" w:hAnsi="Times New Roman"/>
                <w:sz w:val="20"/>
                <w:szCs w:val="20"/>
              </w:rPr>
              <w:t>6</w:t>
            </w:r>
            <w:r w:rsidRPr="00C5241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C5241E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C5241E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9570,1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C5241E" w:rsidRDefault="001116B8" w:rsidP="009A2A1C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298</w:t>
            </w:r>
            <w:r w:rsidR="009A2A1C" w:rsidRPr="00C5241E">
              <w:rPr>
                <w:rFonts w:ascii="Times New Roman" w:hAnsi="Times New Roman"/>
                <w:sz w:val="20"/>
                <w:szCs w:val="20"/>
              </w:rPr>
              <w:t>2</w:t>
            </w:r>
            <w:r w:rsidRPr="00C5241E">
              <w:rPr>
                <w:rFonts w:ascii="Times New Roman" w:hAnsi="Times New Roman"/>
                <w:sz w:val="20"/>
                <w:szCs w:val="20"/>
              </w:rPr>
              <w:t>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C5241E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34253,4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C5241E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25192,9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C5241E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25313,4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C5241E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106157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C5241E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C5241E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9120,1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C5241E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14664,3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C5241E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25053,4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C5241E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25192,9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C5241E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41E">
              <w:rPr>
                <w:rFonts w:ascii="Times New Roman" w:hAnsi="Times New Roman"/>
                <w:sz w:val="20"/>
                <w:szCs w:val="20"/>
              </w:rPr>
              <w:t>25313,4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B271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6147"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объектов муниципальной собственности Атяшевского </w:t>
            </w:r>
            <w:proofErr w:type="gramStart"/>
            <w:r w:rsidRPr="00FC6147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FC6147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7D1832" w:rsidRDefault="001116B8" w:rsidP="005C7C2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248</w:t>
            </w:r>
            <w:r w:rsidR="005C7C23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7D1832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7D1832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7D1832" w:rsidRDefault="00482F8F" w:rsidP="005C7C2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 w:rsidR="001116B8">
              <w:rPr>
                <w:rFonts w:ascii="Times New Roman" w:hAnsi="Times New Roman"/>
                <w:sz w:val="20"/>
                <w:szCs w:val="20"/>
              </w:rPr>
              <w:t>5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 w:rsidR="005C7C23">
              <w:rPr>
                <w:rFonts w:ascii="Times New Roman" w:hAnsi="Times New Roman"/>
                <w:sz w:val="20"/>
                <w:szCs w:val="20"/>
              </w:rPr>
              <w:t>6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7D1832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7D1832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1116B8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AB2714" w:rsidRDefault="00482F8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</w:t>
            </w:r>
            <w:r w:rsidRPr="00AB2714">
              <w:rPr>
                <w:rFonts w:ascii="Times New Roman" w:hAnsi="Times New Roman"/>
                <w:sz w:val="24"/>
                <w:szCs w:val="24"/>
              </w:rPr>
              <w:t>здания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B2714">
              <w:rPr>
                <w:rFonts w:ascii="Times New Roman" w:hAnsi="Times New Roman"/>
                <w:sz w:val="24"/>
                <w:szCs w:val="24"/>
              </w:rPr>
              <w:t xml:space="preserve"> расположенного по адресу: Республика Мордовия, </w:t>
            </w:r>
            <w:r w:rsidRPr="00AB271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Атяшевский район,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AB2714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AB2714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E72C21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обслуживания муниципальных учреждений»;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t xml:space="preserve">Управление строительства, </w:t>
            </w:r>
            <w:r w:rsidRPr="00E72C21">
              <w:rPr>
                <w:rFonts w:ascii="Times New Roman" w:hAnsi="Times New Roman"/>
                <w:sz w:val="24"/>
                <w:szCs w:val="24"/>
              </w:rPr>
              <w:lastRenderedPageBreak/>
              <w:t>архитектуры и ЖКХ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E72C21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E72C21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E72C21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E72C21" w:rsidRDefault="00482F8F" w:rsidP="001116B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1116B8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E72C21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E72C21" w:rsidRDefault="001116B8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Атяшевский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про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ектной</w:t>
            </w:r>
            <w:proofErr w:type="spellEnd"/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документа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проверки достоверности определения смет ной стоимости на ремонт здания, расположенного по адресу: Республика Мордовия, Атяшевский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5C7C2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C7C23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82F8F" w:rsidRPr="003E6868" w:rsidTr="00C5241E"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2.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E72C21" w:rsidRDefault="00482F8F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t xml:space="preserve">Корректировка сметной документации на объект: «Ремонт здания расположенного по адресу: Республика Мордовия, Атяшевский район, </w:t>
            </w:r>
            <w:proofErr w:type="spellStart"/>
            <w:r w:rsidRPr="00E72C21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E72C21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E72C21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E72C2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82F8F" w:rsidRPr="008222F6" w:rsidRDefault="00482F8F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72C21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E72C21">
              <w:rPr>
                <w:rFonts w:ascii="Times New Roman" w:hAnsi="Times New Roman"/>
                <w:sz w:val="24"/>
                <w:szCs w:val="24"/>
              </w:rPr>
              <w:t xml:space="preserve"> Центральная ,д.8»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8222F6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F8F" w:rsidRPr="003E6868" w:rsidRDefault="00482F8F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CA52D5" w:rsidRDefault="00CA52D5" w:rsidP="00CA52D5">
      <w:pPr>
        <w:spacing w:line="240" w:lineRule="atLeast"/>
        <w:ind w:left="284"/>
        <w:jc w:val="right"/>
      </w:pPr>
      <w:r>
        <w:t> </w:t>
      </w:r>
    </w:p>
    <w:p w:rsidR="00CA52D5" w:rsidRDefault="00CA52D5" w:rsidP="00CA52D5">
      <w:pPr>
        <w:ind w:left="284"/>
        <w:jc w:val="right"/>
      </w:pPr>
      <w:r>
        <w:rPr>
          <w:rFonts w:ascii="Arial" w:hAnsi="Arial" w:cs="Arial"/>
          <w:sz w:val="28"/>
          <w:szCs w:val="28"/>
        </w:rPr>
        <w:t> </w:t>
      </w:r>
    </w:p>
    <w:p w:rsidR="00CA52D5" w:rsidRDefault="00026A93" w:rsidP="00026A9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10.Приложение№4 к Программе изложить в следующей редакции: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CA52D5" w:rsidRDefault="00CA52D5" w:rsidP="00B34999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</w:t>
      </w:r>
      <w:r w:rsidR="00026A93">
        <w:rPr>
          <w:rFonts w:ascii="Times New Roman" w:hAnsi="Times New Roman" w:cs="Times New Roman"/>
          <w:bCs/>
          <w:sz w:val="28"/>
          <w:szCs w:val="28"/>
        </w:rPr>
        <w:t>1</w:t>
      </w:r>
      <w:r w:rsidRPr="003E6868">
        <w:rPr>
          <w:rFonts w:ascii="Times New Roman" w:hAnsi="Times New Roman" w:cs="Times New Roman"/>
          <w:bCs/>
          <w:sz w:val="28"/>
          <w:szCs w:val="28"/>
        </w:rPr>
        <w:t>годы»</w:t>
      </w:r>
    </w:p>
    <w:p w:rsidR="00B34999" w:rsidRPr="003E6868" w:rsidRDefault="00B34999" w:rsidP="00B34999">
      <w:pPr>
        <w:pStyle w:val="a6"/>
        <w:jc w:val="right"/>
        <w:rPr>
          <w:rFonts w:eastAsia="Calibri"/>
          <w:sz w:val="28"/>
          <w:szCs w:val="28"/>
        </w:rPr>
      </w:pPr>
    </w:p>
    <w:p w:rsidR="00CA52D5" w:rsidRDefault="00CA52D5" w:rsidP="00CA52D5">
      <w:pPr>
        <w:spacing w:line="240" w:lineRule="exact"/>
        <w:ind w:left="284"/>
        <w:jc w:val="center"/>
        <w:rPr>
          <w:rFonts w:eastAsia="Calibri"/>
          <w:sz w:val="28"/>
          <w:szCs w:val="28"/>
          <w:lang w:eastAsia="en-US"/>
        </w:rPr>
      </w:pPr>
      <w:r w:rsidRPr="003E6868">
        <w:rPr>
          <w:rFonts w:eastAsia="Calibri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3E6868">
        <w:rPr>
          <w:rFonts w:eastAsia="Calibri"/>
          <w:sz w:val="28"/>
          <w:szCs w:val="28"/>
          <w:u w:val="single"/>
          <w:lang w:eastAsia="en-US"/>
        </w:rPr>
        <w:t>201</w:t>
      </w:r>
      <w:r>
        <w:rPr>
          <w:rFonts w:eastAsia="Calibri"/>
          <w:sz w:val="28"/>
          <w:szCs w:val="28"/>
          <w:u w:val="single"/>
          <w:lang w:eastAsia="en-US"/>
        </w:rPr>
        <w:t>8</w:t>
      </w:r>
      <w:r w:rsidRPr="003E6868">
        <w:rPr>
          <w:rFonts w:eastAsia="Calibri"/>
          <w:sz w:val="28"/>
          <w:szCs w:val="28"/>
          <w:lang w:eastAsia="en-US"/>
        </w:rPr>
        <w:t xml:space="preserve"> год и плановый период </w:t>
      </w:r>
      <w:r w:rsidRPr="003E6868">
        <w:rPr>
          <w:rFonts w:eastAsia="Calibri"/>
          <w:sz w:val="28"/>
          <w:szCs w:val="28"/>
          <w:u w:val="single"/>
          <w:lang w:eastAsia="en-US"/>
        </w:rPr>
        <w:t>201</w:t>
      </w:r>
      <w:r>
        <w:rPr>
          <w:rFonts w:eastAsia="Calibri"/>
          <w:sz w:val="28"/>
          <w:szCs w:val="28"/>
          <w:u w:val="single"/>
          <w:lang w:eastAsia="en-US"/>
        </w:rPr>
        <w:t>9</w:t>
      </w:r>
      <w:r w:rsidRPr="003E6868">
        <w:rPr>
          <w:rFonts w:eastAsia="Calibri"/>
          <w:sz w:val="28"/>
          <w:szCs w:val="28"/>
          <w:u w:val="single"/>
          <w:lang w:eastAsia="en-US"/>
        </w:rPr>
        <w:t>-20</w:t>
      </w:r>
      <w:r>
        <w:rPr>
          <w:rFonts w:eastAsia="Calibri"/>
          <w:sz w:val="28"/>
          <w:szCs w:val="28"/>
          <w:u w:val="single"/>
          <w:lang w:eastAsia="en-US"/>
        </w:rPr>
        <w:t>2</w:t>
      </w:r>
      <w:r w:rsidR="008512BE">
        <w:rPr>
          <w:rFonts w:eastAsia="Calibri"/>
          <w:sz w:val="28"/>
          <w:szCs w:val="28"/>
          <w:u w:val="single"/>
          <w:lang w:eastAsia="en-US"/>
        </w:rPr>
        <w:t>0</w:t>
      </w:r>
      <w:r w:rsidRPr="003E6868">
        <w:rPr>
          <w:rFonts w:eastAsia="Calibri"/>
          <w:sz w:val="28"/>
          <w:szCs w:val="28"/>
          <w:lang w:eastAsia="en-US"/>
        </w:rPr>
        <w:t>годы</w:t>
      </w:r>
    </w:p>
    <w:p w:rsidR="00CA52D5" w:rsidRPr="003E6868" w:rsidRDefault="00CA52D5" w:rsidP="00CA52D5">
      <w:pPr>
        <w:spacing w:line="240" w:lineRule="exact"/>
        <w:ind w:left="284"/>
        <w:jc w:val="center"/>
        <w:rPr>
          <w:color w:val="000000"/>
          <w:sz w:val="28"/>
          <w:szCs w:val="28"/>
        </w:rPr>
      </w:pPr>
    </w:p>
    <w:tbl>
      <w:tblPr>
        <w:tblW w:w="153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CA52D5" w:rsidRPr="003E6868" w:rsidTr="00312B6A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</w:r>
            <w:proofErr w:type="gramStart"/>
            <w:r w:rsidRPr="00DA45FA">
              <w:rPr>
                <w:rFonts w:ascii="Times New Roman" w:hAnsi="Times New Roman"/>
              </w:rPr>
              <w:t>п</w:t>
            </w:r>
            <w:proofErr w:type="gramEnd"/>
            <w:r w:rsidRPr="00DA45FA">
              <w:rPr>
                <w:rFonts w:ascii="Times New Roman" w:hAnsi="Times New Roman"/>
              </w:rPr>
              <w:t>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CA52D5" w:rsidRPr="003E6868" w:rsidTr="00312B6A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201</w:t>
            </w:r>
            <w:r>
              <w:rPr>
                <w:rFonts w:ascii="Times New Roman" w:hAnsi="Times New Roman"/>
              </w:rPr>
              <w:t>8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</w:p>
          <w:p w:rsidR="00CA52D5" w:rsidRPr="00DA45FA" w:rsidRDefault="00CA52D5" w:rsidP="00312B6A">
            <w:pPr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  <w:r w:rsidRPr="00DA45FA">
              <w:rPr>
                <w:sz w:val="24"/>
                <w:szCs w:val="24"/>
              </w:rPr>
              <w:t xml:space="preserve"> год</w:t>
            </w:r>
          </w:p>
        </w:tc>
      </w:tr>
      <w:tr w:rsidR="00CA52D5" w:rsidRPr="003E6868" w:rsidTr="00312B6A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CA52D5" w:rsidRPr="003E6868" w:rsidTr="00312B6A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3E6868" w:rsidRDefault="00CA52D5" w:rsidP="00312B6A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>Муниципальная программа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026A93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«Обеспечение деятельности Администрации Атяшевского муниципального района  на 2016-202</w:t>
            </w:r>
            <w:r w:rsidR="00026A9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годы»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</w:t>
            </w:r>
            <w:r w:rsidRPr="00DA45FA">
              <w:rPr>
                <w:rFonts w:ascii="Times New Roman" w:hAnsi="Times New Roman"/>
              </w:rPr>
              <w:lastRenderedPageBreak/>
              <w:t xml:space="preserve">Администрации Атяшевского </w:t>
            </w:r>
            <w:proofErr w:type="gramStart"/>
            <w:r w:rsidRPr="00DA45FA">
              <w:rPr>
                <w:rFonts w:ascii="Times New Roman" w:hAnsi="Times New Roman"/>
              </w:rPr>
              <w:t>муниципального</w:t>
            </w:r>
            <w:proofErr w:type="gramEnd"/>
            <w:r w:rsidRPr="00DA45FA">
              <w:rPr>
                <w:rFonts w:ascii="Times New Roman" w:hAnsi="Times New Roman"/>
              </w:rPr>
              <w:t xml:space="preserve">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отдел </w:t>
            </w:r>
            <w:r w:rsidRPr="00DA45FA">
              <w:rPr>
                <w:sz w:val="24"/>
                <w:szCs w:val="24"/>
              </w:rPr>
              <w:lastRenderedPageBreak/>
              <w:t>бухгалтерии</w:t>
            </w:r>
          </w:p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2490,3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C6242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5716,5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C6242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4394,3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Default="009970FD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95FFD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87,</w:t>
            </w:r>
            <w:r w:rsidR="008512BE">
              <w:rPr>
                <w:rFonts w:ascii="Times New Roman" w:hAnsi="Times New Roman"/>
              </w:rPr>
              <w:t>1</w:t>
            </w:r>
          </w:p>
          <w:p w:rsidR="009970FD" w:rsidRPr="009970FD" w:rsidRDefault="009970FD" w:rsidP="009970FD">
            <w:r>
              <w:t>11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3183,9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3196,5</w:t>
            </w:r>
          </w:p>
        </w:tc>
      </w:tr>
      <w:tr w:rsidR="00CA52D5" w:rsidRPr="003E6868" w:rsidTr="00312B6A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3E6868" w:rsidRDefault="00CA52D5" w:rsidP="00026A93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lastRenderedPageBreak/>
              <w:t>Подпрограмма 2</w:t>
            </w:r>
            <w:r>
              <w:t>.</w:t>
            </w:r>
            <w:r w:rsidRPr="00145758">
              <w:t>«Развитие муниципальной службы в Атяшевском муниципальном районе на 2016-202</w:t>
            </w:r>
            <w:r w:rsidR="00026A93">
              <w:t>1</w:t>
            </w:r>
            <w:r w:rsidRPr="00145758">
              <w:t>годы»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</w:t>
            </w:r>
            <w:proofErr w:type="spellStart"/>
            <w:r w:rsidRPr="00DA45FA">
              <w:rPr>
                <w:rFonts w:ascii="Times New Roman" w:hAnsi="Times New Roman"/>
              </w:rPr>
              <w:t>работы</w:t>
            </w:r>
            <w:proofErr w:type="gramStart"/>
            <w:r w:rsidRPr="00DA45FA">
              <w:rPr>
                <w:rFonts w:ascii="Times New Roman" w:hAnsi="Times New Roman"/>
              </w:rPr>
              <w:t>,н</w:t>
            </w:r>
            <w:proofErr w:type="gramEnd"/>
            <w:r w:rsidRPr="00DA45FA">
              <w:rPr>
                <w:rFonts w:ascii="Times New Roman" w:hAnsi="Times New Roman"/>
              </w:rPr>
              <w:t>аправленнойна</w:t>
            </w:r>
            <w:proofErr w:type="spellEnd"/>
            <w:r w:rsidRPr="00DA45FA">
              <w:rPr>
                <w:rFonts w:ascii="Times New Roman" w:hAnsi="Times New Roman"/>
              </w:rPr>
              <w:t xml:space="preserve">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Управление делами Админис</w:t>
            </w:r>
            <w:r>
              <w:rPr>
                <w:rFonts w:ascii="Times New Roman" w:hAnsi="Times New Roman"/>
              </w:rPr>
              <w:t xml:space="preserve">трации Атяшевского </w:t>
            </w:r>
            <w:proofErr w:type="gramStart"/>
            <w:r>
              <w:rPr>
                <w:rFonts w:ascii="Times New Roman" w:hAnsi="Times New Roman"/>
              </w:rPr>
              <w:t>муниципальног</w:t>
            </w:r>
            <w:r w:rsidRPr="00DA45FA">
              <w:rPr>
                <w:rFonts w:ascii="Times New Roman" w:hAnsi="Times New Roman"/>
              </w:rPr>
              <w:t>о</w:t>
            </w:r>
            <w:proofErr w:type="gramEnd"/>
            <w:r w:rsidRPr="00DA45FA">
              <w:rPr>
                <w:rFonts w:ascii="Times New Roman" w:hAnsi="Times New Roman"/>
              </w:rPr>
              <w:t xml:space="preserve"> района </w:t>
            </w: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312B6A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Контрольное событие 2.3 Совершенствование механизма формирования, </w:t>
            </w:r>
            <w:r w:rsidRPr="00DA45FA">
              <w:rPr>
                <w:sz w:val="24"/>
                <w:szCs w:val="24"/>
              </w:rPr>
              <w:lastRenderedPageBreak/>
              <w:t>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Контрольное событие 2.4 Совершенствование механизма формирования, подготовки   и </w:t>
            </w:r>
            <w:proofErr w:type="spellStart"/>
            <w:proofErr w:type="gramStart"/>
            <w:r w:rsidRPr="00DA45FA">
              <w:rPr>
                <w:sz w:val="24"/>
                <w:szCs w:val="24"/>
              </w:rPr>
              <w:t>использо</w:t>
            </w:r>
            <w:proofErr w:type="spellEnd"/>
            <w:r w:rsidRPr="00DA45FA">
              <w:rPr>
                <w:sz w:val="24"/>
                <w:szCs w:val="24"/>
              </w:rPr>
              <w:t xml:space="preserve"> </w:t>
            </w:r>
            <w:proofErr w:type="spellStart"/>
            <w:r w:rsidRPr="00DA45FA">
              <w:rPr>
                <w:sz w:val="24"/>
                <w:szCs w:val="24"/>
              </w:rPr>
              <w:t>вания</w:t>
            </w:r>
            <w:proofErr w:type="spellEnd"/>
            <w:proofErr w:type="gramEnd"/>
            <w:r w:rsidRPr="00DA45FA">
              <w:rPr>
                <w:sz w:val="24"/>
                <w:szCs w:val="24"/>
              </w:rPr>
              <w:t xml:space="preserve"> муниципального 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Контрольное событие 2.5 Совершенствование средств и методов информирования населения о деятельности </w:t>
            </w:r>
            <w:proofErr w:type="spellStart"/>
            <w:r w:rsidRPr="00DA45FA">
              <w:rPr>
                <w:sz w:val="24"/>
                <w:szCs w:val="24"/>
              </w:rPr>
              <w:t>органовместного</w:t>
            </w:r>
            <w:proofErr w:type="spellEnd"/>
            <w:r w:rsidRPr="00DA45FA">
              <w:rPr>
                <w:sz w:val="24"/>
                <w:szCs w:val="24"/>
              </w:rPr>
              <w:t xml:space="preserve"> </w:t>
            </w:r>
            <w:r w:rsidRPr="00DA45FA">
              <w:rPr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</w:t>
            </w:r>
          </w:p>
          <w:p w:rsidR="00CA52D5" w:rsidRPr="00DA45FA" w:rsidRDefault="00CA52D5" w:rsidP="00312B6A">
            <w:pPr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C6242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C6242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C6242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14,05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A45FA">
              <w:rPr>
                <w:rFonts w:ascii="Times New Roman" w:hAnsi="Times New Roman"/>
              </w:rPr>
              <w:t>0,0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Контрольное событие 2.7</w:t>
            </w:r>
            <w:r w:rsidRPr="00DA45FA">
              <w:rPr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206,6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104643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104643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104643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571,5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500,0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026A93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Подпрограмма 3.«Повышение  эффективности  управления муниципальным имуществом, земельными ресурсами и приватизации в Атяшевском муниципальном районе на 2016 – 202</w:t>
            </w:r>
            <w:r w:rsidR="00026A9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1</w:t>
            </w: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годы»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9"/>
              <w:contextualSpacing/>
            </w:pPr>
            <w:r w:rsidRPr="00DA45FA">
              <w:rPr>
                <w:rFonts w:eastAsia="Calibri"/>
                <w:lang w:eastAsia="en-US"/>
              </w:rPr>
              <w:t xml:space="preserve">Контрольное событие 1. </w:t>
            </w:r>
            <w:r w:rsidRPr="00DA45FA">
              <w:t>Проведение технической инвентаризации и паспортизации объектов недвижимого имущества</w:t>
            </w:r>
            <w:r>
              <w:t>.</w:t>
            </w:r>
          </w:p>
          <w:p w:rsidR="00CA52D5" w:rsidRDefault="00CA52D5" w:rsidP="00312B6A">
            <w:pPr>
              <w:pStyle w:val="a9"/>
              <w:contextualSpacing/>
            </w:pPr>
            <w:r>
              <w:t xml:space="preserve">Составление актов обследования </w:t>
            </w:r>
            <w:r w:rsidRPr="00DA45FA">
              <w:t>объектов недвижимого имущества</w:t>
            </w:r>
            <w:r>
              <w:t>.</w:t>
            </w:r>
          </w:p>
          <w:p w:rsidR="00CA52D5" w:rsidRPr="00DA45FA" w:rsidRDefault="00CA52D5" w:rsidP="00312B6A">
            <w:pPr>
              <w:pStyle w:val="a9"/>
              <w:contextualSpacing/>
            </w:pPr>
          </w:p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Начальник отдела  по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93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DA45FA">
              <w:rPr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Начальник отдела  по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026A93">
            <w:pPr>
              <w:contextualSpacing/>
              <w:rPr>
                <w:b/>
                <w:sz w:val="28"/>
                <w:szCs w:val="28"/>
              </w:rPr>
            </w:pPr>
            <w:r w:rsidRPr="00DA45FA">
              <w:rPr>
                <w:b/>
                <w:sz w:val="28"/>
                <w:szCs w:val="28"/>
              </w:rPr>
              <w:lastRenderedPageBreak/>
              <w:t>Подпрограмма 4.«Предупреждение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  на 2016-202</w:t>
            </w:r>
            <w:r w:rsidR="00026A93">
              <w:rPr>
                <w:b/>
                <w:sz w:val="28"/>
                <w:szCs w:val="28"/>
              </w:rPr>
              <w:t>1</w:t>
            </w:r>
            <w:r w:rsidRPr="00DA45FA">
              <w:rPr>
                <w:b/>
                <w:sz w:val="28"/>
                <w:szCs w:val="28"/>
              </w:rPr>
              <w:t xml:space="preserve"> годы</w:t>
            </w:r>
            <w:proofErr w:type="gramStart"/>
            <w:r w:rsidRPr="00DA45FA">
              <w:rPr>
                <w:b/>
                <w:sz w:val="28"/>
                <w:szCs w:val="28"/>
              </w:rPr>
              <w:t>.»</w:t>
            </w:r>
            <w:proofErr w:type="gramEnd"/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b/>
                <w:sz w:val="24"/>
                <w:szCs w:val="24"/>
              </w:rPr>
              <w:t>Контрольное событие 1.1</w:t>
            </w:r>
            <w:r w:rsidRPr="00DA45FA">
              <w:rPr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</w:t>
            </w:r>
            <w:proofErr w:type="spellStart"/>
            <w:r w:rsidRPr="00DA45FA">
              <w:rPr>
                <w:sz w:val="24"/>
                <w:szCs w:val="24"/>
              </w:rPr>
              <w:t>района</w:t>
            </w:r>
            <w:proofErr w:type="gramStart"/>
            <w:r w:rsidRPr="00DA45FA">
              <w:rPr>
                <w:sz w:val="24"/>
                <w:szCs w:val="24"/>
              </w:rPr>
              <w:t>.У</w:t>
            </w:r>
            <w:proofErr w:type="gramEnd"/>
            <w:r w:rsidRPr="00DA45FA">
              <w:rPr>
                <w:sz w:val="24"/>
                <w:szCs w:val="24"/>
              </w:rPr>
              <w:t>становка</w:t>
            </w:r>
            <w:proofErr w:type="spellEnd"/>
            <w:r w:rsidRPr="00DA45FA">
              <w:rPr>
                <w:sz w:val="24"/>
                <w:szCs w:val="24"/>
              </w:rPr>
              <w:t xml:space="preserve"> тревожной кнопки в </w:t>
            </w:r>
            <w:proofErr w:type="spellStart"/>
            <w:r w:rsidRPr="00DA45FA">
              <w:rPr>
                <w:sz w:val="24"/>
                <w:szCs w:val="24"/>
              </w:rPr>
              <w:t>МАОУ»Козловская</w:t>
            </w:r>
            <w:proofErr w:type="spellEnd"/>
            <w:r w:rsidRPr="00DA45FA">
              <w:rPr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sz w:val="24"/>
                <w:szCs w:val="24"/>
              </w:rPr>
              <w:t>В.С.Зинин</w:t>
            </w:r>
            <w:proofErr w:type="spellEnd"/>
          </w:p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proofErr w:type="spellStart"/>
            <w:r w:rsidRPr="00DA45FA">
              <w:rPr>
                <w:sz w:val="24"/>
                <w:szCs w:val="24"/>
              </w:rPr>
              <w:t>Зам</w:t>
            </w:r>
            <w:proofErr w:type="gramStart"/>
            <w:r w:rsidRPr="00DA45FA">
              <w:rPr>
                <w:sz w:val="24"/>
                <w:szCs w:val="24"/>
              </w:rPr>
              <w:t>.Г</w:t>
            </w:r>
            <w:proofErr w:type="gramEnd"/>
            <w:r w:rsidRPr="00DA45FA">
              <w:rPr>
                <w:sz w:val="24"/>
                <w:szCs w:val="24"/>
              </w:rPr>
              <w:t>лавы</w:t>
            </w:r>
            <w:proofErr w:type="spellEnd"/>
            <w:r w:rsidRPr="00DA45FA">
              <w:rPr>
                <w:sz w:val="24"/>
                <w:szCs w:val="24"/>
              </w:rPr>
              <w:t xml:space="preserve"> района по </w:t>
            </w:r>
            <w:proofErr w:type="spellStart"/>
            <w:r w:rsidRPr="00DA45FA">
              <w:rPr>
                <w:sz w:val="24"/>
                <w:szCs w:val="24"/>
              </w:rPr>
              <w:t>соц.вопросам</w:t>
            </w:r>
            <w:proofErr w:type="spellEnd"/>
            <w:r w:rsidRPr="00DA45FA">
              <w:rPr>
                <w:sz w:val="24"/>
                <w:szCs w:val="24"/>
              </w:rPr>
              <w:t xml:space="preserve">-начальник Управления образования </w:t>
            </w:r>
            <w:proofErr w:type="spellStart"/>
            <w:r w:rsidRPr="00DA45FA">
              <w:rPr>
                <w:sz w:val="24"/>
                <w:szCs w:val="24"/>
              </w:rPr>
              <w:t>Д.В.Федотов</w:t>
            </w:r>
            <w:proofErr w:type="spellEnd"/>
            <w:r w:rsidRPr="00DA45FA">
              <w:rPr>
                <w:sz w:val="24"/>
                <w:szCs w:val="24"/>
              </w:rPr>
              <w:t>.</w:t>
            </w:r>
          </w:p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Директор</w:t>
            </w:r>
          </w:p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МАОУ</w:t>
            </w:r>
          </w:p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«Козловская средняя школа»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104643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104643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b/>
                <w:sz w:val="24"/>
                <w:szCs w:val="24"/>
              </w:rPr>
              <w:t xml:space="preserve">Контрольное событие 1.2 </w:t>
            </w:r>
            <w:r w:rsidRPr="00DA45FA">
              <w:rPr>
                <w:sz w:val="24"/>
                <w:szCs w:val="24"/>
              </w:rPr>
              <w:t>Противопожарная безопасность и защита населения от чрезвычайных ситуаций на территории Атяшевского</w:t>
            </w:r>
          </w:p>
          <w:p w:rsidR="00CA52D5" w:rsidRPr="00DA45FA" w:rsidRDefault="00CA52D5" w:rsidP="00312B6A">
            <w:pPr>
              <w:autoSpaceDN w:val="0"/>
              <w:contextualSpacing/>
              <w:rPr>
                <w:b/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муниципального 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104643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b/>
                <w:sz w:val="24"/>
                <w:szCs w:val="24"/>
              </w:rPr>
            </w:pPr>
            <w:r w:rsidRPr="00DA45FA">
              <w:rPr>
                <w:b/>
                <w:sz w:val="24"/>
                <w:szCs w:val="24"/>
              </w:rPr>
              <w:t>Контрольное событие 1.3</w:t>
            </w:r>
            <w:r w:rsidRPr="00DA45FA">
              <w:rPr>
                <w:sz w:val="24"/>
                <w:szCs w:val="24"/>
              </w:rPr>
              <w:t xml:space="preserve"> Обеспечение </w:t>
            </w:r>
            <w:proofErr w:type="spellStart"/>
            <w:r w:rsidRPr="00DA45FA">
              <w:rPr>
                <w:sz w:val="24"/>
                <w:szCs w:val="24"/>
              </w:rPr>
              <w:t>деяельности</w:t>
            </w:r>
            <w:proofErr w:type="spellEnd"/>
            <w:r w:rsidRPr="00DA45FA">
              <w:rPr>
                <w:sz w:val="24"/>
                <w:szCs w:val="24"/>
              </w:rPr>
              <w:t xml:space="preserve"> Центра по делам ГО и ЧС Атяшевского муниципального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234,3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43996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43996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351,2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9970FD" w:rsidP="00104643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532,9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242,1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243,8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b/>
                <w:sz w:val="24"/>
                <w:szCs w:val="24"/>
              </w:rPr>
              <w:t>Контрольное событие 1.4</w:t>
            </w:r>
            <w:r w:rsidRPr="00DA45FA">
              <w:rPr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</w:t>
            </w:r>
            <w:proofErr w:type="gramStart"/>
            <w:r w:rsidRPr="00DA45FA">
              <w:rPr>
                <w:sz w:val="24"/>
                <w:szCs w:val="24"/>
              </w:rPr>
              <w:t>муниципального</w:t>
            </w:r>
            <w:proofErr w:type="gramEnd"/>
            <w:r w:rsidRPr="00DA45FA">
              <w:rPr>
                <w:sz w:val="24"/>
                <w:szCs w:val="24"/>
              </w:rPr>
              <w:t xml:space="preserve">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104643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b/>
                <w:sz w:val="24"/>
                <w:szCs w:val="24"/>
              </w:rPr>
              <w:t>Контрольное событие 1.5</w:t>
            </w:r>
            <w:r w:rsidRPr="00DA45FA">
              <w:rPr>
                <w:sz w:val="24"/>
                <w:szCs w:val="24"/>
              </w:rPr>
              <w:t xml:space="preserve"> Развитие гражданской обороны в Атяшевском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026A93">
            <w:pPr>
              <w:tabs>
                <w:tab w:val="left" w:pos="15322"/>
              </w:tabs>
              <w:autoSpaceDN w:val="0"/>
              <w:contextualSpacing/>
              <w:jc w:val="center"/>
              <w:rPr>
                <w:b/>
                <w:sz w:val="28"/>
                <w:szCs w:val="28"/>
              </w:rPr>
            </w:pPr>
            <w:r w:rsidRPr="00DA45FA">
              <w:rPr>
                <w:rFonts w:eastAsia="Calibri"/>
                <w:b/>
                <w:sz w:val="28"/>
                <w:szCs w:val="28"/>
                <w:lang w:eastAsia="en-US"/>
              </w:rPr>
              <w:t>Подпрограмма 5.«Снижение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</w:t>
            </w:r>
            <w:r w:rsidR="00026A93">
              <w:rPr>
                <w:rFonts w:eastAsia="Calibri"/>
                <w:b/>
                <w:sz w:val="28"/>
                <w:szCs w:val="28"/>
                <w:lang w:eastAsia="en-US"/>
              </w:rPr>
              <w:t>1</w:t>
            </w:r>
            <w:r w:rsidRPr="00DA45FA">
              <w:rPr>
                <w:rFonts w:eastAsia="Calibri"/>
                <w:b/>
                <w:sz w:val="28"/>
                <w:szCs w:val="28"/>
                <w:lang w:eastAsia="en-US"/>
              </w:rPr>
              <w:t xml:space="preserve"> годы»</w:t>
            </w:r>
          </w:p>
        </w:tc>
      </w:tr>
      <w:tr w:rsidR="00CA52D5" w:rsidRPr="00DA45FA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Контрольное событие 1. 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DA45FA">
              <w:rPr>
                <w:rFonts w:eastAsia="Calibri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  <w:proofErr w:type="gramEnd"/>
          </w:p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Директор МФЦ Атяшевского </w:t>
            </w:r>
            <w:proofErr w:type="gram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муниципального</w:t>
            </w:r>
            <w:proofErr w:type="gram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района          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DA45FA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Контрольное событие 2. Организационные мероприятия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DA45FA">
              <w:rPr>
                <w:rFonts w:eastAsia="Calibri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  <w:proofErr w:type="gramEnd"/>
          </w:p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Директор МФЦ Атяшевского </w:t>
            </w:r>
            <w:proofErr w:type="gram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муниципального</w:t>
            </w:r>
            <w:proofErr w:type="gram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района          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43996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615,8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43996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623,3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43996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547,3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43996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861,2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 </w:t>
            </w:r>
            <w:r>
              <w:rPr>
                <w:rFonts w:eastAsia="Calibri"/>
                <w:sz w:val="24"/>
                <w:szCs w:val="24"/>
                <w:lang w:eastAsia="en-US"/>
              </w:rPr>
              <w:t>653,3</w:t>
            </w:r>
          </w:p>
        </w:tc>
      </w:tr>
      <w:tr w:rsidR="00CA52D5" w:rsidRPr="00DA45FA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Контрольное событие 3. Мониторинг качества и доступности государственных и муниципальных услуг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DA45FA">
              <w:rPr>
                <w:rFonts w:eastAsia="Calibri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  <w:proofErr w:type="gramEnd"/>
          </w:p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Директор МФЦ Атяшевского </w:t>
            </w:r>
            <w:proofErr w:type="gram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муниципального</w:t>
            </w:r>
            <w:proofErr w:type="gram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района          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026A93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Подпрограмма 6. «Повышение эффективности обслуживания муниципальных учреждений на 2016 – 2020 </w:t>
            </w:r>
            <w:proofErr w:type="spell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годы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»м</w:t>
            </w:r>
            <w:proofErr w:type="gram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униципальной</w:t>
            </w:r>
            <w:proofErr w:type="spell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программы «Повышение эффективности муниципального управления Атяшевского муниципального района на 2016-202</w:t>
            </w:r>
            <w:r w:rsidR="00026A9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годы»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DA45FA">
              <w:rPr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A52D5" w:rsidRPr="00DA45FA" w:rsidRDefault="00CA52D5" w:rsidP="00312B6A">
            <w:pPr>
              <w:rPr>
                <w:sz w:val="24"/>
                <w:szCs w:val="24"/>
                <w:lang w:eastAsia="ar-SA"/>
              </w:rPr>
            </w:pPr>
            <w:r w:rsidRPr="00DA45FA">
              <w:rPr>
                <w:sz w:val="24"/>
                <w:szCs w:val="24"/>
                <w:lang w:eastAsia="ar-SA"/>
              </w:rPr>
              <w:t>Давыдкина Л.П.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2013,8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1C33DF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2599,5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9970FD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7901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2246,2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2034,3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C128DE" w:rsidRDefault="00CA52D5" w:rsidP="00C128DE">
            <w:pPr>
              <w:autoSpaceDN w:val="0"/>
              <w:rPr>
                <w:sz w:val="24"/>
                <w:szCs w:val="24"/>
                <w:lang w:eastAsia="ar-SA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Контрольное событие 1.</w:t>
            </w:r>
            <w:r>
              <w:rPr>
                <w:rFonts w:eastAsia="Calibri"/>
                <w:sz w:val="24"/>
                <w:szCs w:val="24"/>
                <w:lang w:eastAsia="en-US"/>
              </w:rPr>
              <w:t>Проведение капитального</w:t>
            </w:r>
            <w:r w:rsidR="00CE7EE6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>р</w:t>
            </w:r>
            <w:r w:rsidRPr="00DA45FA">
              <w:rPr>
                <w:sz w:val="24"/>
                <w:szCs w:val="24"/>
                <w:lang w:eastAsia="ar-SA"/>
              </w:rPr>
              <w:t>емонт</w:t>
            </w:r>
            <w:r>
              <w:rPr>
                <w:sz w:val="24"/>
                <w:szCs w:val="24"/>
                <w:lang w:eastAsia="ar-SA"/>
              </w:rPr>
              <w:t>а</w:t>
            </w:r>
            <w:r w:rsidRPr="00DA45FA">
              <w:rPr>
                <w:sz w:val="24"/>
                <w:szCs w:val="24"/>
                <w:lang w:eastAsia="ar-SA"/>
              </w:rPr>
              <w:t xml:space="preserve"> здания по адресу </w:t>
            </w:r>
            <w:proofErr w:type="spellStart"/>
            <w:r w:rsidRPr="00DA45FA">
              <w:rPr>
                <w:sz w:val="24"/>
                <w:szCs w:val="24"/>
                <w:lang w:eastAsia="ar-SA"/>
              </w:rPr>
              <w:t>рп</w:t>
            </w:r>
            <w:proofErr w:type="gramStart"/>
            <w:r w:rsidRPr="00DA45FA">
              <w:rPr>
                <w:sz w:val="24"/>
                <w:szCs w:val="24"/>
                <w:lang w:eastAsia="ar-SA"/>
              </w:rPr>
              <w:t>.А</w:t>
            </w:r>
            <w:proofErr w:type="gramEnd"/>
            <w:r w:rsidRPr="00DA45FA">
              <w:rPr>
                <w:sz w:val="24"/>
                <w:szCs w:val="24"/>
                <w:lang w:eastAsia="ar-SA"/>
              </w:rPr>
              <w:t>тяшево,ул.Центральная</w:t>
            </w:r>
            <w:proofErr w:type="spellEnd"/>
            <w:r w:rsidRPr="00DA45FA">
              <w:rPr>
                <w:sz w:val="24"/>
                <w:szCs w:val="24"/>
                <w:lang w:eastAsia="ar-SA"/>
              </w:rPr>
              <w:t xml:space="preserve"> д8.</w:t>
            </w:r>
            <w:r w:rsidR="00C128DE">
              <w:t xml:space="preserve"> </w:t>
            </w:r>
            <w:r w:rsidR="00C128DE" w:rsidRPr="00C128DE">
              <w:rPr>
                <w:sz w:val="24"/>
                <w:szCs w:val="24"/>
                <w:lang w:eastAsia="ar-SA"/>
              </w:rPr>
              <w:t xml:space="preserve">Контрольное событие 1.Проведение капитального ремонта здания по адресу </w:t>
            </w:r>
            <w:proofErr w:type="spellStart"/>
            <w:r w:rsidR="00C128DE" w:rsidRPr="00C128DE">
              <w:rPr>
                <w:sz w:val="24"/>
                <w:szCs w:val="24"/>
                <w:lang w:eastAsia="ar-SA"/>
              </w:rPr>
              <w:t>рп</w:t>
            </w:r>
            <w:proofErr w:type="gramStart"/>
            <w:r w:rsidR="00C128DE" w:rsidRPr="00C128DE">
              <w:rPr>
                <w:sz w:val="24"/>
                <w:szCs w:val="24"/>
                <w:lang w:eastAsia="ar-SA"/>
              </w:rPr>
              <w:t>.А</w:t>
            </w:r>
            <w:proofErr w:type="gramEnd"/>
            <w:r w:rsidR="00C128DE" w:rsidRPr="00C128DE">
              <w:rPr>
                <w:sz w:val="24"/>
                <w:szCs w:val="24"/>
                <w:lang w:eastAsia="ar-SA"/>
              </w:rPr>
              <w:t>тяшево,ул.Центральная</w:t>
            </w:r>
            <w:proofErr w:type="spellEnd"/>
            <w:r w:rsidR="00C128DE" w:rsidRPr="00C128DE">
              <w:rPr>
                <w:sz w:val="24"/>
                <w:szCs w:val="24"/>
                <w:lang w:eastAsia="ar-SA"/>
              </w:rPr>
              <w:t xml:space="preserve"> д8. Контрольное событие 1.Выполнение работ по ремонту </w:t>
            </w:r>
            <w:proofErr w:type="spellStart"/>
            <w:r w:rsidR="00C128DE" w:rsidRPr="00C128DE">
              <w:rPr>
                <w:sz w:val="24"/>
                <w:szCs w:val="24"/>
                <w:lang w:eastAsia="ar-SA"/>
              </w:rPr>
              <w:t>здания,расположенного</w:t>
            </w:r>
            <w:proofErr w:type="spellEnd"/>
            <w:r w:rsidR="00C128DE" w:rsidRPr="00C128DE">
              <w:rPr>
                <w:sz w:val="24"/>
                <w:szCs w:val="24"/>
                <w:lang w:eastAsia="ar-SA"/>
              </w:rPr>
              <w:t xml:space="preserve">  по адресу Республика </w:t>
            </w:r>
            <w:proofErr w:type="spellStart"/>
            <w:r w:rsidR="00C128DE" w:rsidRPr="00C128DE">
              <w:rPr>
                <w:sz w:val="24"/>
                <w:szCs w:val="24"/>
                <w:lang w:eastAsia="ar-SA"/>
              </w:rPr>
              <w:t>Мордовия,Атяшевский</w:t>
            </w:r>
            <w:proofErr w:type="spellEnd"/>
            <w:r w:rsidR="00C128DE" w:rsidRPr="00C128DE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C128DE" w:rsidRPr="00C128DE">
              <w:rPr>
                <w:sz w:val="24"/>
                <w:szCs w:val="24"/>
                <w:lang w:eastAsia="ar-SA"/>
              </w:rPr>
              <w:t>район,рп</w:t>
            </w:r>
            <w:proofErr w:type="gramStart"/>
            <w:r w:rsidR="00C128DE" w:rsidRPr="00C128DE">
              <w:rPr>
                <w:sz w:val="24"/>
                <w:szCs w:val="24"/>
                <w:lang w:eastAsia="ar-SA"/>
              </w:rPr>
              <w:t>.А</w:t>
            </w:r>
            <w:proofErr w:type="gramEnd"/>
            <w:r w:rsidR="00C128DE" w:rsidRPr="00C128DE">
              <w:rPr>
                <w:sz w:val="24"/>
                <w:szCs w:val="24"/>
                <w:lang w:eastAsia="ar-SA"/>
              </w:rPr>
              <w:t>тяшево</w:t>
            </w:r>
            <w:proofErr w:type="spellEnd"/>
            <w:r w:rsidR="00C128DE" w:rsidRPr="00C128DE">
              <w:rPr>
                <w:sz w:val="24"/>
                <w:szCs w:val="24"/>
                <w:lang w:eastAsia="ar-SA"/>
              </w:rPr>
              <w:t xml:space="preserve">, </w:t>
            </w:r>
          </w:p>
          <w:p w:rsidR="00C128DE" w:rsidRPr="00C128DE" w:rsidRDefault="00C128DE" w:rsidP="00C128DE">
            <w:pPr>
              <w:autoSpaceDN w:val="0"/>
              <w:rPr>
                <w:sz w:val="24"/>
                <w:szCs w:val="24"/>
                <w:lang w:eastAsia="ar-SA"/>
              </w:rPr>
            </w:pPr>
            <w:r w:rsidRPr="00C128DE">
              <w:rPr>
                <w:sz w:val="24"/>
                <w:szCs w:val="24"/>
                <w:lang w:eastAsia="ar-SA"/>
              </w:rPr>
              <w:t>ул. Центральная, д.8.</w:t>
            </w:r>
          </w:p>
          <w:p w:rsidR="00CA52D5" w:rsidRPr="00DA45FA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 w:rsidRPr="00C128DE">
              <w:rPr>
                <w:sz w:val="24"/>
                <w:szCs w:val="24"/>
                <w:lang w:eastAsia="ar-SA"/>
              </w:rPr>
              <w:t>1-ый этап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 xml:space="preserve">Давыдкина Л.П. Начальник управления </w:t>
            </w:r>
            <w:proofErr w:type="spellStart"/>
            <w:r w:rsidRPr="00DA45FA">
              <w:rPr>
                <w:rFonts w:ascii="Times New Roman" w:hAnsi="Times New Roman"/>
                <w:lang w:eastAsia="ar-SA"/>
              </w:rPr>
              <w:t>строительстваархитектуры</w:t>
            </w:r>
            <w:proofErr w:type="spellEnd"/>
            <w:r w:rsidRPr="00DA45FA">
              <w:rPr>
                <w:rFonts w:ascii="Times New Roman" w:hAnsi="Times New Roman"/>
                <w:lang w:eastAsia="ar-SA"/>
              </w:rPr>
              <w:t xml:space="preserve">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128DE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CE7EE6">
              <w:rPr>
                <w:rFonts w:ascii="Times New Roman" w:hAnsi="Times New Roman"/>
              </w:rPr>
              <w:t>000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  <w:tr w:rsidR="00C128DE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C128DE" w:rsidRDefault="00C128DE" w:rsidP="00C128DE">
            <w:pPr>
              <w:autoSpaceDN w:val="0"/>
              <w:rPr>
                <w:sz w:val="24"/>
                <w:szCs w:val="24"/>
                <w:lang w:eastAsia="ar-SA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Контрольное событие 1.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Проведение капитального </w:t>
            </w:r>
            <w:r>
              <w:rPr>
                <w:sz w:val="24"/>
                <w:szCs w:val="24"/>
                <w:lang w:eastAsia="ar-SA"/>
              </w:rPr>
              <w:t>р</w:t>
            </w:r>
            <w:r w:rsidRPr="00DA45FA">
              <w:rPr>
                <w:sz w:val="24"/>
                <w:szCs w:val="24"/>
                <w:lang w:eastAsia="ar-SA"/>
              </w:rPr>
              <w:t>емонт</w:t>
            </w:r>
            <w:r>
              <w:rPr>
                <w:sz w:val="24"/>
                <w:szCs w:val="24"/>
                <w:lang w:eastAsia="ar-SA"/>
              </w:rPr>
              <w:t>а</w:t>
            </w:r>
            <w:r w:rsidRPr="00DA45FA">
              <w:rPr>
                <w:sz w:val="24"/>
                <w:szCs w:val="24"/>
                <w:lang w:eastAsia="ar-SA"/>
              </w:rPr>
              <w:t xml:space="preserve"> здания по адресу </w:t>
            </w:r>
            <w:proofErr w:type="spellStart"/>
            <w:r w:rsidRPr="00DA45FA">
              <w:rPr>
                <w:sz w:val="24"/>
                <w:szCs w:val="24"/>
                <w:lang w:eastAsia="ar-SA"/>
              </w:rPr>
              <w:t>рп</w:t>
            </w:r>
            <w:proofErr w:type="gramStart"/>
            <w:r w:rsidRPr="00DA45FA">
              <w:rPr>
                <w:sz w:val="24"/>
                <w:szCs w:val="24"/>
                <w:lang w:eastAsia="ar-SA"/>
              </w:rPr>
              <w:t>.А</w:t>
            </w:r>
            <w:proofErr w:type="gramEnd"/>
            <w:r w:rsidRPr="00DA45FA">
              <w:rPr>
                <w:sz w:val="24"/>
                <w:szCs w:val="24"/>
                <w:lang w:eastAsia="ar-SA"/>
              </w:rPr>
              <w:t>тяшево,ул.Центральная</w:t>
            </w:r>
            <w:proofErr w:type="spellEnd"/>
            <w:r w:rsidRPr="00DA45FA">
              <w:rPr>
                <w:sz w:val="24"/>
                <w:szCs w:val="24"/>
                <w:lang w:eastAsia="ar-SA"/>
              </w:rPr>
              <w:t xml:space="preserve"> д8.</w:t>
            </w:r>
            <w:r>
              <w:t xml:space="preserve"> </w:t>
            </w:r>
            <w:r w:rsidRPr="00C128DE">
              <w:rPr>
                <w:sz w:val="24"/>
                <w:szCs w:val="24"/>
                <w:lang w:eastAsia="ar-SA"/>
              </w:rPr>
              <w:t xml:space="preserve">Контрольное событие 1.Проведение капитального ремонта здания по адресу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рп</w:t>
            </w:r>
            <w:proofErr w:type="gramStart"/>
            <w:r w:rsidRPr="00C128DE">
              <w:rPr>
                <w:sz w:val="24"/>
                <w:szCs w:val="24"/>
                <w:lang w:eastAsia="ar-SA"/>
              </w:rPr>
              <w:t>.А</w:t>
            </w:r>
            <w:proofErr w:type="gramEnd"/>
            <w:r w:rsidRPr="00C128DE">
              <w:rPr>
                <w:sz w:val="24"/>
                <w:szCs w:val="24"/>
                <w:lang w:eastAsia="ar-SA"/>
              </w:rPr>
              <w:t>тяшево,ул.Центральная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 д8. Контрольное событие 1.Выполнение работ по ремонту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здания,расположенного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  по адресу Республика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Мордовия,Атяшевский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район,рп</w:t>
            </w:r>
            <w:proofErr w:type="gramStart"/>
            <w:r w:rsidRPr="00C128DE">
              <w:rPr>
                <w:sz w:val="24"/>
                <w:szCs w:val="24"/>
                <w:lang w:eastAsia="ar-SA"/>
              </w:rPr>
              <w:t>.А</w:t>
            </w:r>
            <w:proofErr w:type="gramEnd"/>
            <w:r w:rsidRPr="00C128DE">
              <w:rPr>
                <w:sz w:val="24"/>
                <w:szCs w:val="24"/>
                <w:lang w:eastAsia="ar-SA"/>
              </w:rPr>
              <w:t>тяшево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, </w:t>
            </w:r>
          </w:p>
          <w:p w:rsidR="00C128DE" w:rsidRPr="00C128DE" w:rsidRDefault="00C128DE" w:rsidP="00C128DE">
            <w:pPr>
              <w:autoSpaceDN w:val="0"/>
              <w:rPr>
                <w:sz w:val="24"/>
                <w:szCs w:val="24"/>
                <w:lang w:eastAsia="ar-SA"/>
              </w:rPr>
            </w:pPr>
            <w:r w:rsidRPr="00C128DE">
              <w:rPr>
                <w:sz w:val="24"/>
                <w:szCs w:val="24"/>
                <w:lang w:eastAsia="ar-SA"/>
              </w:rPr>
              <w:t>ул. Центральная, д.8.</w:t>
            </w:r>
          </w:p>
          <w:p w:rsidR="00C128DE" w:rsidRPr="00DA45FA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ar-SA"/>
              </w:rPr>
              <w:t>2</w:t>
            </w:r>
            <w:r w:rsidRPr="00C128DE">
              <w:rPr>
                <w:sz w:val="24"/>
                <w:szCs w:val="24"/>
                <w:lang w:eastAsia="ar-SA"/>
              </w:rPr>
              <w:t>-</w:t>
            </w:r>
            <w:r>
              <w:rPr>
                <w:sz w:val="24"/>
                <w:szCs w:val="24"/>
                <w:lang w:eastAsia="ar-SA"/>
              </w:rPr>
              <w:t>о</w:t>
            </w:r>
            <w:r w:rsidRPr="00C128DE">
              <w:rPr>
                <w:sz w:val="24"/>
                <w:szCs w:val="24"/>
                <w:lang w:eastAsia="ar-SA"/>
              </w:rPr>
              <w:t>й этап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 xml:space="preserve">Давыдкина Л.П. Начальник управления </w:t>
            </w:r>
            <w:proofErr w:type="spellStart"/>
            <w:r w:rsidRPr="00DA45FA">
              <w:rPr>
                <w:rFonts w:ascii="Times New Roman" w:hAnsi="Times New Roman"/>
                <w:lang w:eastAsia="ar-SA"/>
              </w:rPr>
              <w:t>строительстваархитектуры</w:t>
            </w:r>
            <w:proofErr w:type="spellEnd"/>
            <w:r w:rsidRPr="00DA45FA">
              <w:rPr>
                <w:rFonts w:ascii="Times New Roman" w:hAnsi="Times New Roman"/>
                <w:lang w:eastAsia="ar-SA"/>
              </w:rPr>
              <w:t xml:space="preserve">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  <w:tr w:rsidR="00C128DE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Контрольное событие</w:t>
            </w:r>
          </w:p>
          <w:p w:rsidR="00C128DE" w:rsidRPr="00DA45FA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2.</w:t>
            </w:r>
            <w:r w:rsidRPr="004A5DBA">
              <w:rPr>
                <w:rFonts w:eastAsia="Calibri"/>
                <w:sz w:val="24"/>
                <w:szCs w:val="24"/>
                <w:lang w:eastAsia="en-US"/>
              </w:rPr>
              <w:t xml:space="preserve">Проведение государственной экспертизы проектной </w:t>
            </w:r>
            <w:proofErr w:type="gramStart"/>
            <w:r w:rsidRPr="004A5DBA">
              <w:rPr>
                <w:rFonts w:eastAsia="Calibri"/>
                <w:sz w:val="24"/>
                <w:szCs w:val="24"/>
                <w:lang w:eastAsia="en-US"/>
              </w:rPr>
              <w:t xml:space="preserve">документа </w:t>
            </w:r>
            <w:proofErr w:type="spellStart"/>
            <w:r w:rsidRPr="004A5DBA">
              <w:rPr>
                <w:rFonts w:eastAsia="Calibri"/>
                <w:sz w:val="24"/>
                <w:szCs w:val="24"/>
                <w:lang w:eastAsia="en-US"/>
              </w:rPr>
              <w:t>ции</w:t>
            </w:r>
            <w:proofErr w:type="spellEnd"/>
            <w:proofErr w:type="gramEnd"/>
            <w:r w:rsidRPr="004A5DBA">
              <w:rPr>
                <w:rFonts w:eastAsia="Calibri"/>
                <w:sz w:val="24"/>
                <w:szCs w:val="24"/>
                <w:lang w:eastAsia="en-US"/>
              </w:rPr>
              <w:t xml:space="preserve"> и проверки достоверности определения смет ной стоимости на ремонт здания, расположенного по адресу: Республика Мордовия, Атяшевский район, </w:t>
            </w:r>
            <w:proofErr w:type="spellStart"/>
            <w:r w:rsidRPr="004A5DBA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gramStart"/>
            <w:r w:rsidRPr="004A5DBA">
              <w:rPr>
                <w:rFonts w:eastAsia="Calibri"/>
                <w:sz w:val="24"/>
                <w:szCs w:val="24"/>
                <w:lang w:eastAsia="en-US"/>
              </w:rPr>
              <w:t>.А</w:t>
            </w:r>
            <w:proofErr w:type="gramEnd"/>
            <w:r w:rsidRPr="004A5DBA">
              <w:rPr>
                <w:rFonts w:eastAsia="Calibri"/>
                <w:sz w:val="24"/>
                <w:szCs w:val="24"/>
                <w:lang w:eastAsia="en-US"/>
              </w:rPr>
              <w:t>тяшево</w:t>
            </w:r>
            <w:proofErr w:type="spellEnd"/>
            <w:r w:rsidRPr="004A5DBA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A5DBA">
              <w:rPr>
                <w:rFonts w:eastAsia="Calibri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4A5DBA">
              <w:rPr>
                <w:rFonts w:eastAsia="Calibri"/>
                <w:sz w:val="24"/>
                <w:szCs w:val="24"/>
                <w:lang w:eastAsia="en-US"/>
              </w:rPr>
              <w:t>, д.8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 xml:space="preserve">Давыдкина Л.П. Начальник управления </w:t>
            </w:r>
            <w:proofErr w:type="spellStart"/>
            <w:r w:rsidRPr="00DA45FA">
              <w:rPr>
                <w:rFonts w:ascii="Times New Roman" w:hAnsi="Times New Roman"/>
                <w:lang w:eastAsia="ar-SA"/>
              </w:rPr>
              <w:t>строительстваархитектуры</w:t>
            </w:r>
            <w:proofErr w:type="spellEnd"/>
            <w:r w:rsidRPr="00DA45FA">
              <w:rPr>
                <w:rFonts w:ascii="Times New Roman" w:hAnsi="Times New Roman"/>
                <w:lang w:eastAsia="ar-SA"/>
              </w:rPr>
              <w:t xml:space="preserve">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  <w:tr w:rsidR="00C128DE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Контрольное событие</w:t>
            </w:r>
          </w:p>
          <w:p w:rsidR="00C128DE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 w:rsidRPr="00CE7EE6">
              <w:rPr>
                <w:rFonts w:eastAsia="Calibri"/>
                <w:sz w:val="24"/>
                <w:szCs w:val="24"/>
                <w:lang w:eastAsia="en-US"/>
              </w:rPr>
              <w:t xml:space="preserve">Корректировка сметной документации на объект: «Ремонт здания расположенного по адресу: Республика Мордовия, Атяшевский район, </w:t>
            </w:r>
            <w:proofErr w:type="spellStart"/>
            <w:r w:rsidRPr="00CE7EE6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gramStart"/>
            <w:r w:rsidRPr="00CE7EE6">
              <w:rPr>
                <w:rFonts w:eastAsia="Calibri"/>
                <w:sz w:val="24"/>
                <w:szCs w:val="24"/>
                <w:lang w:eastAsia="en-US"/>
              </w:rPr>
              <w:t>.А</w:t>
            </w:r>
            <w:proofErr w:type="gramEnd"/>
            <w:r w:rsidRPr="00CE7EE6">
              <w:rPr>
                <w:rFonts w:eastAsia="Calibri"/>
                <w:sz w:val="24"/>
                <w:szCs w:val="24"/>
                <w:lang w:eastAsia="en-US"/>
              </w:rPr>
              <w:t>тяшево,ул</w:t>
            </w:r>
            <w:proofErr w:type="spellEnd"/>
            <w:r w:rsidRPr="00CE7EE6">
              <w:rPr>
                <w:rFonts w:eastAsia="Calibri"/>
                <w:sz w:val="24"/>
                <w:szCs w:val="24"/>
                <w:lang w:eastAsia="en-US"/>
              </w:rPr>
              <w:t xml:space="preserve"> Центральная ,д.8»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 xml:space="preserve">Давыдкина Л.П. Начальник управления </w:t>
            </w:r>
            <w:proofErr w:type="spellStart"/>
            <w:r w:rsidRPr="00DA45FA">
              <w:rPr>
                <w:rFonts w:ascii="Times New Roman" w:hAnsi="Times New Roman"/>
                <w:lang w:eastAsia="ar-SA"/>
              </w:rPr>
              <w:t>строительстваархитектуры</w:t>
            </w:r>
            <w:proofErr w:type="spellEnd"/>
            <w:r w:rsidRPr="00DA45FA">
              <w:rPr>
                <w:rFonts w:ascii="Times New Roman" w:hAnsi="Times New Roman"/>
                <w:lang w:eastAsia="ar-SA"/>
              </w:rPr>
              <w:t xml:space="preserve">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</w:tbl>
    <w:p w:rsidR="00CA52D5" w:rsidRPr="00026A93" w:rsidRDefault="00026A93" w:rsidP="00026A93">
      <w:pPr>
        <w:ind w:firstLine="709"/>
        <w:rPr>
          <w:rFonts w:ascii="Times New Roman" w:hAnsi="Times New Roman"/>
          <w:sz w:val="28"/>
          <w:szCs w:val="28"/>
        </w:rPr>
      </w:pPr>
      <w:r w:rsidRPr="00026A93">
        <w:rPr>
          <w:rFonts w:ascii="Times New Roman" w:hAnsi="Times New Roman"/>
          <w:sz w:val="28"/>
          <w:szCs w:val="28"/>
        </w:rPr>
        <w:lastRenderedPageBreak/>
        <w:t>11.Приложение №5 к Программе изложить в следующей редакции</w:t>
      </w:r>
      <w:proofErr w:type="gramStart"/>
      <w:r w:rsidRPr="00026A93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</w:t>
      </w:r>
      <w:r w:rsidR="00026A93">
        <w:rPr>
          <w:rFonts w:ascii="Times New Roman" w:hAnsi="Times New Roman" w:cs="Times New Roman"/>
          <w:bCs/>
          <w:sz w:val="28"/>
          <w:szCs w:val="28"/>
        </w:rPr>
        <w:t>1</w:t>
      </w:r>
      <w:r w:rsidRPr="003E6868">
        <w:rPr>
          <w:rFonts w:ascii="Times New Roman" w:hAnsi="Times New Roman" w:cs="Times New Roman"/>
          <w:bCs/>
          <w:sz w:val="28"/>
          <w:szCs w:val="28"/>
        </w:rPr>
        <w:t>годы»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A52D5" w:rsidRPr="003E6868" w:rsidRDefault="00CA52D5" w:rsidP="00CA52D5">
      <w:pPr>
        <w:ind w:firstLine="709"/>
        <w:contextualSpacing/>
        <w:jc w:val="center"/>
        <w:rPr>
          <w:b/>
          <w:sz w:val="28"/>
          <w:szCs w:val="28"/>
        </w:rPr>
      </w:pPr>
      <w:r w:rsidRPr="003E6868">
        <w:rPr>
          <w:b/>
          <w:sz w:val="28"/>
          <w:szCs w:val="28"/>
        </w:rPr>
        <w:t>Детальный план-график реализации муниципальной Программы на очередной финансовый 201</w:t>
      </w:r>
      <w:r>
        <w:rPr>
          <w:b/>
          <w:sz w:val="28"/>
          <w:szCs w:val="28"/>
        </w:rPr>
        <w:t>8</w:t>
      </w:r>
      <w:r w:rsidRPr="003E6868">
        <w:rPr>
          <w:b/>
          <w:sz w:val="28"/>
          <w:szCs w:val="28"/>
        </w:rPr>
        <w:t xml:space="preserve"> год и плановый период 201</w:t>
      </w:r>
      <w:r>
        <w:rPr>
          <w:b/>
          <w:sz w:val="28"/>
          <w:szCs w:val="28"/>
        </w:rPr>
        <w:t>9</w:t>
      </w:r>
      <w:r w:rsidRPr="003E6868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20</w:t>
      </w:r>
      <w:r w:rsidRPr="003E6868">
        <w:rPr>
          <w:b/>
          <w:sz w:val="28"/>
          <w:szCs w:val="28"/>
        </w:rPr>
        <w:t xml:space="preserve"> годов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CA52D5" w:rsidRPr="003E6868" w:rsidTr="00312B6A">
        <w:trPr>
          <w:tblHeader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№</w:t>
            </w:r>
            <w:r w:rsidRPr="00A515AA">
              <w:rPr>
                <w:sz w:val="24"/>
                <w:szCs w:val="24"/>
              </w:rPr>
              <w:br/>
            </w:r>
            <w:proofErr w:type="gramStart"/>
            <w:r w:rsidRPr="00A515AA">
              <w:rPr>
                <w:sz w:val="24"/>
                <w:szCs w:val="24"/>
              </w:rPr>
              <w:t>п</w:t>
            </w:r>
            <w:proofErr w:type="gramEnd"/>
            <w:r w:rsidRPr="00A515AA">
              <w:rPr>
                <w:sz w:val="24"/>
                <w:szCs w:val="24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78" w:right="-138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2" w:right="-24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Срок окончания реализации</w:t>
            </w: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135" w:right="-109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 т. ч. по источникам финансирования</w:t>
            </w:r>
          </w:p>
        </w:tc>
      </w:tr>
      <w:tr w:rsidR="00CA52D5" w:rsidRPr="003E6868" w:rsidTr="00312B6A">
        <w:trPr>
          <w:tblHeader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101" w:right="-117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sz w:val="24"/>
                <w:szCs w:val="24"/>
              </w:rPr>
              <w:t>респуб-ликанский</w:t>
            </w:r>
            <w:proofErr w:type="spellEnd"/>
            <w:proofErr w:type="gramEnd"/>
            <w:r w:rsidRPr="00A515AA">
              <w:rPr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71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110" w:right="-104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sz w:val="24"/>
                <w:szCs w:val="24"/>
              </w:rPr>
              <w:t>внебюджет-ные</w:t>
            </w:r>
            <w:proofErr w:type="spellEnd"/>
            <w:proofErr w:type="gramEnd"/>
            <w:r w:rsidRPr="00A515AA">
              <w:rPr>
                <w:sz w:val="24"/>
                <w:szCs w:val="24"/>
              </w:rPr>
              <w:t xml:space="preserve"> источники</w:t>
            </w:r>
          </w:p>
        </w:tc>
      </w:tr>
      <w:tr w:rsidR="00CA52D5" w:rsidRPr="003E6868" w:rsidTr="00312B6A">
        <w:trPr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13</w:t>
            </w: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026A93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 xml:space="preserve">Программа </w:t>
            </w:r>
            <w:r w:rsidRPr="00A515AA">
              <w:rPr>
                <w:bCs/>
                <w:sz w:val="24"/>
                <w:szCs w:val="24"/>
              </w:rPr>
              <w:t xml:space="preserve">«Повышение </w:t>
            </w:r>
            <w:r w:rsidRPr="00A515AA">
              <w:rPr>
                <w:bCs/>
                <w:sz w:val="24"/>
                <w:szCs w:val="24"/>
              </w:rPr>
              <w:lastRenderedPageBreak/>
              <w:t>эффективности муниципального управления Атяшевского муниципального района на 2016-202</w:t>
            </w:r>
            <w:r w:rsidR="00026A93">
              <w:rPr>
                <w:bCs/>
                <w:sz w:val="24"/>
                <w:szCs w:val="24"/>
              </w:rPr>
              <w:t>1</w:t>
            </w:r>
            <w:r w:rsidRPr="00A515AA">
              <w:rPr>
                <w:bCs/>
                <w:sz w:val="24"/>
                <w:szCs w:val="24"/>
              </w:rPr>
              <w:t>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Сюмкин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A515AA">
              <w:rPr>
                <w:sz w:val="24"/>
                <w:szCs w:val="24"/>
              </w:rPr>
              <w:t>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333333"/>
                <w:sz w:val="24"/>
                <w:szCs w:val="24"/>
              </w:rPr>
            </w:pPr>
            <w:r w:rsidRPr="00A515AA">
              <w:rPr>
                <w:bCs/>
                <w:sz w:val="24"/>
                <w:szCs w:val="24"/>
              </w:rPr>
              <w:t xml:space="preserve">Повышение эффективности </w:t>
            </w:r>
            <w:r w:rsidRPr="00A515AA">
              <w:rPr>
                <w:bCs/>
                <w:sz w:val="24"/>
                <w:szCs w:val="24"/>
              </w:rPr>
              <w:lastRenderedPageBreak/>
              <w:t xml:space="preserve">муниципального 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CE7EE6" w:rsidRDefault="008512BE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E7EE6">
              <w:rPr>
                <w:sz w:val="24"/>
                <w:szCs w:val="24"/>
              </w:rPr>
              <w:t>154</w:t>
            </w:r>
            <w:r w:rsidR="00895FFD">
              <w:rPr>
                <w:sz w:val="24"/>
                <w:szCs w:val="24"/>
              </w:rPr>
              <w:t>1</w:t>
            </w:r>
            <w:r w:rsidR="00CE7EE6" w:rsidRPr="00CE7EE6">
              <w:rPr>
                <w:sz w:val="24"/>
                <w:szCs w:val="24"/>
              </w:rPr>
              <w:t>6</w:t>
            </w:r>
            <w:r w:rsidRPr="00CE7EE6">
              <w:rPr>
                <w:sz w:val="24"/>
                <w:szCs w:val="24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CE7EE6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CE7EE6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CE7EE6" w:rsidRDefault="008512BE" w:rsidP="00895FFD">
            <w:pPr>
              <w:rPr>
                <w:sz w:val="24"/>
                <w:szCs w:val="24"/>
              </w:rPr>
            </w:pPr>
            <w:r w:rsidRPr="00CE7EE6">
              <w:rPr>
                <w:sz w:val="24"/>
                <w:szCs w:val="24"/>
              </w:rPr>
              <w:t>154</w:t>
            </w:r>
            <w:r w:rsidR="00895FFD">
              <w:rPr>
                <w:sz w:val="24"/>
                <w:szCs w:val="24"/>
              </w:rPr>
              <w:t>1</w:t>
            </w:r>
            <w:r w:rsidR="00CE7EE6" w:rsidRPr="00CE7EE6">
              <w:rPr>
                <w:sz w:val="24"/>
                <w:szCs w:val="24"/>
              </w:rPr>
              <w:t>6</w:t>
            </w:r>
            <w:r w:rsidRPr="00CE7EE6">
              <w:rPr>
                <w:sz w:val="24"/>
                <w:szCs w:val="24"/>
              </w:rPr>
              <w:t>2,2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895FFD">
              <w:rPr>
                <w:sz w:val="24"/>
                <w:szCs w:val="24"/>
              </w:rPr>
              <w:t>5</w:t>
            </w:r>
            <w:r w:rsidR="00CE7EE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895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895FFD">
              <w:rPr>
                <w:sz w:val="24"/>
                <w:szCs w:val="24"/>
              </w:rPr>
              <w:t>5</w:t>
            </w:r>
            <w:r w:rsidR="00CE7EE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6,9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55300,8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55300,8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1C33DF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46314,5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46314,5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026A93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A515AA">
              <w:rPr>
                <w:sz w:val="24"/>
                <w:szCs w:val="24"/>
              </w:rPr>
              <w:t>муниципального</w:t>
            </w:r>
            <w:proofErr w:type="gramEnd"/>
            <w:r w:rsidRPr="00A515AA">
              <w:rPr>
                <w:sz w:val="24"/>
                <w:szCs w:val="24"/>
              </w:rPr>
              <w:t xml:space="preserve"> </w:t>
            </w:r>
            <w:proofErr w:type="spellStart"/>
            <w:r w:rsidRPr="00A515AA">
              <w:rPr>
                <w:sz w:val="24"/>
                <w:szCs w:val="24"/>
              </w:rPr>
              <w:t>районана</w:t>
            </w:r>
            <w:proofErr w:type="spellEnd"/>
            <w:r w:rsidRPr="00A515AA">
              <w:rPr>
                <w:sz w:val="24"/>
                <w:szCs w:val="24"/>
              </w:rPr>
              <w:t xml:space="preserve"> 2016-</w:t>
            </w:r>
            <w:r w:rsidRPr="00A515AA">
              <w:rPr>
                <w:sz w:val="24"/>
                <w:szCs w:val="24"/>
              </w:rPr>
              <w:lastRenderedPageBreak/>
              <w:t>202</w:t>
            </w:r>
            <w:r w:rsidR="00026A93">
              <w:rPr>
                <w:sz w:val="24"/>
                <w:szCs w:val="24"/>
              </w:rPr>
              <w:t>1</w:t>
            </w:r>
            <w:r w:rsidRPr="00A515AA">
              <w:rPr>
                <w:sz w:val="24"/>
                <w:szCs w:val="24"/>
              </w:rPr>
              <w:t xml:space="preserve"> 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A515AA">
              <w:rPr>
                <w:sz w:val="24"/>
                <w:szCs w:val="24"/>
              </w:rPr>
              <w:lastRenderedPageBreak/>
              <w:t>Сюмкин</w:t>
            </w:r>
            <w:proofErr w:type="spellEnd"/>
            <w:r w:rsidRPr="00A515AA">
              <w:rPr>
                <w:sz w:val="24"/>
                <w:szCs w:val="24"/>
              </w:rPr>
              <w:t xml:space="preserve"> А.М.</w:t>
            </w: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Атяшевского муниципального района с целью </w:t>
            </w:r>
            <w:r w:rsidRPr="00A515AA">
              <w:rPr>
                <w:color w:val="333333"/>
                <w:sz w:val="24"/>
                <w:szCs w:val="24"/>
              </w:rPr>
              <w:lastRenderedPageBreak/>
              <w:t>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895FF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895FF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57,1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895FFD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88,2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895FFD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88,2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первый год планового </w:t>
            </w:r>
            <w:r w:rsidRPr="00A515AA">
              <w:rPr>
                <w:sz w:val="24"/>
                <w:szCs w:val="24"/>
              </w:rPr>
              <w:lastRenderedPageBreak/>
              <w:t>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1C33DF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14127,8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1C33DF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14127,8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14141,1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14141,1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026A93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proofErr w:type="spellStart"/>
            <w:r w:rsidRPr="00A515AA">
              <w:rPr>
                <w:b/>
                <w:sz w:val="24"/>
                <w:szCs w:val="24"/>
              </w:rPr>
              <w:t>Подпрограмма</w:t>
            </w:r>
            <w:proofErr w:type="gramStart"/>
            <w:r w:rsidRPr="00A515AA">
              <w:rPr>
                <w:sz w:val="24"/>
                <w:szCs w:val="24"/>
              </w:rPr>
              <w:t>«</w:t>
            </w:r>
            <w:r w:rsidRPr="00A515AA">
              <w:rPr>
                <w:sz w:val="24"/>
                <w:szCs w:val="24"/>
              </w:rPr>
              <w:lastRenderedPageBreak/>
              <w:t>Р</w:t>
            </w:r>
            <w:proofErr w:type="gramEnd"/>
            <w:r w:rsidRPr="00A515AA">
              <w:rPr>
                <w:sz w:val="24"/>
                <w:szCs w:val="24"/>
              </w:rPr>
              <w:t>азвитие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муниципальной службы в Атяшевском муниципальном районе на 2016-202</w:t>
            </w:r>
            <w:r w:rsidR="00026A93">
              <w:rPr>
                <w:sz w:val="24"/>
                <w:szCs w:val="24"/>
              </w:rPr>
              <w:t>1</w:t>
            </w:r>
            <w:r w:rsidRPr="00A515AA">
              <w:rPr>
                <w:sz w:val="24"/>
                <w:szCs w:val="24"/>
              </w:rPr>
              <w:t>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A515AA">
              <w:rPr>
                <w:sz w:val="24"/>
                <w:szCs w:val="24"/>
              </w:rPr>
              <w:lastRenderedPageBreak/>
              <w:t>Сюмкин</w:t>
            </w:r>
            <w:proofErr w:type="spellEnd"/>
            <w:r w:rsidRPr="00A515AA">
              <w:rPr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Развитие </w:t>
            </w:r>
            <w:r w:rsidRPr="00A515AA">
              <w:rPr>
                <w:sz w:val="24"/>
                <w:szCs w:val="24"/>
              </w:rPr>
              <w:lastRenderedPageBreak/>
              <w:t>муниципальной службы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всего, в т. ч. </w:t>
            </w:r>
            <w:r w:rsidRPr="00A515AA">
              <w:rPr>
                <w:sz w:val="24"/>
                <w:szCs w:val="24"/>
              </w:rPr>
              <w:lastRenderedPageBreak/>
              <w:t>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1C33DF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5904,9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1C33DF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1C33DF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1C33DF" w:rsidP="008512B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2207,5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2241,3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>Подпрограмма</w:t>
            </w: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«Повышение эффективности управления   муниципальным имуществом, </w:t>
            </w:r>
            <w:r w:rsidRPr="00A515AA">
              <w:rPr>
                <w:sz w:val="24"/>
                <w:szCs w:val="24"/>
              </w:rPr>
              <w:lastRenderedPageBreak/>
              <w:t>земельными ресурсами и  приватизации в Атяшевском муниципальном районе на 2016-202</w:t>
            </w:r>
            <w:r w:rsidR="00026A93">
              <w:rPr>
                <w:sz w:val="24"/>
                <w:szCs w:val="24"/>
              </w:rPr>
              <w:t>1</w:t>
            </w:r>
            <w:r w:rsidRPr="00A515AA">
              <w:rPr>
                <w:sz w:val="24"/>
                <w:szCs w:val="24"/>
              </w:rPr>
              <w:t>годы»</w:t>
            </w: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Повышение эффективности управления   муниципальным имуществом, земельными </w:t>
            </w:r>
            <w:r w:rsidRPr="00A515AA">
              <w:rPr>
                <w:sz w:val="24"/>
                <w:szCs w:val="24"/>
              </w:rPr>
              <w:lastRenderedPageBreak/>
              <w:t>ресурсами 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первый год </w:t>
            </w:r>
            <w:r w:rsidRPr="00A515AA">
              <w:rPr>
                <w:sz w:val="24"/>
                <w:szCs w:val="24"/>
              </w:rPr>
              <w:lastRenderedPageBreak/>
              <w:t>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026A93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</w:t>
            </w:r>
            <w:r w:rsidRPr="00A515AA">
              <w:rPr>
                <w:sz w:val="24"/>
                <w:szCs w:val="24"/>
              </w:rPr>
              <w:lastRenderedPageBreak/>
              <w:t>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2016-202</w:t>
            </w:r>
            <w:r w:rsidR="00026A93">
              <w:rPr>
                <w:sz w:val="24"/>
                <w:szCs w:val="24"/>
              </w:rPr>
              <w:t>1</w:t>
            </w:r>
            <w:r w:rsidRPr="00A515AA">
              <w:rPr>
                <w:sz w:val="24"/>
                <w:szCs w:val="24"/>
              </w:rPr>
              <w:t>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 xml:space="preserve">Начальник МКУ Атяшевского муниципального района «Центр по делам ГО и ЧС» </w:t>
            </w:r>
            <w:proofErr w:type="spellStart"/>
            <w:r w:rsidRPr="00A515AA">
              <w:rPr>
                <w:sz w:val="24"/>
                <w:szCs w:val="24"/>
              </w:rPr>
              <w:lastRenderedPageBreak/>
              <w:t>В.С.Зинин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 xml:space="preserve">Предупреждение и ликвидация последствий чрезвычайных ситуаций природного и техногенного характера, </w:t>
            </w:r>
            <w:r w:rsidRPr="00A515AA">
              <w:rPr>
                <w:sz w:val="24"/>
                <w:szCs w:val="24"/>
              </w:rPr>
              <w:lastRenderedPageBreak/>
              <w:t>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4131,7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1450,7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1339,3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1341,7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026A93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>Подпрограмма</w:t>
            </w:r>
            <w:r w:rsidRPr="00A515AA">
              <w:rPr>
                <w:sz w:val="24"/>
                <w:szCs w:val="24"/>
              </w:rPr>
              <w:t xml:space="preserve"> «Снижение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на 2016-202</w:t>
            </w:r>
            <w:r w:rsidR="00026A93">
              <w:rPr>
                <w:sz w:val="24"/>
                <w:szCs w:val="24"/>
              </w:rPr>
              <w:t>1</w:t>
            </w:r>
            <w:r w:rsidRPr="00A515AA">
              <w:rPr>
                <w:sz w:val="24"/>
                <w:szCs w:val="24"/>
              </w:rPr>
              <w:t>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A515AA">
              <w:rPr>
                <w:sz w:val="24"/>
                <w:szCs w:val="24"/>
              </w:rPr>
              <w:t>Модина</w:t>
            </w:r>
            <w:proofErr w:type="spellEnd"/>
            <w:r w:rsidRPr="00A515AA">
              <w:rPr>
                <w:sz w:val="24"/>
                <w:szCs w:val="24"/>
              </w:rPr>
              <w:t xml:space="preserve"> Л.Н.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9027,9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9027,9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2647,6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3182,8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3197,5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026A93">
            <w:pPr>
              <w:contextualSpacing/>
              <w:rPr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sz w:val="24"/>
                <w:szCs w:val="24"/>
              </w:rPr>
              <w:t>Повышение эффективности обслуживания муниципальных учреждений в Атяшевском муниципальном районе на 2016-202</w:t>
            </w:r>
            <w:r w:rsidR="00026A93">
              <w:rPr>
                <w:sz w:val="24"/>
                <w:szCs w:val="24"/>
              </w:rPr>
              <w:t>1</w:t>
            </w:r>
            <w:r w:rsidRPr="00A515AA">
              <w:rPr>
                <w:sz w:val="24"/>
                <w:szCs w:val="24"/>
              </w:rPr>
              <w:t>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Давыдкина Л.П.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8512BE" w:rsidRDefault="008512BE" w:rsidP="00F04FE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512BE">
              <w:rPr>
                <w:sz w:val="24"/>
                <w:szCs w:val="24"/>
              </w:rPr>
              <w:t>892</w:t>
            </w:r>
            <w:r w:rsidR="00F04FE0">
              <w:rPr>
                <w:sz w:val="24"/>
                <w:szCs w:val="24"/>
              </w:rPr>
              <w:t>7</w:t>
            </w:r>
            <w:r w:rsidRPr="008512BE">
              <w:rPr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8512BE" w:rsidRDefault="008512BE" w:rsidP="00F04FE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</w:t>
            </w:r>
            <w:r w:rsidR="00F04FE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F04FE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  <w:r w:rsidR="00F04FE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F04FE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  <w:r w:rsidR="00F04FE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93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34253,4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34253,4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8512BE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512BE">
              <w:rPr>
                <w:sz w:val="24"/>
                <w:szCs w:val="24"/>
              </w:rPr>
              <w:t>25192,9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8512BE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512BE">
              <w:rPr>
                <w:sz w:val="24"/>
                <w:szCs w:val="24"/>
              </w:rPr>
              <w:t>25192,9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187409" w:rsidRDefault="00187409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D07E5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B5833" w:rsidRDefault="00D030C7" w:rsidP="00CB5833">
      <w:pPr>
        <w:pStyle w:val="4"/>
        <w:shd w:val="clear" w:color="auto" w:fill="FFFFFF"/>
        <w:jc w:val="center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proofErr w:type="gramStart"/>
      <w:r w:rsidRPr="00CB5833">
        <w:rPr>
          <w:rFonts w:ascii="Times New Roman" w:hAnsi="Times New Roman" w:cs="Times New Roman"/>
          <w:i w:val="0"/>
          <w:sz w:val="28"/>
          <w:szCs w:val="28"/>
        </w:rPr>
        <w:lastRenderedPageBreak/>
        <w:t>11.Внести в Подпрограмму</w:t>
      </w:r>
      <w:r w:rsidR="00CB5833" w:rsidRPr="00CB5833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«Обеспечение деятельности Администрации Атяшевского муниципального района на 2016-202</w:t>
      </w:r>
      <w:r w:rsidR="009970FD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1</w:t>
      </w:r>
      <w:r w:rsidR="00CB5833" w:rsidRPr="00CB5833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годы» </w:t>
      </w:r>
      <w:r w:rsidR="00CB5833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следующие изменения:</w:t>
      </w:r>
      <w:proofErr w:type="gramEnd"/>
    </w:p>
    <w:p w:rsidR="00CB5833" w:rsidRDefault="00CB5833" w:rsidP="00CB5833">
      <w:pPr>
        <w:rPr>
          <w:rFonts w:ascii="Times New Roman" w:hAnsi="Times New Roman"/>
          <w:sz w:val="28"/>
          <w:szCs w:val="28"/>
        </w:rPr>
      </w:pPr>
      <w:r w:rsidRPr="00CB5833">
        <w:rPr>
          <w:rFonts w:ascii="Times New Roman" w:hAnsi="Times New Roman"/>
          <w:sz w:val="28"/>
          <w:szCs w:val="28"/>
        </w:rPr>
        <w:t xml:space="preserve">1) </w:t>
      </w:r>
      <w:r w:rsidR="00DA54D5">
        <w:rPr>
          <w:rFonts w:ascii="Times New Roman" w:hAnsi="Times New Roman"/>
          <w:sz w:val="28"/>
          <w:szCs w:val="28"/>
        </w:rPr>
        <w:t>Н</w:t>
      </w:r>
      <w:r w:rsidRPr="00CB5833">
        <w:rPr>
          <w:rFonts w:ascii="Times New Roman" w:hAnsi="Times New Roman"/>
          <w:sz w:val="28"/>
          <w:szCs w:val="28"/>
        </w:rPr>
        <w:t>аименовани</w:t>
      </w:r>
      <w:r w:rsidR="00DA54D5">
        <w:rPr>
          <w:rFonts w:ascii="Times New Roman" w:hAnsi="Times New Roman"/>
          <w:sz w:val="28"/>
          <w:szCs w:val="28"/>
        </w:rPr>
        <w:t>е</w:t>
      </w:r>
      <w:r w:rsidRPr="00CB5833">
        <w:rPr>
          <w:rFonts w:ascii="Times New Roman" w:hAnsi="Times New Roman"/>
          <w:sz w:val="28"/>
          <w:szCs w:val="28"/>
        </w:rPr>
        <w:t xml:space="preserve"> Подпрограммы  </w:t>
      </w:r>
      <w:r w:rsidR="00DA54D5">
        <w:rPr>
          <w:rFonts w:ascii="Times New Roman" w:hAnsi="Times New Roman"/>
          <w:sz w:val="28"/>
          <w:szCs w:val="28"/>
        </w:rPr>
        <w:t xml:space="preserve">изложить в следующей </w:t>
      </w:r>
      <w:proofErr w:type="spellStart"/>
      <w:r w:rsidR="00DA54D5">
        <w:rPr>
          <w:rFonts w:ascii="Times New Roman" w:hAnsi="Times New Roman"/>
          <w:sz w:val="28"/>
          <w:szCs w:val="28"/>
        </w:rPr>
        <w:t>редакции</w:t>
      </w:r>
      <w:proofErr w:type="gramStart"/>
      <w:r w:rsidR="00DA54D5" w:rsidRPr="00DA54D5">
        <w:rPr>
          <w:rFonts w:ascii="Times New Roman" w:hAnsi="Times New Roman"/>
          <w:bCs/>
          <w:color w:val="000000"/>
          <w:sz w:val="28"/>
          <w:szCs w:val="28"/>
        </w:rPr>
        <w:t>«О</w:t>
      </w:r>
      <w:proofErr w:type="gramEnd"/>
      <w:r w:rsidR="00DA54D5" w:rsidRPr="00DA54D5">
        <w:rPr>
          <w:rFonts w:ascii="Times New Roman" w:hAnsi="Times New Roman"/>
          <w:bCs/>
          <w:color w:val="000000"/>
          <w:sz w:val="28"/>
          <w:szCs w:val="28"/>
        </w:rPr>
        <w:t>беспечение</w:t>
      </w:r>
      <w:proofErr w:type="spellEnd"/>
      <w:r w:rsidR="00DA54D5" w:rsidRPr="00DA54D5">
        <w:rPr>
          <w:rFonts w:ascii="Times New Roman" w:hAnsi="Times New Roman"/>
          <w:bCs/>
          <w:color w:val="000000"/>
          <w:sz w:val="28"/>
          <w:szCs w:val="28"/>
        </w:rPr>
        <w:t xml:space="preserve"> деятельности Администрации Атяшевского муниципального района на 2016-2021годы»</w:t>
      </w:r>
      <w:r>
        <w:rPr>
          <w:rFonts w:ascii="Times New Roman" w:hAnsi="Times New Roman"/>
          <w:sz w:val="28"/>
          <w:szCs w:val="28"/>
        </w:rPr>
        <w:t>;</w:t>
      </w:r>
    </w:p>
    <w:p w:rsidR="00354EA4" w:rsidRDefault="00CB5833" w:rsidP="00354EA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</w:t>
      </w:r>
      <w:r w:rsidR="00354EA4">
        <w:rPr>
          <w:rFonts w:ascii="Times New Roman" w:hAnsi="Times New Roman"/>
          <w:sz w:val="28"/>
          <w:szCs w:val="28"/>
        </w:rPr>
        <w:t>:</w:t>
      </w:r>
    </w:p>
    <w:p w:rsidR="00CB5833" w:rsidRDefault="00354EA4" w:rsidP="00354EA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B5833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CB5833">
        <w:rPr>
          <w:rFonts w:ascii="Times New Roman" w:hAnsi="Times New Roman"/>
          <w:sz w:val="28"/>
          <w:szCs w:val="28"/>
        </w:rPr>
        <w:t>позиции</w:t>
      </w:r>
      <w:proofErr w:type="gramStart"/>
      <w:r w:rsidR="00CB5833">
        <w:t>«</w:t>
      </w:r>
      <w:r w:rsidR="00CB5833"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="00CB5833"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="00CB5833"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 w:rsidR="00CB5833" w:rsidRPr="00CB5833">
        <w:rPr>
          <w:rFonts w:ascii="Times New Roman" w:hAnsi="Times New Roman"/>
          <w:sz w:val="28"/>
          <w:szCs w:val="28"/>
        </w:rPr>
        <w:t>Подпрограммы</w:t>
      </w:r>
      <w:r w:rsidR="00CB5833"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354EA4" w:rsidRPr="00354EA4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354EA4" w:rsidRPr="00872443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872443">
        <w:rPr>
          <w:color w:val="000000"/>
          <w:sz w:val="28"/>
          <w:szCs w:val="28"/>
        </w:rPr>
        <w:t xml:space="preserve">Подпрограмма будет финансироваться за счет средств бюджета Атяшевского муниципального района в  сумме </w:t>
      </w:r>
      <w:r w:rsidR="00B80E0B">
        <w:rPr>
          <w:color w:val="000000"/>
          <w:sz w:val="28"/>
          <w:szCs w:val="28"/>
        </w:rPr>
        <w:t>88</w:t>
      </w:r>
      <w:r w:rsidR="00B7491E">
        <w:rPr>
          <w:color w:val="000000"/>
          <w:sz w:val="28"/>
          <w:szCs w:val="28"/>
        </w:rPr>
        <w:t>5</w:t>
      </w:r>
      <w:r w:rsidR="00B80E0B">
        <w:rPr>
          <w:color w:val="000000"/>
          <w:sz w:val="28"/>
          <w:szCs w:val="28"/>
        </w:rPr>
        <w:t>45,9</w:t>
      </w:r>
      <w:r w:rsidRPr="00872443">
        <w:rPr>
          <w:color w:val="000000"/>
          <w:sz w:val="28"/>
          <w:szCs w:val="28"/>
        </w:rPr>
        <w:t>тыс</w:t>
      </w:r>
      <w:proofErr w:type="gramStart"/>
      <w:r w:rsidRPr="00872443">
        <w:rPr>
          <w:color w:val="000000"/>
          <w:sz w:val="28"/>
          <w:szCs w:val="28"/>
        </w:rPr>
        <w:t>.р</w:t>
      </w:r>
      <w:proofErr w:type="gramEnd"/>
      <w:r w:rsidRPr="00872443">
        <w:rPr>
          <w:color w:val="000000"/>
          <w:sz w:val="28"/>
          <w:szCs w:val="28"/>
        </w:rPr>
        <w:t>уб том числе:</w:t>
      </w:r>
    </w:p>
    <w:p w:rsidR="00354EA4" w:rsidRPr="00872443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2016 г. —14369,8тыс. руб.;</w:t>
      </w:r>
    </w:p>
    <w:p w:rsidR="00354EA4" w:rsidRPr="00872443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2017 г. —14865,3тыс. руб.;</w:t>
      </w:r>
    </w:p>
    <w:p w:rsidR="00354EA4" w:rsidRPr="00872443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2018 г. —</w:t>
      </w:r>
      <w:r w:rsidR="00B80E0B">
        <w:rPr>
          <w:color w:val="000000"/>
          <w:sz w:val="28"/>
          <w:szCs w:val="28"/>
        </w:rPr>
        <w:t>16</w:t>
      </w:r>
      <w:r w:rsidR="00B7491E">
        <w:rPr>
          <w:color w:val="000000"/>
          <w:sz w:val="28"/>
          <w:szCs w:val="28"/>
        </w:rPr>
        <w:t>8</w:t>
      </w:r>
      <w:r w:rsidR="00B80E0B">
        <w:rPr>
          <w:color w:val="000000"/>
          <w:sz w:val="28"/>
          <w:szCs w:val="28"/>
        </w:rPr>
        <w:t>88,2</w:t>
      </w:r>
      <w:r w:rsidRPr="00872443">
        <w:rPr>
          <w:color w:val="000000"/>
          <w:sz w:val="28"/>
          <w:szCs w:val="28"/>
        </w:rPr>
        <w:t>тыс. руб.;</w:t>
      </w:r>
    </w:p>
    <w:p w:rsidR="00354EA4" w:rsidRPr="00872443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2019 г. —</w:t>
      </w:r>
      <w:r>
        <w:rPr>
          <w:color w:val="000000"/>
          <w:sz w:val="28"/>
          <w:szCs w:val="28"/>
        </w:rPr>
        <w:t>14127,8</w:t>
      </w:r>
      <w:r w:rsidRPr="00872443">
        <w:rPr>
          <w:color w:val="000000"/>
          <w:sz w:val="28"/>
          <w:szCs w:val="28"/>
        </w:rPr>
        <w:t>тыс. руб.;</w:t>
      </w:r>
    </w:p>
    <w:p w:rsidR="00354EA4" w:rsidRDefault="00354EA4" w:rsidP="00354EA4">
      <w:pPr>
        <w:spacing w:after="0" w:line="240" w:lineRule="auto"/>
        <w:rPr>
          <w:color w:val="000000"/>
          <w:sz w:val="28"/>
          <w:szCs w:val="28"/>
        </w:rPr>
      </w:pPr>
      <w:r w:rsidRPr="00872443">
        <w:rPr>
          <w:color w:val="000000"/>
          <w:sz w:val="28"/>
          <w:szCs w:val="28"/>
        </w:rPr>
        <w:t xml:space="preserve">в 2020 г. — </w:t>
      </w:r>
      <w:r>
        <w:rPr>
          <w:color w:val="000000"/>
          <w:sz w:val="28"/>
          <w:szCs w:val="28"/>
        </w:rPr>
        <w:t>14141,1</w:t>
      </w:r>
      <w:r w:rsidRPr="00872443">
        <w:rPr>
          <w:color w:val="000000"/>
          <w:sz w:val="28"/>
          <w:szCs w:val="28"/>
        </w:rPr>
        <w:t xml:space="preserve"> тыс. руб.</w:t>
      </w:r>
      <w:r>
        <w:rPr>
          <w:color w:val="000000"/>
          <w:sz w:val="28"/>
          <w:szCs w:val="28"/>
        </w:rPr>
        <w:t>;</w:t>
      </w:r>
    </w:p>
    <w:p w:rsidR="00354EA4" w:rsidRDefault="00354EA4" w:rsidP="00354EA4">
      <w:pPr>
        <w:spacing w:after="0" w:line="240" w:lineRule="auto"/>
        <w:rPr>
          <w:color w:val="000000"/>
          <w:sz w:val="28"/>
          <w:szCs w:val="28"/>
        </w:rPr>
      </w:pPr>
      <w:r w:rsidRPr="00872443">
        <w:rPr>
          <w:color w:val="000000"/>
          <w:sz w:val="28"/>
          <w:szCs w:val="28"/>
        </w:rPr>
        <w:t>в 202</w:t>
      </w:r>
      <w:r>
        <w:rPr>
          <w:color w:val="000000"/>
          <w:sz w:val="28"/>
          <w:szCs w:val="28"/>
        </w:rPr>
        <w:t>1</w:t>
      </w:r>
      <w:r w:rsidRPr="00872443">
        <w:rPr>
          <w:color w:val="000000"/>
          <w:sz w:val="28"/>
          <w:szCs w:val="28"/>
        </w:rPr>
        <w:t xml:space="preserve"> г. — </w:t>
      </w:r>
      <w:r>
        <w:rPr>
          <w:color w:val="000000"/>
          <w:sz w:val="28"/>
          <w:szCs w:val="28"/>
        </w:rPr>
        <w:t>14153,7</w:t>
      </w:r>
      <w:r w:rsidRPr="00872443">
        <w:rPr>
          <w:color w:val="000000"/>
          <w:sz w:val="28"/>
          <w:szCs w:val="28"/>
        </w:rPr>
        <w:t xml:space="preserve"> тыс. руб.</w:t>
      </w:r>
      <w:r w:rsidR="005B1719">
        <w:rPr>
          <w:color w:val="000000"/>
          <w:sz w:val="28"/>
          <w:szCs w:val="28"/>
        </w:rPr>
        <w:t>»;</w:t>
      </w:r>
    </w:p>
    <w:p w:rsidR="00354EA4" w:rsidRDefault="00354EA4" w:rsidP="00354EA4">
      <w:pPr>
        <w:pStyle w:val="5"/>
        <w:shd w:val="clear" w:color="auto" w:fill="FFFFFF"/>
        <w:jc w:val="left"/>
        <w:rPr>
          <w:color w:val="000000"/>
          <w:sz w:val="28"/>
          <w:szCs w:val="28"/>
        </w:rPr>
      </w:pPr>
      <w:r>
        <w:rPr>
          <w:sz w:val="28"/>
          <w:szCs w:val="28"/>
        </w:rPr>
        <w:t>3)В разделе 2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Pr="00354EA4">
        <w:rPr>
          <w:color w:val="000000"/>
          <w:sz w:val="28"/>
          <w:szCs w:val="28"/>
        </w:rPr>
        <w:t>Приоритеты и цели муниципальной политики в сфере реализации Подпрограммы; основная цель и задачи; прогноз развития; планируемые показатели по итогам реализации Подпрограммы</w:t>
      </w:r>
      <w:r>
        <w:rPr>
          <w:color w:val="000000"/>
          <w:sz w:val="28"/>
          <w:szCs w:val="28"/>
        </w:rPr>
        <w:t>:</w:t>
      </w:r>
    </w:p>
    <w:p w:rsidR="00354EA4" w:rsidRDefault="00354EA4" w:rsidP="00354EA4">
      <w:pPr>
        <w:pStyle w:val="5"/>
        <w:shd w:val="clear" w:color="auto" w:fill="FFFFFF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В абзаце1</w:t>
      </w:r>
      <w:r w:rsidRPr="00CB5833">
        <w:rPr>
          <w:sz w:val="28"/>
          <w:szCs w:val="28"/>
        </w:rPr>
        <w:t>цифру «2020»  заменить цифрой «2021»</w:t>
      </w:r>
      <w:r w:rsidR="002B504E">
        <w:rPr>
          <w:sz w:val="28"/>
          <w:szCs w:val="28"/>
        </w:rPr>
        <w:t>;</w:t>
      </w:r>
    </w:p>
    <w:p w:rsidR="002B504E" w:rsidRDefault="002B504E" w:rsidP="002B504E">
      <w:pPr>
        <w:spacing w:after="212"/>
        <w:jc w:val="both"/>
      </w:pPr>
      <w:r w:rsidRPr="002B504E">
        <w:rPr>
          <w:rFonts w:ascii="Times New Roman" w:hAnsi="Times New Roman"/>
          <w:sz w:val="28"/>
          <w:szCs w:val="28"/>
        </w:rPr>
        <w:t xml:space="preserve">4) Раздел </w:t>
      </w:r>
      <w:r w:rsidRPr="002B504E">
        <w:rPr>
          <w:rFonts w:ascii="Times New Roman" w:hAnsi="Times New Roman"/>
          <w:bCs/>
          <w:color w:val="000000"/>
          <w:sz w:val="28"/>
          <w:szCs w:val="28"/>
        </w:rPr>
        <w:t>4.Сроки реализации Подпрограммы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изложить в следующей редакции:</w:t>
      </w:r>
    </w:p>
    <w:p w:rsidR="002B504E" w:rsidRPr="002B504E" w:rsidRDefault="002B504E" w:rsidP="002B504E">
      <w:pPr>
        <w:spacing w:after="212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B504E">
        <w:rPr>
          <w:rFonts w:ascii="Times New Roman" w:hAnsi="Times New Roman"/>
          <w:sz w:val="28"/>
          <w:szCs w:val="28"/>
        </w:rPr>
        <w:t xml:space="preserve">                                «</w:t>
      </w:r>
      <w:r w:rsidRPr="002B504E">
        <w:rPr>
          <w:rFonts w:ascii="Times New Roman" w:hAnsi="Times New Roman"/>
          <w:b/>
          <w:bCs/>
          <w:color w:val="000000"/>
          <w:sz w:val="28"/>
          <w:szCs w:val="28"/>
        </w:rPr>
        <w:t>4.Сроки реализации Подпрограммы</w:t>
      </w:r>
      <w:r w:rsidRPr="002B504E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2B504E">
        <w:rPr>
          <w:rFonts w:ascii="Times New Roman" w:hAnsi="Times New Roman"/>
          <w:b/>
          <w:bCs/>
          <w:color w:val="000000"/>
          <w:sz w:val="28"/>
          <w:szCs w:val="28"/>
        </w:rPr>
        <w:tab/>
      </w:r>
    </w:p>
    <w:p w:rsidR="002B504E" w:rsidRPr="002B504E" w:rsidRDefault="002B504E" w:rsidP="002B504E">
      <w:pPr>
        <w:jc w:val="both"/>
        <w:rPr>
          <w:rFonts w:ascii="Times New Roman" w:hAnsi="Times New Roman"/>
          <w:sz w:val="28"/>
          <w:szCs w:val="28"/>
        </w:rPr>
      </w:pPr>
      <w:r w:rsidRPr="002B504E">
        <w:rPr>
          <w:rFonts w:ascii="Times New Roman" w:hAnsi="Times New Roman"/>
          <w:color w:val="000000"/>
          <w:sz w:val="28"/>
          <w:szCs w:val="28"/>
        </w:rPr>
        <w:t xml:space="preserve">Срок реализации Подпрограммы — 2016—2021 гг., поэтапно. </w:t>
      </w:r>
      <w:r w:rsidRPr="002B504E">
        <w:rPr>
          <w:rFonts w:ascii="Times New Roman" w:hAnsi="Times New Roman"/>
          <w:sz w:val="28"/>
          <w:szCs w:val="28"/>
        </w:rPr>
        <w:t>Каждый этап предусматривает исполнение запланированных мероприятий на год. План реализации Подпрограммы</w:t>
      </w:r>
      <w:r w:rsidRPr="002B504E">
        <w:rPr>
          <w:rFonts w:ascii="Times New Roman" w:eastAsia="Calibri" w:hAnsi="Times New Roman"/>
          <w:sz w:val="28"/>
          <w:szCs w:val="28"/>
        </w:rPr>
        <w:t xml:space="preserve"> указан в Приложении № 4 </w:t>
      </w:r>
      <w:r w:rsidRPr="002B504E">
        <w:rPr>
          <w:rFonts w:ascii="Times New Roman" w:hAnsi="Times New Roman"/>
          <w:sz w:val="28"/>
          <w:szCs w:val="28"/>
        </w:rPr>
        <w:t>к Программе. Детальный план-график реализации муниципальной Подпрограммы указан в Приложении №5 к Программе. </w:t>
      </w:r>
    </w:p>
    <w:p w:rsidR="00085AA5" w:rsidRDefault="00085AA5" w:rsidP="009970FD">
      <w:pPr>
        <w:pStyle w:val="4"/>
        <w:shd w:val="clear" w:color="auto" w:fill="FFFFFF"/>
        <w:jc w:val="both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12.Внести в Подпрограмму</w:t>
      </w:r>
      <w:r w:rsidRPr="00085AA5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«Развитие муниципальной службы</w:t>
      </w:r>
      <w:r w:rsidR="009970FD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</w:t>
      </w:r>
      <w:r w:rsidRPr="00085AA5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в Атяшевском муниципальном районе на 2016 - 202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1</w:t>
      </w:r>
      <w:r w:rsidRPr="00085AA5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</w:t>
      </w:r>
      <w:proofErr w:type="spellStart"/>
      <w:r w:rsidRPr="00085AA5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годы</w:t>
      </w:r>
      <w:proofErr w:type="gramStart"/>
      <w:r w:rsidRPr="00085AA5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ледующие</w:t>
      </w:r>
      <w:proofErr w:type="spellEnd"/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изменения:</w:t>
      </w:r>
    </w:p>
    <w:p w:rsidR="00085AA5" w:rsidRDefault="00085AA5" w:rsidP="00085AA5">
      <w:pPr>
        <w:rPr>
          <w:rFonts w:ascii="Times New Roman" w:hAnsi="Times New Roman"/>
          <w:sz w:val="28"/>
          <w:szCs w:val="28"/>
        </w:rPr>
      </w:pPr>
      <w:r w:rsidRPr="00CB5833">
        <w:rPr>
          <w:rFonts w:ascii="Times New Roman" w:hAnsi="Times New Roman"/>
          <w:sz w:val="28"/>
          <w:szCs w:val="28"/>
        </w:rPr>
        <w:t>1) В наименовании Подпрограммы  цифру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085AA5" w:rsidRDefault="00085AA5" w:rsidP="00085AA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Подпрограммы:</w:t>
      </w:r>
    </w:p>
    <w:p w:rsidR="00085AA5" w:rsidRDefault="00085AA5" w:rsidP="00085AA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-в </w:t>
      </w:r>
      <w:proofErr w:type="spellStart"/>
      <w:r>
        <w:rPr>
          <w:rFonts w:ascii="Times New Roman" w:hAnsi="Times New Roman"/>
          <w:sz w:val="28"/>
          <w:szCs w:val="28"/>
        </w:rPr>
        <w:t>позиции</w:t>
      </w:r>
      <w:proofErr w:type="gramStart"/>
      <w:r>
        <w:t>«</w:t>
      </w:r>
      <w:r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 w:rsidRPr="00CB5833">
        <w:rPr>
          <w:rFonts w:ascii="Times New Roman" w:hAnsi="Times New Roman"/>
          <w:sz w:val="28"/>
          <w:szCs w:val="28"/>
        </w:rPr>
        <w:t>Подпрограммы</w:t>
      </w:r>
      <w:r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085AA5" w:rsidRPr="00354EA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lastRenderedPageBreak/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085AA5" w:rsidRPr="00026A14" w:rsidRDefault="005B1719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085AA5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5</w:t>
      </w:r>
      <w:r w:rsidR="00085AA5">
        <w:rPr>
          <w:color w:val="000000"/>
          <w:sz w:val="28"/>
          <w:szCs w:val="28"/>
        </w:rPr>
        <w:t>7</w:t>
      </w:r>
      <w:r w:rsidR="00085AA5" w:rsidRPr="00026A14">
        <w:rPr>
          <w:color w:val="000000"/>
          <w:sz w:val="28"/>
          <w:szCs w:val="28"/>
        </w:rPr>
        <w:t>,85 тыс. руб.</w:t>
      </w:r>
      <w:r>
        <w:rPr>
          <w:color w:val="000000"/>
          <w:sz w:val="28"/>
          <w:szCs w:val="28"/>
        </w:rPr>
        <w:t>-</w:t>
      </w:r>
      <w:r w:rsidR="009970F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 w:rsidR="00085AA5" w:rsidRPr="00026A14">
        <w:rPr>
          <w:color w:val="000000"/>
          <w:sz w:val="28"/>
          <w:szCs w:val="28"/>
        </w:rPr>
        <w:t xml:space="preserve">редства  бюджета Атяшевского муниципального района на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</w:t>
      </w:r>
      <w:proofErr w:type="gramStart"/>
      <w:r w:rsidR="00085AA5" w:rsidRPr="00026A14">
        <w:rPr>
          <w:color w:val="000000"/>
          <w:sz w:val="28"/>
          <w:szCs w:val="28"/>
        </w:rPr>
        <w:t>обучения  по годам</w:t>
      </w:r>
      <w:proofErr w:type="gramEnd"/>
      <w:r w:rsidR="00085AA5" w:rsidRPr="00026A14">
        <w:rPr>
          <w:color w:val="000000"/>
          <w:sz w:val="28"/>
          <w:szCs w:val="28"/>
        </w:rPr>
        <w:t>:</w:t>
      </w:r>
    </w:p>
    <w:p w:rsidR="00085AA5" w:rsidRPr="00026A1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2016 год –     46,85 тыс. руб.</w:t>
      </w:r>
    </w:p>
    <w:p w:rsidR="00085AA5" w:rsidRPr="00026A1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2017 год –     3</w:t>
      </w:r>
      <w:r>
        <w:rPr>
          <w:color w:val="000000"/>
          <w:sz w:val="28"/>
          <w:szCs w:val="28"/>
        </w:rPr>
        <w:t>8</w:t>
      </w:r>
      <w:r w:rsidRPr="00026A14">
        <w:rPr>
          <w:color w:val="000000"/>
          <w:sz w:val="28"/>
          <w:szCs w:val="28"/>
        </w:rPr>
        <w:t>,0 тыс. руб.</w:t>
      </w:r>
    </w:p>
    <w:p w:rsidR="00085AA5" w:rsidRPr="00026A1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2018 год –     23,0 тыс. руб.</w:t>
      </w:r>
    </w:p>
    <w:p w:rsidR="00085AA5" w:rsidRPr="00026A1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2019 год –     50,0 тыс. руб.</w:t>
      </w:r>
    </w:p>
    <w:p w:rsidR="00085AA5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2020 год –     </w:t>
      </w:r>
      <w:r>
        <w:rPr>
          <w:color w:val="000000"/>
          <w:sz w:val="28"/>
          <w:szCs w:val="28"/>
        </w:rPr>
        <w:t>50</w:t>
      </w:r>
      <w:r w:rsidRPr="00026A14">
        <w:rPr>
          <w:color w:val="000000"/>
          <w:sz w:val="28"/>
          <w:szCs w:val="28"/>
        </w:rPr>
        <w:t>,0 тыс. руб.</w:t>
      </w:r>
    </w:p>
    <w:p w:rsidR="005B1719" w:rsidRDefault="005B1719" w:rsidP="005B171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6A14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1</w:t>
      </w:r>
      <w:r w:rsidRPr="00026A14">
        <w:rPr>
          <w:color w:val="000000"/>
          <w:sz w:val="28"/>
          <w:szCs w:val="28"/>
        </w:rPr>
        <w:t xml:space="preserve"> год –     </w:t>
      </w:r>
      <w:r>
        <w:rPr>
          <w:color w:val="000000"/>
          <w:sz w:val="28"/>
          <w:szCs w:val="28"/>
        </w:rPr>
        <w:t>50</w:t>
      </w:r>
      <w:r w:rsidRPr="00026A14">
        <w:rPr>
          <w:color w:val="000000"/>
          <w:sz w:val="28"/>
          <w:szCs w:val="28"/>
        </w:rPr>
        <w:t>,0 тыс. руб.</w:t>
      </w:r>
    </w:p>
    <w:p w:rsidR="00085AA5" w:rsidRPr="00026A14" w:rsidRDefault="00F80D93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10675,1</w:t>
      </w:r>
      <w:r w:rsidR="00085AA5" w:rsidRPr="00026A14">
        <w:rPr>
          <w:color w:val="000000"/>
          <w:sz w:val="28"/>
          <w:szCs w:val="28"/>
        </w:rPr>
        <w:t xml:space="preserve"> тыс. руб. - средства  бюджета Атяшевского муниципального района на пенсионное обеспечение за выслугу лет по годам:</w:t>
      </w:r>
    </w:p>
    <w:p w:rsidR="00085AA5" w:rsidRPr="00026A1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2016 год –  1402, 4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85AA5" w:rsidRPr="00026A14" w:rsidRDefault="00085AA5" w:rsidP="005B1719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2017 год –  </w:t>
      </w:r>
      <w:r>
        <w:rPr>
          <w:color w:val="000000"/>
          <w:sz w:val="28"/>
          <w:szCs w:val="28"/>
        </w:rPr>
        <w:t>1299,5</w:t>
      </w:r>
      <w:r w:rsidRPr="00026A14">
        <w:rPr>
          <w:color w:val="000000"/>
          <w:sz w:val="28"/>
          <w:szCs w:val="28"/>
        </w:rPr>
        <w:t xml:space="preserve">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85AA5" w:rsidRPr="00026A14" w:rsidRDefault="00085AA5" w:rsidP="005B1719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2018 год –  </w:t>
      </w:r>
      <w:r w:rsidR="00F80D93">
        <w:rPr>
          <w:color w:val="000000"/>
          <w:sz w:val="28"/>
          <w:szCs w:val="28"/>
        </w:rPr>
        <w:t>1433,1</w:t>
      </w:r>
      <w:r w:rsidRPr="00026A14">
        <w:rPr>
          <w:color w:val="000000"/>
          <w:sz w:val="28"/>
          <w:szCs w:val="28"/>
        </w:rPr>
        <w:t xml:space="preserve"> 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85AA5" w:rsidRPr="00026A14" w:rsidRDefault="00085AA5" w:rsidP="005B1719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2019 год –  </w:t>
      </w:r>
      <w:r>
        <w:rPr>
          <w:color w:val="000000"/>
          <w:sz w:val="28"/>
          <w:szCs w:val="28"/>
        </w:rPr>
        <w:t>2157,5</w:t>
      </w:r>
      <w:r w:rsidRPr="00026A14">
        <w:rPr>
          <w:color w:val="000000"/>
          <w:sz w:val="28"/>
          <w:szCs w:val="28"/>
        </w:rPr>
        <w:t xml:space="preserve">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5B1719" w:rsidRDefault="00085AA5" w:rsidP="005B1719">
      <w:pPr>
        <w:spacing w:after="0" w:line="240" w:lineRule="auto"/>
        <w:jc w:val="both"/>
        <w:rPr>
          <w:color w:val="000000"/>
          <w:sz w:val="28"/>
          <w:szCs w:val="28"/>
        </w:rPr>
      </w:pPr>
      <w:r w:rsidRPr="0048213B">
        <w:rPr>
          <w:color w:val="000000"/>
          <w:sz w:val="28"/>
          <w:szCs w:val="28"/>
        </w:rPr>
        <w:t xml:space="preserve">2020 год –  2191,3 </w:t>
      </w:r>
      <w:proofErr w:type="spellStart"/>
      <w:r w:rsidRPr="0048213B">
        <w:rPr>
          <w:color w:val="000000"/>
          <w:sz w:val="28"/>
          <w:szCs w:val="28"/>
        </w:rPr>
        <w:t>тыс</w:t>
      </w:r>
      <w:proofErr w:type="gramStart"/>
      <w:r w:rsidRPr="0048213B">
        <w:rPr>
          <w:color w:val="000000"/>
          <w:sz w:val="28"/>
          <w:szCs w:val="28"/>
        </w:rPr>
        <w:t>.р</w:t>
      </w:r>
      <w:proofErr w:type="gramEnd"/>
      <w:r w:rsidRPr="0048213B">
        <w:rPr>
          <w:color w:val="000000"/>
          <w:sz w:val="28"/>
          <w:szCs w:val="28"/>
        </w:rPr>
        <w:t>уб</w:t>
      </w:r>
      <w:proofErr w:type="spellEnd"/>
      <w:r w:rsidRPr="0048213B">
        <w:rPr>
          <w:color w:val="000000"/>
          <w:sz w:val="28"/>
          <w:szCs w:val="28"/>
        </w:rPr>
        <w:t>.</w:t>
      </w:r>
    </w:p>
    <w:p w:rsidR="005B1719" w:rsidRDefault="005B1719" w:rsidP="005B1719">
      <w:pPr>
        <w:spacing w:after="0" w:line="240" w:lineRule="auto"/>
        <w:jc w:val="both"/>
        <w:rPr>
          <w:color w:val="000000"/>
          <w:sz w:val="28"/>
          <w:szCs w:val="28"/>
        </w:rPr>
      </w:pPr>
      <w:r w:rsidRPr="0048213B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1</w:t>
      </w:r>
      <w:r w:rsidRPr="0048213B">
        <w:rPr>
          <w:color w:val="000000"/>
          <w:sz w:val="28"/>
          <w:szCs w:val="28"/>
        </w:rPr>
        <w:t xml:space="preserve"> год –  2191,3 </w:t>
      </w:r>
      <w:proofErr w:type="spellStart"/>
      <w:r w:rsidRPr="0048213B">
        <w:rPr>
          <w:color w:val="000000"/>
          <w:sz w:val="28"/>
          <w:szCs w:val="28"/>
        </w:rPr>
        <w:t>тыс</w:t>
      </w:r>
      <w:proofErr w:type="gramStart"/>
      <w:r w:rsidRPr="0048213B">
        <w:rPr>
          <w:color w:val="000000"/>
          <w:sz w:val="28"/>
          <w:szCs w:val="28"/>
        </w:rPr>
        <w:t>.р</w:t>
      </w:r>
      <w:proofErr w:type="gramEnd"/>
      <w:r w:rsidRPr="0048213B">
        <w:rPr>
          <w:color w:val="000000"/>
          <w:sz w:val="28"/>
          <w:szCs w:val="28"/>
        </w:rPr>
        <w:t>уб</w:t>
      </w:r>
      <w:proofErr w:type="spellEnd"/>
      <w:r w:rsidRPr="0048213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»;</w:t>
      </w:r>
    </w:p>
    <w:p w:rsidR="005B1719" w:rsidRDefault="005B1719" w:rsidP="005B1719">
      <w:pPr>
        <w:pStyle w:val="5"/>
        <w:shd w:val="clear" w:color="auto" w:fill="FFFFFF"/>
        <w:jc w:val="left"/>
        <w:rPr>
          <w:sz w:val="28"/>
          <w:szCs w:val="28"/>
        </w:rPr>
      </w:pPr>
      <w:r w:rsidRPr="005B1719">
        <w:rPr>
          <w:color w:val="000000"/>
          <w:sz w:val="28"/>
          <w:szCs w:val="28"/>
        </w:rPr>
        <w:t>3)В</w:t>
      </w:r>
      <w:r w:rsidR="009970FD">
        <w:rPr>
          <w:color w:val="000000"/>
          <w:sz w:val="28"/>
          <w:szCs w:val="28"/>
        </w:rPr>
        <w:t xml:space="preserve"> </w:t>
      </w:r>
      <w:r w:rsidRPr="005B1719">
        <w:rPr>
          <w:color w:val="000000"/>
          <w:sz w:val="28"/>
          <w:szCs w:val="28"/>
        </w:rPr>
        <w:t xml:space="preserve">разделе </w:t>
      </w:r>
      <w:r w:rsidRPr="005B1719">
        <w:rPr>
          <w:bCs/>
          <w:color w:val="000000"/>
          <w:sz w:val="28"/>
          <w:szCs w:val="28"/>
        </w:rPr>
        <w:t xml:space="preserve">2. </w:t>
      </w:r>
      <w:r w:rsidRPr="005B1719">
        <w:rPr>
          <w:sz w:val="28"/>
          <w:szCs w:val="28"/>
        </w:rPr>
        <w:t>Приоритеты и цели муниципальной политики в сфере развития муниципальной службы, основная цель и задачи Подпрограммы, перечень основных мероприятий с указанием сроков их реализации и описание основных ожидаемых конечных результатов Подпрограммы, сроков  реализации Подпрограммы. Направления реализации основных мероприятий Подпрограммы</w:t>
      </w:r>
      <w:r>
        <w:rPr>
          <w:sz w:val="28"/>
          <w:szCs w:val="28"/>
        </w:rPr>
        <w:t>.:</w:t>
      </w:r>
    </w:p>
    <w:p w:rsidR="005B1719" w:rsidRDefault="005B1719" w:rsidP="005B1719">
      <w:pPr>
        <w:pStyle w:val="5"/>
        <w:shd w:val="clear" w:color="auto" w:fill="FFFFFF"/>
        <w:jc w:val="left"/>
        <w:rPr>
          <w:sz w:val="28"/>
          <w:szCs w:val="28"/>
        </w:rPr>
      </w:pPr>
      <w:r>
        <w:rPr>
          <w:sz w:val="28"/>
          <w:szCs w:val="28"/>
        </w:rPr>
        <w:t>-в абзаце 2</w:t>
      </w:r>
      <w:r w:rsidRPr="00CB5833">
        <w:rPr>
          <w:sz w:val="28"/>
          <w:szCs w:val="28"/>
        </w:rPr>
        <w:t>цифру «2020»  заменить цифрой «2021»</w:t>
      </w:r>
      <w:r>
        <w:rPr>
          <w:sz w:val="28"/>
          <w:szCs w:val="28"/>
        </w:rPr>
        <w:t>;</w:t>
      </w:r>
    </w:p>
    <w:p w:rsidR="005B1719" w:rsidRDefault="005B1719" w:rsidP="005B1719">
      <w:pPr>
        <w:jc w:val="both"/>
        <w:rPr>
          <w:rFonts w:ascii="Times New Roman" w:hAnsi="Times New Roman"/>
          <w:sz w:val="28"/>
          <w:szCs w:val="28"/>
        </w:rPr>
      </w:pPr>
      <w:r>
        <w:t>-</w:t>
      </w:r>
      <w:r w:rsidRPr="005B1719">
        <w:rPr>
          <w:rFonts w:ascii="Times New Roman" w:hAnsi="Times New Roman"/>
          <w:sz w:val="28"/>
          <w:szCs w:val="28"/>
        </w:rPr>
        <w:t xml:space="preserve">в </w:t>
      </w:r>
      <w:r w:rsidR="0087330D">
        <w:rPr>
          <w:rFonts w:ascii="Times New Roman" w:hAnsi="Times New Roman"/>
          <w:sz w:val="28"/>
          <w:szCs w:val="28"/>
        </w:rPr>
        <w:t>п</w:t>
      </w:r>
      <w:r w:rsidRPr="005B1719">
        <w:rPr>
          <w:rFonts w:ascii="Times New Roman" w:hAnsi="Times New Roman"/>
          <w:sz w:val="28"/>
          <w:szCs w:val="28"/>
        </w:rPr>
        <w:t xml:space="preserve">оследнем </w:t>
      </w:r>
      <w:proofErr w:type="spellStart"/>
      <w:r w:rsidRPr="005B1719">
        <w:rPr>
          <w:rFonts w:ascii="Times New Roman" w:hAnsi="Times New Roman"/>
          <w:sz w:val="28"/>
          <w:szCs w:val="28"/>
        </w:rPr>
        <w:t>предложении</w:t>
      </w:r>
      <w:proofErr w:type="gramStart"/>
      <w:r w:rsidR="0087330D">
        <w:rPr>
          <w:rFonts w:ascii="Times New Roman" w:hAnsi="Times New Roman"/>
          <w:color w:val="000000"/>
          <w:sz w:val="28"/>
          <w:szCs w:val="28"/>
        </w:rPr>
        <w:t>«</w:t>
      </w:r>
      <w:r w:rsidRPr="005B1719">
        <w:rPr>
          <w:rFonts w:ascii="Times New Roman" w:hAnsi="Times New Roman"/>
          <w:color w:val="000000"/>
          <w:sz w:val="28"/>
          <w:szCs w:val="28"/>
        </w:rPr>
        <w:t>П</w:t>
      </w:r>
      <w:proofErr w:type="gramEnd"/>
      <w:r w:rsidRPr="005B1719">
        <w:rPr>
          <w:rFonts w:ascii="Times New Roman" w:hAnsi="Times New Roman"/>
          <w:color w:val="000000"/>
          <w:sz w:val="28"/>
          <w:szCs w:val="28"/>
        </w:rPr>
        <w:t>одпрограмма</w:t>
      </w:r>
      <w:proofErr w:type="spellEnd"/>
      <w:r w:rsidRPr="005B1719">
        <w:rPr>
          <w:rFonts w:ascii="Times New Roman" w:hAnsi="Times New Roman"/>
          <w:color w:val="000000"/>
          <w:sz w:val="28"/>
          <w:szCs w:val="28"/>
        </w:rPr>
        <w:t xml:space="preserve"> носит среднесрочный характер и будет реализовываться в течение 2016 - 202</w:t>
      </w:r>
      <w:r w:rsidR="009970FD">
        <w:rPr>
          <w:rFonts w:ascii="Times New Roman" w:hAnsi="Times New Roman"/>
          <w:color w:val="000000"/>
          <w:sz w:val="28"/>
          <w:szCs w:val="28"/>
        </w:rPr>
        <w:t>0</w:t>
      </w:r>
      <w:r w:rsidRPr="005B1719">
        <w:rPr>
          <w:rFonts w:ascii="Times New Roman" w:hAnsi="Times New Roman"/>
          <w:color w:val="000000"/>
          <w:sz w:val="28"/>
          <w:szCs w:val="28"/>
        </w:rPr>
        <w:t xml:space="preserve"> годов поэтапно, один год - один </w:t>
      </w:r>
      <w:proofErr w:type="spellStart"/>
      <w:r w:rsidRPr="005B1719">
        <w:rPr>
          <w:rFonts w:ascii="Times New Roman" w:hAnsi="Times New Roman"/>
          <w:color w:val="000000"/>
          <w:sz w:val="28"/>
          <w:szCs w:val="28"/>
        </w:rPr>
        <w:t>этап.</w:t>
      </w:r>
      <w:r w:rsidR="0087330D">
        <w:rPr>
          <w:rFonts w:ascii="Arial" w:hAnsi="Arial" w:cs="Arial"/>
          <w:b/>
          <w:bCs/>
          <w:sz w:val="28"/>
          <w:szCs w:val="28"/>
        </w:rPr>
        <w:t>»</w:t>
      </w:r>
      <w:r w:rsidR="0087330D"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="0087330D" w:rsidRPr="00CB5833">
        <w:rPr>
          <w:rFonts w:ascii="Times New Roman" w:hAnsi="Times New Roman"/>
          <w:sz w:val="28"/>
          <w:szCs w:val="28"/>
        </w:rPr>
        <w:t xml:space="preserve"> «2020»  заменить цифрой «2021»</w:t>
      </w:r>
      <w:r w:rsidR="0087330D">
        <w:rPr>
          <w:rFonts w:ascii="Times New Roman" w:hAnsi="Times New Roman"/>
          <w:sz w:val="28"/>
          <w:szCs w:val="28"/>
        </w:rPr>
        <w:t>.;</w:t>
      </w:r>
    </w:p>
    <w:p w:rsidR="0087330D" w:rsidRDefault="0087330D" w:rsidP="0087330D">
      <w:pPr>
        <w:pStyle w:val="5"/>
        <w:shd w:val="clear" w:color="auto" w:fill="FFFFFF"/>
        <w:ind w:firstLine="709"/>
        <w:jc w:val="left"/>
        <w:rPr>
          <w:bCs/>
          <w:color w:val="000000"/>
          <w:sz w:val="28"/>
          <w:szCs w:val="28"/>
        </w:rPr>
      </w:pPr>
      <w:bookmarkStart w:id="2" w:name="sub_400"/>
      <w:r w:rsidRPr="0087330D">
        <w:rPr>
          <w:sz w:val="28"/>
          <w:szCs w:val="28"/>
        </w:rPr>
        <w:t>4) в разделе</w:t>
      </w:r>
      <w:r w:rsidRPr="0087330D">
        <w:rPr>
          <w:bCs/>
          <w:color w:val="000000"/>
          <w:sz w:val="28"/>
          <w:szCs w:val="28"/>
        </w:rPr>
        <w:t>3.</w:t>
      </w:r>
      <w:bookmarkEnd w:id="2"/>
      <w:r w:rsidRPr="0087330D">
        <w:rPr>
          <w:bCs/>
          <w:color w:val="000000"/>
          <w:sz w:val="28"/>
          <w:szCs w:val="28"/>
        </w:rPr>
        <w:t>   Основные меры правого регулирования, направленные на достижение конечных результатов Подпрограммы</w:t>
      </w:r>
      <w:r>
        <w:rPr>
          <w:bCs/>
          <w:color w:val="000000"/>
          <w:sz w:val="28"/>
          <w:szCs w:val="28"/>
        </w:rPr>
        <w:t>:</w:t>
      </w:r>
    </w:p>
    <w:p w:rsidR="0087330D" w:rsidRDefault="0087330D" w:rsidP="0087330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-а</w:t>
      </w:r>
      <w:r w:rsidRPr="0087330D">
        <w:rPr>
          <w:rFonts w:ascii="Times New Roman" w:hAnsi="Times New Roman"/>
          <w:sz w:val="28"/>
          <w:szCs w:val="28"/>
        </w:rPr>
        <w:t>бзац 4 изложить в следующей редакции:</w:t>
      </w:r>
    </w:p>
    <w:p w:rsidR="0087330D" w:rsidRDefault="0087330D" w:rsidP="0087330D">
      <w:pPr>
        <w:rPr>
          <w:rFonts w:ascii="Times New Roman" w:hAnsi="Times New Roman"/>
          <w:color w:val="000000"/>
          <w:sz w:val="28"/>
          <w:szCs w:val="28"/>
        </w:rPr>
      </w:pPr>
      <w:r w:rsidRPr="0087330D">
        <w:rPr>
          <w:rFonts w:ascii="Times New Roman" w:hAnsi="Times New Roman"/>
          <w:color w:val="000000"/>
          <w:sz w:val="28"/>
          <w:szCs w:val="28"/>
        </w:rPr>
        <w:t xml:space="preserve">«Изменения, вносимые в позицию «2. Перечень целевых индикаторов и показателей муниципальной Подпрограммы с расшифровкой плановых значений по годам ее реализации» считать </w:t>
      </w:r>
      <w:proofErr w:type="gramStart"/>
      <w:r w:rsidRPr="0087330D">
        <w:rPr>
          <w:rFonts w:ascii="Times New Roman" w:hAnsi="Times New Roman"/>
          <w:color w:val="000000"/>
          <w:sz w:val="28"/>
          <w:szCs w:val="28"/>
        </w:rPr>
        <w:t>изменениями</w:t>
      </w:r>
      <w:proofErr w:type="gramEnd"/>
      <w:r w:rsidRPr="0087330D">
        <w:rPr>
          <w:rFonts w:ascii="Times New Roman" w:hAnsi="Times New Roman"/>
          <w:color w:val="000000"/>
          <w:sz w:val="28"/>
          <w:szCs w:val="28"/>
        </w:rPr>
        <w:t xml:space="preserve"> вносимыми в раздел 4 Подпрограммы «Развитие муниципальной службы в Атяшевском муниципальном районе на 2016 – 202</w:t>
      </w:r>
      <w:r>
        <w:rPr>
          <w:color w:val="000000"/>
          <w:sz w:val="28"/>
          <w:szCs w:val="28"/>
        </w:rPr>
        <w:t>1</w:t>
      </w:r>
      <w:r w:rsidRPr="0087330D">
        <w:rPr>
          <w:rFonts w:ascii="Times New Roman" w:hAnsi="Times New Roman"/>
          <w:color w:val="000000"/>
          <w:sz w:val="28"/>
          <w:szCs w:val="28"/>
        </w:rPr>
        <w:t xml:space="preserve"> годы» муниципальной программы Атяшевского муниципального района «Повышение эффективности муниципального управления Атяшевского муниципального района на 2016 – 202</w:t>
      </w:r>
      <w:r>
        <w:rPr>
          <w:color w:val="000000"/>
          <w:sz w:val="28"/>
          <w:szCs w:val="28"/>
        </w:rPr>
        <w:t>1</w:t>
      </w:r>
      <w:r w:rsidRPr="0087330D">
        <w:rPr>
          <w:rFonts w:ascii="Times New Roman" w:hAnsi="Times New Roman"/>
          <w:color w:val="000000"/>
          <w:sz w:val="28"/>
          <w:szCs w:val="28"/>
        </w:rPr>
        <w:t xml:space="preserve"> годы»;</w:t>
      </w:r>
    </w:p>
    <w:p w:rsidR="0087330D" w:rsidRDefault="0087330D" w:rsidP="0087330D">
      <w:pPr>
        <w:pStyle w:val="5"/>
        <w:shd w:val="clear" w:color="auto" w:fill="FFFFFF"/>
        <w:ind w:firstLine="709"/>
        <w:rPr>
          <w:bCs/>
          <w:color w:val="000000"/>
          <w:sz w:val="28"/>
          <w:szCs w:val="28"/>
        </w:rPr>
      </w:pPr>
      <w:r w:rsidRPr="0087330D">
        <w:rPr>
          <w:color w:val="000000"/>
          <w:sz w:val="28"/>
          <w:szCs w:val="28"/>
        </w:rPr>
        <w:lastRenderedPageBreak/>
        <w:t xml:space="preserve">5) раздел </w:t>
      </w:r>
      <w:r w:rsidRPr="0087330D">
        <w:rPr>
          <w:bCs/>
          <w:color w:val="000000"/>
          <w:sz w:val="28"/>
          <w:szCs w:val="28"/>
        </w:rPr>
        <w:t xml:space="preserve">9. Механизм реализации Подпрограммы и </w:t>
      </w:r>
      <w:proofErr w:type="gramStart"/>
      <w:r w:rsidRPr="0087330D">
        <w:rPr>
          <w:bCs/>
          <w:color w:val="000000"/>
          <w:sz w:val="28"/>
          <w:szCs w:val="28"/>
        </w:rPr>
        <w:t>контроль за</w:t>
      </w:r>
      <w:proofErr w:type="gramEnd"/>
      <w:r w:rsidRPr="0087330D">
        <w:rPr>
          <w:bCs/>
          <w:color w:val="000000"/>
          <w:sz w:val="28"/>
          <w:szCs w:val="28"/>
        </w:rPr>
        <w:t xml:space="preserve"> ходом выполнения ее основных мероприятий</w:t>
      </w:r>
      <w:r>
        <w:rPr>
          <w:bCs/>
          <w:color w:val="000000"/>
          <w:sz w:val="28"/>
          <w:szCs w:val="28"/>
        </w:rPr>
        <w:t xml:space="preserve"> изложить в следующей редакции</w:t>
      </w:r>
      <w:r w:rsidR="00CB5A18">
        <w:rPr>
          <w:bCs/>
          <w:color w:val="000000"/>
          <w:sz w:val="28"/>
          <w:szCs w:val="28"/>
        </w:rPr>
        <w:t>:</w:t>
      </w:r>
    </w:p>
    <w:p w:rsidR="00CB5A18" w:rsidRPr="00CB5A18" w:rsidRDefault="00CB5A18" w:rsidP="00CB5A18">
      <w:pPr>
        <w:jc w:val="center"/>
        <w:rPr>
          <w:b/>
        </w:rPr>
      </w:pPr>
      <w:r w:rsidRPr="00CB5A18">
        <w:rPr>
          <w:rFonts w:ascii="Times New Roman" w:hAnsi="Times New Roman"/>
          <w:b/>
          <w:bCs/>
          <w:color w:val="000000"/>
          <w:sz w:val="28"/>
          <w:szCs w:val="28"/>
        </w:rPr>
        <w:t xml:space="preserve">«9. Механизм реализации Подпрограммы и </w:t>
      </w:r>
      <w:proofErr w:type="gramStart"/>
      <w:r w:rsidRPr="00CB5A18">
        <w:rPr>
          <w:rFonts w:ascii="Times New Roman" w:hAnsi="Times New Roman"/>
          <w:b/>
          <w:bCs/>
          <w:color w:val="000000"/>
          <w:sz w:val="28"/>
          <w:szCs w:val="28"/>
        </w:rPr>
        <w:t>контроль за</w:t>
      </w:r>
      <w:proofErr w:type="gramEnd"/>
      <w:r w:rsidRPr="00CB5A18">
        <w:rPr>
          <w:rFonts w:ascii="Times New Roman" w:hAnsi="Times New Roman"/>
          <w:b/>
          <w:bCs/>
          <w:color w:val="000000"/>
          <w:sz w:val="28"/>
          <w:szCs w:val="28"/>
        </w:rPr>
        <w:t xml:space="preserve"> ходом выполнения ее основных мероприятий</w:t>
      </w:r>
    </w:p>
    <w:p w:rsidR="0087330D" w:rsidRPr="0087330D" w:rsidRDefault="0087330D" w:rsidP="0087330D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7330D">
        <w:rPr>
          <w:rFonts w:ascii="Times New Roman" w:hAnsi="Times New Roman"/>
          <w:color w:val="000000"/>
          <w:sz w:val="28"/>
          <w:szCs w:val="28"/>
        </w:rPr>
        <w:t>Выполнение мероприятий Подпрограммы будет осуществляться в соответствии с планом мероприятий Подпрограммы, указанным в приложении.</w:t>
      </w:r>
    </w:p>
    <w:p w:rsidR="0087330D" w:rsidRPr="0087330D" w:rsidRDefault="0087330D" w:rsidP="0087330D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7330D">
        <w:rPr>
          <w:rFonts w:ascii="Times New Roman" w:hAnsi="Times New Roman"/>
          <w:color w:val="000000"/>
          <w:sz w:val="28"/>
          <w:szCs w:val="28"/>
        </w:rPr>
        <w:t>Условиями финансирования мероприятий Подпрограммы за счет средств республиканского бюджета Республики Мордовия является направление Администрацией Атяшевского муниципального района в Администрацию Главы Республики Мордовия заявки с приложением:</w:t>
      </w:r>
    </w:p>
    <w:p w:rsidR="0087330D" w:rsidRPr="0087330D" w:rsidRDefault="0087330D" w:rsidP="0087330D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7330D">
        <w:rPr>
          <w:rFonts w:ascii="Times New Roman" w:hAnsi="Times New Roman"/>
          <w:color w:val="000000"/>
          <w:sz w:val="28"/>
          <w:szCs w:val="28"/>
        </w:rPr>
        <w:t>муниципальной программы развития муниципальной службы, устанавливающей расходные обязательства на финансирование соответствующих мероприятий;</w:t>
      </w:r>
    </w:p>
    <w:p w:rsidR="0087330D" w:rsidRPr="0087330D" w:rsidRDefault="0087330D" w:rsidP="0087330D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7330D">
        <w:rPr>
          <w:rFonts w:ascii="Times New Roman" w:hAnsi="Times New Roman"/>
          <w:color w:val="000000"/>
          <w:sz w:val="28"/>
          <w:szCs w:val="28"/>
        </w:rPr>
        <w:t xml:space="preserve">выписки из бюджета Атяшевского муниципального района, подтверждающей </w:t>
      </w:r>
      <w:proofErr w:type="spellStart"/>
      <w:r w:rsidRPr="0087330D">
        <w:rPr>
          <w:rFonts w:ascii="Times New Roman" w:hAnsi="Times New Roman"/>
          <w:color w:val="000000"/>
          <w:sz w:val="28"/>
          <w:szCs w:val="28"/>
        </w:rPr>
        <w:t>софинансирование</w:t>
      </w:r>
      <w:proofErr w:type="spellEnd"/>
      <w:r w:rsidRPr="0087330D">
        <w:rPr>
          <w:rFonts w:ascii="Times New Roman" w:hAnsi="Times New Roman"/>
          <w:color w:val="000000"/>
          <w:sz w:val="28"/>
          <w:szCs w:val="28"/>
        </w:rPr>
        <w:t xml:space="preserve"> соответствующих мероприятий.</w:t>
      </w:r>
    </w:p>
    <w:p w:rsidR="0087330D" w:rsidRPr="0087330D" w:rsidRDefault="0087330D" w:rsidP="0087330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87330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7330D">
        <w:rPr>
          <w:rFonts w:ascii="Times New Roman" w:hAnsi="Times New Roman"/>
          <w:sz w:val="28"/>
          <w:szCs w:val="28"/>
        </w:rPr>
        <w:t xml:space="preserve"> реализацией Подпрограммы осуществляет заместитель Главы района – начальник управления делами  Администрации Атяшевского муниципального района, контроль за целевым использованием бюджетных средств осуществляет Финансовое управление Администрации Атяшевского муниципального района.</w:t>
      </w:r>
    </w:p>
    <w:p w:rsidR="0087330D" w:rsidRPr="0087330D" w:rsidRDefault="0087330D" w:rsidP="0087330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330D">
        <w:rPr>
          <w:rFonts w:ascii="Times New Roman" w:hAnsi="Times New Roman"/>
          <w:sz w:val="28"/>
          <w:szCs w:val="28"/>
        </w:rPr>
        <w:t>Исполнителями Подпрограммы являются:</w:t>
      </w:r>
    </w:p>
    <w:p w:rsidR="0087330D" w:rsidRPr="0087330D" w:rsidRDefault="0087330D" w:rsidP="0087330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330D">
        <w:rPr>
          <w:rFonts w:ascii="Times New Roman" w:hAnsi="Times New Roman"/>
          <w:sz w:val="28"/>
          <w:szCs w:val="28"/>
        </w:rPr>
        <w:t xml:space="preserve">Администрация Атяшевского муниципального района, </w:t>
      </w:r>
    </w:p>
    <w:p w:rsidR="0087330D" w:rsidRPr="0087330D" w:rsidRDefault="0087330D" w:rsidP="0087330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87330D">
        <w:rPr>
          <w:rFonts w:ascii="Times New Roman" w:hAnsi="Times New Roman"/>
          <w:sz w:val="28"/>
          <w:szCs w:val="28"/>
        </w:rPr>
        <w:tab/>
        <w:t xml:space="preserve">  функциональные (отраслевые) органы Администрации Атяшевского </w:t>
      </w:r>
      <w:proofErr w:type="gramStart"/>
      <w:r w:rsidRPr="0087330D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Pr="0087330D">
        <w:rPr>
          <w:rFonts w:ascii="Times New Roman" w:hAnsi="Times New Roman"/>
          <w:sz w:val="28"/>
          <w:szCs w:val="28"/>
        </w:rPr>
        <w:t xml:space="preserve"> района.</w:t>
      </w:r>
    </w:p>
    <w:p w:rsidR="0087330D" w:rsidRPr="0087330D" w:rsidRDefault="0087330D" w:rsidP="0087330D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7330D">
        <w:rPr>
          <w:rFonts w:ascii="Times New Roman" w:hAnsi="Times New Roman"/>
          <w:color w:val="000000"/>
          <w:sz w:val="28"/>
          <w:szCs w:val="28"/>
        </w:rPr>
        <w:tab/>
      </w:r>
      <w:proofErr w:type="gramStart"/>
      <w:r w:rsidRPr="0087330D">
        <w:rPr>
          <w:rFonts w:ascii="Times New Roman" w:hAnsi="Times New Roman"/>
          <w:color w:val="000000"/>
          <w:sz w:val="28"/>
          <w:szCs w:val="28"/>
        </w:rPr>
        <w:t>Исполнители программных мероприятий ежегодно, в срок до 1 марта года, следующего за отчетным, представляют отчет о ходе реализации Подпрограммы Главе Атяшевского муниципального района, управление экономического анализа и прогнозирования Администрации Атяшевского муниципального района и Финансовое управление Администрации Атяшевского муниципального района.</w:t>
      </w:r>
      <w:proofErr w:type="gramEnd"/>
    </w:p>
    <w:p w:rsidR="0087330D" w:rsidRDefault="0087330D" w:rsidP="0087330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7330D">
        <w:rPr>
          <w:rFonts w:eastAsia="Calibri"/>
          <w:color w:val="000000"/>
          <w:sz w:val="28"/>
          <w:szCs w:val="28"/>
          <w:lang w:eastAsia="en-US"/>
        </w:rPr>
        <w:t xml:space="preserve">       План реализации Подпрограммы на очередной финансовый год и плановый период приведен в Приложении №4 к Программе</w:t>
      </w:r>
      <w:proofErr w:type="gramStart"/>
      <w:r w:rsidRPr="0087330D">
        <w:rPr>
          <w:rFonts w:eastAsia="Calibri"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color w:val="000000"/>
          <w:sz w:val="28"/>
          <w:szCs w:val="28"/>
          <w:lang w:eastAsia="en-US"/>
        </w:rPr>
        <w:t>.</w:t>
      </w:r>
      <w:proofErr w:type="gramEnd"/>
    </w:p>
    <w:p w:rsidR="0087330D" w:rsidRPr="0087330D" w:rsidRDefault="0087330D" w:rsidP="0087330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7330D">
        <w:rPr>
          <w:color w:val="000000"/>
          <w:sz w:val="28"/>
          <w:szCs w:val="28"/>
        </w:rPr>
        <w:t>Детальный план-график реализации муниципальной Подпрограммы на очередной финансовый</w:t>
      </w:r>
      <w:r>
        <w:rPr>
          <w:color w:val="000000"/>
          <w:sz w:val="28"/>
          <w:szCs w:val="28"/>
        </w:rPr>
        <w:t xml:space="preserve"> год</w:t>
      </w:r>
      <w:r w:rsidRPr="0087330D">
        <w:rPr>
          <w:color w:val="000000"/>
          <w:sz w:val="28"/>
          <w:szCs w:val="28"/>
        </w:rPr>
        <w:t xml:space="preserve"> и плановый период  приведен в Приложении №5 к Программе. </w:t>
      </w:r>
    </w:p>
    <w:p w:rsidR="00CB5A18" w:rsidRPr="00CB5A18" w:rsidRDefault="00CB5A18" w:rsidP="00CB5A18">
      <w:pPr>
        <w:pStyle w:val="4"/>
        <w:shd w:val="clear" w:color="auto" w:fill="FFFFFF"/>
        <w:ind w:firstLine="709"/>
        <w:jc w:val="both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CB5A18">
        <w:rPr>
          <w:rFonts w:ascii="Times New Roman" w:hAnsi="Times New Roman" w:cs="Times New Roman"/>
          <w:i w:val="0"/>
          <w:sz w:val="28"/>
          <w:szCs w:val="28"/>
        </w:rPr>
        <w:lastRenderedPageBreak/>
        <w:t>13.Внести в подпрограмму</w:t>
      </w:r>
      <w:r w:rsidRPr="00CB5A18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«Повышение эффективности управления   муниципальным имуществом,  земельными  ресурсами и приватизации в Атяшевском муниципальном районе на 2016 – 202</w:t>
      </w:r>
      <w:r w:rsidR="009970FD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1</w:t>
      </w:r>
      <w:r w:rsidRPr="00CB5A18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годы» муниципальной  программы  «Повышение эффективности  муниципального управления Атяшевского муниципального района на 2016-202</w:t>
      </w:r>
      <w:r w:rsidR="009970FD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1</w:t>
      </w:r>
      <w:r w:rsidRPr="00CB5A18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годы» 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следующие изменения:</w:t>
      </w:r>
    </w:p>
    <w:p w:rsidR="0087330D" w:rsidRPr="00CB5A18" w:rsidRDefault="0087330D" w:rsidP="00CB5A18">
      <w:pPr>
        <w:pStyle w:val="5"/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CB5A18" w:rsidRDefault="00CB5A18" w:rsidP="00CB5A18">
      <w:pPr>
        <w:rPr>
          <w:rFonts w:ascii="Times New Roman" w:hAnsi="Times New Roman"/>
          <w:sz w:val="28"/>
          <w:szCs w:val="28"/>
        </w:rPr>
      </w:pPr>
      <w:r w:rsidRPr="00CB5833">
        <w:rPr>
          <w:rFonts w:ascii="Times New Roman" w:hAnsi="Times New Roman"/>
          <w:sz w:val="28"/>
          <w:szCs w:val="28"/>
        </w:rPr>
        <w:t>1) В наименовании Подпрограммы  цифру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CB5A18" w:rsidRDefault="00CB5A18" w:rsidP="00CB5A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Подпрограммы:</w:t>
      </w:r>
    </w:p>
    <w:p w:rsidR="00CB5A18" w:rsidRDefault="00CB5A18" w:rsidP="00CB5A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позиции </w:t>
      </w:r>
      <w:r w:rsidRPr="00CB5A18">
        <w:rPr>
          <w:rFonts w:ascii="Times New Roman" w:hAnsi="Times New Roman"/>
          <w:sz w:val="28"/>
          <w:szCs w:val="28"/>
        </w:rPr>
        <w:t>«</w:t>
      </w:r>
      <w:r w:rsidRPr="00CB5A18">
        <w:rPr>
          <w:rFonts w:ascii="Times New Roman" w:hAnsi="Times New Roman"/>
          <w:color w:val="000000"/>
          <w:sz w:val="28"/>
          <w:szCs w:val="28"/>
        </w:rPr>
        <w:t xml:space="preserve">Цель </w:t>
      </w:r>
      <w:proofErr w:type="spellStart"/>
      <w:r w:rsidRPr="00CB5A18">
        <w:rPr>
          <w:rFonts w:ascii="Times New Roman" w:hAnsi="Times New Roman"/>
          <w:color w:val="000000"/>
          <w:sz w:val="28"/>
          <w:szCs w:val="28"/>
        </w:rPr>
        <w:t>подпрограммы</w:t>
      </w:r>
      <w:proofErr w:type="gramStart"/>
      <w:r w:rsidRPr="00CB5A18">
        <w:rPr>
          <w:rFonts w:ascii="Times New Roman" w:hAnsi="Times New Roman"/>
          <w:color w:val="000000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</w:t>
      </w:r>
      <w:proofErr w:type="gramEnd"/>
      <w:r w:rsidRPr="00CB5833">
        <w:rPr>
          <w:rFonts w:ascii="Times New Roman" w:hAnsi="Times New Roman"/>
          <w:sz w:val="28"/>
          <w:szCs w:val="28"/>
        </w:rPr>
        <w:t>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«2020»  заменить цифрой «2021»</w:t>
      </w:r>
    </w:p>
    <w:p w:rsidR="00CB5A18" w:rsidRDefault="00CB5A18" w:rsidP="00CB5A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-в </w:t>
      </w:r>
      <w:proofErr w:type="spellStart"/>
      <w:r>
        <w:rPr>
          <w:rFonts w:ascii="Times New Roman" w:hAnsi="Times New Roman"/>
          <w:sz w:val="28"/>
          <w:szCs w:val="28"/>
        </w:rPr>
        <w:t>позиции</w:t>
      </w:r>
      <w:proofErr w:type="gramStart"/>
      <w:r>
        <w:t>«</w:t>
      </w:r>
      <w:r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 w:rsidRPr="00CB5833">
        <w:rPr>
          <w:rFonts w:ascii="Times New Roman" w:hAnsi="Times New Roman"/>
          <w:sz w:val="28"/>
          <w:szCs w:val="28"/>
        </w:rPr>
        <w:t>Подпрограммы</w:t>
      </w:r>
      <w:r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CB5A18" w:rsidRPr="00354EA4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CB5A18" w:rsidRPr="00C11960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«</w:t>
      </w:r>
      <w:r w:rsidRPr="00C11960">
        <w:rPr>
          <w:color w:val="000000"/>
          <w:sz w:val="28"/>
          <w:szCs w:val="28"/>
        </w:rPr>
        <w:t xml:space="preserve">объем бюджетных ассигнований на реализацию подпрограммы за счет средств районного бюджета составляет </w:t>
      </w:r>
      <w:r>
        <w:rPr>
          <w:color w:val="000000"/>
          <w:sz w:val="28"/>
          <w:szCs w:val="28"/>
        </w:rPr>
        <w:t>9</w:t>
      </w:r>
      <w:r w:rsidRPr="00C11960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8</w:t>
      </w:r>
      <w:r w:rsidRPr="00C11960">
        <w:rPr>
          <w:color w:val="000000"/>
          <w:sz w:val="28"/>
          <w:szCs w:val="28"/>
        </w:rPr>
        <w:t>тыс. рублей, в том числе:</w:t>
      </w:r>
    </w:p>
    <w:p w:rsidR="00CB5A18" w:rsidRPr="00C11960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2016 год  - 85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   </w:t>
      </w:r>
    </w:p>
    <w:p w:rsidR="00CB5A18" w:rsidRPr="00C11960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>на 2017 год -   4</w:t>
      </w:r>
      <w:r>
        <w:rPr>
          <w:color w:val="000000"/>
          <w:sz w:val="28"/>
          <w:szCs w:val="28"/>
        </w:rPr>
        <w:t>3</w:t>
      </w:r>
      <w:r w:rsidRPr="00C11960">
        <w:rPr>
          <w:color w:val="000000"/>
          <w:sz w:val="28"/>
          <w:szCs w:val="28"/>
        </w:rPr>
        <w:t xml:space="preserve">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CB5A18" w:rsidRPr="00C11960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2018 год   -  </w:t>
      </w:r>
      <w:r>
        <w:rPr>
          <w:color w:val="000000"/>
          <w:sz w:val="28"/>
          <w:szCs w:val="28"/>
        </w:rPr>
        <w:t>2</w:t>
      </w:r>
      <w:r w:rsidRPr="00C11960">
        <w:rPr>
          <w:color w:val="000000"/>
          <w:sz w:val="28"/>
          <w:szCs w:val="28"/>
        </w:rPr>
        <w:t xml:space="preserve">80 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CB5A18" w:rsidRPr="00C11960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2019 год -   190тыс.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87330D" w:rsidRDefault="00CB5A18" w:rsidP="00CB5A18">
      <w:pPr>
        <w:spacing w:after="0" w:line="240" w:lineRule="auto"/>
        <w:rPr>
          <w:rFonts w:ascii="Arial" w:hAnsi="Arial" w:cs="Arial"/>
          <w:color w:val="000000"/>
        </w:rPr>
      </w:pPr>
      <w:r w:rsidRPr="00C11960">
        <w:rPr>
          <w:color w:val="000000"/>
          <w:sz w:val="28"/>
          <w:szCs w:val="28"/>
        </w:rPr>
        <w:t xml:space="preserve">на 2020 год  -    200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proofErr w:type="gramStart"/>
      <w:r w:rsidRPr="009F48BE"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;</w:t>
      </w:r>
      <w:proofErr w:type="gramEnd"/>
    </w:p>
    <w:p w:rsidR="00CB5A18" w:rsidRDefault="00CB5A18" w:rsidP="00CB5A18">
      <w:pPr>
        <w:spacing w:after="0" w:line="240" w:lineRule="auto"/>
        <w:rPr>
          <w:color w:val="000000"/>
          <w:sz w:val="28"/>
          <w:szCs w:val="28"/>
        </w:rPr>
      </w:pPr>
      <w:r w:rsidRPr="00C11960">
        <w:rPr>
          <w:color w:val="000000"/>
          <w:sz w:val="28"/>
          <w:szCs w:val="28"/>
        </w:rPr>
        <w:t>на 202</w:t>
      </w:r>
      <w:r>
        <w:rPr>
          <w:color w:val="000000"/>
          <w:sz w:val="28"/>
          <w:szCs w:val="28"/>
        </w:rPr>
        <w:t>1</w:t>
      </w:r>
      <w:r w:rsidRPr="00C11960">
        <w:rPr>
          <w:color w:val="000000"/>
          <w:sz w:val="28"/>
          <w:szCs w:val="28"/>
        </w:rPr>
        <w:t xml:space="preserve"> год  -    200 тыс. руб</w:t>
      </w:r>
      <w:r>
        <w:rPr>
          <w:color w:val="000000"/>
          <w:sz w:val="28"/>
          <w:szCs w:val="28"/>
        </w:rPr>
        <w:t>.»</w:t>
      </w:r>
    </w:p>
    <w:p w:rsidR="00D41A8B" w:rsidRDefault="00D41A8B" w:rsidP="00D41A8B">
      <w:pPr>
        <w:pStyle w:val="4"/>
        <w:shd w:val="clear" w:color="auto" w:fill="FFFFFF"/>
        <w:jc w:val="both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proofErr w:type="gramStart"/>
      <w:r w:rsidRPr="00D41A8B">
        <w:rPr>
          <w:rFonts w:ascii="Times New Roman" w:hAnsi="Times New Roman" w:cs="Times New Roman"/>
          <w:i w:val="0"/>
          <w:color w:val="000000"/>
          <w:sz w:val="28"/>
          <w:szCs w:val="28"/>
        </w:rPr>
        <w:t>14.Внести в Подпрограмму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 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2016-202</w:t>
      </w:r>
      <w:r w:rsidR="009970FD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1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годы» муниципальной  программы Атяшевского муниципального района «Повышение эффективности муниципального управления Атяшевского муниципального района на 2016-202</w:t>
      </w:r>
      <w:r w:rsidR="009970FD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1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годы»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 следующие изменения:</w:t>
      </w:r>
      <w:proofErr w:type="gramEnd"/>
    </w:p>
    <w:p w:rsidR="00D41A8B" w:rsidRDefault="00D41A8B" w:rsidP="00D41A8B">
      <w:pPr>
        <w:rPr>
          <w:rFonts w:ascii="Times New Roman" w:hAnsi="Times New Roman"/>
          <w:sz w:val="28"/>
          <w:szCs w:val="28"/>
        </w:rPr>
      </w:pPr>
      <w:r w:rsidRPr="00CB5833">
        <w:rPr>
          <w:rFonts w:ascii="Times New Roman" w:hAnsi="Times New Roman"/>
          <w:sz w:val="28"/>
          <w:szCs w:val="28"/>
        </w:rPr>
        <w:t>1) В наименовании Подпрограммы  цифру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D41A8B" w:rsidRDefault="00D41A8B" w:rsidP="00D41A8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Подпрограммы:</w:t>
      </w:r>
    </w:p>
    <w:p w:rsidR="00D41A8B" w:rsidRDefault="00D41A8B" w:rsidP="00D41A8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позиции </w:t>
      </w:r>
      <w:r w:rsidRPr="00CB5A18">
        <w:rPr>
          <w:rFonts w:ascii="Times New Roman" w:hAnsi="Times New Roman"/>
          <w:sz w:val="28"/>
          <w:szCs w:val="28"/>
        </w:rPr>
        <w:t>«</w:t>
      </w:r>
      <w:r w:rsidRPr="00CB5A18">
        <w:rPr>
          <w:rFonts w:ascii="Times New Roman" w:hAnsi="Times New Roman"/>
          <w:color w:val="000000"/>
          <w:sz w:val="28"/>
          <w:szCs w:val="28"/>
        </w:rPr>
        <w:t xml:space="preserve">Цель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r w:rsidRPr="00CB5A18">
        <w:rPr>
          <w:rFonts w:ascii="Times New Roman" w:hAnsi="Times New Roman"/>
          <w:color w:val="000000"/>
          <w:sz w:val="28"/>
          <w:szCs w:val="28"/>
        </w:rPr>
        <w:t>одпрограммы</w:t>
      </w:r>
      <w:proofErr w:type="gramStart"/>
      <w:r w:rsidRPr="00CB5A18">
        <w:rPr>
          <w:rFonts w:ascii="Times New Roman" w:hAnsi="Times New Roman"/>
          <w:color w:val="000000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</w:t>
      </w:r>
      <w:proofErr w:type="gramEnd"/>
      <w:r w:rsidRPr="00CB5833">
        <w:rPr>
          <w:rFonts w:ascii="Times New Roman" w:hAnsi="Times New Roman"/>
          <w:sz w:val="28"/>
          <w:szCs w:val="28"/>
        </w:rPr>
        <w:t>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«2020»  заменить цифрой «2021»</w:t>
      </w:r>
    </w:p>
    <w:p w:rsidR="00D41A8B" w:rsidRDefault="00D41A8B" w:rsidP="00D41A8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-в </w:t>
      </w:r>
      <w:proofErr w:type="spellStart"/>
      <w:r>
        <w:rPr>
          <w:rFonts w:ascii="Times New Roman" w:hAnsi="Times New Roman"/>
          <w:sz w:val="28"/>
          <w:szCs w:val="28"/>
        </w:rPr>
        <w:t>позиции</w:t>
      </w:r>
      <w:proofErr w:type="gramStart"/>
      <w:r>
        <w:t>«</w:t>
      </w:r>
      <w:r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r w:rsidRPr="00CB5833">
        <w:rPr>
          <w:rFonts w:ascii="Times New Roman" w:hAnsi="Times New Roman"/>
          <w:sz w:val="28"/>
          <w:szCs w:val="28"/>
        </w:rPr>
        <w:t>одпрограммы</w:t>
      </w:r>
      <w:r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D41A8B" w:rsidRDefault="00D41A8B" w:rsidP="00D41A8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</w:t>
      </w:r>
      <w:r>
        <w:rPr>
          <w:color w:val="000000"/>
          <w:sz w:val="28"/>
          <w:szCs w:val="28"/>
        </w:rPr>
        <w:t>п</w:t>
      </w:r>
      <w:r w:rsidRPr="00354EA4">
        <w:rPr>
          <w:color w:val="000000"/>
          <w:sz w:val="28"/>
          <w:szCs w:val="28"/>
        </w:rPr>
        <w:t xml:space="preserve">одпрограммы» изложить в следующей редакции: </w:t>
      </w:r>
    </w:p>
    <w:p w:rsidR="00D41A8B" w:rsidRPr="003E6868" w:rsidRDefault="00D41A8B" w:rsidP="00D41A8B">
      <w:pPr>
        <w:pStyle w:val="a3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3E6868">
        <w:rPr>
          <w:rFonts w:ascii="Times New Roman" w:hAnsi="Times New Roman"/>
          <w:sz w:val="28"/>
          <w:szCs w:val="28"/>
        </w:rPr>
        <w:t>Общий объем финансирования, необходимый для реализации П</w:t>
      </w:r>
      <w:r>
        <w:rPr>
          <w:rFonts w:ascii="Times New Roman" w:hAnsi="Times New Roman"/>
          <w:sz w:val="28"/>
          <w:szCs w:val="28"/>
        </w:rPr>
        <w:t>одпрограммы</w:t>
      </w:r>
      <w:r w:rsidRPr="003E6868">
        <w:rPr>
          <w:rFonts w:ascii="Times New Roman" w:hAnsi="Times New Roman"/>
          <w:sz w:val="28"/>
          <w:szCs w:val="28"/>
        </w:rPr>
        <w:t>,</w:t>
      </w:r>
      <w:r w:rsidR="00B80E0B">
        <w:rPr>
          <w:rFonts w:ascii="Times New Roman" w:hAnsi="Times New Roman"/>
          <w:sz w:val="28"/>
          <w:szCs w:val="28"/>
        </w:rPr>
        <w:t xml:space="preserve"> </w:t>
      </w:r>
      <w:r w:rsidRPr="003E6868">
        <w:rPr>
          <w:rFonts w:ascii="Times New Roman" w:hAnsi="Times New Roman"/>
          <w:sz w:val="28"/>
          <w:szCs w:val="28"/>
        </w:rPr>
        <w:t xml:space="preserve">составляет: </w:t>
      </w:r>
      <w:r w:rsidR="00B80E0B">
        <w:rPr>
          <w:rFonts w:ascii="Times New Roman" w:hAnsi="Times New Roman"/>
          <w:sz w:val="28"/>
          <w:szCs w:val="28"/>
        </w:rPr>
        <w:t>7414,6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6868">
        <w:rPr>
          <w:rFonts w:ascii="Times New Roman" w:hAnsi="Times New Roman"/>
          <w:sz w:val="28"/>
          <w:szCs w:val="28"/>
        </w:rPr>
        <w:t>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  <w:proofErr w:type="spellEnd"/>
      <w:r w:rsidRPr="003E6868">
        <w:rPr>
          <w:rFonts w:ascii="Times New Roman" w:hAnsi="Times New Roman"/>
          <w:sz w:val="28"/>
          <w:szCs w:val="28"/>
        </w:rPr>
        <w:t>,</w:t>
      </w:r>
    </w:p>
    <w:p w:rsidR="00D41A8B" w:rsidRPr="00F359E4" w:rsidRDefault="00D41A8B" w:rsidP="00D41A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59E4">
        <w:rPr>
          <w:rFonts w:ascii="Times New Roman" w:hAnsi="Times New Roman"/>
          <w:sz w:val="28"/>
          <w:szCs w:val="28"/>
        </w:rPr>
        <w:t>в том числе:2016год-948,6тыс</w:t>
      </w:r>
      <w:proofErr w:type="gramStart"/>
      <w:r w:rsidRPr="00F359E4">
        <w:rPr>
          <w:rFonts w:ascii="Times New Roman" w:hAnsi="Times New Roman"/>
          <w:sz w:val="28"/>
          <w:szCs w:val="28"/>
        </w:rPr>
        <w:t>.р</w:t>
      </w:r>
      <w:proofErr w:type="gramEnd"/>
      <w:r w:rsidRPr="00F359E4">
        <w:rPr>
          <w:rFonts w:ascii="Times New Roman" w:hAnsi="Times New Roman"/>
          <w:sz w:val="28"/>
          <w:szCs w:val="28"/>
        </w:rPr>
        <w:t>ублей</w:t>
      </w:r>
    </w:p>
    <w:p w:rsidR="00D41A8B" w:rsidRPr="00F359E4" w:rsidRDefault="00D41A8B" w:rsidP="00D41A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59E4">
        <w:rPr>
          <w:rFonts w:ascii="Times New Roman" w:hAnsi="Times New Roman"/>
          <w:sz w:val="28"/>
          <w:szCs w:val="28"/>
        </w:rPr>
        <w:lastRenderedPageBreak/>
        <w:t xml:space="preserve">                    2017год-1050,0тыс</w:t>
      </w:r>
      <w:proofErr w:type="gramStart"/>
      <w:r w:rsidRPr="00F359E4">
        <w:rPr>
          <w:rFonts w:ascii="Times New Roman" w:hAnsi="Times New Roman"/>
          <w:sz w:val="28"/>
          <w:szCs w:val="28"/>
        </w:rPr>
        <w:t>.р</w:t>
      </w:r>
      <w:proofErr w:type="gramEnd"/>
      <w:r w:rsidRPr="00F359E4">
        <w:rPr>
          <w:rFonts w:ascii="Times New Roman" w:hAnsi="Times New Roman"/>
          <w:sz w:val="28"/>
          <w:szCs w:val="28"/>
        </w:rPr>
        <w:t>ублей</w:t>
      </w:r>
    </w:p>
    <w:p w:rsidR="00D41A8B" w:rsidRPr="00F359E4" w:rsidRDefault="00D41A8B" w:rsidP="00D41A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59E4">
        <w:rPr>
          <w:rFonts w:ascii="Times New Roman" w:hAnsi="Times New Roman"/>
          <w:sz w:val="28"/>
          <w:szCs w:val="28"/>
        </w:rPr>
        <w:t xml:space="preserve">                    2018год-</w:t>
      </w:r>
      <w:r w:rsidR="00B80E0B">
        <w:rPr>
          <w:rFonts w:ascii="Times New Roman" w:hAnsi="Times New Roman"/>
          <w:sz w:val="28"/>
          <w:szCs w:val="28"/>
        </w:rPr>
        <w:t>1450,7</w:t>
      </w:r>
      <w:r w:rsidRPr="00F359E4">
        <w:rPr>
          <w:rFonts w:ascii="Times New Roman" w:hAnsi="Times New Roman"/>
          <w:sz w:val="28"/>
          <w:szCs w:val="28"/>
        </w:rPr>
        <w:t>тыс</w:t>
      </w:r>
      <w:proofErr w:type="gramStart"/>
      <w:r w:rsidRPr="00F359E4">
        <w:rPr>
          <w:rFonts w:ascii="Times New Roman" w:hAnsi="Times New Roman"/>
          <w:sz w:val="28"/>
          <w:szCs w:val="28"/>
        </w:rPr>
        <w:t>.р</w:t>
      </w:r>
      <w:proofErr w:type="gramEnd"/>
      <w:r w:rsidRPr="00F359E4">
        <w:rPr>
          <w:rFonts w:ascii="Times New Roman" w:hAnsi="Times New Roman"/>
          <w:sz w:val="28"/>
          <w:szCs w:val="28"/>
        </w:rPr>
        <w:t>ублей</w:t>
      </w:r>
    </w:p>
    <w:p w:rsidR="00D41A8B" w:rsidRPr="00F359E4" w:rsidRDefault="00D41A8B" w:rsidP="00D41A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59E4">
        <w:rPr>
          <w:rFonts w:ascii="Times New Roman" w:hAnsi="Times New Roman"/>
          <w:sz w:val="28"/>
          <w:szCs w:val="28"/>
        </w:rPr>
        <w:t xml:space="preserve">                    2019год-1339,3тыс</w:t>
      </w:r>
      <w:proofErr w:type="gramStart"/>
      <w:r w:rsidRPr="00F359E4">
        <w:rPr>
          <w:rFonts w:ascii="Times New Roman" w:hAnsi="Times New Roman"/>
          <w:sz w:val="28"/>
          <w:szCs w:val="28"/>
        </w:rPr>
        <w:t>.р</w:t>
      </w:r>
      <w:proofErr w:type="gramEnd"/>
      <w:r w:rsidRPr="00F359E4">
        <w:rPr>
          <w:rFonts w:ascii="Times New Roman" w:hAnsi="Times New Roman"/>
          <w:sz w:val="28"/>
          <w:szCs w:val="28"/>
        </w:rPr>
        <w:t>ублей</w:t>
      </w:r>
    </w:p>
    <w:p w:rsidR="00D41A8B" w:rsidRPr="00F359E4" w:rsidRDefault="00D41A8B" w:rsidP="00D41A8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359E4">
        <w:rPr>
          <w:sz w:val="28"/>
          <w:szCs w:val="28"/>
        </w:rPr>
        <w:t xml:space="preserve">                  2020год-1341,</w:t>
      </w:r>
      <w:r w:rsidR="00B80E0B">
        <w:rPr>
          <w:sz w:val="28"/>
          <w:szCs w:val="28"/>
        </w:rPr>
        <w:t>7</w:t>
      </w:r>
      <w:r w:rsidRPr="00F359E4">
        <w:rPr>
          <w:sz w:val="28"/>
          <w:szCs w:val="28"/>
        </w:rPr>
        <w:t xml:space="preserve"> тыс. рублей</w:t>
      </w:r>
    </w:p>
    <w:p w:rsidR="00D41A8B" w:rsidRPr="00F359E4" w:rsidRDefault="00D41A8B" w:rsidP="00D41A8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359E4">
        <w:rPr>
          <w:sz w:val="28"/>
          <w:szCs w:val="28"/>
        </w:rPr>
        <w:t xml:space="preserve">                  2021год-1284,3 тыс. рублей»</w:t>
      </w:r>
    </w:p>
    <w:p w:rsidR="00D41A8B" w:rsidRDefault="00D41A8B" w:rsidP="00D41A8B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D41A8B">
        <w:rPr>
          <w:rFonts w:ascii="Times New Roman" w:hAnsi="Times New Roman" w:cs="Times New Roman"/>
          <w:i w:val="0"/>
          <w:sz w:val="28"/>
          <w:szCs w:val="28"/>
        </w:rPr>
        <w:t>3) В разделе</w:t>
      </w:r>
      <w:r>
        <w:rPr>
          <w:rFonts w:ascii="Times New Roman" w:hAnsi="Times New Roman" w:cs="Times New Roman"/>
          <w:i w:val="0"/>
          <w:sz w:val="28"/>
          <w:szCs w:val="28"/>
        </w:rPr>
        <w:t>1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ОБЩАЯ ХАРАКТЕРИСТИКА</w:t>
      </w:r>
      <w:r w:rsidR="00B80E0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сферы реализации муниципальной Подпрограммы, анализ текущего состояния в соответствующей сфере социально-экономического развития Атяшевского муниципального района, формулировки основных проблем в указанной сфере и прогноз развития сферы с учетом реализации муниципальной Подпрограммы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: </w:t>
      </w:r>
    </w:p>
    <w:p w:rsidR="00D41A8B" w:rsidRDefault="00D41A8B" w:rsidP="00D41A8B">
      <w:pPr>
        <w:pStyle w:val="4"/>
        <w:shd w:val="clear" w:color="auto" w:fill="FFFFFF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в 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абзаце </w:t>
      </w:r>
      <w:r w:rsidRPr="00D41A8B">
        <w:rPr>
          <w:rFonts w:ascii="Times New Roman" w:hAnsi="Times New Roman" w:cs="Times New Roman"/>
          <w:bCs/>
          <w:i w:val="0"/>
          <w:color w:val="000000" w:themeColor="text1"/>
          <w:sz w:val="28"/>
          <w:szCs w:val="28"/>
        </w:rPr>
        <w:t>1</w:t>
      </w:r>
      <w:r w:rsidRPr="00D41A8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цифру «2020»  заменить цифрой «2021»</w:t>
      </w:r>
    </w:p>
    <w:p w:rsidR="00D41A8B" w:rsidRPr="00D41A8B" w:rsidRDefault="00D41A8B" w:rsidP="00D41A8B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D41A8B">
        <w:rPr>
          <w:rFonts w:ascii="Times New Roman" w:hAnsi="Times New Roman" w:cs="Times New Roman"/>
          <w:i w:val="0"/>
          <w:sz w:val="28"/>
          <w:szCs w:val="28"/>
        </w:rPr>
        <w:t xml:space="preserve">4)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В </w:t>
      </w:r>
      <w:r w:rsidRPr="00D41A8B">
        <w:rPr>
          <w:rFonts w:ascii="Times New Roman" w:hAnsi="Times New Roman" w:cs="Times New Roman"/>
          <w:i w:val="0"/>
          <w:sz w:val="28"/>
          <w:szCs w:val="28"/>
        </w:rPr>
        <w:t xml:space="preserve">разделе 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2. Приоритеты, цель и задачи</w:t>
      </w:r>
      <w:r w:rsid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:</w:t>
      </w:r>
    </w:p>
    <w:p w:rsidR="00D41A8B" w:rsidRDefault="00A727FB" w:rsidP="00D41A8B">
      <w:pPr>
        <w:rPr>
          <w:sz w:val="28"/>
          <w:szCs w:val="28"/>
        </w:rPr>
      </w:pPr>
      <w:r>
        <w:rPr>
          <w:sz w:val="28"/>
          <w:szCs w:val="28"/>
        </w:rPr>
        <w:t>-в абзаце 1</w:t>
      </w:r>
      <w:r w:rsidRPr="00CB5833">
        <w:rPr>
          <w:rFonts w:ascii="Times New Roman" w:hAnsi="Times New Roman"/>
          <w:sz w:val="28"/>
          <w:szCs w:val="28"/>
        </w:rPr>
        <w:t>цифру «2020»  заменить цифрой «2021»</w:t>
      </w:r>
      <w:r>
        <w:rPr>
          <w:sz w:val="28"/>
          <w:szCs w:val="28"/>
        </w:rPr>
        <w:t>;</w:t>
      </w:r>
    </w:p>
    <w:p w:rsidR="00A727FB" w:rsidRDefault="00A727FB" w:rsidP="00A727FB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A727FB">
        <w:rPr>
          <w:rFonts w:ascii="Times New Roman" w:hAnsi="Times New Roman" w:cs="Times New Roman"/>
          <w:i w:val="0"/>
          <w:sz w:val="28"/>
          <w:szCs w:val="28"/>
        </w:rPr>
        <w:t xml:space="preserve">5) В разделе </w:t>
      </w:r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4. Сроки реализации Подпрограммы</w:t>
      </w:r>
      <w:proofErr w:type="gramStart"/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:</w:t>
      </w:r>
      <w:proofErr w:type="gramEnd"/>
    </w:p>
    <w:p w:rsidR="00A727FB" w:rsidRDefault="00A727FB" w:rsidP="00A727FB">
      <w:pPr>
        <w:pStyle w:val="4"/>
        <w:shd w:val="clear" w:color="auto" w:fill="FFFFFF"/>
        <w:rPr>
          <w:rFonts w:ascii="Times New Roman" w:hAnsi="Times New Roman" w:cs="Times New Roman"/>
          <w:i w:val="0"/>
          <w:sz w:val="28"/>
          <w:szCs w:val="28"/>
        </w:rPr>
      </w:pPr>
      <w:r w:rsidRPr="00A727FB">
        <w:rPr>
          <w:rFonts w:ascii="Times New Roman" w:hAnsi="Times New Roman" w:cs="Times New Roman"/>
          <w:i w:val="0"/>
          <w:sz w:val="28"/>
          <w:szCs w:val="28"/>
        </w:rPr>
        <w:t>цифру «2020»  заменить цифрой «2021»</w:t>
      </w:r>
    </w:p>
    <w:p w:rsidR="00A727FB" w:rsidRDefault="00A727FB" w:rsidP="00A727FB">
      <w:pPr>
        <w:pStyle w:val="4"/>
        <w:shd w:val="clear" w:color="auto" w:fill="FFFFFF"/>
        <w:jc w:val="both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A727FB">
        <w:rPr>
          <w:rFonts w:ascii="Times New Roman" w:hAnsi="Times New Roman" w:cs="Times New Roman"/>
          <w:i w:val="0"/>
          <w:sz w:val="28"/>
          <w:szCs w:val="28"/>
        </w:rPr>
        <w:t xml:space="preserve">15. В </w:t>
      </w:r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Подпрограмме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</w:t>
      </w:r>
      <w:r w:rsidR="00B80E0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1</w:t>
      </w:r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годы» муниципальной программы «Повышение эффективности муниципального управления Атяшевского муниципального района на 2016-202</w:t>
      </w:r>
      <w:r w:rsidR="00B80E0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1</w:t>
      </w:r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годы»</w:t>
      </w:r>
      <w:proofErr w:type="gramStart"/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:</w:t>
      </w:r>
      <w:proofErr w:type="gramEnd"/>
    </w:p>
    <w:p w:rsidR="00A727FB" w:rsidRDefault="00A727FB" w:rsidP="00A727FB">
      <w:pPr>
        <w:rPr>
          <w:rFonts w:ascii="Times New Roman" w:hAnsi="Times New Roman"/>
          <w:sz w:val="28"/>
          <w:szCs w:val="28"/>
        </w:rPr>
      </w:pPr>
      <w:r w:rsidRPr="00CB5833">
        <w:rPr>
          <w:rFonts w:ascii="Times New Roman" w:hAnsi="Times New Roman"/>
          <w:sz w:val="28"/>
          <w:szCs w:val="28"/>
        </w:rPr>
        <w:t>1) В наименовании Подпрограммы  цифру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A727FB" w:rsidRDefault="00A727FB" w:rsidP="00A727F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Подпрограммы:</w:t>
      </w:r>
    </w:p>
    <w:p w:rsidR="00A727FB" w:rsidRDefault="00A727FB" w:rsidP="00A727F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позиции </w:t>
      </w:r>
      <w:r w:rsidRPr="00CB5A18">
        <w:rPr>
          <w:rFonts w:ascii="Times New Roman" w:hAnsi="Times New Roman"/>
          <w:sz w:val="28"/>
          <w:szCs w:val="28"/>
        </w:rPr>
        <w:t>«</w:t>
      </w:r>
      <w:r w:rsidRPr="00CB5A18">
        <w:rPr>
          <w:rFonts w:ascii="Times New Roman" w:hAnsi="Times New Roman"/>
          <w:color w:val="000000"/>
          <w:sz w:val="28"/>
          <w:szCs w:val="28"/>
        </w:rPr>
        <w:t xml:space="preserve">Цель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r w:rsidRPr="00CB5A18">
        <w:rPr>
          <w:rFonts w:ascii="Times New Roman" w:hAnsi="Times New Roman"/>
          <w:color w:val="000000"/>
          <w:sz w:val="28"/>
          <w:szCs w:val="28"/>
        </w:rPr>
        <w:t>одпрограммы</w:t>
      </w:r>
      <w:proofErr w:type="gramStart"/>
      <w:r w:rsidRPr="00CB5A18">
        <w:rPr>
          <w:rFonts w:ascii="Times New Roman" w:hAnsi="Times New Roman"/>
          <w:color w:val="000000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</w:t>
      </w:r>
      <w:proofErr w:type="gramEnd"/>
      <w:r w:rsidRPr="00CB5833">
        <w:rPr>
          <w:rFonts w:ascii="Times New Roman" w:hAnsi="Times New Roman"/>
          <w:sz w:val="28"/>
          <w:szCs w:val="28"/>
        </w:rPr>
        <w:t>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«2020»  заменить цифрой «2021»</w:t>
      </w:r>
    </w:p>
    <w:p w:rsidR="00A727FB" w:rsidRDefault="00A727FB" w:rsidP="00A727F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-в </w:t>
      </w:r>
      <w:proofErr w:type="spellStart"/>
      <w:r>
        <w:rPr>
          <w:rFonts w:ascii="Times New Roman" w:hAnsi="Times New Roman"/>
          <w:sz w:val="28"/>
          <w:szCs w:val="28"/>
        </w:rPr>
        <w:t>позиции</w:t>
      </w:r>
      <w:proofErr w:type="gramStart"/>
      <w:r>
        <w:t>«</w:t>
      </w:r>
      <w:r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 w:rsidRPr="00CB5833">
        <w:rPr>
          <w:rFonts w:ascii="Times New Roman" w:hAnsi="Times New Roman"/>
          <w:sz w:val="28"/>
          <w:szCs w:val="28"/>
        </w:rPr>
        <w:t>Подпрограммы</w:t>
      </w:r>
      <w:r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A727FB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A727FB" w:rsidRPr="00805C63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805C63">
        <w:rPr>
          <w:color w:val="000000"/>
          <w:sz w:val="28"/>
          <w:szCs w:val="28"/>
        </w:rPr>
        <w:t xml:space="preserve">Объем финансовых средств, необходимых для реализации Подпрограммы, составляет </w:t>
      </w:r>
      <w:r>
        <w:rPr>
          <w:color w:val="000000"/>
          <w:sz w:val="28"/>
          <w:szCs w:val="28"/>
        </w:rPr>
        <w:t>17973,5</w:t>
      </w:r>
      <w:r w:rsidRPr="00805C63">
        <w:rPr>
          <w:color w:val="000000"/>
          <w:sz w:val="28"/>
          <w:szCs w:val="28"/>
        </w:rPr>
        <w:t xml:space="preserve"> тыс. рублей, в том числе:</w:t>
      </w:r>
    </w:p>
    <w:p w:rsidR="00A727FB" w:rsidRPr="00805C63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2016 год – 3159,8 тыс. рублей;</w:t>
      </w:r>
    </w:p>
    <w:p w:rsidR="00A727FB" w:rsidRPr="00805C63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2017 год – 2553,3 тыс. рублей;</w:t>
      </w:r>
    </w:p>
    <w:p w:rsidR="00A727FB" w:rsidRPr="00805C63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 xml:space="preserve">2018 год – </w:t>
      </w:r>
      <w:r w:rsidR="00677DEA">
        <w:rPr>
          <w:color w:val="000000"/>
          <w:sz w:val="28"/>
          <w:szCs w:val="28"/>
        </w:rPr>
        <w:t>2647,6</w:t>
      </w:r>
      <w:r w:rsidRPr="00805C63">
        <w:rPr>
          <w:color w:val="000000"/>
          <w:sz w:val="28"/>
          <w:szCs w:val="28"/>
        </w:rPr>
        <w:t xml:space="preserve"> тыс. рублей;</w:t>
      </w:r>
    </w:p>
    <w:p w:rsidR="00A727FB" w:rsidRPr="00805C63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 xml:space="preserve">2019 год – </w:t>
      </w:r>
      <w:r w:rsidR="00677DEA">
        <w:rPr>
          <w:color w:val="000000"/>
          <w:sz w:val="28"/>
          <w:szCs w:val="28"/>
        </w:rPr>
        <w:t>3182,8</w:t>
      </w:r>
      <w:r w:rsidRPr="00805C63">
        <w:rPr>
          <w:color w:val="000000"/>
          <w:sz w:val="28"/>
          <w:szCs w:val="28"/>
        </w:rPr>
        <w:t xml:space="preserve"> тыс. рублей;</w:t>
      </w:r>
    </w:p>
    <w:p w:rsidR="00A727FB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05C63">
        <w:rPr>
          <w:color w:val="000000"/>
          <w:sz w:val="28"/>
          <w:szCs w:val="28"/>
        </w:rPr>
        <w:t xml:space="preserve">2020 год – </w:t>
      </w:r>
      <w:r w:rsidR="00677DEA">
        <w:rPr>
          <w:color w:val="000000"/>
          <w:sz w:val="28"/>
          <w:szCs w:val="28"/>
        </w:rPr>
        <w:t>3197,5</w:t>
      </w:r>
      <w:r w:rsidRPr="00805C63">
        <w:rPr>
          <w:color w:val="000000"/>
          <w:sz w:val="28"/>
          <w:szCs w:val="28"/>
        </w:rPr>
        <w:t xml:space="preserve"> тыс. рублей</w:t>
      </w:r>
      <w:r w:rsidR="00677DEA">
        <w:rPr>
          <w:color w:val="000000"/>
          <w:sz w:val="28"/>
          <w:szCs w:val="28"/>
        </w:rPr>
        <w:t>;</w:t>
      </w:r>
    </w:p>
    <w:p w:rsidR="00677DEA" w:rsidRDefault="00677DEA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05C63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1</w:t>
      </w:r>
      <w:r w:rsidRPr="00805C63">
        <w:rPr>
          <w:color w:val="000000"/>
          <w:sz w:val="28"/>
          <w:szCs w:val="28"/>
        </w:rPr>
        <w:t xml:space="preserve"> год – </w:t>
      </w:r>
      <w:r>
        <w:rPr>
          <w:color w:val="000000"/>
          <w:sz w:val="28"/>
          <w:szCs w:val="28"/>
        </w:rPr>
        <w:t>3232,5</w:t>
      </w:r>
      <w:r w:rsidRPr="00805C63">
        <w:rPr>
          <w:color w:val="000000"/>
          <w:sz w:val="28"/>
          <w:szCs w:val="28"/>
        </w:rPr>
        <w:t xml:space="preserve"> тыс. рублей</w:t>
      </w:r>
      <w:proofErr w:type="gramStart"/>
      <w:r>
        <w:rPr>
          <w:color w:val="000000"/>
          <w:sz w:val="28"/>
          <w:szCs w:val="28"/>
        </w:rPr>
        <w:t>.»</w:t>
      </w:r>
      <w:proofErr w:type="gramEnd"/>
    </w:p>
    <w:p w:rsidR="00677DEA" w:rsidRDefault="00677DEA" w:rsidP="00677DEA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677DEA"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3)В </w:t>
      </w:r>
      <w:r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разделе </w:t>
      </w:r>
      <w:r w:rsidRPr="00677DEA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2. Цель и задачи Подпрограммы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:</w:t>
      </w:r>
    </w:p>
    <w:p w:rsidR="00677DEA" w:rsidRDefault="00677DEA" w:rsidP="00677DEA">
      <w:pPr>
        <w:rPr>
          <w:rFonts w:ascii="Times New Roman" w:hAnsi="Times New Roman"/>
          <w:sz w:val="28"/>
          <w:szCs w:val="28"/>
        </w:rPr>
      </w:pPr>
      <w:r w:rsidRPr="00677DEA">
        <w:rPr>
          <w:rFonts w:ascii="Times New Roman" w:hAnsi="Times New Roman"/>
          <w:sz w:val="28"/>
          <w:szCs w:val="28"/>
        </w:rPr>
        <w:t>-в абзаце 1 цифру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677DEA" w:rsidRDefault="00677DEA" w:rsidP="00677DEA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677DEA">
        <w:rPr>
          <w:rFonts w:ascii="Times New Roman" w:hAnsi="Times New Roman" w:cs="Times New Roman"/>
          <w:i w:val="0"/>
          <w:sz w:val="28"/>
          <w:szCs w:val="28"/>
        </w:rPr>
        <w:lastRenderedPageBreak/>
        <w:t xml:space="preserve">4) В разделе </w:t>
      </w:r>
      <w:r w:rsidRPr="00677DEA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4. Сроки реализации Подпрограммы</w:t>
      </w:r>
    </w:p>
    <w:p w:rsidR="00677DEA" w:rsidRDefault="00677DEA" w:rsidP="00677DEA">
      <w:pPr>
        <w:rPr>
          <w:rFonts w:ascii="Times New Roman" w:hAnsi="Times New Roman"/>
          <w:sz w:val="28"/>
          <w:szCs w:val="28"/>
        </w:rPr>
      </w:pPr>
      <w:r w:rsidRPr="00677DEA">
        <w:rPr>
          <w:rFonts w:ascii="Times New Roman" w:hAnsi="Times New Roman"/>
          <w:sz w:val="28"/>
          <w:szCs w:val="28"/>
        </w:rPr>
        <w:t>-в абзаце 1 цифру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677DEA" w:rsidRDefault="00677DEA" w:rsidP="00677DEA">
      <w:pPr>
        <w:rPr>
          <w:rFonts w:ascii="Times New Roman" w:hAnsi="Times New Roman"/>
          <w:bCs/>
          <w:color w:val="000000"/>
          <w:sz w:val="28"/>
          <w:szCs w:val="28"/>
        </w:rPr>
      </w:pPr>
      <w:r w:rsidRPr="00677DEA">
        <w:rPr>
          <w:rFonts w:ascii="Times New Roman" w:hAnsi="Times New Roman"/>
          <w:sz w:val="28"/>
          <w:szCs w:val="28"/>
        </w:rPr>
        <w:t xml:space="preserve">16.В </w:t>
      </w:r>
      <w:r w:rsidRPr="00677DEA">
        <w:rPr>
          <w:rFonts w:ascii="Times New Roman" w:hAnsi="Times New Roman"/>
          <w:bCs/>
          <w:color w:val="000000"/>
          <w:sz w:val="28"/>
          <w:szCs w:val="28"/>
        </w:rPr>
        <w:t>Подпрограмме «Повышение эффективности обслуживания муниципальных учреждений на 2016 – 202</w:t>
      </w:r>
      <w:r w:rsidR="00B80E0B">
        <w:rPr>
          <w:rFonts w:ascii="Times New Roman" w:hAnsi="Times New Roman"/>
          <w:bCs/>
          <w:color w:val="000000"/>
          <w:sz w:val="28"/>
          <w:szCs w:val="28"/>
        </w:rPr>
        <w:t>1</w:t>
      </w:r>
      <w:r w:rsidRPr="00677DEA">
        <w:rPr>
          <w:rFonts w:ascii="Times New Roman" w:hAnsi="Times New Roman"/>
          <w:bCs/>
          <w:color w:val="000000"/>
          <w:sz w:val="28"/>
          <w:szCs w:val="28"/>
        </w:rPr>
        <w:t xml:space="preserve"> годы»</w:t>
      </w:r>
      <w:proofErr w:type="gramStart"/>
      <w:r w:rsidRPr="00677D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C11681">
        <w:rPr>
          <w:rFonts w:ascii="Times New Roman" w:hAnsi="Times New Roman"/>
          <w:bCs/>
          <w:color w:val="000000"/>
          <w:sz w:val="28"/>
          <w:szCs w:val="28"/>
        </w:rPr>
        <w:t>:</w:t>
      </w:r>
      <w:proofErr w:type="gramEnd"/>
    </w:p>
    <w:p w:rsidR="00C11681" w:rsidRDefault="00C11681" w:rsidP="00C11681">
      <w:pPr>
        <w:rPr>
          <w:rFonts w:ascii="Times New Roman" w:hAnsi="Times New Roman"/>
          <w:sz w:val="28"/>
          <w:szCs w:val="28"/>
        </w:rPr>
      </w:pPr>
      <w:r w:rsidRPr="00CB5833">
        <w:rPr>
          <w:rFonts w:ascii="Times New Roman" w:hAnsi="Times New Roman"/>
          <w:sz w:val="28"/>
          <w:szCs w:val="28"/>
        </w:rPr>
        <w:t>1) В наименовании Подпрограммы  цифру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C11681" w:rsidRDefault="00C11681" w:rsidP="00C1168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Подпрограммы:</w:t>
      </w:r>
    </w:p>
    <w:p w:rsidR="00C11681" w:rsidRDefault="00C11681" w:rsidP="00C1168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-в </w:t>
      </w:r>
      <w:proofErr w:type="spellStart"/>
      <w:r>
        <w:rPr>
          <w:rFonts w:ascii="Times New Roman" w:hAnsi="Times New Roman"/>
          <w:sz w:val="28"/>
          <w:szCs w:val="28"/>
        </w:rPr>
        <w:t>позиции</w:t>
      </w:r>
      <w:proofErr w:type="gramStart"/>
      <w:r>
        <w:t>«</w:t>
      </w:r>
      <w:r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 w:rsidRPr="00CB5833">
        <w:rPr>
          <w:rFonts w:ascii="Times New Roman" w:hAnsi="Times New Roman"/>
          <w:sz w:val="28"/>
          <w:szCs w:val="28"/>
        </w:rPr>
        <w:t>Подпрограммы</w:t>
      </w:r>
      <w:r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C11681" w:rsidRDefault="00C11681" w:rsidP="00C11681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C11681" w:rsidRP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  <w:lang w:eastAsia="ar-SA"/>
        </w:rPr>
        <w:t xml:space="preserve">«Подпрограмма финансируется за счет бюджета Атяшевского муниципального </w:t>
      </w:r>
      <w:proofErr w:type="spellStart"/>
      <w:r w:rsidRPr="00C11681">
        <w:rPr>
          <w:rFonts w:ascii="Times New Roman" w:hAnsi="Times New Roman"/>
          <w:sz w:val="28"/>
          <w:szCs w:val="28"/>
          <w:lang w:eastAsia="ar-SA"/>
        </w:rPr>
        <w:t>района</w:t>
      </w:r>
      <w:proofErr w:type="gramStart"/>
      <w:r w:rsidRPr="00C11681">
        <w:rPr>
          <w:rFonts w:ascii="Times New Roman" w:hAnsi="Times New Roman"/>
          <w:sz w:val="28"/>
          <w:szCs w:val="28"/>
          <w:lang w:eastAsia="ar-SA"/>
        </w:rPr>
        <w:t>.О</w:t>
      </w:r>
      <w:proofErr w:type="gramEnd"/>
      <w:r w:rsidRPr="00C11681">
        <w:rPr>
          <w:rFonts w:ascii="Times New Roman" w:hAnsi="Times New Roman"/>
          <w:sz w:val="28"/>
          <w:szCs w:val="28"/>
          <w:lang w:eastAsia="ar-SA"/>
        </w:rPr>
        <w:t>бщий</w:t>
      </w:r>
      <w:proofErr w:type="spellEnd"/>
      <w:r w:rsidRPr="00C11681">
        <w:rPr>
          <w:rFonts w:ascii="Times New Roman" w:hAnsi="Times New Roman"/>
          <w:sz w:val="28"/>
          <w:szCs w:val="28"/>
          <w:lang w:eastAsia="ar-SA"/>
        </w:rPr>
        <w:t xml:space="preserve"> объем финансирования Подпрограммы составляет </w:t>
      </w:r>
      <w:r w:rsidR="00B80E0B">
        <w:rPr>
          <w:rFonts w:ascii="Times New Roman" w:hAnsi="Times New Roman"/>
          <w:sz w:val="28"/>
          <w:szCs w:val="28"/>
          <w:lang w:eastAsia="ar-SA"/>
        </w:rPr>
        <w:t>1309</w:t>
      </w:r>
      <w:r w:rsidR="00937645">
        <w:rPr>
          <w:rFonts w:ascii="Times New Roman" w:hAnsi="Times New Roman"/>
          <w:sz w:val="28"/>
          <w:szCs w:val="28"/>
          <w:lang w:eastAsia="ar-SA"/>
        </w:rPr>
        <w:t>6</w:t>
      </w:r>
      <w:r w:rsidR="00B80E0B">
        <w:rPr>
          <w:rFonts w:ascii="Times New Roman" w:hAnsi="Times New Roman"/>
          <w:sz w:val="28"/>
          <w:szCs w:val="28"/>
          <w:lang w:eastAsia="ar-SA"/>
        </w:rPr>
        <w:t>7</w:t>
      </w:r>
      <w:r w:rsidRPr="00C11681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C11681">
        <w:rPr>
          <w:rFonts w:ascii="Times New Roman" w:hAnsi="Times New Roman"/>
          <w:sz w:val="28"/>
          <w:szCs w:val="28"/>
          <w:lang w:eastAsia="ar-SA"/>
        </w:rPr>
        <w:t>тыс.руб</w:t>
      </w:r>
      <w:proofErr w:type="spellEnd"/>
      <w:r w:rsidRPr="00C11681">
        <w:rPr>
          <w:rFonts w:ascii="Times New Roman" w:hAnsi="Times New Roman"/>
          <w:sz w:val="28"/>
          <w:szCs w:val="28"/>
          <w:lang w:eastAsia="ar-SA"/>
        </w:rPr>
        <w:t>.</w:t>
      </w:r>
      <w:r w:rsidRPr="00C11681">
        <w:rPr>
          <w:rFonts w:ascii="Times New Roman" w:hAnsi="Times New Roman"/>
          <w:sz w:val="28"/>
          <w:szCs w:val="28"/>
        </w:rPr>
        <w:t xml:space="preserve"> в том числе:</w:t>
      </w:r>
    </w:p>
    <w:p w:rsidR="00C11681" w:rsidRP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>2016 год – 6812,9 тыс. рублей;</w:t>
      </w:r>
    </w:p>
    <w:p w:rsidR="00C11681" w:rsidRP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>2017 год – 9570,1 тыс. рублей;</w:t>
      </w:r>
    </w:p>
    <w:p w:rsidR="00C11681" w:rsidRP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 xml:space="preserve">2018 год – </w:t>
      </w:r>
      <w:r w:rsidR="00B80E0B">
        <w:rPr>
          <w:rFonts w:ascii="Times New Roman" w:hAnsi="Times New Roman"/>
          <w:sz w:val="28"/>
          <w:szCs w:val="28"/>
        </w:rPr>
        <w:t>298</w:t>
      </w:r>
      <w:r w:rsidR="00937645">
        <w:rPr>
          <w:rFonts w:ascii="Times New Roman" w:hAnsi="Times New Roman"/>
          <w:sz w:val="28"/>
          <w:szCs w:val="28"/>
        </w:rPr>
        <w:t>2</w:t>
      </w:r>
      <w:r w:rsidR="00B80E0B">
        <w:rPr>
          <w:rFonts w:ascii="Times New Roman" w:hAnsi="Times New Roman"/>
          <w:sz w:val="28"/>
          <w:szCs w:val="28"/>
        </w:rPr>
        <w:t>4,3</w:t>
      </w:r>
      <w:r w:rsidRPr="00C11681">
        <w:rPr>
          <w:rFonts w:ascii="Times New Roman" w:hAnsi="Times New Roman"/>
          <w:sz w:val="28"/>
          <w:szCs w:val="28"/>
        </w:rPr>
        <w:t> тыс. рублей;</w:t>
      </w:r>
    </w:p>
    <w:p w:rsidR="00C11681" w:rsidRP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 xml:space="preserve">2019 год – </w:t>
      </w:r>
      <w:r w:rsidR="00B80E0B">
        <w:rPr>
          <w:rFonts w:ascii="Times New Roman" w:hAnsi="Times New Roman"/>
          <w:sz w:val="28"/>
          <w:szCs w:val="28"/>
        </w:rPr>
        <w:t>34253,4</w:t>
      </w:r>
      <w:r w:rsidRPr="00C11681">
        <w:rPr>
          <w:rFonts w:ascii="Times New Roman" w:hAnsi="Times New Roman"/>
          <w:sz w:val="28"/>
          <w:szCs w:val="28"/>
        </w:rPr>
        <w:t> тыс. рублей;</w:t>
      </w:r>
    </w:p>
    <w:p w:rsid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Pr="00C11681">
        <w:rPr>
          <w:rFonts w:ascii="Times New Roman" w:hAnsi="Times New Roman"/>
          <w:sz w:val="28"/>
          <w:szCs w:val="28"/>
        </w:rPr>
        <w:t xml:space="preserve"> год – </w:t>
      </w:r>
      <w:r w:rsidR="00B80E0B">
        <w:rPr>
          <w:rFonts w:ascii="Times New Roman" w:hAnsi="Times New Roman"/>
          <w:sz w:val="28"/>
          <w:szCs w:val="28"/>
        </w:rPr>
        <w:t>25192,9</w:t>
      </w:r>
      <w:r w:rsidRPr="00C11681">
        <w:rPr>
          <w:rFonts w:ascii="Times New Roman" w:hAnsi="Times New Roman"/>
          <w:sz w:val="28"/>
          <w:szCs w:val="28"/>
        </w:rPr>
        <w:t> тыс. рублей</w:t>
      </w:r>
      <w:r>
        <w:rPr>
          <w:rFonts w:ascii="Times New Roman" w:hAnsi="Times New Roman"/>
          <w:sz w:val="28"/>
          <w:szCs w:val="28"/>
        </w:rPr>
        <w:t>;</w:t>
      </w:r>
    </w:p>
    <w:p w:rsidR="00C11681" w:rsidRP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Pr="00C11681">
        <w:rPr>
          <w:rFonts w:ascii="Times New Roman" w:hAnsi="Times New Roman"/>
          <w:sz w:val="28"/>
          <w:szCs w:val="28"/>
        </w:rPr>
        <w:t xml:space="preserve"> год – </w:t>
      </w:r>
      <w:r>
        <w:rPr>
          <w:rFonts w:ascii="Times New Roman" w:hAnsi="Times New Roman"/>
          <w:sz w:val="28"/>
          <w:szCs w:val="28"/>
        </w:rPr>
        <w:t>25313,4</w:t>
      </w:r>
      <w:r w:rsidRPr="00C11681">
        <w:rPr>
          <w:rFonts w:ascii="Times New Roman" w:hAnsi="Times New Roman"/>
          <w:sz w:val="28"/>
          <w:szCs w:val="28"/>
        </w:rPr>
        <w:t> тыс. рублей.</w:t>
      </w:r>
    </w:p>
    <w:p w:rsidR="00C11681" w:rsidRDefault="00C11681" w:rsidP="00C11681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681">
        <w:rPr>
          <w:sz w:val="28"/>
          <w:szCs w:val="28"/>
        </w:rPr>
        <w:t>Объем финансирования Подпрограммы подлежит ежегодному уточнению</w:t>
      </w:r>
      <w:proofErr w:type="gramStart"/>
      <w:r w:rsidRPr="00C11681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C11681" w:rsidRDefault="00C11681" w:rsidP="00C11681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C11681">
        <w:rPr>
          <w:rFonts w:ascii="Times New Roman" w:hAnsi="Times New Roman" w:cs="Times New Roman"/>
          <w:i w:val="0"/>
          <w:sz w:val="28"/>
          <w:szCs w:val="28"/>
        </w:rPr>
        <w:t xml:space="preserve">3) В разделе </w:t>
      </w:r>
      <w:r w:rsidRPr="00C11681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3. Прогноз конечных результатов Подпрограммы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:</w:t>
      </w:r>
    </w:p>
    <w:p w:rsidR="00C11681" w:rsidRDefault="00DC19C5" w:rsidP="00DC19C5">
      <w:pPr>
        <w:spacing w:after="0"/>
        <w:rPr>
          <w:rFonts w:ascii="Times New Roman" w:hAnsi="Times New Roman"/>
          <w:sz w:val="28"/>
          <w:szCs w:val="28"/>
        </w:rPr>
      </w:pPr>
      <w:r w:rsidRPr="00DC19C5">
        <w:rPr>
          <w:rFonts w:ascii="Times New Roman" w:hAnsi="Times New Roman"/>
          <w:sz w:val="28"/>
          <w:szCs w:val="28"/>
        </w:rPr>
        <w:t>-абзац 1 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DC19C5" w:rsidRPr="00DC19C5" w:rsidRDefault="00DC19C5" w:rsidP="00DC19C5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19C5">
        <w:rPr>
          <w:sz w:val="28"/>
          <w:szCs w:val="28"/>
        </w:rPr>
        <w:t>«</w:t>
      </w:r>
      <w:r w:rsidRPr="00DC19C5">
        <w:rPr>
          <w:color w:val="000000"/>
          <w:sz w:val="28"/>
          <w:szCs w:val="28"/>
        </w:rPr>
        <w:t>В результате реализации Подпрограммы предполагается</w:t>
      </w:r>
      <w:proofErr w:type="gramStart"/>
      <w:r w:rsidRPr="00DC19C5">
        <w:rPr>
          <w:color w:val="000000"/>
          <w:sz w:val="28"/>
          <w:szCs w:val="28"/>
        </w:rPr>
        <w:t>:»</w:t>
      </w:r>
      <w:proofErr w:type="gramEnd"/>
    </w:p>
    <w:p w:rsidR="00DC19C5" w:rsidRPr="00DC19C5" w:rsidRDefault="00DC19C5" w:rsidP="00DC19C5">
      <w:pPr>
        <w:spacing w:after="0"/>
        <w:rPr>
          <w:rFonts w:ascii="Times New Roman" w:hAnsi="Times New Roman"/>
          <w:sz w:val="28"/>
          <w:szCs w:val="28"/>
        </w:rPr>
      </w:pPr>
    </w:p>
    <w:p w:rsidR="00C11681" w:rsidRPr="00DC19C5" w:rsidRDefault="00C11681" w:rsidP="00C11681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77DEA" w:rsidRDefault="00894A7C" w:rsidP="00677DEA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Pr="00A66CCF">
        <w:rPr>
          <w:rFonts w:ascii="Times New Roman" w:hAnsi="Times New Roman"/>
          <w:sz w:val="28"/>
          <w:szCs w:val="28"/>
        </w:rPr>
        <w:t>Раздел</w:t>
      </w:r>
      <w:proofErr w:type="gramStart"/>
      <w:r w:rsidRPr="00894A7C">
        <w:rPr>
          <w:rFonts w:ascii="Times New Roman" w:hAnsi="Times New Roman"/>
          <w:bCs/>
          <w:color w:val="000000"/>
          <w:sz w:val="28"/>
          <w:szCs w:val="28"/>
        </w:rPr>
        <w:t>4</w:t>
      </w:r>
      <w:proofErr w:type="gramEnd"/>
      <w:r w:rsidRPr="00894A7C">
        <w:rPr>
          <w:rFonts w:ascii="Times New Roman" w:hAnsi="Times New Roman"/>
          <w:bCs/>
          <w:color w:val="000000"/>
          <w:sz w:val="28"/>
          <w:szCs w:val="28"/>
        </w:rPr>
        <w:t>. Сроки реализации Подпрограммы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 изложить в  следующей редакции:</w:t>
      </w:r>
    </w:p>
    <w:p w:rsidR="00894A7C" w:rsidRPr="00894A7C" w:rsidRDefault="00894A7C" w:rsidP="00894A7C">
      <w:pPr>
        <w:pStyle w:val="4"/>
        <w:shd w:val="clear" w:color="auto" w:fill="FFFFFF"/>
        <w:ind w:firstLine="709"/>
        <w:jc w:val="center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«</w:t>
      </w:r>
      <w:r w:rsidRPr="00894A7C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4. Сроки реализации Подпрограммы</w:t>
      </w:r>
    </w:p>
    <w:p w:rsidR="00894A7C" w:rsidRPr="00A66CCF" w:rsidRDefault="00894A7C" w:rsidP="00894A7C">
      <w:pPr>
        <w:spacing w:after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A66CCF">
        <w:rPr>
          <w:rFonts w:ascii="Times New Roman" w:hAnsi="Times New Roman"/>
          <w:sz w:val="28"/>
          <w:szCs w:val="28"/>
        </w:rPr>
        <w:t>Реализация Подпрограммы предполагается поэтапно.</w:t>
      </w:r>
      <w:r w:rsidR="00B80E0B">
        <w:rPr>
          <w:rFonts w:ascii="Times New Roman" w:hAnsi="Times New Roman"/>
          <w:sz w:val="28"/>
          <w:szCs w:val="28"/>
        </w:rPr>
        <w:t xml:space="preserve"> </w:t>
      </w:r>
      <w:r w:rsidRPr="00A66CCF">
        <w:rPr>
          <w:rFonts w:ascii="Times New Roman" w:hAnsi="Times New Roman"/>
          <w:sz w:val="28"/>
          <w:szCs w:val="28"/>
        </w:rPr>
        <w:t>Один год-</w:t>
      </w:r>
    </w:p>
    <w:p w:rsidR="00894A7C" w:rsidRPr="00A66CCF" w:rsidRDefault="00894A7C" w:rsidP="00894A7C">
      <w:pPr>
        <w:pStyle w:val="4"/>
        <w:shd w:val="clear" w:color="auto" w:fill="FFFFFF"/>
        <w:ind w:firstLine="709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 w:rsidRPr="00A66CCF">
        <w:rPr>
          <w:rFonts w:ascii="Times New Roman" w:hAnsi="Times New Roman"/>
          <w:i w:val="0"/>
          <w:color w:val="595959" w:themeColor="text1" w:themeTint="A6"/>
          <w:sz w:val="28"/>
          <w:szCs w:val="28"/>
        </w:rPr>
        <w:t>один</w:t>
      </w:r>
      <w:r w:rsidRPr="00A66CCF">
        <w:rPr>
          <w:rFonts w:ascii="Times New Roman" w:hAnsi="Times New Roman" w:cs="Times New Roman"/>
          <w:i w:val="0"/>
          <w:color w:val="595959" w:themeColor="text1" w:themeTint="A6"/>
          <w:sz w:val="28"/>
          <w:szCs w:val="28"/>
        </w:rPr>
        <w:t xml:space="preserve"> этап</w:t>
      </w:r>
      <w:proofErr w:type="gramStart"/>
      <w:r w:rsidRPr="00A66CCF">
        <w:rPr>
          <w:rFonts w:ascii="Times New Roman" w:hAnsi="Times New Roman"/>
          <w:i w:val="0"/>
          <w:color w:val="595959" w:themeColor="text1" w:themeTint="A6"/>
          <w:sz w:val="28"/>
          <w:szCs w:val="28"/>
        </w:rPr>
        <w:t xml:space="preserve"> .</w:t>
      </w:r>
      <w:proofErr w:type="gramEnd"/>
      <w:r w:rsidRPr="00A66CCF">
        <w:rPr>
          <w:rFonts w:ascii="Times New Roman" w:hAnsi="Times New Roman"/>
          <w:i w:val="0"/>
          <w:color w:val="595959" w:themeColor="text1" w:themeTint="A6"/>
          <w:sz w:val="28"/>
          <w:szCs w:val="28"/>
        </w:rPr>
        <w:t xml:space="preserve"> План реализации Подпрограммы приведен в Приложении №4 к Программе. Детальный план реализации Подпрограммы приведен в Приложении №5 к Программе</w:t>
      </w:r>
      <w:proofErr w:type="gramStart"/>
      <w:r w:rsidRPr="00A66CCF">
        <w:rPr>
          <w:rFonts w:ascii="Times New Roman" w:hAnsi="Times New Roman"/>
          <w:i w:val="0"/>
          <w:color w:val="595959" w:themeColor="text1" w:themeTint="A6"/>
          <w:sz w:val="28"/>
          <w:szCs w:val="28"/>
        </w:rPr>
        <w:t>.</w:t>
      </w:r>
      <w:r w:rsidRPr="00A66CCF">
        <w:rPr>
          <w:rFonts w:ascii="Times New Roman" w:hAnsi="Times New Roman"/>
          <w:color w:val="595959" w:themeColor="text1" w:themeTint="A6"/>
          <w:sz w:val="28"/>
          <w:szCs w:val="28"/>
        </w:rPr>
        <w:t>»</w:t>
      </w:r>
      <w:r w:rsidRPr="00A66CCF">
        <w:rPr>
          <w:rFonts w:ascii="Times New Roman" w:hAnsi="Times New Roman" w:cs="Times New Roman"/>
          <w:color w:val="595959" w:themeColor="text1" w:themeTint="A6"/>
          <w:sz w:val="28"/>
          <w:szCs w:val="28"/>
        </w:rPr>
        <w:t>;</w:t>
      </w:r>
      <w:proofErr w:type="gramEnd"/>
    </w:p>
    <w:p w:rsidR="00894A7C" w:rsidRPr="00A66CCF" w:rsidRDefault="00894A7C" w:rsidP="00677DEA">
      <w:pPr>
        <w:rPr>
          <w:rFonts w:ascii="Times New Roman" w:hAnsi="Times New Roman"/>
          <w:color w:val="000000" w:themeColor="text1"/>
          <w:sz w:val="32"/>
          <w:szCs w:val="28"/>
        </w:rPr>
      </w:pPr>
    </w:p>
    <w:p w:rsidR="00894A7C" w:rsidRPr="00894A7C" w:rsidRDefault="00894A7C" w:rsidP="00894A7C">
      <w:pPr>
        <w:pStyle w:val="4"/>
        <w:shd w:val="clear" w:color="auto" w:fill="FFFFFF"/>
        <w:rPr>
          <w:rFonts w:ascii="Times New Roman" w:hAnsi="Times New Roman" w:cs="Times New Roman"/>
          <w:i w:val="0"/>
          <w:sz w:val="28"/>
          <w:szCs w:val="28"/>
        </w:rPr>
      </w:pPr>
      <w:r w:rsidRPr="00894A7C">
        <w:rPr>
          <w:rFonts w:ascii="Times New Roman" w:hAnsi="Times New Roman" w:cs="Times New Roman"/>
          <w:i w:val="0"/>
          <w:sz w:val="28"/>
          <w:szCs w:val="28"/>
        </w:rPr>
        <w:t xml:space="preserve">5) В разделе </w:t>
      </w:r>
      <w:r w:rsidRPr="00894A7C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6. Основные меры правового регулирования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:</w:t>
      </w:r>
    </w:p>
    <w:p w:rsidR="00677DEA" w:rsidRDefault="00894A7C" w:rsidP="00677DEA">
      <w:pPr>
        <w:rPr>
          <w:rFonts w:ascii="Times New Roman" w:hAnsi="Times New Roman"/>
          <w:sz w:val="28"/>
          <w:szCs w:val="28"/>
        </w:rPr>
      </w:pPr>
      <w:r w:rsidRPr="00677DEA">
        <w:rPr>
          <w:rFonts w:ascii="Times New Roman" w:hAnsi="Times New Roman"/>
          <w:sz w:val="28"/>
          <w:szCs w:val="28"/>
        </w:rPr>
        <w:t>цифру «2020»  заменить цифрой «2021»</w:t>
      </w:r>
      <w:r>
        <w:rPr>
          <w:rFonts w:ascii="Times New Roman" w:hAnsi="Times New Roman"/>
          <w:sz w:val="28"/>
          <w:szCs w:val="28"/>
        </w:rPr>
        <w:t>;</w:t>
      </w:r>
    </w:p>
    <w:p w:rsidR="00894A7C" w:rsidRPr="00DC19C5" w:rsidRDefault="00894A7C" w:rsidP="00677D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Приложение №1 к подпрограмме изложить в следующей редакции:</w:t>
      </w:r>
    </w:p>
    <w:p w:rsidR="00894A7C" w:rsidRPr="00F359E4" w:rsidRDefault="00F359E4" w:rsidP="00894A7C">
      <w:pPr>
        <w:pStyle w:val="30"/>
        <w:shd w:val="clear" w:color="auto" w:fill="FFFFFF"/>
        <w:ind w:firstLine="709"/>
        <w:jc w:val="right"/>
        <w:rPr>
          <w:sz w:val="28"/>
          <w:szCs w:val="28"/>
        </w:rPr>
      </w:pPr>
      <w:r>
        <w:rPr>
          <w:rFonts w:ascii="Arial" w:hAnsi="Arial" w:cs="Arial"/>
          <w:b w:val="0"/>
          <w:bCs/>
          <w:color w:val="000000"/>
          <w:sz w:val="24"/>
          <w:szCs w:val="24"/>
        </w:rPr>
        <w:lastRenderedPageBreak/>
        <w:t>«</w:t>
      </w:r>
      <w:r w:rsidR="00894A7C" w:rsidRPr="00F359E4">
        <w:rPr>
          <w:b w:val="0"/>
          <w:bCs/>
          <w:color w:val="000000"/>
          <w:sz w:val="28"/>
          <w:szCs w:val="28"/>
        </w:rPr>
        <w:t>ПРИЛОЖЕНИЕ 1</w:t>
      </w:r>
    </w:p>
    <w:p w:rsidR="00894A7C" w:rsidRPr="00F359E4" w:rsidRDefault="00894A7C" w:rsidP="00894A7C">
      <w:pPr>
        <w:pStyle w:val="30"/>
        <w:shd w:val="clear" w:color="auto" w:fill="FFFFFF"/>
        <w:ind w:firstLine="709"/>
        <w:jc w:val="right"/>
        <w:rPr>
          <w:sz w:val="28"/>
          <w:szCs w:val="28"/>
        </w:rPr>
      </w:pPr>
      <w:r w:rsidRPr="00F359E4">
        <w:rPr>
          <w:b w:val="0"/>
          <w:bCs/>
          <w:color w:val="000000"/>
          <w:sz w:val="28"/>
          <w:szCs w:val="28"/>
        </w:rPr>
        <w:t>к  подпрограмме «Повышение эффективности</w:t>
      </w:r>
    </w:p>
    <w:p w:rsidR="00894A7C" w:rsidRPr="00F359E4" w:rsidRDefault="00894A7C" w:rsidP="00894A7C">
      <w:pPr>
        <w:pStyle w:val="30"/>
        <w:shd w:val="clear" w:color="auto" w:fill="FFFFFF"/>
        <w:ind w:firstLine="709"/>
        <w:jc w:val="right"/>
        <w:rPr>
          <w:sz w:val="28"/>
          <w:szCs w:val="28"/>
        </w:rPr>
      </w:pPr>
      <w:r w:rsidRPr="00F359E4">
        <w:rPr>
          <w:b w:val="0"/>
          <w:bCs/>
          <w:color w:val="000000"/>
          <w:sz w:val="28"/>
          <w:szCs w:val="28"/>
        </w:rPr>
        <w:t>обслуживания муниципальных учреждений</w:t>
      </w:r>
    </w:p>
    <w:p w:rsidR="00894A7C" w:rsidRPr="00F359E4" w:rsidRDefault="00894A7C" w:rsidP="00894A7C">
      <w:pPr>
        <w:pStyle w:val="30"/>
        <w:shd w:val="clear" w:color="auto" w:fill="FFFFFF"/>
        <w:ind w:firstLine="709"/>
        <w:jc w:val="right"/>
        <w:rPr>
          <w:sz w:val="28"/>
          <w:szCs w:val="28"/>
        </w:rPr>
      </w:pPr>
      <w:r w:rsidRPr="00F359E4">
        <w:rPr>
          <w:b w:val="0"/>
          <w:bCs/>
          <w:color w:val="000000"/>
          <w:sz w:val="28"/>
          <w:szCs w:val="28"/>
        </w:rPr>
        <w:t>в Атяшевском  муниципальном районе на 2016-2021годы</w:t>
      </w:r>
      <w:r w:rsidR="00F359E4">
        <w:rPr>
          <w:b w:val="0"/>
          <w:bCs/>
          <w:color w:val="000000"/>
          <w:sz w:val="28"/>
          <w:szCs w:val="28"/>
        </w:rPr>
        <w:t>»</w:t>
      </w:r>
    </w:p>
    <w:p w:rsidR="00894A7C" w:rsidRPr="00F359E4" w:rsidRDefault="00894A7C" w:rsidP="00894A7C">
      <w:pPr>
        <w:ind w:left="9639"/>
        <w:rPr>
          <w:rFonts w:ascii="Times New Roman" w:hAnsi="Times New Roman"/>
          <w:sz w:val="28"/>
          <w:szCs w:val="28"/>
        </w:rPr>
      </w:pPr>
      <w:r w:rsidRPr="00F359E4">
        <w:rPr>
          <w:rFonts w:ascii="Times New Roman" w:hAnsi="Times New Roman"/>
          <w:b/>
          <w:bCs/>
          <w:sz w:val="28"/>
          <w:szCs w:val="28"/>
        </w:rPr>
        <w:t> </w:t>
      </w:r>
    </w:p>
    <w:p w:rsidR="00894A7C" w:rsidRPr="00F359E4" w:rsidRDefault="00894A7C" w:rsidP="00894A7C">
      <w:pPr>
        <w:pStyle w:val="5"/>
        <w:shd w:val="clear" w:color="auto" w:fill="FFFFFF"/>
        <w:ind w:firstLine="709"/>
        <w:rPr>
          <w:sz w:val="28"/>
          <w:szCs w:val="28"/>
        </w:rPr>
      </w:pPr>
      <w:r w:rsidRPr="00F359E4">
        <w:rPr>
          <w:b/>
          <w:bCs/>
          <w:color w:val="000000"/>
          <w:sz w:val="28"/>
          <w:szCs w:val="28"/>
        </w:rPr>
        <w:t>Объем муниципальной услуги (в натуральных показателях) на 2016 год -2021годы</w:t>
      </w:r>
    </w:p>
    <w:tbl>
      <w:tblPr>
        <w:tblW w:w="9385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9"/>
        <w:gridCol w:w="1364"/>
        <w:gridCol w:w="590"/>
        <w:gridCol w:w="590"/>
        <w:gridCol w:w="590"/>
        <w:gridCol w:w="590"/>
        <w:gridCol w:w="590"/>
        <w:gridCol w:w="997"/>
        <w:gridCol w:w="2095"/>
      </w:tblGrid>
      <w:tr w:rsidR="00894A7C" w:rsidRPr="00F359E4" w:rsidTr="00F359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A7C" w:rsidRPr="00F359E4" w:rsidRDefault="00894A7C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b/>
                <w:bCs/>
                <w:sz w:val="28"/>
                <w:szCs w:val="28"/>
              </w:rPr>
              <w:t> </w:t>
            </w:r>
            <w:proofErr w:type="spellStart"/>
            <w:proofErr w:type="gramStart"/>
            <w:r w:rsidRPr="00F359E4">
              <w:rPr>
                <w:color w:val="000000"/>
                <w:sz w:val="28"/>
                <w:szCs w:val="28"/>
              </w:rPr>
              <w:t>Наимено-вание</w:t>
            </w:r>
            <w:proofErr w:type="spellEnd"/>
            <w:proofErr w:type="gramEnd"/>
            <w:r w:rsidRPr="00F359E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359E4">
              <w:rPr>
                <w:color w:val="000000"/>
                <w:sz w:val="28"/>
                <w:szCs w:val="28"/>
              </w:rPr>
              <w:t>показате</w:t>
            </w:r>
            <w:proofErr w:type="spellEnd"/>
            <w:r w:rsidRPr="00F359E4">
              <w:rPr>
                <w:color w:val="000000"/>
                <w:sz w:val="28"/>
                <w:szCs w:val="28"/>
              </w:rPr>
              <w:t>-</w:t>
            </w:r>
          </w:p>
          <w:p w:rsidR="00894A7C" w:rsidRPr="00F359E4" w:rsidRDefault="00894A7C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ля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A7C" w:rsidRPr="00F359E4" w:rsidRDefault="00894A7C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 xml:space="preserve">Единица </w:t>
            </w:r>
            <w:proofErr w:type="spellStart"/>
            <w:r w:rsidRPr="00F359E4">
              <w:rPr>
                <w:color w:val="000000"/>
                <w:sz w:val="28"/>
                <w:szCs w:val="28"/>
              </w:rPr>
              <w:t>измере</w:t>
            </w:r>
            <w:proofErr w:type="spellEnd"/>
            <w:r w:rsidRPr="00F359E4">
              <w:rPr>
                <w:color w:val="000000"/>
                <w:sz w:val="28"/>
                <w:szCs w:val="28"/>
              </w:rPr>
              <w:t>-</w:t>
            </w:r>
          </w:p>
          <w:p w:rsidR="00894A7C" w:rsidRPr="00F359E4" w:rsidRDefault="00894A7C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F359E4">
              <w:rPr>
                <w:color w:val="000000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394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A7C" w:rsidRPr="00F359E4" w:rsidRDefault="00894A7C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Значение показателей объема муниципальной услуги на отчетный год и плановый период</w:t>
            </w:r>
          </w:p>
        </w:tc>
        <w:tc>
          <w:tcPr>
            <w:tcW w:w="20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A7C" w:rsidRPr="00F359E4" w:rsidRDefault="00894A7C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 xml:space="preserve">Источник </w:t>
            </w:r>
            <w:proofErr w:type="spellStart"/>
            <w:r w:rsidRPr="00F359E4">
              <w:rPr>
                <w:color w:val="000000"/>
                <w:sz w:val="28"/>
                <w:szCs w:val="28"/>
              </w:rPr>
              <w:t>информа</w:t>
            </w:r>
            <w:proofErr w:type="spellEnd"/>
            <w:r w:rsidRPr="00F359E4">
              <w:rPr>
                <w:color w:val="000000"/>
                <w:sz w:val="28"/>
                <w:szCs w:val="28"/>
              </w:rPr>
              <w:t>-</w:t>
            </w:r>
          </w:p>
          <w:p w:rsidR="00894A7C" w:rsidRPr="00F359E4" w:rsidRDefault="00894A7C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F359E4">
              <w:rPr>
                <w:color w:val="000000"/>
                <w:sz w:val="28"/>
                <w:szCs w:val="28"/>
              </w:rPr>
              <w:t>ции</w:t>
            </w:r>
            <w:proofErr w:type="spellEnd"/>
            <w:r w:rsidRPr="00F359E4">
              <w:rPr>
                <w:color w:val="000000"/>
                <w:sz w:val="28"/>
                <w:szCs w:val="28"/>
              </w:rPr>
              <w:t xml:space="preserve"> о значении показателя</w:t>
            </w:r>
          </w:p>
        </w:tc>
      </w:tr>
      <w:tr w:rsidR="00CC1D89" w:rsidRPr="00F359E4" w:rsidTr="00F359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2019</w:t>
            </w:r>
          </w:p>
        </w:tc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2020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89" w:rsidRPr="00F359E4" w:rsidRDefault="00CC1D89" w:rsidP="00CC1D8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sz w:val="28"/>
                <w:szCs w:val="28"/>
              </w:rPr>
              <w:t xml:space="preserve"> 2021</w:t>
            </w:r>
          </w:p>
        </w:tc>
        <w:tc>
          <w:tcPr>
            <w:tcW w:w="2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rPr>
                <w:sz w:val="28"/>
                <w:szCs w:val="28"/>
              </w:rPr>
            </w:pPr>
          </w:p>
        </w:tc>
      </w:tr>
      <w:tr w:rsidR="00CC1D89" w:rsidRPr="00F359E4" w:rsidTr="00F359E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Количество учреждений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Ед.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89" w:rsidRPr="00F359E4" w:rsidRDefault="00CC1D89" w:rsidP="00CC1D8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sz w:val="28"/>
                <w:szCs w:val="28"/>
              </w:rPr>
              <w:t>43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D89" w:rsidRPr="00F359E4" w:rsidRDefault="00CC1D89" w:rsidP="0003491B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359E4">
              <w:rPr>
                <w:color w:val="000000"/>
                <w:sz w:val="28"/>
                <w:szCs w:val="28"/>
              </w:rPr>
              <w:t>Информация руководителя учреждения</w:t>
            </w:r>
          </w:p>
          <w:p w:rsidR="00CC1D89" w:rsidRPr="00F359E4" w:rsidRDefault="00CC1D89" w:rsidP="0003491B">
            <w:pPr>
              <w:rPr>
                <w:rFonts w:ascii="Times New Roman" w:hAnsi="Times New Roman"/>
                <w:sz w:val="28"/>
                <w:szCs w:val="28"/>
              </w:rPr>
            </w:pPr>
            <w:r w:rsidRPr="00F359E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677DEA" w:rsidRPr="00DC19C5" w:rsidRDefault="00677DEA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727FB" w:rsidRPr="00A727FB" w:rsidRDefault="00A727FB" w:rsidP="00A727FB"/>
    <w:p w:rsidR="00A727FB" w:rsidRPr="00A727FB" w:rsidRDefault="00A727FB" w:rsidP="00A727FB"/>
    <w:p w:rsidR="00A727FB" w:rsidRPr="00D41A8B" w:rsidRDefault="00A727FB" w:rsidP="00D41A8B">
      <w:pPr>
        <w:rPr>
          <w:rFonts w:ascii="Times New Roman" w:hAnsi="Times New Roman"/>
          <w:sz w:val="28"/>
          <w:szCs w:val="28"/>
        </w:rPr>
      </w:pPr>
    </w:p>
    <w:p w:rsidR="00D41A8B" w:rsidRPr="00D41A8B" w:rsidRDefault="00D41A8B" w:rsidP="00D41A8B"/>
    <w:p w:rsidR="00D41A8B" w:rsidRPr="0087330D" w:rsidRDefault="00D41A8B" w:rsidP="00CB5A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330D" w:rsidRPr="0087330D" w:rsidRDefault="0087330D" w:rsidP="0087330D"/>
    <w:p w:rsidR="0087330D" w:rsidRDefault="0087330D" w:rsidP="005B1719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5B1719" w:rsidRPr="005B1719" w:rsidRDefault="005B1719" w:rsidP="005B1719"/>
    <w:p w:rsidR="005B1719" w:rsidRPr="002B504E" w:rsidRDefault="005B1719" w:rsidP="005B1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1719" w:rsidRPr="002B504E" w:rsidRDefault="005B1719" w:rsidP="00085AA5">
      <w:pPr>
        <w:jc w:val="both"/>
        <w:rPr>
          <w:rFonts w:ascii="Times New Roman" w:hAnsi="Times New Roman"/>
          <w:sz w:val="28"/>
          <w:szCs w:val="28"/>
        </w:rPr>
      </w:pPr>
    </w:p>
    <w:p w:rsidR="002B504E" w:rsidRPr="002B504E" w:rsidRDefault="002B504E" w:rsidP="002B504E">
      <w:pPr>
        <w:spacing w:after="212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2B504E" w:rsidRPr="00303D9E" w:rsidRDefault="002B504E" w:rsidP="002B504E">
      <w:pPr>
        <w:pStyle w:val="5"/>
        <w:shd w:val="clear" w:color="auto" w:fill="FFFFFF"/>
        <w:tabs>
          <w:tab w:val="left" w:pos="3990"/>
          <w:tab w:val="center" w:pos="7639"/>
        </w:tabs>
        <w:ind w:firstLine="709"/>
        <w:jc w:val="left"/>
        <w:rPr>
          <w:rFonts w:ascii="Arial" w:hAnsi="Arial" w:cs="Arial"/>
          <w:b/>
          <w:bCs/>
          <w:color w:val="000000"/>
          <w:sz w:val="24"/>
          <w:szCs w:val="24"/>
        </w:rPr>
      </w:pPr>
      <w:r w:rsidRPr="00303D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303D9E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:rsidR="002B504E" w:rsidRDefault="002B504E" w:rsidP="002B504E">
      <w:pPr>
        <w:pStyle w:val="5"/>
        <w:shd w:val="clear" w:color="auto" w:fill="FFFFFF"/>
        <w:ind w:firstLine="709"/>
      </w:pPr>
    </w:p>
    <w:p w:rsidR="002B504E" w:rsidRDefault="002B504E" w:rsidP="002B504E">
      <w:pPr>
        <w:ind w:firstLine="454"/>
        <w:jc w:val="both"/>
      </w:pP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</w:p>
    <w:p w:rsidR="002B504E" w:rsidRPr="002B504E" w:rsidRDefault="002B504E" w:rsidP="002B504E"/>
    <w:p w:rsidR="00354EA4" w:rsidRPr="00CB5833" w:rsidRDefault="00354EA4" w:rsidP="00CB5833">
      <w:pPr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7408BE" w:rsidRPr="003E6868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BAD" w:rsidRDefault="003A1BAD" w:rsidP="00BF5548">
      <w:pPr>
        <w:spacing w:after="0" w:line="240" w:lineRule="auto"/>
      </w:pPr>
      <w:r>
        <w:separator/>
      </w:r>
    </w:p>
  </w:endnote>
  <w:endnote w:type="continuationSeparator" w:id="0">
    <w:p w:rsidR="003A1BAD" w:rsidRDefault="003A1BAD" w:rsidP="00BF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BAD" w:rsidRDefault="003A1BAD" w:rsidP="00BF5548">
      <w:pPr>
        <w:spacing w:after="0" w:line="240" w:lineRule="auto"/>
      </w:pPr>
      <w:r>
        <w:separator/>
      </w:r>
    </w:p>
  </w:footnote>
  <w:footnote w:type="continuationSeparator" w:id="0">
    <w:p w:rsidR="003A1BAD" w:rsidRDefault="003A1BAD" w:rsidP="00BF5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55B3B22"/>
    <w:multiLevelType w:val="hybridMultilevel"/>
    <w:tmpl w:val="28C45866"/>
    <w:lvl w:ilvl="0" w:tplc="0B0C13A6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6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7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9"/>
  </w:num>
  <w:num w:numId="4">
    <w:abstractNumId w:val="26"/>
  </w:num>
  <w:num w:numId="5">
    <w:abstractNumId w:val="22"/>
  </w:num>
  <w:num w:numId="6">
    <w:abstractNumId w:val="4"/>
  </w:num>
  <w:num w:numId="7">
    <w:abstractNumId w:val="21"/>
  </w:num>
  <w:num w:numId="8">
    <w:abstractNumId w:val="1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8"/>
  </w:num>
  <w:num w:numId="13">
    <w:abstractNumId w:val="6"/>
  </w:num>
  <w:num w:numId="14">
    <w:abstractNumId w:val="5"/>
  </w:num>
  <w:num w:numId="15">
    <w:abstractNumId w:val="29"/>
  </w:num>
  <w:num w:numId="16">
    <w:abstractNumId w:val="28"/>
  </w:num>
  <w:num w:numId="17">
    <w:abstractNumId w:val="27"/>
  </w:num>
  <w:num w:numId="18">
    <w:abstractNumId w:val="16"/>
  </w:num>
  <w:num w:numId="19">
    <w:abstractNumId w:val="23"/>
  </w:num>
  <w:num w:numId="20">
    <w:abstractNumId w:val="17"/>
  </w:num>
  <w:num w:numId="21">
    <w:abstractNumId w:val="15"/>
  </w:num>
  <w:num w:numId="22">
    <w:abstractNumId w:val="3"/>
  </w:num>
  <w:num w:numId="23">
    <w:abstractNumId w:val="19"/>
  </w:num>
  <w:num w:numId="24">
    <w:abstractNumId w:val="30"/>
  </w:num>
  <w:num w:numId="25">
    <w:abstractNumId w:val="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7"/>
  </w:num>
  <w:num w:numId="30">
    <w:abstractNumId w:val="2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BE"/>
    <w:rsid w:val="0000428F"/>
    <w:rsid w:val="00010281"/>
    <w:rsid w:val="0001604C"/>
    <w:rsid w:val="00022832"/>
    <w:rsid w:val="00026A14"/>
    <w:rsid w:val="00026A93"/>
    <w:rsid w:val="00026D49"/>
    <w:rsid w:val="00030208"/>
    <w:rsid w:val="0003491B"/>
    <w:rsid w:val="000362A0"/>
    <w:rsid w:val="000369F3"/>
    <w:rsid w:val="000375B8"/>
    <w:rsid w:val="0003763C"/>
    <w:rsid w:val="0004495C"/>
    <w:rsid w:val="00045282"/>
    <w:rsid w:val="00050C64"/>
    <w:rsid w:val="000524AD"/>
    <w:rsid w:val="000563FA"/>
    <w:rsid w:val="0006173C"/>
    <w:rsid w:val="000646CF"/>
    <w:rsid w:val="00066E9E"/>
    <w:rsid w:val="00076B8D"/>
    <w:rsid w:val="000779A2"/>
    <w:rsid w:val="00085AA5"/>
    <w:rsid w:val="00096AEC"/>
    <w:rsid w:val="00097072"/>
    <w:rsid w:val="000A784A"/>
    <w:rsid w:val="000B3F5C"/>
    <w:rsid w:val="000B6A6A"/>
    <w:rsid w:val="000C2874"/>
    <w:rsid w:val="000C35A5"/>
    <w:rsid w:val="000E01B8"/>
    <w:rsid w:val="000E05F7"/>
    <w:rsid w:val="000E0B1A"/>
    <w:rsid w:val="000E1839"/>
    <w:rsid w:val="000E1DE0"/>
    <w:rsid w:val="000E3498"/>
    <w:rsid w:val="000F0FEE"/>
    <w:rsid w:val="00100E85"/>
    <w:rsid w:val="00103D7E"/>
    <w:rsid w:val="00104643"/>
    <w:rsid w:val="00107802"/>
    <w:rsid w:val="001116B8"/>
    <w:rsid w:val="001126BC"/>
    <w:rsid w:val="00126D71"/>
    <w:rsid w:val="001302DB"/>
    <w:rsid w:val="00132A31"/>
    <w:rsid w:val="00132F28"/>
    <w:rsid w:val="001353E5"/>
    <w:rsid w:val="0015262A"/>
    <w:rsid w:val="00154D05"/>
    <w:rsid w:val="0015775B"/>
    <w:rsid w:val="00157A97"/>
    <w:rsid w:val="00163AE4"/>
    <w:rsid w:val="0018248A"/>
    <w:rsid w:val="00183E76"/>
    <w:rsid w:val="00187409"/>
    <w:rsid w:val="00187693"/>
    <w:rsid w:val="001916C8"/>
    <w:rsid w:val="001A306E"/>
    <w:rsid w:val="001A37BD"/>
    <w:rsid w:val="001A3AC5"/>
    <w:rsid w:val="001B3075"/>
    <w:rsid w:val="001B387A"/>
    <w:rsid w:val="001C33DF"/>
    <w:rsid w:val="001D067D"/>
    <w:rsid w:val="001D12D4"/>
    <w:rsid w:val="001D7A01"/>
    <w:rsid w:val="001F1205"/>
    <w:rsid w:val="001F36E2"/>
    <w:rsid w:val="00202199"/>
    <w:rsid w:val="0020270B"/>
    <w:rsid w:val="00203E76"/>
    <w:rsid w:val="00207BB9"/>
    <w:rsid w:val="00217541"/>
    <w:rsid w:val="00217A71"/>
    <w:rsid w:val="00220B46"/>
    <w:rsid w:val="002232E7"/>
    <w:rsid w:val="00232563"/>
    <w:rsid w:val="00232DE4"/>
    <w:rsid w:val="00236F14"/>
    <w:rsid w:val="00241EAB"/>
    <w:rsid w:val="002429ED"/>
    <w:rsid w:val="002570BF"/>
    <w:rsid w:val="00260CF4"/>
    <w:rsid w:val="00261898"/>
    <w:rsid w:val="0026233B"/>
    <w:rsid w:val="00262D6A"/>
    <w:rsid w:val="002651C3"/>
    <w:rsid w:val="00271F05"/>
    <w:rsid w:val="00274BAB"/>
    <w:rsid w:val="00283D3A"/>
    <w:rsid w:val="00285F7A"/>
    <w:rsid w:val="00291201"/>
    <w:rsid w:val="00291C2D"/>
    <w:rsid w:val="002A5252"/>
    <w:rsid w:val="002B248F"/>
    <w:rsid w:val="002B504E"/>
    <w:rsid w:val="002C21BE"/>
    <w:rsid w:val="002C4FA6"/>
    <w:rsid w:val="002C7331"/>
    <w:rsid w:val="002D1AF3"/>
    <w:rsid w:val="002D219E"/>
    <w:rsid w:val="002D65A6"/>
    <w:rsid w:val="002D68E0"/>
    <w:rsid w:val="002E23C2"/>
    <w:rsid w:val="002E4C1E"/>
    <w:rsid w:val="002E7258"/>
    <w:rsid w:val="002F01FF"/>
    <w:rsid w:val="002F0FC9"/>
    <w:rsid w:val="002F124D"/>
    <w:rsid w:val="00304D45"/>
    <w:rsid w:val="00307205"/>
    <w:rsid w:val="00311FF8"/>
    <w:rsid w:val="00312B6A"/>
    <w:rsid w:val="00312F99"/>
    <w:rsid w:val="00317815"/>
    <w:rsid w:val="003209B4"/>
    <w:rsid w:val="003247A2"/>
    <w:rsid w:val="003258C5"/>
    <w:rsid w:val="00326CEE"/>
    <w:rsid w:val="003336FA"/>
    <w:rsid w:val="00345B05"/>
    <w:rsid w:val="003513FD"/>
    <w:rsid w:val="00354EA4"/>
    <w:rsid w:val="00372732"/>
    <w:rsid w:val="0037276F"/>
    <w:rsid w:val="003762C9"/>
    <w:rsid w:val="003778F6"/>
    <w:rsid w:val="00377FD7"/>
    <w:rsid w:val="003837EA"/>
    <w:rsid w:val="00392DF1"/>
    <w:rsid w:val="00394112"/>
    <w:rsid w:val="00397206"/>
    <w:rsid w:val="003A0B6D"/>
    <w:rsid w:val="003A1BAD"/>
    <w:rsid w:val="003A634A"/>
    <w:rsid w:val="003A7E72"/>
    <w:rsid w:val="003C5A86"/>
    <w:rsid w:val="003D15E9"/>
    <w:rsid w:val="003D24EF"/>
    <w:rsid w:val="003E3633"/>
    <w:rsid w:val="003E6868"/>
    <w:rsid w:val="003E72D8"/>
    <w:rsid w:val="003F11FA"/>
    <w:rsid w:val="003F5981"/>
    <w:rsid w:val="003F6454"/>
    <w:rsid w:val="003F68A4"/>
    <w:rsid w:val="003F6AA4"/>
    <w:rsid w:val="003F6BE8"/>
    <w:rsid w:val="00401A8B"/>
    <w:rsid w:val="004038E5"/>
    <w:rsid w:val="00404CA5"/>
    <w:rsid w:val="0042048C"/>
    <w:rsid w:val="004209B9"/>
    <w:rsid w:val="00421093"/>
    <w:rsid w:val="00426BB1"/>
    <w:rsid w:val="00430494"/>
    <w:rsid w:val="0043541A"/>
    <w:rsid w:val="00435F08"/>
    <w:rsid w:val="00440C4D"/>
    <w:rsid w:val="00443996"/>
    <w:rsid w:val="00443A2D"/>
    <w:rsid w:val="00443DAA"/>
    <w:rsid w:val="004460BD"/>
    <w:rsid w:val="00447C23"/>
    <w:rsid w:val="004501C3"/>
    <w:rsid w:val="00451BC2"/>
    <w:rsid w:val="00451BDC"/>
    <w:rsid w:val="004700F2"/>
    <w:rsid w:val="00470134"/>
    <w:rsid w:val="00480F91"/>
    <w:rsid w:val="00482F8F"/>
    <w:rsid w:val="00483EEB"/>
    <w:rsid w:val="00485AF2"/>
    <w:rsid w:val="00491074"/>
    <w:rsid w:val="004929CA"/>
    <w:rsid w:val="004C16D8"/>
    <w:rsid w:val="004C3E5F"/>
    <w:rsid w:val="004D06F0"/>
    <w:rsid w:val="004D1039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164C"/>
    <w:rsid w:val="00522C7F"/>
    <w:rsid w:val="00527FB7"/>
    <w:rsid w:val="00534004"/>
    <w:rsid w:val="005471F3"/>
    <w:rsid w:val="00547551"/>
    <w:rsid w:val="00555D95"/>
    <w:rsid w:val="00556179"/>
    <w:rsid w:val="00567B63"/>
    <w:rsid w:val="00574446"/>
    <w:rsid w:val="00574C99"/>
    <w:rsid w:val="0057569A"/>
    <w:rsid w:val="00576B9F"/>
    <w:rsid w:val="00582E55"/>
    <w:rsid w:val="005844E3"/>
    <w:rsid w:val="00586BA5"/>
    <w:rsid w:val="00591084"/>
    <w:rsid w:val="00593064"/>
    <w:rsid w:val="005B1719"/>
    <w:rsid w:val="005B5384"/>
    <w:rsid w:val="005B671D"/>
    <w:rsid w:val="005C221D"/>
    <w:rsid w:val="005C2D48"/>
    <w:rsid w:val="005C7C23"/>
    <w:rsid w:val="005E28BF"/>
    <w:rsid w:val="005E6BC5"/>
    <w:rsid w:val="005F1486"/>
    <w:rsid w:val="005F2718"/>
    <w:rsid w:val="005F428C"/>
    <w:rsid w:val="00600AA1"/>
    <w:rsid w:val="00612F6D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4CF5"/>
    <w:rsid w:val="00677DEA"/>
    <w:rsid w:val="006800E4"/>
    <w:rsid w:val="00680DCD"/>
    <w:rsid w:val="00683A20"/>
    <w:rsid w:val="00695430"/>
    <w:rsid w:val="006969C8"/>
    <w:rsid w:val="0069778F"/>
    <w:rsid w:val="006A2053"/>
    <w:rsid w:val="006A5646"/>
    <w:rsid w:val="006B0D2F"/>
    <w:rsid w:val="006B14C3"/>
    <w:rsid w:val="006B35E4"/>
    <w:rsid w:val="006C06C2"/>
    <w:rsid w:val="006C2170"/>
    <w:rsid w:val="006C63D5"/>
    <w:rsid w:val="006D1D76"/>
    <w:rsid w:val="006D4074"/>
    <w:rsid w:val="006D616E"/>
    <w:rsid w:val="006E083F"/>
    <w:rsid w:val="006E10CF"/>
    <w:rsid w:val="006E663A"/>
    <w:rsid w:val="006E6CD0"/>
    <w:rsid w:val="006E7338"/>
    <w:rsid w:val="006F00F1"/>
    <w:rsid w:val="006F36CF"/>
    <w:rsid w:val="0070428A"/>
    <w:rsid w:val="00705671"/>
    <w:rsid w:val="00707ED3"/>
    <w:rsid w:val="0071174B"/>
    <w:rsid w:val="00713CFD"/>
    <w:rsid w:val="0072518C"/>
    <w:rsid w:val="007251B3"/>
    <w:rsid w:val="0072612D"/>
    <w:rsid w:val="0073054B"/>
    <w:rsid w:val="00732168"/>
    <w:rsid w:val="00737C1E"/>
    <w:rsid w:val="007408BE"/>
    <w:rsid w:val="00742781"/>
    <w:rsid w:val="00747FA5"/>
    <w:rsid w:val="007543B6"/>
    <w:rsid w:val="00757905"/>
    <w:rsid w:val="007617CE"/>
    <w:rsid w:val="00762A59"/>
    <w:rsid w:val="00774CB2"/>
    <w:rsid w:val="0078024D"/>
    <w:rsid w:val="00780C6F"/>
    <w:rsid w:val="00782949"/>
    <w:rsid w:val="00784C76"/>
    <w:rsid w:val="0078786C"/>
    <w:rsid w:val="00787E2E"/>
    <w:rsid w:val="00795B4E"/>
    <w:rsid w:val="007A02B6"/>
    <w:rsid w:val="007A2010"/>
    <w:rsid w:val="007A581A"/>
    <w:rsid w:val="007B16E5"/>
    <w:rsid w:val="007B4B5B"/>
    <w:rsid w:val="007B7076"/>
    <w:rsid w:val="007C4E7A"/>
    <w:rsid w:val="007C6E8F"/>
    <w:rsid w:val="007C7E8B"/>
    <w:rsid w:val="007D1832"/>
    <w:rsid w:val="007E03DB"/>
    <w:rsid w:val="007E6544"/>
    <w:rsid w:val="007F11B0"/>
    <w:rsid w:val="007F23AC"/>
    <w:rsid w:val="007F3EF3"/>
    <w:rsid w:val="00800FB8"/>
    <w:rsid w:val="00805C63"/>
    <w:rsid w:val="00810305"/>
    <w:rsid w:val="008135D1"/>
    <w:rsid w:val="008154DC"/>
    <w:rsid w:val="0081788B"/>
    <w:rsid w:val="008178EB"/>
    <w:rsid w:val="00820A40"/>
    <w:rsid w:val="008222F6"/>
    <w:rsid w:val="008244E6"/>
    <w:rsid w:val="00827B49"/>
    <w:rsid w:val="00831908"/>
    <w:rsid w:val="00834BA0"/>
    <w:rsid w:val="00835343"/>
    <w:rsid w:val="00837DB6"/>
    <w:rsid w:val="00844DAE"/>
    <w:rsid w:val="00851274"/>
    <w:rsid w:val="008512BE"/>
    <w:rsid w:val="00853432"/>
    <w:rsid w:val="00855DBA"/>
    <w:rsid w:val="0087148E"/>
    <w:rsid w:val="00872443"/>
    <w:rsid w:val="0087330D"/>
    <w:rsid w:val="008738BA"/>
    <w:rsid w:val="0087559E"/>
    <w:rsid w:val="0088157D"/>
    <w:rsid w:val="00886064"/>
    <w:rsid w:val="00890FD5"/>
    <w:rsid w:val="00892703"/>
    <w:rsid w:val="008932AB"/>
    <w:rsid w:val="0089336E"/>
    <w:rsid w:val="00893F19"/>
    <w:rsid w:val="00894A7C"/>
    <w:rsid w:val="0089571F"/>
    <w:rsid w:val="00895FFD"/>
    <w:rsid w:val="00897A1A"/>
    <w:rsid w:val="008A6944"/>
    <w:rsid w:val="008B0E90"/>
    <w:rsid w:val="008B23FD"/>
    <w:rsid w:val="008B4834"/>
    <w:rsid w:val="008B4C86"/>
    <w:rsid w:val="008C2255"/>
    <w:rsid w:val="008C325E"/>
    <w:rsid w:val="008C36FE"/>
    <w:rsid w:val="008C3B0A"/>
    <w:rsid w:val="008C6573"/>
    <w:rsid w:val="008C735F"/>
    <w:rsid w:val="008D12BE"/>
    <w:rsid w:val="008D1AE3"/>
    <w:rsid w:val="008E22C0"/>
    <w:rsid w:val="008E360D"/>
    <w:rsid w:val="008F586C"/>
    <w:rsid w:val="00911648"/>
    <w:rsid w:val="0091589B"/>
    <w:rsid w:val="00921903"/>
    <w:rsid w:val="009229B2"/>
    <w:rsid w:val="00924E83"/>
    <w:rsid w:val="009325FC"/>
    <w:rsid w:val="00937645"/>
    <w:rsid w:val="00940F57"/>
    <w:rsid w:val="009454C5"/>
    <w:rsid w:val="0094603A"/>
    <w:rsid w:val="00955683"/>
    <w:rsid w:val="009623AF"/>
    <w:rsid w:val="009645B7"/>
    <w:rsid w:val="009718AC"/>
    <w:rsid w:val="00972400"/>
    <w:rsid w:val="00976B79"/>
    <w:rsid w:val="009852A2"/>
    <w:rsid w:val="00987D76"/>
    <w:rsid w:val="00990996"/>
    <w:rsid w:val="009970FD"/>
    <w:rsid w:val="009A043A"/>
    <w:rsid w:val="009A08B3"/>
    <w:rsid w:val="009A2575"/>
    <w:rsid w:val="009A27FC"/>
    <w:rsid w:val="009A2A1C"/>
    <w:rsid w:val="009A395A"/>
    <w:rsid w:val="009A5C95"/>
    <w:rsid w:val="009A5D84"/>
    <w:rsid w:val="009A6292"/>
    <w:rsid w:val="009B5ADA"/>
    <w:rsid w:val="009C036E"/>
    <w:rsid w:val="009C3EF3"/>
    <w:rsid w:val="009C3F6E"/>
    <w:rsid w:val="009C44B3"/>
    <w:rsid w:val="009C71EA"/>
    <w:rsid w:val="009D135E"/>
    <w:rsid w:val="009D19DF"/>
    <w:rsid w:val="009E1F62"/>
    <w:rsid w:val="009E3C3A"/>
    <w:rsid w:val="009E417A"/>
    <w:rsid w:val="009E54A9"/>
    <w:rsid w:val="009E68A7"/>
    <w:rsid w:val="009F461E"/>
    <w:rsid w:val="009F534F"/>
    <w:rsid w:val="00A11CDF"/>
    <w:rsid w:val="00A11E56"/>
    <w:rsid w:val="00A120C5"/>
    <w:rsid w:val="00A13AEB"/>
    <w:rsid w:val="00A1411B"/>
    <w:rsid w:val="00A20390"/>
    <w:rsid w:val="00A21830"/>
    <w:rsid w:val="00A251BD"/>
    <w:rsid w:val="00A265DE"/>
    <w:rsid w:val="00A31014"/>
    <w:rsid w:val="00A34FB8"/>
    <w:rsid w:val="00A41E70"/>
    <w:rsid w:val="00A46535"/>
    <w:rsid w:val="00A50102"/>
    <w:rsid w:val="00A515AA"/>
    <w:rsid w:val="00A52674"/>
    <w:rsid w:val="00A533ED"/>
    <w:rsid w:val="00A63EDF"/>
    <w:rsid w:val="00A66CCF"/>
    <w:rsid w:val="00A727FB"/>
    <w:rsid w:val="00A731BF"/>
    <w:rsid w:val="00A75257"/>
    <w:rsid w:val="00A765BD"/>
    <w:rsid w:val="00A77041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B2714"/>
    <w:rsid w:val="00AC44CE"/>
    <w:rsid w:val="00AC4E57"/>
    <w:rsid w:val="00AD50AA"/>
    <w:rsid w:val="00AD5DE5"/>
    <w:rsid w:val="00AE6870"/>
    <w:rsid w:val="00AE75D8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62EE"/>
    <w:rsid w:val="00B17962"/>
    <w:rsid w:val="00B20024"/>
    <w:rsid w:val="00B23621"/>
    <w:rsid w:val="00B34999"/>
    <w:rsid w:val="00B44B2C"/>
    <w:rsid w:val="00B52CDB"/>
    <w:rsid w:val="00B6319C"/>
    <w:rsid w:val="00B64F14"/>
    <w:rsid w:val="00B70A1D"/>
    <w:rsid w:val="00B72F71"/>
    <w:rsid w:val="00B7491E"/>
    <w:rsid w:val="00B80E0B"/>
    <w:rsid w:val="00B85832"/>
    <w:rsid w:val="00B91789"/>
    <w:rsid w:val="00B928ED"/>
    <w:rsid w:val="00BA26DE"/>
    <w:rsid w:val="00BA449D"/>
    <w:rsid w:val="00BA653C"/>
    <w:rsid w:val="00BB01C2"/>
    <w:rsid w:val="00BB17BD"/>
    <w:rsid w:val="00BB3714"/>
    <w:rsid w:val="00BB52AF"/>
    <w:rsid w:val="00BC0A69"/>
    <w:rsid w:val="00BC1039"/>
    <w:rsid w:val="00BC3DD9"/>
    <w:rsid w:val="00BC5B7C"/>
    <w:rsid w:val="00BC5D0E"/>
    <w:rsid w:val="00BC66CF"/>
    <w:rsid w:val="00BC6A6A"/>
    <w:rsid w:val="00BD0984"/>
    <w:rsid w:val="00BE40AD"/>
    <w:rsid w:val="00BE5340"/>
    <w:rsid w:val="00BE54C7"/>
    <w:rsid w:val="00BE73CA"/>
    <w:rsid w:val="00BE745D"/>
    <w:rsid w:val="00BE7974"/>
    <w:rsid w:val="00BF2AA0"/>
    <w:rsid w:val="00BF5548"/>
    <w:rsid w:val="00C065D5"/>
    <w:rsid w:val="00C06CCC"/>
    <w:rsid w:val="00C11681"/>
    <w:rsid w:val="00C11960"/>
    <w:rsid w:val="00C119BC"/>
    <w:rsid w:val="00C122A3"/>
    <w:rsid w:val="00C128DE"/>
    <w:rsid w:val="00C154F7"/>
    <w:rsid w:val="00C16753"/>
    <w:rsid w:val="00C218B1"/>
    <w:rsid w:val="00C23AA8"/>
    <w:rsid w:val="00C335F4"/>
    <w:rsid w:val="00C33C71"/>
    <w:rsid w:val="00C37BDC"/>
    <w:rsid w:val="00C47D44"/>
    <w:rsid w:val="00C50B6A"/>
    <w:rsid w:val="00C5241E"/>
    <w:rsid w:val="00C60C0C"/>
    <w:rsid w:val="00C62D20"/>
    <w:rsid w:val="00C636EE"/>
    <w:rsid w:val="00C65E3D"/>
    <w:rsid w:val="00C86700"/>
    <w:rsid w:val="00C86C63"/>
    <w:rsid w:val="00C87B00"/>
    <w:rsid w:val="00C90384"/>
    <w:rsid w:val="00C979D4"/>
    <w:rsid w:val="00CA0E95"/>
    <w:rsid w:val="00CA3C60"/>
    <w:rsid w:val="00CA52D5"/>
    <w:rsid w:val="00CB2F58"/>
    <w:rsid w:val="00CB3F7B"/>
    <w:rsid w:val="00CB5833"/>
    <w:rsid w:val="00CB5A18"/>
    <w:rsid w:val="00CB77F9"/>
    <w:rsid w:val="00CC176B"/>
    <w:rsid w:val="00CC1D89"/>
    <w:rsid w:val="00CC5DEC"/>
    <w:rsid w:val="00CC6242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EE6"/>
    <w:rsid w:val="00CE7FE5"/>
    <w:rsid w:val="00CF13F8"/>
    <w:rsid w:val="00CF584D"/>
    <w:rsid w:val="00CF67E1"/>
    <w:rsid w:val="00D030C7"/>
    <w:rsid w:val="00D03F73"/>
    <w:rsid w:val="00D0466C"/>
    <w:rsid w:val="00D05F52"/>
    <w:rsid w:val="00D07E5E"/>
    <w:rsid w:val="00D156EE"/>
    <w:rsid w:val="00D16D23"/>
    <w:rsid w:val="00D1750E"/>
    <w:rsid w:val="00D36912"/>
    <w:rsid w:val="00D41A8B"/>
    <w:rsid w:val="00D42E40"/>
    <w:rsid w:val="00D4410B"/>
    <w:rsid w:val="00D44540"/>
    <w:rsid w:val="00D44E6F"/>
    <w:rsid w:val="00D4509C"/>
    <w:rsid w:val="00D46732"/>
    <w:rsid w:val="00D51CDB"/>
    <w:rsid w:val="00D61E6F"/>
    <w:rsid w:val="00D64600"/>
    <w:rsid w:val="00D64F7E"/>
    <w:rsid w:val="00D702FA"/>
    <w:rsid w:val="00D7100B"/>
    <w:rsid w:val="00D76A66"/>
    <w:rsid w:val="00D80E6B"/>
    <w:rsid w:val="00D829F7"/>
    <w:rsid w:val="00D84F20"/>
    <w:rsid w:val="00D85784"/>
    <w:rsid w:val="00D86712"/>
    <w:rsid w:val="00D87D7D"/>
    <w:rsid w:val="00D91527"/>
    <w:rsid w:val="00D93587"/>
    <w:rsid w:val="00DA36D8"/>
    <w:rsid w:val="00DA45FA"/>
    <w:rsid w:val="00DA4C83"/>
    <w:rsid w:val="00DA54D5"/>
    <w:rsid w:val="00DA7DD7"/>
    <w:rsid w:val="00DB049C"/>
    <w:rsid w:val="00DC19C5"/>
    <w:rsid w:val="00DC26AD"/>
    <w:rsid w:val="00DC2A18"/>
    <w:rsid w:val="00DC6818"/>
    <w:rsid w:val="00DD1EAC"/>
    <w:rsid w:val="00DD310A"/>
    <w:rsid w:val="00DD362F"/>
    <w:rsid w:val="00DD41B9"/>
    <w:rsid w:val="00DD41CB"/>
    <w:rsid w:val="00DD5662"/>
    <w:rsid w:val="00DE0C9D"/>
    <w:rsid w:val="00DF50D8"/>
    <w:rsid w:val="00DF5B2C"/>
    <w:rsid w:val="00DF6F38"/>
    <w:rsid w:val="00E004FB"/>
    <w:rsid w:val="00E006D8"/>
    <w:rsid w:val="00E01484"/>
    <w:rsid w:val="00E01DDB"/>
    <w:rsid w:val="00E118FC"/>
    <w:rsid w:val="00E124DC"/>
    <w:rsid w:val="00E17B10"/>
    <w:rsid w:val="00E2110F"/>
    <w:rsid w:val="00E2226C"/>
    <w:rsid w:val="00E26588"/>
    <w:rsid w:val="00E2789F"/>
    <w:rsid w:val="00E32755"/>
    <w:rsid w:val="00E32888"/>
    <w:rsid w:val="00E344EB"/>
    <w:rsid w:val="00E36D3B"/>
    <w:rsid w:val="00E37C7F"/>
    <w:rsid w:val="00E401DD"/>
    <w:rsid w:val="00E442F5"/>
    <w:rsid w:val="00E4619C"/>
    <w:rsid w:val="00E476B5"/>
    <w:rsid w:val="00E61F02"/>
    <w:rsid w:val="00E631A6"/>
    <w:rsid w:val="00E71B72"/>
    <w:rsid w:val="00E72C21"/>
    <w:rsid w:val="00E73B05"/>
    <w:rsid w:val="00E922CB"/>
    <w:rsid w:val="00E93450"/>
    <w:rsid w:val="00E94832"/>
    <w:rsid w:val="00EA10AC"/>
    <w:rsid w:val="00EA15E5"/>
    <w:rsid w:val="00EA48EF"/>
    <w:rsid w:val="00EB0327"/>
    <w:rsid w:val="00EB04F9"/>
    <w:rsid w:val="00EB299C"/>
    <w:rsid w:val="00EC014C"/>
    <w:rsid w:val="00EC1702"/>
    <w:rsid w:val="00EC37B8"/>
    <w:rsid w:val="00ED3FD7"/>
    <w:rsid w:val="00ED7850"/>
    <w:rsid w:val="00EE2D2D"/>
    <w:rsid w:val="00EF36D7"/>
    <w:rsid w:val="00EF6E45"/>
    <w:rsid w:val="00F00952"/>
    <w:rsid w:val="00F04FE0"/>
    <w:rsid w:val="00F06682"/>
    <w:rsid w:val="00F119D3"/>
    <w:rsid w:val="00F12EDB"/>
    <w:rsid w:val="00F155B8"/>
    <w:rsid w:val="00F26860"/>
    <w:rsid w:val="00F275E9"/>
    <w:rsid w:val="00F350AE"/>
    <w:rsid w:val="00F359E4"/>
    <w:rsid w:val="00F41172"/>
    <w:rsid w:val="00F464EE"/>
    <w:rsid w:val="00F504DB"/>
    <w:rsid w:val="00F64422"/>
    <w:rsid w:val="00F66864"/>
    <w:rsid w:val="00F809A8"/>
    <w:rsid w:val="00F80D93"/>
    <w:rsid w:val="00F82AE5"/>
    <w:rsid w:val="00F82CAA"/>
    <w:rsid w:val="00F839CF"/>
    <w:rsid w:val="00F87822"/>
    <w:rsid w:val="00F92CD2"/>
    <w:rsid w:val="00FA089C"/>
    <w:rsid w:val="00FA3147"/>
    <w:rsid w:val="00FB1B4D"/>
    <w:rsid w:val="00FB4C0C"/>
    <w:rsid w:val="00FC6147"/>
    <w:rsid w:val="00FC6404"/>
    <w:rsid w:val="00FD56BA"/>
    <w:rsid w:val="00FE2BC6"/>
    <w:rsid w:val="00FE2C4E"/>
    <w:rsid w:val="00FF1059"/>
    <w:rsid w:val="00FF16A1"/>
    <w:rsid w:val="00FF3831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1b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b">
    <w:name w:val="Название Знак1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1b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b">
    <w:name w:val="Название Знак1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70308460.10035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70308460.1003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308460.10033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8807185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07185.10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CD275-7D69-4E9C-91DC-5E9BA5BDE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103</Pages>
  <Words>13127</Words>
  <Characters>74828</Characters>
  <Application>Microsoft Office Word</Application>
  <DocSecurity>0</DocSecurity>
  <Lines>623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2018-11-07T15:10:00Z</cp:lastPrinted>
  <dcterms:created xsi:type="dcterms:W3CDTF">2018-11-08T05:21:00Z</dcterms:created>
  <dcterms:modified xsi:type="dcterms:W3CDTF">2018-11-08T05:21:00Z</dcterms:modified>
</cp:coreProperties>
</file>