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92F" w:rsidRDefault="005E492F" w:rsidP="005E492F">
      <w:pPr>
        <w:pStyle w:val="3"/>
        <w:ind w:firstLine="0"/>
        <w:jc w:val="left"/>
        <w:rPr>
          <w:b w:val="0"/>
          <w:sz w:val="20"/>
        </w:rPr>
      </w:pPr>
    </w:p>
    <w:p w:rsidR="005E492F" w:rsidRDefault="005E492F" w:rsidP="005E492F">
      <w:pPr>
        <w:pStyle w:val="3"/>
        <w:ind w:firstLine="0"/>
        <w:rPr>
          <w:sz w:val="48"/>
        </w:rPr>
      </w:pPr>
      <w:r>
        <w:rPr>
          <w:sz w:val="48"/>
        </w:rPr>
        <w:t>Р Е Ш Е Н И Е</w:t>
      </w:r>
    </w:p>
    <w:p w:rsidR="005E492F" w:rsidRDefault="005E492F" w:rsidP="005E492F"/>
    <w:p w:rsidR="005E492F" w:rsidRDefault="005E492F" w:rsidP="005E492F">
      <w:pPr>
        <w:pStyle w:val="5"/>
      </w:pPr>
      <w:r>
        <w:t>СОВЕТА ДЕПУТАТОВ</w:t>
      </w:r>
    </w:p>
    <w:p w:rsidR="005E492F" w:rsidRDefault="005E492F" w:rsidP="005E492F">
      <w:pPr>
        <w:pStyle w:val="5"/>
      </w:pPr>
      <w:r>
        <w:t xml:space="preserve"> АТЯШЕВСКОГО МУНИЦИПАЛЬНОГО РАЙОНА</w:t>
      </w:r>
    </w:p>
    <w:p w:rsidR="005E492F" w:rsidRDefault="005E492F" w:rsidP="005E492F">
      <w:pPr>
        <w:jc w:val="center"/>
        <w:rPr>
          <w:sz w:val="28"/>
        </w:rPr>
      </w:pPr>
    </w:p>
    <w:p w:rsidR="005E492F" w:rsidRDefault="005E492F" w:rsidP="005E492F">
      <w:pPr>
        <w:jc w:val="center"/>
        <w:rPr>
          <w:sz w:val="28"/>
        </w:rPr>
      </w:pPr>
      <w:r>
        <w:rPr>
          <w:sz w:val="28"/>
        </w:rPr>
        <w:t>12.03.2019 г.                                                                             №  53</w:t>
      </w:r>
    </w:p>
    <w:p w:rsidR="005E492F" w:rsidRDefault="005E492F" w:rsidP="005E492F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:rsidR="005E492F" w:rsidRDefault="005E492F" w:rsidP="005E492F"/>
    <w:p w:rsidR="005E492F" w:rsidRDefault="005E492F" w:rsidP="005E492F"/>
    <w:p w:rsidR="005E492F" w:rsidRDefault="005E492F" w:rsidP="005E492F"/>
    <w:p w:rsidR="005E492F" w:rsidRDefault="005E492F" w:rsidP="005E492F">
      <w:pPr>
        <w:jc w:val="center"/>
        <w:rPr>
          <w:b/>
          <w:sz w:val="28"/>
          <w:szCs w:val="28"/>
        </w:rPr>
      </w:pPr>
      <w:bookmarkStart w:id="0" w:name="bookmark2"/>
      <w:r>
        <w:rPr>
          <w:b/>
          <w:sz w:val="28"/>
          <w:szCs w:val="28"/>
        </w:rPr>
        <w:t>О</w:t>
      </w:r>
      <w:bookmarkEnd w:id="0"/>
      <w:r>
        <w:rPr>
          <w:b/>
          <w:sz w:val="28"/>
          <w:szCs w:val="28"/>
        </w:rPr>
        <w:t xml:space="preserve">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от 15 марта 2007года №10 «Об утверждении тарифов на платные услуги оказываемые МОУ ДОД «</w:t>
      </w:r>
      <w:proofErr w:type="spellStart"/>
      <w:r>
        <w:rPr>
          <w:b/>
          <w:sz w:val="28"/>
          <w:szCs w:val="28"/>
        </w:rPr>
        <w:t>Атяшевская</w:t>
      </w:r>
      <w:proofErr w:type="spellEnd"/>
      <w:r>
        <w:rPr>
          <w:b/>
          <w:sz w:val="28"/>
          <w:szCs w:val="28"/>
        </w:rPr>
        <w:t xml:space="preserve"> районная детско-юношеская спортивная школа» населению»</w:t>
      </w:r>
    </w:p>
    <w:p w:rsidR="005E492F" w:rsidRDefault="005E492F" w:rsidP="005E492F"/>
    <w:p w:rsidR="005E492F" w:rsidRDefault="005E492F" w:rsidP="005E492F"/>
    <w:p w:rsidR="005E492F" w:rsidRDefault="005E492F" w:rsidP="005E49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Внести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15 марта 2007г №10 «Об утверждении тарифов на платные услуги оказываемые МОУ ДОД «</w:t>
      </w:r>
      <w:proofErr w:type="spellStart"/>
      <w:r>
        <w:rPr>
          <w:sz w:val="28"/>
          <w:szCs w:val="28"/>
        </w:rPr>
        <w:t>Атяшевская</w:t>
      </w:r>
      <w:proofErr w:type="spellEnd"/>
      <w:r>
        <w:rPr>
          <w:sz w:val="28"/>
          <w:szCs w:val="28"/>
        </w:rPr>
        <w:t xml:space="preserve"> районная детско-юношеская спортивная школа» населению» следующие изменения:</w:t>
      </w:r>
    </w:p>
    <w:p w:rsidR="005E492F" w:rsidRDefault="005E492F" w:rsidP="005E4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Виды  и</w:t>
      </w:r>
      <w:proofErr w:type="gramEnd"/>
      <w:r>
        <w:rPr>
          <w:sz w:val="28"/>
          <w:szCs w:val="28"/>
        </w:rPr>
        <w:t xml:space="preserve"> расценки платных услуг, оказываемых МБУ ДО «</w:t>
      </w:r>
      <w:proofErr w:type="spellStart"/>
      <w:r>
        <w:rPr>
          <w:sz w:val="28"/>
          <w:szCs w:val="28"/>
        </w:rPr>
        <w:t>Атяшевская</w:t>
      </w:r>
      <w:proofErr w:type="spellEnd"/>
      <w:r>
        <w:rPr>
          <w:sz w:val="28"/>
          <w:szCs w:val="28"/>
        </w:rPr>
        <w:t xml:space="preserve"> детско-юношеская спортивная школа», изложить в следующей редакции:</w:t>
      </w:r>
    </w:p>
    <w:p w:rsidR="005E492F" w:rsidRDefault="005E492F" w:rsidP="005E492F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026"/>
        <w:gridCol w:w="1530"/>
        <w:gridCol w:w="4799"/>
      </w:tblGrid>
      <w:tr w:rsidR="005E492F" w:rsidTr="005E492F">
        <w:tc>
          <w:tcPr>
            <w:tcW w:w="3473" w:type="dxa"/>
          </w:tcPr>
          <w:p w:rsidR="005E492F" w:rsidRDefault="005E492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8" w:type="dxa"/>
          </w:tcPr>
          <w:p w:rsidR="005E492F" w:rsidRDefault="005E492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0" w:type="dxa"/>
          </w:tcPr>
          <w:p w:rsidR="005E492F" w:rsidRDefault="005E49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Утверждены</w:t>
            </w:r>
          </w:p>
          <w:p w:rsidR="005E492F" w:rsidRDefault="005E492F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решением</w:t>
            </w:r>
            <w:proofErr w:type="gramEnd"/>
            <w:r>
              <w:rPr>
                <w:sz w:val="28"/>
                <w:szCs w:val="28"/>
              </w:rPr>
              <w:t xml:space="preserve"> Совета депутатов </w:t>
            </w:r>
            <w:proofErr w:type="spellStart"/>
            <w:r>
              <w:rPr>
                <w:sz w:val="28"/>
                <w:szCs w:val="28"/>
              </w:rPr>
              <w:t>Атяшевского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</w:p>
          <w:p w:rsidR="005E492F" w:rsidRDefault="005E49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от  12</w:t>
            </w:r>
            <w:proofErr w:type="gramEnd"/>
            <w:r>
              <w:rPr>
                <w:sz w:val="28"/>
                <w:szCs w:val="28"/>
              </w:rPr>
              <w:t xml:space="preserve">. 03.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8"/>
                  <w:szCs w:val="28"/>
                </w:rPr>
                <w:t>2019 г</w:t>
              </w:r>
            </w:smartTag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№  53</w:t>
            </w:r>
            <w:proofErr w:type="gramEnd"/>
          </w:p>
          <w:p w:rsidR="005E492F" w:rsidRDefault="005E492F">
            <w:pPr>
              <w:jc w:val="both"/>
              <w:rPr>
                <w:sz w:val="28"/>
                <w:szCs w:val="28"/>
              </w:rPr>
            </w:pPr>
          </w:p>
        </w:tc>
      </w:tr>
    </w:tbl>
    <w:p w:rsidR="005E492F" w:rsidRDefault="005E492F" w:rsidP="005E492F">
      <w:pPr>
        <w:jc w:val="both"/>
        <w:rPr>
          <w:sz w:val="28"/>
          <w:szCs w:val="28"/>
        </w:rPr>
      </w:pPr>
    </w:p>
    <w:p w:rsidR="005E492F" w:rsidRDefault="005E492F" w:rsidP="005E492F">
      <w:pPr>
        <w:jc w:val="center"/>
        <w:rPr>
          <w:sz w:val="28"/>
          <w:szCs w:val="28"/>
        </w:rPr>
      </w:pPr>
      <w:r>
        <w:rPr>
          <w:sz w:val="28"/>
          <w:szCs w:val="28"/>
        </w:rPr>
        <w:t>Виды и расценки платных услуг,</w:t>
      </w:r>
    </w:p>
    <w:p w:rsidR="005E492F" w:rsidRDefault="005E492F" w:rsidP="005E492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оказываемых</w:t>
      </w:r>
      <w:proofErr w:type="gramEnd"/>
      <w:r>
        <w:rPr>
          <w:sz w:val="28"/>
          <w:szCs w:val="28"/>
        </w:rPr>
        <w:t xml:space="preserve"> МБУ ДО «</w:t>
      </w:r>
      <w:proofErr w:type="spellStart"/>
      <w:r>
        <w:rPr>
          <w:sz w:val="28"/>
          <w:szCs w:val="28"/>
        </w:rPr>
        <w:t>Атяшевская</w:t>
      </w:r>
      <w:proofErr w:type="spellEnd"/>
      <w:r>
        <w:rPr>
          <w:sz w:val="28"/>
          <w:szCs w:val="28"/>
        </w:rPr>
        <w:t xml:space="preserve"> детско-юношеская спортивная школа»</w:t>
      </w:r>
    </w:p>
    <w:p w:rsidR="005E492F" w:rsidRDefault="005E492F" w:rsidP="005E492F">
      <w:pPr>
        <w:spacing w:after="180"/>
        <w:ind w:left="7680"/>
        <w:jc w:val="center"/>
      </w:pPr>
    </w:p>
    <w:p w:rsidR="005E492F" w:rsidRDefault="005E492F" w:rsidP="005E492F">
      <w:pPr>
        <w:jc w:val="center"/>
        <w:rPr>
          <w:sz w:val="28"/>
          <w:szCs w:val="28"/>
        </w:rPr>
      </w:pPr>
      <w:r>
        <w:rPr>
          <w:sz w:val="28"/>
          <w:szCs w:val="28"/>
        </w:rPr>
        <w:t>Спортивный комплекс</w:t>
      </w:r>
    </w:p>
    <w:p w:rsidR="005E492F" w:rsidRDefault="005E492F" w:rsidP="005E492F">
      <w:pPr>
        <w:jc w:val="center"/>
        <w:rPr>
          <w:sz w:val="28"/>
          <w:szCs w:val="2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4"/>
        <w:gridCol w:w="2859"/>
      </w:tblGrid>
      <w:tr w:rsidR="005E492F" w:rsidTr="005E492F">
        <w:trPr>
          <w:trHeight w:val="187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услуг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Норма аренды за 1 час (рублей)</w:t>
            </w:r>
          </w:p>
        </w:tc>
      </w:tr>
      <w:tr w:rsidR="005E492F" w:rsidTr="005E492F">
        <w:trPr>
          <w:trHeight w:val="182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rPr>
                <w:sz w:val="26"/>
                <w:szCs w:val="26"/>
              </w:rPr>
            </w:pPr>
          </w:p>
          <w:p w:rsidR="005E492F" w:rsidRDefault="005E49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 футбольной площадки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700,0</w:t>
            </w:r>
          </w:p>
        </w:tc>
      </w:tr>
      <w:tr w:rsidR="005E492F" w:rsidTr="005E492F">
        <w:trPr>
          <w:trHeight w:val="182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rPr>
                <w:sz w:val="26"/>
                <w:szCs w:val="26"/>
              </w:rPr>
            </w:pPr>
          </w:p>
          <w:p w:rsidR="005E492F" w:rsidRDefault="005E49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 волейбольной площадки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700,0</w:t>
            </w:r>
          </w:p>
        </w:tc>
      </w:tr>
      <w:tr w:rsidR="005E492F" w:rsidTr="005E492F">
        <w:trPr>
          <w:trHeight w:val="184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rPr>
                <w:sz w:val="26"/>
                <w:szCs w:val="26"/>
              </w:rPr>
            </w:pPr>
          </w:p>
          <w:p w:rsidR="005E492F" w:rsidRDefault="005E492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 душевых   кабин (с 1 человека)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5E492F" w:rsidTr="005E492F">
        <w:trPr>
          <w:trHeight w:val="725"/>
        </w:trPr>
        <w:tc>
          <w:tcPr>
            <w:tcW w:w="9723" w:type="dxa"/>
            <w:gridSpan w:val="2"/>
            <w:shd w:val="clear" w:color="auto" w:fill="FFFFFF"/>
          </w:tcPr>
          <w:p w:rsidR="005E492F" w:rsidRDefault="005E492F">
            <w:pPr>
              <w:jc w:val="center"/>
              <w:rPr>
                <w:sz w:val="28"/>
                <w:szCs w:val="28"/>
              </w:rPr>
            </w:pPr>
          </w:p>
          <w:p w:rsidR="005E492F" w:rsidRDefault="005E492F">
            <w:pPr>
              <w:jc w:val="center"/>
              <w:rPr>
                <w:sz w:val="28"/>
                <w:szCs w:val="28"/>
              </w:rPr>
            </w:pPr>
          </w:p>
          <w:p w:rsidR="005E492F" w:rsidRDefault="005E49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Лыжная база</w:t>
            </w:r>
          </w:p>
          <w:p w:rsidR="005E492F" w:rsidRDefault="005E492F">
            <w:pPr>
              <w:jc w:val="center"/>
              <w:rPr>
                <w:sz w:val="28"/>
                <w:szCs w:val="28"/>
              </w:rPr>
            </w:pPr>
          </w:p>
          <w:p w:rsidR="005E492F" w:rsidRDefault="005E492F">
            <w:pPr>
              <w:jc w:val="center"/>
            </w:pPr>
          </w:p>
        </w:tc>
      </w:tr>
      <w:tr w:rsidR="005E492F" w:rsidTr="005E492F">
        <w:trPr>
          <w:trHeight w:val="187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left="2520"/>
              <w:rPr>
                <w:sz w:val="26"/>
                <w:szCs w:val="26"/>
              </w:rPr>
            </w:pPr>
          </w:p>
          <w:p w:rsidR="005E492F" w:rsidRDefault="005E492F">
            <w:pPr>
              <w:ind w:left="2520"/>
            </w:pPr>
            <w:r>
              <w:rPr>
                <w:sz w:val="26"/>
                <w:szCs w:val="26"/>
              </w:rPr>
              <w:t>Наименование услуг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left="160"/>
              <w:rPr>
                <w:sz w:val="26"/>
                <w:szCs w:val="26"/>
              </w:rPr>
            </w:pPr>
          </w:p>
          <w:p w:rsidR="005E492F" w:rsidRDefault="005E492F">
            <w:pPr>
              <w:ind w:left="160"/>
              <w:jc w:val="center"/>
            </w:pPr>
            <w:r>
              <w:rPr>
                <w:sz w:val="26"/>
                <w:szCs w:val="26"/>
              </w:rPr>
              <w:t xml:space="preserve">Арендная </w:t>
            </w:r>
            <w:proofErr w:type="gramStart"/>
            <w:r>
              <w:rPr>
                <w:sz w:val="26"/>
                <w:szCs w:val="26"/>
              </w:rPr>
              <w:t>плата  (</w:t>
            </w:r>
            <w:proofErr w:type="gramEnd"/>
            <w:r>
              <w:rPr>
                <w:sz w:val="26"/>
                <w:szCs w:val="26"/>
              </w:rPr>
              <w:t>рублей)</w:t>
            </w:r>
          </w:p>
        </w:tc>
      </w:tr>
      <w:tr w:rsidR="005E492F" w:rsidTr="005E492F">
        <w:trPr>
          <w:trHeight w:val="367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spacing w:after="120"/>
              <w:jc w:val="both"/>
              <w:rPr>
                <w:sz w:val="26"/>
                <w:szCs w:val="26"/>
              </w:rPr>
            </w:pPr>
          </w:p>
          <w:p w:rsidR="005E492F" w:rsidRDefault="005E492F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Аренда лыжной трассы (с 1 человека, без ограничения времени)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</w:tr>
      <w:tr w:rsidR="005E492F" w:rsidTr="005E492F">
        <w:trPr>
          <w:trHeight w:val="367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E492F" w:rsidRDefault="005E492F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Прокат лыж: (с 1 человека, без ограничения времени)</w:t>
            </w:r>
          </w:p>
          <w:p w:rsidR="005E492F" w:rsidRDefault="005E492F">
            <w:pPr>
              <w:spacing w:after="120"/>
              <w:jc w:val="both"/>
            </w:pPr>
            <w:r>
              <w:rPr>
                <w:sz w:val="26"/>
                <w:szCs w:val="26"/>
              </w:rPr>
              <w:t xml:space="preserve">                                                                            </w:t>
            </w:r>
            <w:proofErr w:type="gramStart"/>
            <w:r>
              <w:rPr>
                <w:sz w:val="26"/>
                <w:szCs w:val="26"/>
              </w:rPr>
              <w:t>взрослым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  <w:p w:rsidR="005E492F" w:rsidRDefault="005E492F">
            <w:pPr>
              <w:spacing w:before="120"/>
              <w:ind w:left="1740"/>
            </w:pPr>
            <w:r>
              <w:rPr>
                <w:sz w:val="26"/>
                <w:szCs w:val="26"/>
              </w:rPr>
              <w:t xml:space="preserve">                          </w:t>
            </w:r>
            <w:proofErr w:type="gramStart"/>
            <w:r>
              <w:rPr>
                <w:sz w:val="26"/>
                <w:szCs w:val="26"/>
              </w:rPr>
              <w:t>школьникам</w:t>
            </w:r>
            <w:proofErr w:type="gramEnd"/>
            <w:r>
              <w:rPr>
                <w:sz w:val="26"/>
                <w:szCs w:val="26"/>
              </w:rPr>
              <w:t>, студентам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16"/>
                <w:szCs w:val="1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80,0</w:t>
            </w: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</w:tr>
      <w:tr w:rsidR="005E492F" w:rsidTr="005E492F">
        <w:trPr>
          <w:trHeight w:val="184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jc w:val="both"/>
              <w:rPr>
                <w:sz w:val="26"/>
                <w:szCs w:val="26"/>
              </w:rPr>
            </w:pPr>
          </w:p>
          <w:p w:rsidR="005E492F" w:rsidRDefault="005E492F">
            <w:pPr>
              <w:jc w:val="both"/>
            </w:pPr>
            <w:r>
              <w:rPr>
                <w:sz w:val="26"/>
                <w:szCs w:val="26"/>
              </w:rPr>
              <w:t>Бильярд (с человека за 1 час аренды)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120,0</w:t>
            </w:r>
          </w:p>
        </w:tc>
      </w:tr>
      <w:tr w:rsidR="005E492F" w:rsidTr="005E492F">
        <w:trPr>
          <w:trHeight w:val="380"/>
        </w:trPr>
        <w:tc>
          <w:tcPr>
            <w:tcW w:w="6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spacing w:line="317" w:lineRule="exact"/>
              <w:jc w:val="both"/>
              <w:rPr>
                <w:sz w:val="26"/>
                <w:szCs w:val="26"/>
              </w:rPr>
            </w:pPr>
          </w:p>
          <w:p w:rsidR="005E492F" w:rsidRDefault="005E492F">
            <w:pPr>
              <w:spacing w:line="317" w:lineRule="exact"/>
              <w:jc w:val="both"/>
            </w:pPr>
            <w:r>
              <w:rPr>
                <w:sz w:val="26"/>
                <w:szCs w:val="26"/>
              </w:rPr>
              <w:t>Аренда обеденного зала, с предоставлением минимум посуды и микроволновой печи (за 1 час аренды)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492F" w:rsidRDefault="005E492F">
            <w:pPr>
              <w:ind w:right="1140"/>
              <w:jc w:val="center"/>
              <w:rPr>
                <w:sz w:val="26"/>
                <w:szCs w:val="26"/>
              </w:rPr>
            </w:pPr>
          </w:p>
          <w:p w:rsidR="005E492F" w:rsidRDefault="005E492F">
            <w:pPr>
              <w:ind w:right="1140"/>
              <w:jc w:val="center"/>
            </w:pPr>
            <w:r>
              <w:rPr>
                <w:sz w:val="26"/>
                <w:szCs w:val="26"/>
              </w:rPr>
              <w:t>400,0</w:t>
            </w:r>
          </w:p>
        </w:tc>
      </w:tr>
    </w:tbl>
    <w:p w:rsidR="005E492F" w:rsidRDefault="005E492F" w:rsidP="005E492F">
      <w:pPr>
        <w:jc w:val="right"/>
        <w:rPr>
          <w:sz w:val="28"/>
          <w:szCs w:val="28"/>
        </w:rPr>
      </w:pPr>
      <w:r>
        <w:rPr>
          <w:sz w:val="28"/>
          <w:szCs w:val="28"/>
        </w:rPr>
        <w:t>».</w:t>
      </w:r>
    </w:p>
    <w:p w:rsidR="005E492F" w:rsidRDefault="005E492F" w:rsidP="005E492F">
      <w:pPr>
        <w:jc w:val="both"/>
        <w:rPr>
          <w:sz w:val="28"/>
          <w:szCs w:val="28"/>
        </w:rPr>
      </w:pPr>
    </w:p>
    <w:p w:rsidR="005E492F" w:rsidRDefault="005E492F" w:rsidP="005E492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Решение вступает в силу со дня его официального опубликования.</w:t>
      </w:r>
    </w:p>
    <w:p w:rsidR="005E492F" w:rsidRDefault="005E492F" w:rsidP="005E492F">
      <w:pPr>
        <w:jc w:val="both"/>
        <w:rPr>
          <w:sz w:val="28"/>
          <w:szCs w:val="28"/>
        </w:rPr>
      </w:pPr>
    </w:p>
    <w:p w:rsidR="005E492F" w:rsidRDefault="005E492F" w:rsidP="005E492F">
      <w:pPr>
        <w:jc w:val="both"/>
        <w:rPr>
          <w:sz w:val="28"/>
          <w:szCs w:val="28"/>
        </w:rPr>
      </w:pPr>
    </w:p>
    <w:p w:rsidR="005E492F" w:rsidRDefault="005E492F" w:rsidP="005E492F">
      <w:pPr>
        <w:jc w:val="both"/>
        <w:rPr>
          <w:sz w:val="28"/>
          <w:szCs w:val="28"/>
        </w:rPr>
      </w:pPr>
    </w:p>
    <w:p w:rsidR="005E492F" w:rsidRDefault="005E492F" w:rsidP="005E492F"/>
    <w:p w:rsidR="005E492F" w:rsidRDefault="005E492F" w:rsidP="005E4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</w:t>
      </w:r>
    </w:p>
    <w:p w:rsidR="005E492F" w:rsidRDefault="005E492F" w:rsidP="005E492F"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</w:t>
      </w:r>
      <w:r>
        <w:t xml:space="preserve"> </w:t>
      </w:r>
      <w:r>
        <w:rPr>
          <w:sz w:val="28"/>
          <w:szCs w:val="28"/>
        </w:rPr>
        <w:t xml:space="preserve">района                                        Л.З. Захарова </w:t>
      </w:r>
    </w:p>
    <w:p w:rsidR="005E492F" w:rsidRDefault="005E492F" w:rsidP="005E492F"/>
    <w:p w:rsidR="005E492F" w:rsidRDefault="005E492F" w:rsidP="005E492F"/>
    <w:p w:rsidR="005E492F" w:rsidRDefault="005E492F" w:rsidP="005E492F"/>
    <w:p w:rsidR="005E492F" w:rsidRDefault="005E492F" w:rsidP="005E492F"/>
    <w:p w:rsidR="005E492F" w:rsidRDefault="005E492F" w:rsidP="005E492F"/>
    <w:p w:rsidR="005E492F" w:rsidRDefault="005E492F" w:rsidP="005E492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В.Г. Прокин</w:t>
      </w:r>
    </w:p>
    <w:p w:rsidR="005E492F" w:rsidRDefault="005E492F" w:rsidP="005E492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5E492F" w:rsidRDefault="005E492F" w:rsidP="005E492F"/>
    <w:p w:rsidR="00616C70" w:rsidRDefault="00616C70"/>
    <w:sectPr w:rsidR="00616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29"/>
    <w:rsid w:val="005E492F"/>
    <w:rsid w:val="00616C70"/>
    <w:rsid w:val="00D5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84DF2B-BCFB-433C-9FBB-6CF1E15D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E492F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semiHidden/>
    <w:unhideWhenUsed/>
    <w:qFormat/>
    <w:rsid w:val="005E492F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5E492F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5E492F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2019-03-19T11:47:00Z</dcterms:created>
  <dcterms:modified xsi:type="dcterms:W3CDTF">2019-03-19T11:47:00Z</dcterms:modified>
</cp:coreProperties>
</file>