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EE7" w:rsidRPr="009A3EE7" w:rsidRDefault="009A3EE7" w:rsidP="009A3EE7">
      <w:pPr>
        <w:jc w:val="center"/>
        <w:rPr>
          <w:b/>
        </w:rPr>
      </w:pPr>
      <w:r w:rsidRPr="009A3EE7">
        <w:rPr>
          <w:b/>
        </w:rPr>
        <w:t>Извещение о проведении аукциона</w:t>
      </w:r>
    </w:p>
    <w:p w:rsidR="009A3EE7" w:rsidRPr="009A3EE7" w:rsidRDefault="009A3EE7" w:rsidP="009A3EE7">
      <w:pPr>
        <w:jc w:val="center"/>
        <w:rPr>
          <w:b/>
        </w:rPr>
      </w:pPr>
      <w:r w:rsidRPr="009A3EE7">
        <w:rPr>
          <w:b/>
        </w:rPr>
        <w:t>по продаже земельных участков</w:t>
      </w:r>
    </w:p>
    <w:p w:rsidR="009A3EE7" w:rsidRPr="009A3EE7" w:rsidRDefault="009A3EE7" w:rsidP="009A3EE7">
      <w:pPr>
        <w:jc w:val="both"/>
      </w:pPr>
    </w:p>
    <w:p w:rsidR="009A3EE7" w:rsidRPr="009A3EE7" w:rsidRDefault="009A3EE7" w:rsidP="009A3EE7">
      <w:pPr>
        <w:jc w:val="both"/>
      </w:pPr>
      <w:r w:rsidRPr="009A3EE7">
        <w:t xml:space="preserve">         В соответствии с Постановлением Администрации Дюркинского сельского поселения Атяшевского муниципального района  Республики Мордовия от </w:t>
      </w:r>
      <w:r w:rsidR="0000368C">
        <w:t>2 июля</w:t>
      </w:r>
      <w:r w:rsidRPr="009A3EE7">
        <w:t xml:space="preserve"> 201</w:t>
      </w:r>
      <w:r w:rsidR="00765735">
        <w:t>9</w:t>
      </w:r>
      <w:r w:rsidRPr="009A3EE7">
        <w:t xml:space="preserve"> года № </w:t>
      </w:r>
      <w:r w:rsidRPr="00417184">
        <w:t>2</w:t>
      </w:r>
      <w:r w:rsidR="006D1253" w:rsidRPr="00417184">
        <w:t>4</w:t>
      </w:r>
      <w:r w:rsidRPr="009A3EE7">
        <w:t xml:space="preserve">  «О проведен</w:t>
      </w:r>
      <w:proofErr w:type="gramStart"/>
      <w:r w:rsidRPr="009A3EE7">
        <w:t>ии ау</w:t>
      </w:r>
      <w:proofErr w:type="gramEnd"/>
      <w:r w:rsidRPr="009A3EE7">
        <w:t xml:space="preserve">кциона по продаже </w:t>
      </w:r>
      <w:r w:rsidRPr="009A3EE7">
        <w:rPr>
          <w:color w:val="000000"/>
        </w:rPr>
        <w:t>земельн</w:t>
      </w:r>
      <w:r w:rsidR="00765735">
        <w:rPr>
          <w:color w:val="000000"/>
        </w:rPr>
        <w:t>ых</w:t>
      </w:r>
      <w:r w:rsidRPr="009A3EE7">
        <w:rPr>
          <w:color w:val="000000"/>
        </w:rPr>
        <w:t xml:space="preserve"> участк</w:t>
      </w:r>
      <w:r w:rsidR="00765735">
        <w:rPr>
          <w:color w:val="000000"/>
        </w:rPr>
        <w:t>ов</w:t>
      </w:r>
      <w:r w:rsidRPr="009A3EE7">
        <w:t xml:space="preserve">», организатор аукциона - Администрации Дюркинского сельского поселения объявляет о проведении аукциона по продаже </w:t>
      </w:r>
      <w:r w:rsidRPr="009A3EE7">
        <w:rPr>
          <w:color w:val="000000"/>
        </w:rPr>
        <w:t>земельн</w:t>
      </w:r>
      <w:r w:rsidR="002B04A0">
        <w:rPr>
          <w:color w:val="000000"/>
        </w:rPr>
        <w:t>ых участков</w:t>
      </w:r>
      <w:r w:rsidRPr="009A3EE7">
        <w:t>.</w:t>
      </w:r>
    </w:p>
    <w:p w:rsidR="009A3EE7" w:rsidRPr="009A3EE7" w:rsidRDefault="009A3EE7" w:rsidP="009A3EE7">
      <w:pPr>
        <w:jc w:val="both"/>
      </w:pPr>
      <w:r w:rsidRPr="009A3EE7">
        <w:tab/>
        <w:t>Аукцион является открытым по составу участников и форме подачи предложений о цене продажи земельных участков.</w:t>
      </w:r>
    </w:p>
    <w:p w:rsidR="009A3EE7" w:rsidRPr="009A3EE7" w:rsidRDefault="009A3EE7" w:rsidP="009A3EE7">
      <w:pPr>
        <w:pStyle w:val="a5"/>
        <w:jc w:val="both"/>
        <w:rPr>
          <w:rFonts w:ascii="Times New Roman" w:hAnsi="Times New Roman"/>
          <w:kern w:val="2"/>
          <w:sz w:val="24"/>
          <w:szCs w:val="24"/>
        </w:rPr>
      </w:pPr>
      <w:r w:rsidRPr="009A3EE7">
        <w:rPr>
          <w:rFonts w:ascii="Times New Roman" w:hAnsi="Times New Roman"/>
          <w:sz w:val="24"/>
          <w:szCs w:val="24"/>
        </w:rPr>
        <w:t xml:space="preserve"> </w:t>
      </w:r>
      <w:r w:rsidRPr="009A3EE7">
        <w:rPr>
          <w:rFonts w:ascii="Times New Roman" w:hAnsi="Times New Roman"/>
          <w:sz w:val="24"/>
          <w:szCs w:val="24"/>
        </w:rPr>
        <w:tab/>
        <w:t xml:space="preserve">Организатор аукциона: Администрация Дюркинского сельского поселения. </w:t>
      </w:r>
      <w:r w:rsidRPr="009A3EE7">
        <w:rPr>
          <w:rFonts w:ascii="Times New Roman" w:hAnsi="Times New Roman"/>
          <w:sz w:val="24"/>
          <w:szCs w:val="24"/>
        </w:rPr>
        <w:tab/>
        <w:t>Местонахождение, почтовый адрес: 431822 Республика Мордовия,  Атяшевский район, с</w:t>
      </w:r>
      <w:proofErr w:type="gramStart"/>
      <w:r w:rsidRPr="009A3EE7">
        <w:rPr>
          <w:rFonts w:ascii="Times New Roman" w:hAnsi="Times New Roman"/>
          <w:sz w:val="24"/>
          <w:szCs w:val="24"/>
        </w:rPr>
        <w:t>.Д</w:t>
      </w:r>
      <w:proofErr w:type="gramEnd"/>
      <w:r w:rsidRPr="009A3EE7">
        <w:rPr>
          <w:rFonts w:ascii="Times New Roman" w:hAnsi="Times New Roman"/>
          <w:sz w:val="24"/>
          <w:szCs w:val="24"/>
        </w:rPr>
        <w:t>юрки, ул. Комсомольская, д.50, тел.: 2-</w:t>
      </w:r>
      <w:r w:rsidR="00120633">
        <w:rPr>
          <w:rFonts w:ascii="Times New Roman" w:hAnsi="Times New Roman"/>
          <w:sz w:val="24"/>
          <w:szCs w:val="24"/>
        </w:rPr>
        <w:t>53-43</w:t>
      </w:r>
      <w:r w:rsidRPr="009A3EE7">
        <w:rPr>
          <w:rFonts w:ascii="Times New Roman" w:hAnsi="Times New Roman"/>
          <w:sz w:val="24"/>
          <w:szCs w:val="24"/>
        </w:rPr>
        <w:t xml:space="preserve">. Адрес электронной почты:  </w:t>
      </w:r>
      <w:proofErr w:type="spellStart"/>
      <w:r w:rsidRPr="009A3EE7">
        <w:rPr>
          <w:rFonts w:ascii="Times New Roman" w:hAnsi="Times New Roman"/>
          <w:sz w:val="24"/>
          <w:szCs w:val="24"/>
          <w:lang w:val="en-US"/>
        </w:rPr>
        <w:t>durki</w:t>
      </w:r>
      <w:proofErr w:type="spellEnd"/>
      <w:r w:rsidRPr="009A3EE7">
        <w:rPr>
          <w:rFonts w:ascii="Times New Roman" w:hAnsi="Times New Roman"/>
          <w:sz w:val="24"/>
          <w:szCs w:val="24"/>
        </w:rPr>
        <w:t>_1@</w:t>
      </w:r>
      <w:r w:rsidRPr="009A3EE7">
        <w:rPr>
          <w:rFonts w:ascii="Times New Roman" w:hAnsi="Times New Roman"/>
          <w:sz w:val="24"/>
          <w:szCs w:val="24"/>
          <w:lang w:val="en-US"/>
        </w:rPr>
        <w:t>mail</w:t>
      </w:r>
      <w:r w:rsidRPr="009A3EE7">
        <w:rPr>
          <w:rFonts w:ascii="Times New Roman" w:hAnsi="Times New Roman"/>
          <w:sz w:val="24"/>
          <w:szCs w:val="24"/>
        </w:rPr>
        <w:t>.</w:t>
      </w:r>
      <w:proofErr w:type="spellStart"/>
      <w:r w:rsidRPr="009A3EE7">
        <w:rPr>
          <w:rFonts w:ascii="Times New Roman" w:hAnsi="Times New Roman"/>
          <w:sz w:val="24"/>
          <w:szCs w:val="24"/>
          <w:lang w:val="en-US"/>
        </w:rPr>
        <w:t>ru</w:t>
      </w:r>
      <w:proofErr w:type="spellEnd"/>
    </w:p>
    <w:p w:rsidR="009A3EE7" w:rsidRPr="009A3EE7" w:rsidRDefault="009A3EE7" w:rsidP="009A3EE7">
      <w:pPr>
        <w:ind w:firstLine="708"/>
        <w:jc w:val="both"/>
      </w:pPr>
      <w:r w:rsidRPr="009A3EE7">
        <w:rPr>
          <w:b/>
        </w:rPr>
        <w:t>Предмет аукциона:</w:t>
      </w:r>
      <w:r w:rsidRPr="009A3EE7">
        <w:t xml:space="preserve"> </w:t>
      </w:r>
    </w:p>
    <w:p w:rsidR="009A3EE7" w:rsidRPr="009A3EE7" w:rsidRDefault="0000368C" w:rsidP="009A3EE7">
      <w:pPr>
        <w:ind w:firstLine="708"/>
        <w:jc w:val="both"/>
        <w:rPr>
          <w:rStyle w:val="FontStyle17"/>
        </w:rPr>
      </w:pPr>
      <w:r w:rsidRPr="0000368C">
        <w:rPr>
          <w:rStyle w:val="FontStyle17"/>
          <w:b/>
        </w:rPr>
        <w:t>Лот №1</w:t>
      </w:r>
      <w:proofErr w:type="gramStart"/>
      <w:r>
        <w:rPr>
          <w:rStyle w:val="FontStyle17"/>
        </w:rPr>
        <w:t xml:space="preserve"> :</w:t>
      </w:r>
      <w:proofErr w:type="gramEnd"/>
      <w:r>
        <w:rPr>
          <w:rStyle w:val="FontStyle17"/>
        </w:rPr>
        <w:t xml:space="preserve"> </w:t>
      </w:r>
      <w:r w:rsidR="009A3EE7" w:rsidRPr="009A3EE7">
        <w:rPr>
          <w:rStyle w:val="FontStyle17"/>
        </w:rPr>
        <w:t xml:space="preserve">общая площадь земельного участка – </w:t>
      </w:r>
      <w:r w:rsidR="00765735">
        <w:rPr>
          <w:rStyle w:val="FontStyle17"/>
        </w:rPr>
        <w:t>648144</w:t>
      </w:r>
      <w:r w:rsidR="009A3EE7" w:rsidRPr="009A3EE7">
        <w:rPr>
          <w:rStyle w:val="FontStyle17"/>
        </w:rPr>
        <w:t xml:space="preserve"> кв.м.; </w:t>
      </w:r>
    </w:p>
    <w:p w:rsidR="009A3EE7" w:rsidRPr="009A3EE7" w:rsidRDefault="009A3EE7" w:rsidP="009A3EE7">
      <w:pPr>
        <w:ind w:firstLine="708"/>
        <w:jc w:val="both"/>
        <w:rPr>
          <w:rStyle w:val="FontStyle17"/>
        </w:rPr>
      </w:pPr>
      <w:r w:rsidRPr="009A3EE7">
        <w:rPr>
          <w:rStyle w:val="FontStyle17"/>
        </w:rPr>
        <w:t>категория земель – земли сельскохозяйственного назначения;</w:t>
      </w:r>
    </w:p>
    <w:p w:rsidR="009A3EE7" w:rsidRPr="009A3EE7" w:rsidRDefault="009A3EE7" w:rsidP="009A3EE7">
      <w:pPr>
        <w:ind w:firstLine="708"/>
        <w:jc w:val="both"/>
        <w:rPr>
          <w:rStyle w:val="FontStyle17"/>
        </w:rPr>
      </w:pPr>
      <w:r w:rsidRPr="009A3EE7">
        <w:rPr>
          <w:rStyle w:val="FontStyle17"/>
        </w:rPr>
        <w:t>разрешенное  использование - для  сельскохозяйственного производства;</w:t>
      </w:r>
    </w:p>
    <w:p w:rsidR="009A3EE7" w:rsidRPr="009A3EE7" w:rsidRDefault="009A3EE7" w:rsidP="009A3EE7">
      <w:pPr>
        <w:ind w:firstLine="708"/>
        <w:jc w:val="both"/>
        <w:rPr>
          <w:rStyle w:val="FontStyle17"/>
        </w:rPr>
      </w:pPr>
      <w:r w:rsidRPr="009A3EE7">
        <w:rPr>
          <w:rStyle w:val="FontStyle17"/>
        </w:rPr>
        <w:t>местоположение</w:t>
      </w:r>
      <w:r w:rsidRPr="009A3EE7">
        <w:t>: Республика Мордовия, Атяшевский район, Дюркинское сельское поселение</w:t>
      </w:r>
      <w:r w:rsidRPr="009A3EE7">
        <w:rPr>
          <w:rStyle w:val="FontStyle17"/>
        </w:rPr>
        <w:t>;</w:t>
      </w:r>
    </w:p>
    <w:p w:rsidR="009A3EE7" w:rsidRDefault="009A3EE7" w:rsidP="009A3EE7">
      <w:pPr>
        <w:ind w:firstLine="708"/>
        <w:jc w:val="both"/>
        <w:rPr>
          <w:rStyle w:val="FontStyle17"/>
        </w:rPr>
      </w:pPr>
      <w:r w:rsidRPr="009A3EE7">
        <w:rPr>
          <w:rStyle w:val="FontStyle17"/>
        </w:rPr>
        <w:t>кадастровый номер земельного участка - 13:03:0208001:</w:t>
      </w:r>
      <w:r w:rsidR="00765735">
        <w:rPr>
          <w:rStyle w:val="FontStyle17"/>
        </w:rPr>
        <w:t>466;</w:t>
      </w:r>
    </w:p>
    <w:p w:rsidR="0014400F" w:rsidRPr="009A3EE7" w:rsidRDefault="0014400F" w:rsidP="0014400F">
      <w:pPr>
        <w:ind w:firstLine="708"/>
        <w:jc w:val="both"/>
        <w:rPr>
          <w:b/>
        </w:rPr>
      </w:pPr>
      <w:r w:rsidRPr="00887EA8">
        <w:t>Ограничения (обременения) земельного участка</w:t>
      </w:r>
      <w:r w:rsidRPr="009A3EE7">
        <w:rPr>
          <w:b/>
        </w:rPr>
        <w:t>:</w:t>
      </w:r>
      <w:r w:rsidRPr="009A3EE7">
        <w:t xml:space="preserve"> </w:t>
      </w:r>
    </w:p>
    <w:p w:rsidR="0014400F" w:rsidRDefault="0014400F" w:rsidP="0014400F">
      <w:pPr>
        <w:jc w:val="both"/>
      </w:pPr>
      <w:r w:rsidRPr="009A3EE7">
        <w:tab/>
        <w:t>- нет.</w:t>
      </w:r>
    </w:p>
    <w:p w:rsidR="0014400F" w:rsidRDefault="0014400F" w:rsidP="0014400F">
      <w:pPr>
        <w:tabs>
          <w:tab w:val="left" w:pos="3225"/>
        </w:tabs>
        <w:ind w:firstLine="708"/>
        <w:jc w:val="both"/>
        <w:rPr>
          <w:rStyle w:val="FontStyle17"/>
        </w:rPr>
      </w:pPr>
      <w:r w:rsidRPr="00887EA8">
        <w:t>Начальная цена аукциона</w:t>
      </w:r>
      <w:r w:rsidRPr="009A3EE7">
        <w:rPr>
          <w:b/>
        </w:rPr>
        <w:t>:</w:t>
      </w:r>
      <w:r w:rsidRPr="009A3EE7">
        <w:rPr>
          <w:rStyle w:val="FontStyle17"/>
        </w:rPr>
        <w:t xml:space="preserve"> </w:t>
      </w:r>
    </w:p>
    <w:p w:rsidR="0014400F" w:rsidRPr="009A3EE7" w:rsidRDefault="0014400F" w:rsidP="0014400F">
      <w:pPr>
        <w:tabs>
          <w:tab w:val="left" w:pos="3225"/>
        </w:tabs>
        <w:ind w:firstLine="708"/>
        <w:jc w:val="both"/>
        <w:rPr>
          <w:rStyle w:val="FontStyle17"/>
        </w:rPr>
      </w:pPr>
      <w:r w:rsidRPr="009A3EE7">
        <w:rPr>
          <w:rStyle w:val="FontStyle17"/>
        </w:rPr>
        <w:t xml:space="preserve">-  </w:t>
      </w:r>
      <w:r>
        <w:rPr>
          <w:rStyle w:val="FontStyle17"/>
        </w:rPr>
        <w:t>259490 (двести пятьдесят девять тысяч четыреста девяносто</w:t>
      </w:r>
      <w:r w:rsidR="00EA37AF">
        <w:rPr>
          <w:rStyle w:val="FontStyle17"/>
        </w:rPr>
        <w:t xml:space="preserve"> рублей</w:t>
      </w:r>
      <w:r w:rsidRPr="009A3EE7">
        <w:rPr>
          <w:rStyle w:val="FontStyle17"/>
        </w:rPr>
        <w:t>) 00 копеек.</w:t>
      </w:r>
    </w:p>
    <w:p w:rsidR="0014400F" w:rsidRDefault="0014400F" w:rsidP="0000368C">
      <w:pPr>
        <w:autoSpaceDE w:val="0"/>
        <w:autoSpaceDN w:val="0"/>
        <w:adjustRightInd w:val="0"/>
        <w:jc w:val="both"/>
        <w:rPr>
          <w:rStyle w:val="FontStyle17"/>
        </w:rPr>
      </w:pPr>
      <w:r w:rsidRPr="009A3EE7">
        <w:rPr>
          <w:b/>
        </w:rPr>
        <w:tab/>
      </w:r>
      <w:r w:rsidRPr="00887EA8">
        <w:t>Шаг аукциона</w:t>
      </w:r>
      <w:r w:rsidRPr="009A3EE7">
        <w:rPr>
          <w:b/>
        </w:rPr>
        <w:t>:</w:t>
      </w:r>
      <w:r w:rsidRPr="009A3EE7">
        <w:t xml:space="preserve"> в размере 3% </w:t>
      </w:r>
      <w:r w:rsidRPr="009A3EE7">
        <w:rPr>
          <w:rFonts w:eastAsia="Calibri"/>
        </w:rPr>
        <w:t xml:space="preserve">начальной цены </w:t>
      </w:r>
      <w:r w:rsidR="0000368C">
        <w:t xml:space="preserve">аукциона, что составляет </w:t>
      </w:r>
      <w:r w:rsidRPr="009A3EE7">
        <w:rPr>
          <w:rStyle w:val="FontStyle17"/>
        </w:rPr>
        <w:t>-</w:t>
      </w:r>
      <w:r w:rsidR="00EA37AF">
        <w:rPr>
          <w:rStyle w:val="FontStyle17"/>
        </w:rPr>
        <w:t>7784,70</w:t>
      </w:r>
      <w:r w:rsidRPr="009A3EE7">
        <w:rPr>
          <w:rStyle w:val="FontStyle17"/>
        </w:rPr>
        <w:t xml:space="preserve"> (</w:t>
      </w:r>
      <w:r w:rsidR="00EA37AF">
        <w:rPr>
          <w:rStyle w:val="FontStyle17"/>
        </w:rPr>
        <w:t>семь тысяч семьсот восемьдесят четыре рубля</w:t>
      </w:r>
      <w:r w:rsidRPr="009A3EE7">
        <w:rPr>
          <w:rStyle w:val="FontStyle17"/>
        </w:rPr>
        <w:t xml:space="preserve">) </w:t>
      </w:r>
      <w:r w:rsidR="00EA37AF">
        <w:rPr>
          <w:rStyle w:val="FontStyle17"/>
        </w:rPr>
        <w:t>70</w:t>
      </w:r>
      <w:r w:rsidRPr="009A3EE7">
        <w:rPr>
          <w:rStyle w:val="FontStyle17"/>
        </w:rPr>
        <w:t xml:space="preserve"> копеек</w:t>
      </w:r>
    </w:p>
    <w:p w:rsidR="00EA37AF" w:rsidRPr="009A3EE7" w:rsidRDefault="00EA37AF" w:rsidP="0014400F">
      <w:pPr>
        <w:jc w:val="both"/>
      </w:pPr>
    </w:p>
    <w:p w:rsidR="00765735" w:rsidRPr="009A3EE7" w:rsidRDefault="0000368C" w:rsidP="00765735">
      <w:pPr>
        <w:ind w:firstLine="708"/>
        <w:jc w:val="both"/>
        <w:rPr>
          <w:rStyle w:val="FontStyle17"/>
        </w:rPr>
      </w:pPr>
      <w:r>
        <w:rPr>
          <w:b/>
        </w:rPr>
        <w:t>Лот № 2</w:t>
      </w:r>
      <w:r w:rsidR="00EA37AF" w:rsidRPr="009A3EE7">
        <w:rPr>
          <w:b/>
        </w:rPr>
        <w:t>:</w:t>
      </w:r>
      <w:r w:rsidR="00EA37AF" w:rsidRPr="009A3EE7">
        <w:t xml:space="preserve"> </w:t>
      </w:r>
      <w:r w:rsidR="00765735" w:rsidRPr="009A3EE7">
        <w:rPr>
          <w:rStyle w:val="FontStyle17"/>
        </w:rPr>
        <w:t xml:space="preserve"> общая площадь земельного участка – </w:t>
      </w:r>
      <w:r w:rsidR="00765735">
        <w:rPr>
          <w:rStyle w:val="FontStyle17"/>
        </w:rPr>
        <w:t>215547</w:t>
      </w:r>
      <w:r w:rsidR="00765735" w:rsidRPr="009A3EE7">
        <w:rPr>
          <w:rStyle w:val="FontStyle17"/>
        </w:rPr>
        <w:t xml:space="preserve"> кв.м.; </w:t>
      </w:r>
    </w:p>
    <w:p w:rsidR="00765735" w:rsidRPr="009A3EE7" w:rsidRDefault="00765735" w:rsidP="00765735">
      <w:pPr>
        <w:ind w:firstLine="708"/>
        <w:jc w:val="both"/>
        <w:rPr>
          <w:rStyle w:val="FontStyle17"/>
        </w:rPr>
      </w:pPr>
      <w:r w:rsidRPr="009A3EE7">
        <w:rPr>
          <w:rStyle w:val="FontStyle17"/>
        </w:rPr>
        <w:t>категория земель – земли сельскохозяйственного назначения;</w:t>
      </w:r>
    </w:p>
    <w:p w:rsidR="00765735" w:rsidRPr="009A3EE7" w:rsidRDefault="00765735" w:rsidP="00765735">
      <w:pPr>
        <w:ind w:firstLine="708"/>
        <w:jc w:val="both"/>
        <w:rPr>
          <w:rStyle w:val="FontStyle17"/>
        </w:rPr>
      </w:pPr>
      <w:r w:rsidRPr="009A3EE7">
        <w:rPr>
          <w:rStyle w:val="FontStyle17"/>
        </w:rPr>
        <w:t>разрешенное  использование - для  сельскохозяйственного производства;</w:t>
      </w:r>
    </w:p>
    <w:p w:rsidR="00765735" w:rsidRPr="009A3EE7" w:rsidRDefault="00765735" w:rsidP="00765735">
      <w:pPr>
        <w:ind w:firstLine="708"/>
        <w:jc w:val="both"/>
        <w:rPr>
          <w:rStyle w:val="FontStyle17"/>
        </w:rPr>
      </w:pPr>
      <w:r w:rsidRPr="009A3EE7">
        <w:rPr>
          <w:rStyle w:val="FontStyle17"/>
        </w:rPr>
        <w:t>местоположение</w:t>
      </w:r>
      <w:r w:rsidRPr="009A3EE7">
        <w:t>: Республика Мордовия, Атяшевский район, Дюркинское сельское поселение</w:t>
      </w:r>
      <w:r w:rsidRPr="009A3EE7">
        <w:rPr>
          <w:rStyle w:val="FontStyle17"/>
        </w:rPr>
        <w:t>;</w:t>
      </w:r>
    </w:p>
    <w:p w:rsidR="00765735" w:rsidRDefault="00765735" w:rsidP="00765735">
      <w:pPr>
        <w:ind w:firstLine="708"/>
        <w:jc w:val="both"/>
        <w:rPr>
          <w:rStyle w:val="FontStyle17"/>
        </w:rPr>
      </w:pPr>
      <w:r w:rsidRPr="009A3EE7">
        <w:rPr>
          <w:rStyle w:val="FontStyle17"/>
        </w:rPr>
        <w:t>кадастровый номер земельного участка - 13:03:0208001:</w:t>
      </w:r>
      <w:r>
        <w:rPr>
          <w:rStyle w:val="FontStyle17"/>
        </w:rPr>
        <w:t>467;</w:t>
      </w:r>
    </w:p>
    <w:p w:rsidR="00EA37AF" w:rsidRPr="009A3EE7" w:rsidRDefault="00EA37AF" w:rsidP="00EA37AF">
      <w:pPr>
        <w:ind w:firstLine="708"/>
        <w:jc w:val="both"/>
        <w:rPr>
          <w:b/>
        </w:rPr>
      </w:pPr>
      <w:r w:rsidRPr="00887EA8">
        <w:t>Ограничения (обременения) земельного участка</w:t>
      </w:r>
      <w:r w:rsidRPr="009A3EE7">
        <w:rPr>
          <w:b/>
        </w:rPr>
        <w:t>:</w:t>
      </w:r>
      <w:r w:rsidRPr="009A3EE7">
        <w:t xml:space="preserve"> </w:t>
      </w:r>
    </w:p>
    <w:p w:rsidR="00EA37AF" w:rsidRDefault="00EA37AF" w:rsidP="00EA37AF">
      <w:pPr>
        <w:jc w:val="both"/>
      </w:pPr>
      <w:r w:rsidRPr="009A3EE7">
        <w:tab/>
        <w:t>- нет.</w:t>
      </w:r>
    </w:p>
    <w:p w:rsidR="00EA37AF" w:rsidRDefault="00EA37AF" w:rsidP="00EA37AF">
      <w:pPr>
        <w:tabs>
          <w:tab w:val="left" w:pos="3225"/>
        </w:tabs>
        <w:ind w:firstLine="708"/>
        <w:jc w:val="both"/>
        <w:rPr>
          <w:rStyle w:val="FontStyle17"/>
        </w:rPr>
      </w:pPr>
      <w:r w:rsidRPr="00887EA8">
        <w:t>Начальная цена аукциона</w:t>
      </w:r>
      <w:r w:rsidRPr="009A3EE7">
        <w:rPr>
          <w:b/>
        </w:rPr>
        <w:t>:</w:t>
      </w:r>
      <w:r w:rsidRPr="009A3EE7">
        <w:rPr>
          <w:rStyle w:val="FontStyle17"/>
        </w:rPr>
        <w:t xml:space="preserve"> </w:t>
      </w:r>
    </w:p>
    <w:p w:rsidR="00EA37AF" w:rsidRPr="009A3EE7" w:rsidRDefault="00EA37AF" w:rsidP="00EA37AF">
      <w:pPr>
        <w:tabs>
          <w:tab w:val="left" w:pos="3225"/>
        </w:tabs>
        <w:ind w:firstLine="708"/>
        <w:jc w:val="both"/>
        <w:rPr>
          <w:rStyle w:val="FontStyle17"/>
        </w:rPr>
      </w:pPr>
      <w:r w:rsidRPr="009A3EE7">
        <w:rPr>
          <w:rStyle w:val="FontStyle17"/>
        </w:rPr>
        <w:t xml:space="preserve">-  </w:t>
      </w:r>
      <w:r>
        <w:rPr>
          <w:rStyle w:val="FontStyle17"/>
        </w:rPr>
        <w:t>96772 (девяносто шесть тысяч семьсот семьдесят два рубля</w:t>
      </w:r>
      <w:r w:rsidRPr="009A3EE7">
        <w:rPr>
          <w:rStyle w:val="FontStyle17"/>
        </w:rPr>
        <w:t>) 00 копеек.</w:t>
      </w:r>
    </w:p>
    <w:p w:rsidR="00EA37AF" w:rsidRDefault="00EA37AF" w:rsidP="0000368C">
      <w:pPr>
        <w:autoSpaceDE w:val="0"/>
        <w:autoSpaceDN w:val="0"/>
        <w:adjustRightInd w:val="0"/>
        <w:jc w:val="both"/>
        <w:rPr>
          <w:rStyle w:val="FontStyle17"/>
        </w:rPr>
      </w:pPr>
      <w:r w:rsidRPr="009A3EE7">
        <w:rPr>
          <w:b/>
        </w:rPr>
        <w:tab/>
      </w:r>
      <w:r w:rsidRPr="00887EA8">
        <w:t>Шаг аукциона</w:t>
      </w:r>
      <w:r w:rsidRPr="009A3EE7">
        <w:rPr>
          <w:b/>
        </w:rPr>
        <w:t>:</w:t>
      </w:r>
      <w:r w:rsidRPr="009A3EE7">
        <w:t xml:space="preserve"> в размере 3% </w:t>
      </w:r>
      <w:r w:rsidRPr="009A3EE7">
        <w:rPr>
          <w:rFonts w:eastAsia="Calibri"/>
        </w:rPr>
        <w:t xml:space="preserve">начальной цены </w:t>
      </w:r>
      <w:r w:rsidR="0000368C">
        <w:t xml:space="preserve">аукциона, что составляет </w:t>
      </w:r>
      <w:r w:rsidRPr="009A3EE7">
        <w:rPr>
          <w:rStyle w:val="FontStyle17"/>
        </w:rPr>
        <w:t>-</w:t>
      </w:r>
      <w:r>
        <w:rPr>
          <w:rStyle w:val="FontStyle17"/>
        </w:rPr>
        <w:t>2903,16</w:t>
      </w:r>
      <w:r w:rsidRPr="009A3EE7">
        <w:rPr>
          <w:rStyle w:val="FontStyle17"/>
        </w:rPr>
        <w:t xml:space="preserve"> (</w:t>
      </w:r>
      <w:r>
        <w:rPr>
          <w:rStyle w:val="FontStyle17"/>
        </w:rPr>
        <w:t>две тысячи девятьсот три рубля</w:t>
      </w:r>
      <w:r w:rsidRPr="009A3EE7">
        <w:rPr>
          <w:rStyle w:val="FontStyle17"/>
        </w:rPr>
        <w:t xml:space="preserve">) </w:t>
      </w:r>
      <w:r>
        <w:rPr>
          <w:rStyle w:val="FontStyle17"/>
        </w:rPr>
        <w:t>16</w:t>
      </w:r>
      <w:r w:rsidRPr="009A3EE7">
        <w:rPr>
          <w:rStyle w:val="FontStyle17"/>
        </w:rPr>
        <w:t xml:space="preserve"> копеек</w:t>
      </w:r>
    </w:p>
    <w:p w:rsidR="00765735" w:rsidRPr="009A3EE7" w:rsidRDefault="00EA37AF" w:rsidP="0000368C">
      <w:pPr>
        <w:jc w:val="both"/>
        <w:rPr>
          <w:rStyle w:val="FontStyle17"/>
        </w:rPr>
      </w:pPr>
      <w:r>
        <w:rPr>
          <w:b/>
        </w:rPr>
        <w:t xml:space="preserve">           </w:t>
      </w:r>
      <w:r w:rsidR="0000368C">
        <w:rPr>
          <w:b/>
        </w:rPr>
        <w:t xml:space="preserve">Лот № 3: </w:t>
      </w:r>
      <w:r w:rsidR="00765735" w:rsidRPr="009A3EE7">
        <w:rPr>
          <w:rStyle w:val="FontStyle17"/>
        </w:rPr>
        <w:t xml:space="preserve"> общая площадь земельного участка – </w:t>
      </w:r>
      <w:r w:rsidR="00765735">
        <w:rPr>
          <w:rStyle w:val="FontStyle17"/>
        </w:rPr>
        <w:t>156309</w:t>
      </w:r>
      <w:r w:rsidR="00765735" w:rsidRPr="009A3EE7">
        <w:rPr>
          <w:rStyle w:val="FontStyle17"/>
        </w:rPr>
        <w:t xml:space="preserve">кв.м.; </w:t>
      </w:r>
    </w:p>
    <w:p w:rsidR="00765735" w:rsidRPr="009A3EE7" w:rsidRDefault="00765735" w:rsidP="00765735">
      <w:pPr>
        <w:ind w:firstLine="708"/>
        <w:jc w:val="both"/>
        <w:rPr>
          <w:rStyle w:val="FontStyle17"/>
        </w:rPr>
      </w:pPr>
      <w:r w:rsidRPr="009A3EE7">
        <w:rPr>
          <w:rStyle w:val="FontStyle17"/>
        </w:rPr>
        <w:t>категория земель – земли сельскохозяйственного назначения;</w:t>
      </w:r>
    </w:p>
    <w:p w:rsidR="00765735" w:rsidRPr="009A3EE7" w:rsidRDefault="00765735" w:rsidP="00765735">
      <w:pPr>
        <w:ind w:firstLine="708"/>
        <w:jc w:val="both"/>
        <w:rPr>
          <w:rStyle w:val="FontStyle17"/>
        </w:rPr>
      </w:pPr>
      <w:r w:rsidRPr="009A3EE7">
        <w:rPr>
          <w:rStyle w:val="FontStyle17"/>
        </w:rPr>
        <w:t>разрешенное  использование - для  сельскохозяйственного производства;</w:t>
      </w:r>
    </w:p>
    <w:p w:rsidR="00765735" w:rsidRPr="009A3EE7" w:rsidRDefault="00765735" w:rsidP="00765735">
      <w:pPr>
        <w:ind w:firstLine="708"/>
        <w:jc w:val="both"/>
        <w:rPr>
          <w:rStyle w:val="FontStyle17"/>
        </w:rPr>
      </w:pPr>
      <w:r w:rsidRPr="009A3EE7">
        <w:rPr>
          <w:rStyle w:val="FontStyle17"/>
        </w:rPr>
        <w:t>местоположение</w:t>
      </w:r>
      <w:r w:rsidRPr="009A3EE7">
        <w:t>: Республика Мордовия, Атяшевский район, Дюркинское сельское поселение</w:t>
      </w:r>
      <w:r w:rsidRPr="009A3EE7">
        <w:rPr>
          <w:rStyle w:val="FontStyle17"/>
        </w:rPr>
        <w:t>;</w:t>
      </w:r>
    </w:p>
    <w:p w:rsidR="00765735" w:rsidRDefault="00765735" w:rsidP="00765735">
      <w:pPr>
        <w:ind w:firstLine="708"/>
        <w:jc w:val="both"/>
        <w:rPr>
          <w:rStyle w:val="FontStyle17"/>
        </w:rPr>
      </w:pPr>
      <w:r w:rsidRPr="009A3EE7">
        <w:rPr>
          <w:rStyle w:val="FontStyle17"/>
        </w:rPr>
        <w:t>кадастровый номер земельного участка - 13:03:0208001:</w:t>
      </w:r>
      <w:r>
        <w:rPr>
          <w:rStyle w:val="FontStyle17"/>
        </w:rPr>
        <w:t>46</w:t>
      </w:r>
      <w:r w:rsidR="0000368C">
        <w:rPr>
          <w:rStyle w:val="FontStyle17"/>
        </w:rPr>
        <w:t>8</w:t>
      </w:r>
      <w:r>
        <w:rPr>
          <w:rStyle w:val="FontStyle17"/>
        </w:rPr>
        <w:t>;</w:t>
      </w:r>
    </w:p>
    <w:p w:rsidR="009A3EE7" w:rsidRPr="009A3EE7" w:rsidRDefault="009A3EE7" w:rsidP="009A3EE7">
      <w:pPr>
        <w:jc w:val="both"/>
        <w:rPr>
          <w:b/>
        </w:rPr>
      </w:pPr>
      <w:r w:rsidRPr="009A3EE7">
        <w:rPr>
          <w:b/>
        </w:rPr>
        <w:tab/>
      </w:r>
      <w:r w:rsidRPr="00887EA8">
        <w:t>Ог</w:t>
      </w:r>
      <w:r w:rsidR="0033572D" w:rsidRPr="00887EA8">
        <w:t>раничения (обременения) земельного участка</w:t>
      </w:r>
      <w:r w:rsidRPr="009A3EE7">
        <w:rPr>
          <w:b/>
        </w:rPr>
        <w:t>:</w:t>
      </w:r>
      <w:r w:rsidRPr="009A3EE7">
        <w:t xml:space="preserve"> </w:t>
      </w:r>
    </w:p>
    <w:p w:rsidR="009A3EE7" w:rsidRPr="009A3EE7" w:rsidRDefault="009A3EE7" w:rsidP="009A3EE7">
      <w:pPr>
        <w:jc w:val="both"/>
      </w:pPr>
      <w:r w:rsidRPr="009A3EE7">
        <w:tab/>
        <w:t>- нет.</w:t>
      </w:r>
    </w:p>
    <w:p w:rsidR="009A3EE7" w:rsidRDefault="009A3EE7" w:rsidP="009A3EE7">
      <w:pPr>
        <w:tabs>
          <w:tab w:val="left" w:pos="3225"/>
        </w:tabs>
        <w:ind w:firstLine="708"/>
        <w:jc w:val="both"/>
        <w:rPr>
          <w:rStyle w:val="FontStyle17"/>
        </w:rPr>
      </w:pPr>
      <w:r w:rsidRPr="00887EA8">
        <w:t>Начальная цена аукциона</w:t>
      </w:r>
      <w:r w:rsidRPr="009A3EE7">
        <w:rPr>
          <w:b/>
        </w:rPr>
        <w:t>:</w:t>
      </w:r>
      <w:r w:rsidRPr="009A3EE7">
        <w:rPr>
          <w:rStyle w:val="FontStyle17"/>
        </w:rPr>
        <w:t xml:space="preserve"> </w:t>
      </w:r>
    </w:p>
    <w:p w:rsidR="009A3EE7" w:rsidRPr="009A3EE7" w:rsidRDefault="009A3EE7" w:rsidP="009A3EE7">
      <w:pPr>
        <w:tabs>
          <w:tab w:val="left" w:pos="3225"/>
        </w:tabs>
        <w:ind w:firstLine="708"/>
        <w:jc w:val="both"/>
        <w:rPr>
          <w:rStyle w:val="FontStyle17"/>
        </w:rPr>
      </w:pPr>
      <w:r w:rsidRPr="009A3EE7">
        <w:rPr>
          <w:rStyle w:val="FontStyle17"/>
        </w:rPr>
        <w:t xml:space="preserve">-  </w:t>
      </w:r>
      <w:r w:rsidR="00EA37AF">
        <w:rPr>
          <w:rStyle w:val="FontStyle17"/>
        </w:rPr>
        <w:t>70176</w:t>
      </w:r>
      <w:r w:rsidR="005E2D9D">
        <w:rPr>
          <w:rStyle w:val="FontStyle17"/>
        </w:rPr>
        <w:t xml:space="preserve"> (</w:t>
      </w:r>
      <w:r w:rsidR="00EA37AF">
        <w:rPr>
          <w:rStyle w:val="FontStyle17"/>
        </w:rPr>
        <w:t>семьдесят тысяч сто семьдесят шесть</w:t>
      </w:r>
      <w:r w:rsidRPr="009A3EE7">
        <w:rPr>
          <w:rStyle w:val="FontStyle17"/>
        </w:rPr>
        <w:t xml:space="preserve"> рублей) 00 копеек.</w:t>
      </w:r>
    </w:p>
    <w:p w:rsidR="009A3EE7" w:rsidRPr="009A3EE7" w:rsidRDefault="009A3EE7" w:rsidP="0000368C">
      <w:pPr>
        <w:autoSpaceDE w:val="0"/>
        <w:autoSpaceDN w:val="0"/>
        <w:adjustRightInd w:val="0"/>
        <w:jc w:val="both"/>
        <w:rPr>
          <w:rStyle w:val="FontStyle17"/>
        </w:rPr>
      </w:pPr>
      <w:r w:rsidRPr="009A3EE7">
        <w:rPr>
          <w:b/>
        </w:rPr>
        <w:tab/>
      </w:r>
      <w:r w:rsidRPr="00887EA8">
        <w:t>Шаг аукциона</w:t>
      </w:r>
      <w:r w:rsidRPr="009A3EE7">
        <w:rPr>
          <w:b/>
        </w:rPr>
        <w:t>:</w:t>
      </w:r>
      <w:r w:rsidRPr="009A3EE7">
        <w:t xml:space="preserve"> в размере 3% </w:t>
      </w:r>
      <w:r w:rsidRPr="009A3EE7">
        <w:rPr>
          <w:rFonts w:eastAsia="Calibri"/>
        </w:rPr>
        <w:t xml:space="preserve">начальной цены </w:t>
      </w:r>
      <w:r w:rsidR="0000368C">
        <w:t xml:space="preserve">аукциона, что составляет </w:t>
      </w:r>
      <w:r w:rsidRPr="009A3EE7">
        <w:rPr>
          <w:rStyle w:val="FontStyle17"/>
        </w:rPr>
        <w:t>-</w:t>
      </w:r>
      <w:r w:rsidR="00EA37AF">
        <w:rPr>
          <w:rStyle w:val="FontStyle17"/>
        </w:rPr>
        <w:t>2105,28</w:t>
      </w:r>
      <w:r w:rsidRPr="009A3EE7">
        <w:rPr>
          <w:rStyle w:val="FontStyle17"/>
        </w:rPr>
        <w:t xml:space="preserve"> (</w:t>
      </w:r>
      <w:r w:rsidR="00EA37AF">
        <w:rPr>
          <w:rStyle w:val="FontStyle17"/>
        </w:rPr>
        <w:t>две тысячи сто пять рублей</w:t>
      </w:r>
      <w:r w:rsidRPr="009A3EE7">
        <w:rPr>
          <w:rStyle w:val="FontStyle17"/>
        </w:rPr>
        <w:t xml:space="preserve">) </w:t>
      </w:r>
      <w:r w:rsidR="00EA37AF">
        <w:rPr>
          <w:rStyle w:val="FontStyle17"/>
        </w:rPr>
        <w:t>28</w:t>
      </w:r>
      <w:r w:rsidRPr="009A3EE7">
        <w:rPr>
          <w:rStyle w:val="FontStyle17"/>
        </w:rPr>
        <w:t xml:space="preserve"> копеек.</w:t>
      </w:r>
    </w:p>
    <w:p w:rsidR="009A3EE7" w:rsidRPr="009A3EE7" w:rsidRDefault="009A3EE7" w:rsidP="009A3EE7">
      <w:pPr>
        <w:ind w:firstLine="720"/>
        <w:jc w:val="both"/>
        <w:rPr>
          <w:color w:val="000000"/>
        </w:rPr>
      </w:pPr>
      <w:r w:rsidRPr="009A3EE7">
        <w:rPr>
          <w:b/>
        </w:rPr>
        <w:lastRenderedPageBreak/>
        <w:t xml:space="preserve">Дата, время, место и порядок проведения аукциона:   </w:t>
      </w:r>
      <w:r w:rsidR="00D7006F">
        <w:rPr>
          <w:color w:val="000000"/>
        </w:rPr>
        <w:t>14</w:t>
      </w:r>
      <w:r w:rsidR="00765735">
        <w:rPr>
          <w:color w:val="000000"/>
        </w:rPr>
        <w:t xml:space="preserve"> августа 2019</w:t>
      </w:r>
      <w:r w:rsidRPr="009A3EE7">
        <w:rPr>
          <w:color w:val="000000"/>
        </w:rPr>
        <w:t xml:space="preserve"> года  с 11 ч. 30 мин. </w:t>
      </w:r>
      <w:r w:rsidRPr="009A3EE7">
        <w:t xml:space="preserve"> по адресу: Республика Мордовия, </w:t>
      </w:r>
      <w:proofErr w:type="spellStart"/>
      <w:r w:rsidRPr="009A3EE7">
        <w:t>Атяшевский</w:t>
      </w:r>
      <w:proofErr w:type="spellEnd"/>
      <w:r w:rsidRPr="009A3EE7">
        <w:t xml:space="preserve"> район, </w:t>
      </w:r>
      <w:proofErr w:type="spellStart"/>
      <w:r w:rsidRPr="009A3EE7">
        <w:rPr>
          <w:color w:val="000000"/>
        </w:rPr>
        <w:t>с</w:t>
      </w:r>
      <w:proofErr w:type="gramStart"/>
      <w:r w:rsidRPr="009A3EE7">
        <w:rPr>
          <w:color w:val="000000"/>
        </w:rPr>
        <w:t>.Д</w:t>
      </w:r>
      <w:proofErr w:type="gramEnd"/>
      <w:r w:rsidRPr="009A3EE7">
        <w:rPr>
          <w:color w:val="000000"/>
        </w:rPr>
        <w:t>юрки</w:t>
      </w:r>
      <w:proofErr w:type="spellEnd"/>
      <w:r w:rsidRPr="009A3EE7">
        <w:rPr>
          <w:color w:val="000000"/>
        </w:rPr>
        <w:t xml:space="preserve">, ул.Комсомольская, д.50, </w:t>
      </w:r>
      <w:r w:rsidRPr="009A3EE7">
        <w:t xml:space="preserve"> здание Администрации Дюркинского сельского поселения. В аукционе могут участвовать только претенденты, признанные участниками аукциона. Аукцион ведет аукционист. Организатор аукциона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организатор аукциона перед началом аукциона в отношении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билеты (далее – билеты). Аукцион проводится в следующем порядке:</w:t>
      </w:r>
    </w:p>
    <w:p w:rsidR="009A3EE7" w:rsidRPr="009A3EE7" w:rsidRDefault="009A3EE7" w:rsidP="009A3EE7">
      <w:pPr>
        <w:pStyle w:val="a4"/>
        <w:jc w:val="both"/>
      </w:pPr>
      <w:r w:rsidRPr="009A3EE7">
        <w:t>а) аукцион ведет аукционист;</w:t>
      </w:r>
    </w:p>
    <w:p w:rsidR="009A3EE7" w:rsidRPr="009A3EE7" w:rsidRDefault="009A3EE7" w:rsidP="009A3EE7">
      <w:pPr>
        <w:pStyle w:val="a4"/>
        <w:jc w:val="both"/>
      </w:pPr>
      <w:r w:rsidRPr="009A3EE7">
        <w:t>б) аукцион начинается с оглашения аукционистом наименования предмета аукциона, основных характеристик и начальной цены предмета аукциона, шага аукциона и порядка проведения аукциона.</w:t>
      </w:r>
    </w:p>
    <w:p w:rsidR="009A3EE7" w:rsidRPr="009A3EE7" w:rsidRDefault="009A3EE7" w:rsidP="009A3EE7">
      <w:pPr>
        <w:pStyle w:val="a4"/>
        <w:jc w:val="both"/>
      </w:pPr>
      <w:r w:rsidRPr="009A3EE7">
        <w:t>Шаг аукциона устанавливается в размере, рассчитанном от начальной цены предмета аукциона, и не изменяется в течение всего аукциона;</w:t>
      </w:r>
    </w:p>
    <w:p w:rsidR="009A3EE7" w:rsidRPr="009A3EE7" w:rsidRDefault="009A3EE7" w:rsidP="009A3EE7">
      <w:pPr>
        <w:pStyle w:val="a4"/>
        <w:jc w:val="both"/>
      </w:pPr>
      <w:r w:rsidRPr="009A3EE7">
        <w:t>в) участникам аукциона выдаются пронумерованные карточки, которые они поднимают после оглашения аукционистом начальной цены предмета аукциона и каждой очередной цены в случае, если готовы заключить договор  купли-продажи земельного участка в соответствии с этой ценой;</w:t>
      </w:r>
    </w:p>
    <w:p w:rsidR="009A3EE7" w:rsidRPr="009A3EE7" w:rsidRDefault="009A3EE7" w:rsidP="009A3EE7">
      <w:pPr>
        <w:pStyle w:val="a4"/>
        <w:jc w:val="both"/>
      </w:pPr>
      <w:r w:rsidRPr="009A3EE7">
        <w:t>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карточки участника аукциона, который первым поднял карточку, и указывает на этого участника аукциона. Затем аукционист объявляет следующую цену, в соответствии с шагом аукциона;</w:t>
      </w:r>
    </w:p>
    <w:p w:rsidR="009A3EE7" w:rsidRPr="009A3EE7" w:rsidRDefault="009A3EE7" w:rsidP="009A3EE7">
      <w:pPr>
        <w:pStyle w:val="a4"/>
        <w:jc w:val="both"/>
      </w:pPr>
      <w:r w:rsidRPr="009A3EE7">
        <w:t>д) при отсутствии участников аукциона, готовых заключить договор купли-продажи  земельного участка в соответствии с названной аукционистом ценой, аукционист повторяет эту цену три раза.</w:t>
      </w:r>
    </w:p>
    <w:p w:rsidR="009A3EE7" w:rsidRPr="009A3EE7" w:rsidRDefault="009A3EE7" w:rsidP="009A3EE7">
      <w:pPr>
        <w:pStyle w:val="a4"/>
        <w:jc w:val="both"/>
      </w:pPr>
      <w:r w:rsidRPr="009A3EE7">
        <w:t>Если после троекратного объявления очередной цены ни один из участников аукциона не поднял карточку, аукцион завершается. Победителем аукциона признается тот участник аукциона, номер карточки которого был назван аукционистом последним. По завершен</w:t>
      </w:r>
      <w:proofErr w:type="gramStart"/>
      <w:r w:rsidRPr="009A3EE7">
        <w:t>ии ау</w:t>
      </w:r>
      <w:proofErr w:type="gramEnd"/>
      <w:r w:rsidRPr="009A3EE7">
        <w:t>кциона аукционист объявляет о продаже земельного участка, называет выкупную стоимость земельного участка и номер карточки победителя аукциона.</w:t>
      </w:r>
      <w:r w:rsidRPr="009A3EE7">
        <w:rPr>
          <w:rStyle w:val="a6"/>
        </w:rPr>
        <w:t xml:space="preserve"> </w:t>
      </w:r>
      <w:r w:rsidRPr="009A3EE7">
        <w:t xml:space="preserve">   </w:t>
      </w:r>
    </w:p>
    <w:p w:rsidR="009A3EE7" w:rsidRPr="009A3EE7" w:rsidRDefault="009A3EE7" w:rsidP="009A3EE7">
      <w:pPr>
        <w:ind w:firstLine="708"/>
        <w:jc w:val="both"/>
      </w:pPr>
      <w:proofErr w:type="gramStart"/>
      <w:r w:rsidRPr="009A3EE7">
        <w:rPr>
          <w:b/>
        </w:rPr>
        <w:t>Форма заявки, порядок  приема,  адрес места  приема,  дата и время  начала и окончания   приема заявок</w:t>
      </w:r>
      <w:r w:rsidRPr="009A3EE7">
        <w:t xml:space="preserve"> –  заявитель  в письменной форме подает организатору </w:t>
      </w:r>
      <w:r w:rsidRPr="009A3EE7">
        <w:rPr>
          <w:color w:val="000000"/>
        </w:rPr>
        <w:t>аукциона заявку по форме утвержденной Постановлением Администрации Дюркинского сельского поселения Атяшевского муниципального района</w:t>
      </w:r>
      <w:r w:rsidRPr="009A3EE7">
        <w:t xml:space="preserve">, ежедневно, кроме  субботы и воскресенья: понедельник, вторник, среда, четверг, пятница - с </w:t>
      </w:r>
      <w:r w:rsidRPr="009A3EE7">
        <w:rPr>
          <w:color w:val="000000"/>
        </w:rPr>
        <w:t xml:space="preserve">8 ч. 00 мин. до 17 ч. 00 мин., </w:t>
      </w:r>
      <w:r w:rsidRPr="009A3EE7">
        <w:t xml:space="preserve"> </w:t>
      </w:r>
      <w:r w:rsidRPr="009A3EE7">
        <w:rPr>
          <w:color w:val="000000"/>
        </w:rPr>
        <w:t xml:space="preserve">с </w:t>
      </w:r>
      <w:r w:rsidR="0000368C">
        <w:rPr>
          <w:color w:val="000000"/>
        </w:rPr>
        <w:t>12</w:t>
      </w:r>
      <w:r w:rsidR="00765735">
        <w:rPr>
          <w:color w:val="000000"/>
        </w:rPr>
        <w:t xml:space="preserve"> июля 2019</w:t>
      </w:r>
      <w:r w:rsidRPr="009A3EE7">
        <w:rPr>
          <w:color w:val="000000"/>
        </w:rPr>
        <w:t xml:space="preserve"> года по</w:t>
      </w:r>
      <w:proofErr w:type="gramEnd"/>
      <w:r w:rsidRPr="009A3EE7">
        <w:rPr>
          <w:color w:val="000000"/>
        </w:rPr>
        <w:t xml:space="preserve"> </w:t>
      </w:r>
      <w:r w:rsidR="0000368C">
        <w:rPr>
          <w:color w:val="000000"/>
        </w:rPr>
        <w:t>12</w:t>
      </w:r>
      <w:r w:rsidR="00765735">
        <w:rPr>
          <w:color w:val="000000"/>
        </w:rPr>
        <w:t xml:space="preserve"> августа 2019</w:t>
      </w:r>
      <w:r w:rsidRPr="009A3EE7">
        <w:rPr>
          <w:color w:val="000000"/>
        </w:rPr>
        <w:t xml:space="preserve"> года</w:t>
      </w:r>
      <w:r w:rsidRPr="009A3EE7">
        <w:rPr>
          <w:b/>
        </w:rPr>
        <w:t xml:space="preserve"> </w:t>
      </w:r>
      <w:r w:rsidRPr="009A3EE7">
        <w:t>по адресу: РМ, Атяшевский район, с</w:t>
      </w:r>
      <w:proofErr w:type="gramStart"/>
      <w:r w:rsidRPr="009A3EE7">
        <w:t>.Д</w:t>
      </w:r>
      <w:proofErr w:type="gramEnd"/>
      <w:r w:rsidRPr="009A3EE7">
        <w:t>юрки,  ул. Комсомольская, д.50, тел. (83434) 2-53-43.</w:t>
      </w:r>
    </w:p>
    <w:p w:rsidR="009A3EE7" w:rsidRPr="009A3EE7" w:rsidRDefault="009A3EE7" w:rsidP="009A3EE7">
      <w:pPr>
        <w:jc w:val="both"/>
        <w:rPr>
          <w:b/>
        </w:rPr>
      </w:pPr>
      <w:r w:rsidRPr="009A3EE7">
        <w:rPr>
          <w:b/>
        </w:rPr>
        <w:tab/>
        <w:t xml:space="preserve">Дата и время рассмотрения заявок: </w:t>
      </w:r>
      <w:r w:rsidR="00D7006F">
        <w:rPr>
          <w:color w:val="000000"/>
        </w:rPr>
        <w:t>13</w:t>
      </w:r>
      <w:r w:rsidR="00765735">
        <w:rPr>
          <w:color w:val="000000"/>
        </w:rPr>
        <w:t xml:space="preserve"> августа</w:t>
      </w:r>
      <w:r w:rsidRPr="009A3EE7">
        <w:rPr>
          <w:color w:val="000000"/>
        </w:rPr>
        <w:t xml:space="preserve"> </w:t>
      </w:r>
      <w:r w:rsidR="00765735">
        <w:rPr>
          <w:color w:val="000000"/>
        </w:rPr>
        <w:t>2019</w:t>
      </w:r>
      <w:r w:rsidRPr="009A3EE7">
        <w:rPr>
          <w:color w:val="000000"/>
        </w:rPr>
        <w:t xml:space="preserve"> года с 10 ч. 00 мин.</w:t>
      </w:r>
      <w:r w:rsidRPr="009A3EE7">
        <w:t xml:space="preserve"> </w:t>
      </w:r>
    </w:p>
    <w:p w:rsidR="009A3EE7" w:rsidRPr="009A3EE7" w:rsidRDefault="009A3EE7" w:rsidP="009A3EE7">
      <w:pPr>
        <w:autoSpaceDE w:val="0"/>
        <w:autoSpaceDN w:val="0"/>
        <w:adjustRightInd w:val="0"/>
        <w:jc w:val="both"/>
      </w:pPr>
      <w:r w:rsidRPr="009A3EE7">
        <w:rPr>
          <w:b/>
        </w:rPr>
        <w:lastRenderedPageBreak/>
        <w:tab/>
        <w:t>Форма заявки,</w:t>
      </w:r>
      <w:r w:rsidRPr="009A3EE7">
        <w:t xml:space="preserve"> </w:t>
      </w:r>
      <w:r w:rsidRPr="009A3EE7">
        <w:rPr>
          <w:b/>
        </w:rPr>
        <w:t>информационное извещение, проект договора купли-продажи, договор о задатке, опись представленных документов</w:t>
      </w:r>
      <w:r w:rsidRPr="009A3EE7">
        <w:t xml:space="preserve">  размещены на сайте: </w:t>
      </w:r>
      <w:hyperlink r:id="rId4" w:history="1">
        <w:r w:rsidRPr="009A3EE7">
          <w:rPr>
            <w:rStyle w:val="a3"/>
          </w:rPr>
          <w:t>www.torgi.gov.ru</w:t>
        </w:r>
      </w:hyperlink>
      <w:r w:rsidRPr="009A3EE7">
        <w:t xml:space="preserve"> и </w:t>
      </w:r>
      <w:r w:rsidRPr="009A3EE7">
        <w:rPr>
          <w:lang w:val="en-US"/>
        </w:rPr>
        <w:t>http</w:t>
      </w:r>
      <w:r w:rsidRPr="009A3EE7">
        <w:t>://</w:t>
      </w:r>
      <w:proofErr w:type="spellStart"/>
      <w:r w:rsidRPr="009A3EE7">
        <w:rPr>
          <w:lang w:val="en-US"/>
        </w:rPr>
        <w:t>atyashevo</w:t>
      </w:r>
      <w:proofErr w:type="spellEnd"/>
      <w:r w:rsidRPr="009A3EE7">
        <w:t>.</w:t>
      </w:r>
      <w:r w:rsidRPr="009A3EE7">
        <w:rPr>
          <w:lang w:val="en-US"/>
        </w:rPr>
        <w:t>e</w:t>
      </w:r>
      <w:r w:rsidRPr="009A3EE7">
        <w:t>-</w:t>
      </w:r>
      <w:proofErr w:type="spellStart"/>
      <w:r w:rsidRPr="009A3EE7">
        <w:rPr>
          <w:lang w:val="en-US"/>
        </w:rPr>
        <w:t>mordovia</w:t>
      </w:r>
      <w:proofErr w:type="spellEnd"/>
      <w:r w:rsidRPr="009A3EE7">
        <w:t>.</w:t>
      </w:r>
      <w:proofErr w:type="spellStart"/>
      <w:r w:rsidRPr="009A3EE7">
        <w:rPr>
          <w:lang w:val="en-US"/>
        </w:rPr>
        <w:t>ru</w:t>
      </w:r>
      <w:proofErr w:type="spellEnd"/>
    </w:p>
    <w:p w:rsidR="009A3EE7" w:rsidRPr="009A3EE7" w:rsidRDefault="009A3EE7" w:rsidP="009A3EE7">
      <w:pPr>
        <w:pStyle w:val="a5"/>
        <w:jc w:val="both"/>
        <w:rPr>
          <w:rFonts w:ascii="Times New Roman" w:hAnsi="Times New Roman"/>
          <w:b/>
          <w:sz w:val="24"/>
          <w:szCs w:val="24"/>
        </w:rPr>
      </w:pPr>
    </w:p>
    <w:p w:rsidR="009A3EE7" w:rsidRPr="009A3EE7" w:rsidRDefault="009A3EE7" w:rsidP="009A3EE7">
      <w:pPr>
        <w:autoSpaceDE w:val="0"/>
        <w:autoSpaceDN w:val="0"/>
        <w:adjustRightInd w:val="0"/>
        <w:jc w:val="both"/>
      </w:pPr>
      <w:r w:rsidRPr="009A3EE7">
        <w:t xml:space="preserve"> </w:t>
      </w:r>
      <w:r w:rsidRPr="009A3EE7">
        <w:tab/>
      </w:r>
      <w:r w:rsidRPr="009A3EE7">
        <w:rPr>
          <w:b/>
        </w:rPr>
        <w:t>Документы на участие в аукционе и требования к их оформлению</w:t>
      </w:r>
      <w:r w:rsidRPr="009A3EE7">
        <w:t>.</w:t>
      </w:r>
    </w:p>
    <w:p w:rsidR="009A3EE7" w:rsidRPr="009A3EE7" w:rsidRDefault="009A3EE7" w:rsidP="009A3EE7">
      <w:pPr>
        <w:jc w:val="both"/>
      </w:pPr>
      <w:r w:rsidRPr="009A3EE7">
        <w:rPr>
          <w:bCs/>
        </w:rPr>
        <w:tab/>
        <w:t>Претенденты представляют следующие документы:</w:t>
      </w:r>
      <w:r w:rsidRPr="009A3EE7">
        <w:t xml:space="preserve"> </w:t>
      </w:r>
    </w:p>
    <w:p w:rsidR="009A3EE7" w:rsidRPr="009A3EE7" w:rsidRDefault="009A3EE7" w:rsidP="009A3EE7">
      <w:pPr>
        <w:jc w:val="both"/>
      </w:pPr>
      <w:r w:rsidRPr="009A3EE7">
        <w:tab/>
        <w:t>1) заявка на участие в аукционе по установленной в извещении о проведен</w:t>
      </w:r>
      <w:proofErr w:type="gramStart"/>
      <w:r w:rsidRPr="009A3EE7">
        <w:t>ии ау</w:t>
      </w:r>
      <w:proofErr w:type="gramEnd"/>
      <w:r w:rsidRPr="009A3EE7">
        <w:t>кциона форме с указанием банковских реквизитов счета для возврата задатка;</w:t>
      </w:r>
    </w:p>
    <w:p w:rsidR="009A3EE7" w:rsidRPr="009A3EE7" w:rsidRDefault="009A3EE7" w:rsidP="009A3EE7">
      <w:pPr>
        <w:autoSpaceDE w:val="0"/>
        <w:autoSpaceDN w:val="0"/>
        <w:adjustRightInd w:val="0"/>
        <w:jc w:val="both"/>
      </w:pPr>
      <w:r w:rsidRPr="009A3EE7">
        <w:tab/>
        <w:t>2) копии документов, удостоверяющих личность заявителя (для граждан);</w:t>
      </w:r>
    </w:p>
    <w:p w:rsidR="009A3EE7" w:rsidRPr="009A3EE7" w:rsidRDefault="009A3EE7" w:rsidP="009A3EE7">
      <w:pPr>
        <w:autoSpaceDE w:val="0"/>
        <w:autoSpaceDN w:val="0"/>
        <w:adjustRightInd w:val="0"/>
        <w:jc w:val="both"/>
      </w:pPr>
      <w:r w:rsidRPr="009A3EE7">
        <w:tab/>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A3EE7" w:rsidRPr="009A3EE7" w:rsidRDefault="009A3EE7" w:rsidP="009A3EE7">
      <w:pPr>
        <w:autoSpaceDE w:val="0"/>
        <w:autoSpaceDN w:val="0"/>
        <w:adjustRightInd w:val="0"/>
        <w:jc w:val="both"/>
      </w:pPr>
      <w:r w:rsidRPr="009A3EE7">
        <w:tab/>
        <w:t>4) документы, подтверждающие внесение задатка.</w:t>
      </w:r>
    </w:p>
    <w:p w:rsidR="009A3EE7" w:rsidRPr="009A3EE7" w:rsidRDefault="009A3EE7" w:rsidP="009A3EE7">
      <w:pPr>
        <w:autoSpaceDE w:val="0"/>
        <w:autoSpaceDN w:val="0"/>
        <w:adjustRightInd w:val="0"/>
        <w:jc w:val="both"/>
      </w:pPr>
      <w:r w:rsidRPr="009A3EE7">
        <w:tab/>
        <w:t>В случае</w:t>
      </w:r>
      <w:proofErr w:type="gramStart"/>
      <w:r w:rsidRPr="009A3EE7">
        <w:t>,</w:t>
      </w:r>
      <w:proofErr w:type="gramEnd"/>
      <w:r w:rsidRPr="009A3EE7">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5" w:history="1">
        <w:r w:rsidRPr="009A3EE7">
          <w:rPr>
            <w:rStyle w:val="a3"/>
            <w:color w:val="auto"/>
            <w:u w:val="none"/>
          </w:rPr>
          <w:t>порядке</w:t>
        </w:r>
      </w:hyperlink>
      <w:r w:rsidRPr="009A3EE7">
        <w:t>, или нотариально заверенная копия такой доверенности. В случае</w:t>
      </w:r>
      <w:proofErr w:type="gramStart"/>
      <w:r w:rsidRPr="009A3EE7">
        <w:t>,</w:t>
      </w:r>
      <w:proofErr w:type="gramEnd"/>
      <w:r w:rsidRPr="009A3EE7">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A3EE7" w:rsidRPr="009A3EE7" w:rsidRDefault="009A3EE7" w:rsidP="009A3EE7">
      <w:pPr>
        <w:autoSpaceDE w:val="0"/>
        <w:autoSpaceDN w:val="0"/>
        <w:adjustRightInd w:val="0"/>
        <w:jc w:val="both"/>
        <w:outlineLvl w:val="1"/>
      </w:pPr>
      <w:r w:rsidRPr="009A3EE7">
        <w:tab/>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9A3EE7" w:rsidRPr="009A3EE7" w:rsidRDefault="009A3EE7" w:rsidP="009A3EE7">
      <w:pPr>
        <w:autoSpaceDE w:val="0"/>
        <w:autoSpaceDN w:val="0"/>
        <w:adjustRightInd w:val="0"/>
        <w:jc w:val="both"/>
        <w:outlineLvl w:val="1"/>
      </w:pPr>
      <w:r w:rsidRPr="009A3EE7">
        <w:tab/>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9A3EE7" w:rsidRDefault="009A3EE7" w:rsidP="009A3EE7">
      <w:pPr>
        <w:autoSpaceDE w:val="0"/>
        <w:autoSpaceDN w:val="0"/>
        <w:adjustRightInd w:val="0"/>
        <w:jc w:val="both"/>
      </w:pPr>
      <w:r w:rsidRPr="009A3EE7">
        <w:tab/>
        <w:t>До подачи заявки на расчетный счет Администрации Дюркинского сельского поселения Атяшевского муниципального района  перечисляется задаток в размере 20% от начальной цены земельн</w:t>
      </w:r>
      <w:r w:rsidR="002B04A0">
        <w:t>ого участка</w:t>
      </w:r>
      <w:r w:rsidRPr="009A3EE7">
        <w:t>:</w:t>
      </w:r>
    </w:p>
    <w:p w:rsidR="00C123CE" w:rsidRDefault="00C123CE" w:rsidP="009A3EE7">
      <w:pPr>
        <w:autoSpaceDE w:val="0"/>
        <w:autoSpaceDN w:val="0"/>
        <w:adjustRightInd w:val="0"/>
        <w:jc w:val="both"/>
      </w:pPr>
      <w:r>
        <w:tab/>
      </w:r>
      <w:r w:rsidR="00AD5E80" w:rsidRPr="00D7006F">
        <w:rPr>
          <w:b/>
        </w:rPr>
        <w:t>Лот № 1</w:t>
      </w:r>
      <w:r w:rsidR="00AD5E80">
        <w:t xml:space="preserve">: </w:t>
      </w:r>
      <w:r>
        <w:t>51898,00 (пятьдесят одна тысяча восемьсот девяносто восемь рублей),00 копеек;</w:t>
      </w:r>
    </w:p>
    <w:p w:rsidR="00C123CE" w:rsidRDefault="00C123CE" w:rsidP="009A3EE7">
      <w:pPr>
        <w:autoSpaceDE w:val="0"/>
        <w:autoSpaceDN w:val="0"/>
        <w:adjustRightInd w:val="0"/>
        <w:jc w:val="both"/>
      </w:pPr>
      <w:r>
        <w:tab/>
      </w:r>
      <w:r w:rsidR="00AD5E80" w:rsidRPr="00D7006F">
        <w:rPr>
          <w:b/>
        </w:rPr>
        <w:t>Лот</w:t>
      </w:r>
      <w:r w:rsidR="00D7006F" w:rsidRPr="00D7006F">
        <w:rPr>
          <w:b/>
        </w:rPr>
        <w:t xml:space="preserve"> № 2</w:t>
      </w:r>
      <w:r w:rsidR="00D7006F">
        <w:t xml:space="preserve">: </w:t>
      </w:r>
      <w:r>
        <w:t>19354,40 (девятнадцать тысяч триста пятьдесят четыре рубля) 40 копеек;</w:t>
      </w:r>
    </w:p>
    <w:p w:rsidR="00C123CE" w:rsidRPr="009A3EE7" w:rsidRDefault="00C123CE" w:rsidP="009A3EE7">
      <w:pPr>
        <w:autoSpaceDE w:val="0"/>
        <w:autoSpaceDN w:val="0"/>
        <w:adjustRightInd w:val="0"/>
        <w:jc w:val="both"/>
      </w:pPr>
      <w:r>
        <w:tab/>
      </w:r>
      <w:r w:rsidR="00D7006F" w:rsidRPr="00D7006F">
        <w:rPr>
          <w:b/>
        </w:rPr>
        <w:t>Лот №</w:t>
      </w:r>
      <w:r w:rsidR="00D7006F">
        <w:t xml:space="preserve"> 3: </w:t>
      </w:r>
      <w:r>
        <w:t>14035,20 (четырнадцать тысяч тридцать пять рублей), 20 копеек</w:t>
      </w:r>
    </w:p>
    <w:p w:rsidR="009A3EE7" w:rsidRPr="009A3EE7" w:rsidRDefault="009A3EE7" w:rsidP="009A3EE7">
      <w:pPr>
        <w:autoSpaceDE w:val="0"/>
        <w:autoSpaceDN w:val="0"/>
        <w:adjustRightInd w:val="0"/>
        <w:jc w:val="both"/>
      </w:pPr>
      <w:r w:rsidRPr="009A3EE7">
        <w:t xml:space="preserve">       Задаток вносится на расчетные счета:</w:t>
      </w:r>
    </w:p>
    <w:p w:rsidR="009A3EE7" w:rsidRPr="004A5B6F" w:rsidRDefault="009A3EE7" w:rsidP="009A3EE7">
      <w:pPr>
        <w:autoSpaceDE w:val="0"/>
        <w:autoSpaceDN w:val="0"/>
        <w:adjustRightInd w:val="0"/>
        <w:jc w:val="both"/>
        <w:rPr>
          <w:b/>
        </w:rPr>
      </w:pPr>
      <w:r w:rsidRPr="009A3EE7">
        <w:t xml:space="preserve">      </w:t>
      </w:r>
      <w:r w:rsidRPr="009A3EE7">
        <w:tab/>
      </w:r>
      <w:r w:rsidRPr="004A5B6F">
        <w:rPr>
          <w:b/>
          <w:iCs/>
          <w:spacing w:val="-1"/>
        </w:rPr>
        <w:t>Банк получателя: УФК по Республике Мордовия (Администрация Дюркинского сельского поселения Атяшевского муниципального района)  лицевой счет 05093022240, ИНН 1303065827,  КПП 130301001;</w:t>
      </w:r>
    </w:p>
    <w:p w:rsidR="009A3EE7" w:rsidRPr="009A3EE7" w:rsidRDefault="009A3EE7" w:rsidP="009A3EE7">
      <w:pPr>
        <w:ind w:firstLine="709"/>
        <w:jc w:val="both"/>
        <w:rPr>
          <w:noProof/>
        </w:rPr>
      </w:pPr>
      <w:r w:rsidRPr="004A5B6F">
        <w:rPr>
          <w:b/>
          <w:iCs/>
          <w:spacing w:val="-1"/>
        </w:rPr>
        <w:tab/>
        <w:t>Получатель: Отделение – НБ Республика Мордовия Банка России г</w:t>
      </w:r>
      <w:proofErr w:type="gramStart"/>
      <w:r w:rsidRPr="004A5B6F">
        <w:rPr>
          <w:b/>
          <w:iCs/>
          <w:spacing w:val="-1"/>
        </w:rPr>
        <w:t>.С</w:t>
      </w:r>
      <w:proofErr w:type="gramEnd"/>
      <w:r w:rsidRPr="004A5B6F">
        <w:rPr>
          <w:b/>
          <w:iCs/>
          <w:spacing w:val="-1"/>
        </w:rPr>
        <w:t>аранск, р/с 40302810</w:t>
      </w:r>
      <w:r w:rsidR="00810C60">
        <w:rPr>
          <w:b/>
          <w:iCs/>
          <w:spacing w:val="-1"/>
        </w:rPr>
        <w:t>522023007143</w:t>
      </w:r>
      <w:r w:rsidRPr="004A5B6F">
        <w:rPr>
          <w:b/>
          <w:iCs/>
          <w:spacing w:val="-1"/>
        </w:rPr>
        <w:t xml:space="preserve">, БИК 048952001, КБК (код бюджетной классификации) </w:t>
      </w:r>
      <w:r w:rsidRPr="004A5B6F">
        <w:rPr>
          <w:b/>
        </w:rPr>
        <w:t>91511705050100000180</w:t>
      </w:r>
      <w:r w:rsidRPr="004A5B6F">
        <w:rPr>
          <w:noProof/>
        </w:rPr>
        <w:t xml:space="preserve">  </w:t>
      </w:r>
      <w:r w:rsidRPr="004A5B6F">
        <w:rPr>
          <w:b/>
          <w:iCs/>
          <w:spacing w:val="-1"/>
        </w:rPr>
        <w:t xml:space="preserve"> ОКТМО 89607428</w:t>
      </w:r>
      <w:r w:rsidRPr="009A3EE7">
        <w:rPr>
          <w:b/>
          <w:iCs/>
          <w:spacing w:val="-1"/>
        </w:rPr>
        <w:t xml:space="preserve"> </w:t>
      </w:r>
    </w:p>
    <w:p w:rsidR="009A3EE7" w:rsidRPr="009A3EE7" w:rsidRDefault="009A3EE7" w:rsidP="009A3EE7">
      <w:pPr>
        <w:autoSpaceDE w:val="0"/>
        <w:autoSpaceDN w:val="0"/>
        <w:adjustRightInd w:val="0"/>
        <w:jc w:val="both"/>
        <w:rPr>
          <w:color w:val="000000"/>
        </w:rPr>
      </w:pPr>
      <w:r w:rsidRPr="009A3EE7">
        <w:rPr>
          <w:color w:val="000000"/>
        </w:rPr>
        <w:t xml:space="preserve"> </w:t>
      </w:r>
      <w:r w:rsidRPr="009A3EE7">
        <w:rPr>
          <w:noProof/>
          <w:color w:val="000000"/>
        </w:rPr>
        <w:t xml:space="preserve">    </w:t>
      </w:r>
    </w:p>
    <w:p w:rsidR="009A3EE7" w:rsidRPr="009A3EE7" w:rsidRDefault="009A3EE7" w:rsidP="009A3EE7">
      <w:pPr>
        <w:tabs>
          <w:tab w:val="left" w:pos="9356"/>
        </w:tabs>
        <w:autoSpaceDE w:val="0"/>
        <w:jc w:val="both"/>
      </w:pPr>
      <w:r w:rsidRPr="009A3EE7">
        <w:t xml:space="preserve">         Наименование платежа: задаток на участие в аукционе по продаже земельного участка, а также «НДС не облагается».</w:t>
      </w:r>
    </w:p>
    <w:p w:rsidR="009A3EE7" w:rsidRPr="009A3EE7" w:rsidRDefault="009A3EE7" w:rsidP="009A3EE7">
      <w:pPr>
        <w:jc w:val="both"/>
      </w:pPr>
      <w:r w:rsidRPr="009A3EE7">
        <w:t xml:space="preserve">        Документом, подтверждающим поступление задатка на счет продавца, является выписка со счета продавца земельного участка.        </w:t>
      </w:r>
    </w:p>
    <w:p w:rsidR="009A3EE7" w:rsidRPr="009A3EE7" w:rsidRDefault="009A3EE7" w:rsidP="009A3EE7">
      <w:pPr>
        <w:jc w:val="both"/>
      </w:pPr>
      <w:r w:rsidRPr="009A3EE7">
        <w:t xml:space="preserve">        Возврат задатков, внесенных участниками аукциона, не признанных победителями, производится безналичным путем в течение 3 (трех) рабочих дней со дня  подведения итогов аукциона. </w:t>
      </w:r>
    </w:p>
    <w:p w:rsidR="009A3EE7" w:rsidRPr="009A3EE7" w:rsidRDefault="009A3EE7" w:rsidP="009A3EE7">
      <w:pPr>
        <w:jc w:val="both"/>
      </w:pPr>
      <w:r w:rsidRPr="009A3EE7">
        <w:tab/>
      </w:r>
      <w:r w:rsidRPr="009A3EE7">
        <w:rPr>
          <w:b/>
        </w:rPr>
        <w:t xml:space="preserve">Подведение итогов  аукциона, порядок определения победителей аукциона: </w:t>
      </w:r>
    </w:p>
    <w:p w:rsidR="009A3EE7" w:rsidRPr="009A3EE7" w:rsidRDefault="009A3EE7" w:rsidP="009A3EE7">
      <w:pPr>
        <w:jc w:val="both"/>
      </w:pPr>
      <w:r w:rsidRPr="009A3EE7">
        <w:t xml:space="preserve">       Итоги аукциона подводятся в день его проведения. Организатор аукциона рассматривает заявки и документы претендентов, устанавливает факт поступления на счет продавца  установленных сумм задатков и принимает решение о допуске или отказе в </w:t>
      </w:r>
      <w:r w:rsidRPr="009A3EE7">
        <w:lastRenderedPageBreak/>
        <w:t xml:space="preserve">допуске к участию в аукционе. Победителем аукциона на право заключения договора купли-продажи земельного участка признается участник аукциона, предложивший наибольшую выкупную стоимость земельного участка. </w:t>
      </w:r>
    </w:p>
    <w:p w:rsidR="009A3EE7" w:rsidRPr="009A3EE7" w:rsidRDefault="009A3EE7" w:rsidP="009A3EE7">
      <w:pPr>
        <w:jc w:val="both"/>
      </w:pPr>
      <w:r w:rsidRPr="009A3EE7">
        <w:t xml:space="preserve">       С момента начала приема заявок каждому претенденту предоставляется возможность ознакомления с дополнительной информацией (подробная характеристика земельного участка предоставляемого в собственность, условия договора купли-продажи и т.д.), не нашедшей отражение в настоящем извещении, в Администрации Дюркинского сельского поселения Атяшевского муниципального района  по адресу: РМ, Атяшевский район, с</w:t>
      </w:r>
      <w:proofErr w:type="gramStart"/>
      <w:r w:rsidRPr="009A3EE7">
        <w:t>.Д</w:t>
      </w:r>
      <w:proofErr w:type="gramEnd"/>
      <w:r w:rsidRPr="009A3EE7">
        <w:t xml:space="preserve">юрки, ул.Комсомольская, д.50, тел. 8(83434)2-53-43.   </w:t>
      </w:r>
    </w:p>
    <w:p w:rsidR="00B37F9A" w:rsidRPr="009A3EE7" w:rsidRDefault="00B37F9A"/>
    <w:sectPr w:rsidR="00B37F9A" w:rsidRPr="009A3EE7" w:rsidSect="00B37F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A3EE7"/>
    <w:rsid w:val="000005FF"/>
    <w:rsid w:val="000026C3"/>
    <w:rsid w:val="000027C7"/>
    <w:rsid w:val="00002F28"/>
    <w:rsid w:val="0000368C"/>
    <w:rsid w:val="000045AC"/>
    <w:rsid w:val="00004E1D"/>
    <w:rsid w:val="000061DF"/>
    <w:rsid w:val="000103DC"/>
    <w:rsid w:val="00010EFE"/>
    <w:rsid w:val="000118FA"/>
    <w:rsid w:val="00011AA0"/>
    <w:rsid w:val="000125AD"/>
    <w:rsid w:val="0001293D"/>
    <w:rsid w:val="00014364"/>
    <w:rsid w:val="00014D05"/>
    <w:rsid w:val="00015AD3"/>
    <w:rsid w:val="000173A1"/>
    <w:rsid w:val="000200D8"/>
    <w:rsid w:val="00021E9C"/>
    <w:rsid w:val="0002217B"/>
    <w:rsid w:val="00024296"/>
    <w:rsid w:val="00025016"/>
    <w:rsid w:val="0002648D"/>
    <w:rsid w:val="00026494"/>
    <w:rsid w:val="00026F46"/>
    <w:rsid w:val="000305AE"/>
    <w:rsid w:val="00031C62"/>
    <w:rsid w:val="00040503"/>
    <w:rsid w:val="00045C6C"/>
    <w:rsid w:val="0004706E"/>
    <w:rsid w:val="00052DF3"/>
    <w:rsid w:val="00054948"/>
    <w:rsid w:val="0005641E"/>
    <w:rsid w:val="000631A4"/>
    <w:rsid w:val="00063AE7"/>
    <w:rsid w:val="00063FD6"/>
    <w:rsid w:val="00066D8D"/>
    <w:rsid w:val="00067EE6"/>
    <w:rsid w:val="00070BD6"/>
    <w:rsid w:val="00075190"/>
    <w:rsid w:val="00081F0C"/>
    <w:rsid w:val="00083F29"/>
    <w:rsid w:val="00084A3F"/>
    <w:rsid w:val="00084D2E"/>
    <w:rsid w:val="00084E13"/>
    <w:rsid w:val="0008594E"/>
    <w:rsid w:val="00086A51"/>
    <w:rsid w:val="00086AF4"/>
    <w:rsid w:val="0009157C"/>
    <w:rsid w:val="00094E97"/>
    <w:rsid w:val="0009586B"/>
    <w:rsid w:val="000962D9"/>
    <w:rsid w:val="000A01C4"/>
    <w:rsid w:val="000A01F8"/>
    <w:rsid w:val="000A10E6"/>
    <w:rsid w:val="000A2C97"/>
    <w:rsid w:val="000A4B99"/>
    <w:rsid w:val="000A57E5"/>
    <w:rsid w:val="000A6086"/>
    <w:rsid w:val="000A692A"/>
    <w:rsid w:val="000B50BA"/>
    <w:rsid w:val="000B5E35"/>
    <w:rsid w:val="000B74E3"/>
    <w:rsid w:val="000C12C8"/>
    <w:rsid w:val="000C29F9"/>
    <w:rsid w:val="000C49B2"/>
    <w:rsid w:val="000C51A4"/>
    <w:rsid w:val="000E3A26"/>
    <w:rsid w:val="000E3F00"/>
    <w:rsid w:val="000E4BF1"/>
    <w:rsid w:val="000E624A"/>
    <w:rsid w:val="000F2B23"/>
    <w:rsid w:val="000F2CA2"/>
    <w:rsid w:val="000F44BB"/>
    <w:rsid w:val="000F6F1D"/>
    <w:rsid w:val="000F7060"/>
    <w:rsid w:val="00100B2B"/>
    <w:rsid w:val="00101A5C"/>
    <w:rsid w:val="00101D02"/>
    <w:rsid w:val="00102F8C"/>
    <w:rsid w:val="0010357B"/>
    <w:rsid w:val="00103BD8"/>
    <w:rsid w:val="00105118"/>
    <w:rsid w:val="00105E3F"/>
    <w:rsid w:val="00110419"/>
    <w:rsid w:val="00112E17"/>
    <w:rsid w:val="00113C6E"/>
    <w:rsid w:val="0011469C"/>
    <w:rsid w:val="001152E0"/>
    <w:rsid w:val="001155E9"/>
    <w:rsid w:val="00117FD0"/>
    <w:rsid w:val="00120633"/>
    <w:rsid w:val="001239AA"/>
    <w:rsid w:val="00124F7F"/>
    <w:rsid w:val="00126FA9"/>
    <w:rsid w:val="00127BEF"/>
    <w:rsid w:val="0013078C"/>
    <w:rsid w:val="00130FBF"/>
    <w:rsid w:val="00131C2D"/>
    <w:rsid w:val="00131CA3"/>
    <w:rsid w:val="00134BF8"/>
    <w:rsid w:val="001351B6"/>
    <w:rsid w:val="0014400F"/>
    <w:rsid w:val="00144DDC"/>
    <w:rsid w:val="00146543"/>
    <w:rsid w:val="00147923"/>
    <w:rsid w:val="00150DCD"/>
    <w:rsid w:val="00156833"/>
    <w:rsid w:val="001601F6"/>
    <w:rsid w:val="00160DD8"/>
    <w:rsid w:val="0016126B"/>
    <w:rsid w:val="00172D7F"/>
    <w:rsid w:val="00172E37"/>
    <w:rsid w:val="00175BF8"/>
    <w:rsid w:val="00175D07"/>
    <w:rsid w:val="0017778B"/>
    <w:rsid w:val="001777A7"/>
    <w:rsid w:val="00180127"/>
    <w:rsid w:val="001868BC"/>
    <w:rsid w:val="001873DD"/>
    <w:rsid w:val="00193CE0"/>
    <w:rsid w:val="00195642"/>
    <w:rsid w:val="00196909"/>
    <w:rsid w:val="00196E41"/>
    <w:rsid w:val="00197734"/>
    <w:rsid w:val="001A04E0"/>
    <w:rsid w:val="001A3934"/>
    <w:rsid w:val="001A40FE"/>
    <w:rsid w:val="001A510E"/>
    <w:rsid w:val="001A62F4"/>
    <w:rsid w:val="001A7B86"/>
    <w:rsid w:val="001B0E67"/>
    <w:rsid w:val="001B79FD"/>
    <w:rsid w:val="001C0B25"/>
    <w:rsid w:val="001C2429"/>
    <w:rsid w:val="001C29C6"/>
    <w:rsid w:val="001C56A9"/>
    <w:rsid w:val="001C6FC4"/>
    <w:rsid w:val="001C7B6E"/>
    <w:rsid w:val="001C7E07"/>
    <w:rsid w:val="001D0AE1"/>
    <w:rsid w:val="001D0CBE"/>
    <w:rsid w:val="001D0E87"/>
    <w:rsid w:val="001D1F33"/>
    <w:rsid w:val="001D59D0"/>
    <w:rsid w:val="001D5BB9"/>
    <w:rsid w:val="001E156D"/>
    <w:rsid w:val="001E3945"/>
    <w:rsid w:val="001E3F71"/>
    <w:rsid w:val="001E4027"/>
    <w:rsid w:val="001E50B7"/>
    <w:rsid w:val="001E5989"/>
    <w:rsid w:val="001E78D8"/>
    <w:rsid w:val="001F6958"/>
    <w:rsid w:val="001F69F3"/>
    <w:rsid w:val="001F7397"/>
    <w:rsid w:val="00201F74"/>
    <w:rsid w:val="002031D9"/>
    <w:rsid w:val="00205158"/>
    <w:rsid w:val="0020622B"/>
    <w:rsid w:val="0020725A"/>
    <w:rsid w:val="00210046"/>
    <w:rsid w:val="00211E24"/>
    <w:rsid w:val="00214229"/>
    <w:rsid w:val="00214701"/>
    <w:rsid w:val="00214D62"/>
    <w:rsid w:val="00216772"/>
    <w:rsid w:val="00216D3E"/>
    <w:rsid w:val="00217FFA"/>
    <w:rsid w:val="00220825"/>
    <w:rsid w:val="00223C06"/>
    <w:rsid w:val="00224BF8"/>
    <w:rsid w:val="00226A55"/>
    <w:rsid w:val="00231212"/>
    <w:rsid w:val="0023257A"/>
    <w:rsid w:val="00237C3A"/>
    <w:rsid w:val="002412F8"/>
    <w:rsid w:val="00242286"/>
    <w:rsid w:val="00245CF5"/>
    <w:rsid w:val="002464CE"/>
    <w:rsid w:val="00247D83"/>
    <w:rsid w:val="00251254"/>
    <w:rsid w:val="002564D5"/>
    <w:rsid w:val="002640A5"/>
    <w:rsid w:val="00270CAC"/>
    <w:rsid w:val="002725F2"/>
    <w:rsid w:val="00281677"/>
    <w:rsid w:val="0028258B"/>
    <w:rsid w:val="00283513"/>
    <w:rsid w:val="00295174"/>
    <w:rsid w:val="002962CE"/>
    <w:rsid w:val="00296F2F"/>
    <w:rsid w:val="002A1F14"/>
    <w:rsid w:val="002B04A0"/>
    <w:rsid w:val="002B1E9A"/>
    <w:rsid w:val="002B2E94"/>
    <w:rsid w:val="002B751E"/>
    <w:rsid w:val="002B7575"/>
    <w:rsid w:val="002C1189"/>
    <w:rsid w:val="002C21CA"/>
    <w:rsid w:val="002D077E"/>
    <w:rsid w:val="002D0B08"/>
    <w:rsid w:val="002D0CBA"/>
    <w:rsid w:val="002E42D6"/>
    <w:rsid w:val="002E62FD"/>
    <w:rsid w:val="002F20B1"/>
    <w:rsid w:val="002F392A"/>
    <w:rsid w:val="002F5D5D"/>
    <w:rsid w:val="002F68D8"/>
    <w:rsid w:val="002F79CB"/>
    <w:rsid w:val="002F7D36"/>
    <w:rsid w:val="00301749"/>
    <w:rsid w:val="003029F4"/>
    <w:rsid w:val="00303105"/>
    <w:rsid w:val="00304F83"/>
    <w:rsid w:val="00305843"/>
    <w:rsid w:val="003066A0"/>
    <w:rsid w:val="00307EFB"/>
    <w:rsid w:val="003175D3"/>
    <w:rsid w:val="0032091C"/>
    <w:rsid w:val="00322460"/>
    <w:rsid w:val="00332FE5"/>
    <w:rsid w:val="00334AB7"/>
    <w:rsid w:val="0033572D"/>
    <w:rsid w:val="0033588B"/>
    <w:rsid w:val="00336AFA"/>
    <w:rsid w:val="00337C0C"/>
    <w:rsid w:val="003409CB"/>
    <w:rsid w:val="003440E6"/>
    <w:rsid w:val="003450EB"/>
    <w:rsid w:val="00346186"/>
    <w:rsid w:val="00347458"/>
    <w:rsid w:val="00350272"/>
    <w:rsid w:val="00350346"/>
    <w:rsid w:val="00351703"/>
    <w:rsid w:val="00354E31"/>
    <w:rsid w:val="003559AB"/>
    <w:rsid w:val="00356732"/>
    <w:rsid w:val="00356980"/>
    <w:rsid w:val="00360F80"/>
    <w:rsid w:val="00362154"/>
    <w:rsid w:val="003624FF"/>
    <w:rsid w:val="0036603C"/>
    <w:rsid w:val="00370AEA"/>
    <w:rsid w:val="00373761"/>
    <w:rsid w:val="00373801"/>
    <w:rsid w:val="00375670"/>
    <w:rsid w:val="00376743"/>
    <w:rsid w:val="00382074"/>
    <w:rsid w:val="00385A93"/>
    <w:rsid w:val="00387D57"/>
    <w:rsid w:val="003948FD"/>
    <w:rsid w:val="003956AF"/>
    <w:rsid w:val="0039608B"/>
    <w:rsid w:val="003A4000"/>
    <w:rsid w:val="003B2A2B"/>
    <w:rsid w:val="003B75B2"/>
    <w:rsid w:val="003C06D0"/>
    <w:rsid w:val="003C10E1"/>
    <w:rsid w:val="003C1CD6"/>
    <w:rsid w:val="003D0E01"/>
    <w:rsid w:val="003D2DF0"/>
    <w:rsid w:val="003D4E96"/>
    <w:rsid w:val="003D5DA7"/>
    <w:rsid w:val="003D607D"/>
    <w:rsid w:val="003E04CB"/>
    <w:rsid w:val="003E2342"/>
    <w:rsid w:val="003E5FE7"/>
    <w:rsid w:val="003E6836"/>
    <w:rsid w:val="003F5178"/>
    <w:rsid w:val="003F53D0"/>
    <w:rsid w:val="003F620F"/>
    <w:rsid w:val="003F6CF0"/>
    <w:rsid w:val="003F7E76"/>
    <w:rsid w:val="0040370B"/>
    <w:rsid w:val="00403F73"/>
    <w:rsid w:val="00405AE0"/>
    <w:rsid w:val="00410363"/>
    <w:rsid w:val="00412AF0"/>
    <w:rsid w:val="0041396F"/>
    <w:rsid w:val="00415E1F"/>
    <w:rsid w:val="00417184"/>
    <w:rsid w:val="00421C5B"/>
    <w:rsid w:val="00423AB2"/>
    <w:rsid w:val="004248A6"/>
    <w:rsid w:val="004252E9"/>
    <w:rsid w:val="004261E8"/>
    <w:rsid w:val="004267FD"/>
    <w:rsid w:val="0043075C"/>
    <w:rsid w:val="00431023"/>
    <w:rsid w:val="004333CA"/>
    <w:rsid w:val="0043482F"/>
    <w:rsid w:val="004355F3"/>
    <w:rsid w:val="00435A1C"/>
    <w:rsid w:val="00437346"/>
    <w:rsid w:val="0043797E"/>
    <w:rsid w:val="00440509"/>
    <w:rsid w:val="004413F6"/>
    <w:rsid w:val="00450659"/>
    <w:rsid w:val="00451022"/>
    <w:rsid w:val="004511B9"/>
    <w:rsid w:val="00451B62"/>
    <w:rsid w:val="00453D2B"/>
    <w:rsid w:val="004540C3"/>
    <w:rsid w:val="00454B24"/>
    <w:rsid w:val="0045577A"/>
    <w:rsid w:val="00457505"/>
    <w:rsid w:val="0046251D"/>
    <w:rsid w:val="0046358C"/>
    <w:rsid w:val="00470C38"/>
    <w:rsid w:val="004724C5"/>
    <w:rsid w:val="0047260C"/>
    <w:rsid w:val="004755F1"/>
    <w:rsid w:val="00481821"/>
    <w:rsid w:val="0049075B"/>
    <w:rsid w:val="00490A4E"/>
    <w:rsid w:val="00490FF6"/>
    <w:rsid w:val="00494AB6"/>
    <w:rsid w:val="0049542C"/>
    <w:rsid w:val="004959EF"/>
    <w:rsid w:val="004963C2"/>
    <w:rsid w:val="0049652A"/>
    <w:rsid w:val="004977A3"/>
    <w:rsid w:val="004A5B6F"/>
    <w:rsid w:val="004B3DA5"/>
    <w:rsid w:val="004B447C"/>
    <w:rsid w:val="004B4C5E"/>
    <w:rsid w:val="004B698F"/>
    <w:rsid w:val="004C1675"/>
    <w:rsid w:val="004D17AA"/>
    <w:rsid w:val="004D32C9"/>
    <w:rsid w:val="004D645B"/>
    <w:rsid w:val="004D78B2"/>
    <w:rsid w:val="004D78D2"/>
    <w:rsid w:val="004E03A2"/>
    <w:rsid w:val="004E1771"/>
    <w:rsid w:val="004E27DF"/>
    <w:rsid w:val="004E79BA"/>
    <w:rsid w:val="004F11D5"/>
    <w:rsid w:val="004F15E8"/>
    <w:rsid w:val="004F3460"/>
    <w:rsid w:val="004F399F"/>
    <w:rsid w:val="004F6AE2"/>
    <w:rsid w:val="00500894"/>
    <w:rsid w:val="00502C2F"/>
    <w:rsid w:val="00504E49"/>
    <w:rsid w:val="005062FD"/>
    <w:rsid w:val="00507751"/>
    <w:rsid w:val="00511C50"/>
    <w:rsid w:val="00516293"/>
    <w:rsid w:val="0052170B"/>
    <w:rsid w:val="005261C0"/>
    <w:rsid w:val="00526671"/>
    <w:rsid w:val="005304AF"/>
    <w:rsid w:val="00530861"/>
    <w:rsid w:val="00534945"/>
    <w:rsid w:val="0053635F"/>
    <w:rsid w:val="005369A6"/>
    <w:rsid w:val="00536DB9"/>
    <w:rsid w:val="00540DC0"/>
    <w:rsid w:val="0054178C"/>
    <w:rsid w:val="00543FD3"/>
    <w:rsid w:val="00544081"/>
    <w:rsid w:val="0054693C"/>
    <w:rsid w:val="00551A16"/>
    <w:rsid w:val="00556ADB"/>
    <w:rsid w:val="00560655"/>
    <w:rsid w:val="00561890"/>
    <w:rsid w:val="00563C99"/>
    <w:rsid w:val="00564F4E"/>
    <w:rsid w:val="00566605"/>
    <w:rsid w:val="00570AA8"/>
    <w:rsid w:val="00572196"/>
    <w:rsid w:val="00573D1E"/>
    <w:rsid w:val="00575EC1"/>
    <w:rsid w:val="0057695E"/>
    <w:rsid w:val="00577046"/>
    <w:rsid w:val="00580A3E"/>
    <w:rsid w:val="005814D9"/>
    <w:rsid w:val="005835E5"/>
    <w:rsid w:val="00583DA1"/>
    <w:rsid w:val="0058538C"/>
    <w:rsid w:val="00592576"/>
    <w:rsid w:val="005963B9"/>
    <w:rsid w:val="005A01F3"/>
    <w:rsid w:val="005A2669"/>
    <w:rsid w:val="005A61F8"/>
    <w:rsid w:val="005B0051"/>
    <w:rsid w:val="005B36D1"/>
    <w:rsid w:val="005B5C80"/>
    <w:rsid w:val="005C07BD"/>
    <w:rsid w:val="005C560A"/>
    <w:rsid w:val="005D07C5"/>
    <w:rsid w:val="005D2A48"/>
    <w:rsid w:val="005D2B8B"/>
    <w:rsid w:val="005D376F"/>
    <w:rsid w:val="005D7FD1"/>
    <w:rsid w:val="005E136A"/>
    <w:rsid w:val="005E2D9D"/>
    <w:rsid w:val="005E3999"/>
    <w:rsid w:val="005E3A97"/>
    <w:rsid w:val="005E5537"/>
    <w:rsid w:val="005E5A9F"/>
    <w:rsid w:val="005F0A6A"/>
    <w:rsid w:val="005F6249"/>
    <w:rsid w:val="005F6A8A"/>
    <w:rsid w:val="005F76D5"/>
    <w:rsid w:val="00600404"/>
    <w:rsid w:val="006012BD"/>
    <w:rsid w:val="00610277"/>
    <w:rsid w:val="00611418"/>
    <w:rsid w:val="00611CD6"/>
    <w:rsid w:val="00615B1F"/>
    <w:rsid w:val="00617868"/>
    <w:rsid w:val="00622A0C"/>
    <w:rsid w:val="00624380"/>
    <w:rsid w:val="006248B4"/>
    <w:rsid w:val="00625E8B"/>
    <w:rsid w:val="006301E7"/>
    <w:rsid w:val="006315AF"/>
    <w:rsid w:val="00633D52"/>
    <w:rsid w:val="00641776"/>
    <w:rsid w:val="00646DAB"/>
    <w:rsid w:val="00646FA5"/>
    <w:rsid w:val="0065079F"/>
    <w:rsid w:val="0065305A"/>
    <w:rsid w:val="00655BD5"/>
    <w:rsid w:val="00656249"/>
    <w:rsid w:val="00663BD4"/>
    <w:rsid w:val="00672327"/>
    <w:rsid w:val="00672493"/>
    <w:rsid w:val="00672FD6"/>
    <w:rsid w:val="006800B1"/>
    <w:rsid w:val="0068091D"/>
    <w:rsid w:val="006817A5"/>
    <w:rsid w:val="0068202B"/>
    <w:rsid w:val="006834D8"/>
    <w:rsid w:val="00683D71"/>
    <w:rsid w:val="006847DF"/>
    <w:rsid w:val="00685437"/>
    <w:rsid w:val="00692226"/>
    <w:rsid w:val="00692C6C"/>
    <w:rsid w:val="006956CD"/>
    <w:rsid w:val="006A1F47"/>
    <w:rsid w:val="006A238B"/>
    <w:rsid w:val="006A3805"/>
    <w:rsid w:val="006A78B9"/>
    <w:rsid w:val="006B4858"/>
    <w:rsid w:val="006B69E7"/>
    <w:rsid w:val="006C1060"/>
    <w:rsid w:val="006C4018"/>
    <w:rsid w:val="006C421E"/>
    <w:rsid w:val="006C5614"/>
    <w:rsid w:val="006C64F8"/>
    <w:rsid w:val="006D102D"/>
    <w:rsid w:val="006D1253"/>
    <w:rsid w:val="006D1907"/>
    <w:rsid w:val="006D2C80"/>
    <w:rsid w:val="006D2E1F"/>
    <w:rsid w:val="006D3B4E"/>
    <w:rsid w:val="006D492E"/>
    <w:rsid w:val="006D7DB4"/>
    <w:rsid w:val="006E20B2"/>
    <w:rsid w:val="006E2BA5"/>
    <w:rsid w:val="006E604E"/>
    <w:rsid w:val="006F017F"/>
    <w:rsid w:val="006F34AC"/>
    <w:rsid w:val="007013B8"/>
    <w:rsid w:val="00702F02"/>
    <w:rsid w:val="00704481"/>
    <w:rsid w:val="00705561"/>
    <w:rsid w:val="00714435"/>
    <w:rsid w:val="00714DB8"/>
    <w:rsid w:val="0072036B"/>
    <w:rsid w:val="00722B89"/>
    <w:rsid w:val="00726122"/>
    <w:rsid w:val="007333E1"/>
    <w:rsid w:val="007339F5"/>
    <w:rsid w:val="00733F28"/>
    <w:rsid w:val="007341A7"/>
    <w:rsid w:val="0073573D"/>
    <w:rsid w:val="007413D7"/>
    <w:rsid w:val="00744805"/>
    <w:rsid w:val="0074484A"/>
    <w:rsid w:val="00744F5D"/>
    <w:rsid w:val="007455BA"/>
    <w:rsid w:val="00750776"/>
    <w:rsid w:val="00752327"/>
    <w:rsid w:val="00753A77"/>
    <w:rsid w:val="00753CCB"/>
    <w:rsid w:val="0075589F"/>
    <w:rsid w:val="00755982"/>
    <w:rsid w:val="00757EF9"/>
    <w:rsid w:val="00757F54"/>
    <w:rsid w:val="0076112E"/>
    <w:rsid w:val="007615A5"/>
    <w:rsid w:val="00764278"/>
    <w:rsid w:val="00765735"/>
    <w:rsid w:val="007660D4"/>
    <w:rsid w:val="0076654E"/>
    <w:rsid w:val="007702E1"/>
    <w:rsid w:val="00771DE4"/>
    <w:rsid w:val="0077206B"/>
    <w:rsid w:val="0077301E"/>
    <w:rsid w:val="00774FFA"/>
    <w:rsid w:val="00775614"/>
    <w:rsid w:val="00775667"/>
    <w:rsid w:val="00777DA9"/>
    <w:rsid w:val="00782849"/>
    <w:rsid w:val="00786145"/>
    <w:rsid w:val="0078631C"/>
    <w:rsid w:val="00792322"/>
    <w:rsid w:val="00793F15"/>
    <w:rsid w:val="007963C2"/>
    <w:rsid w:val="00796A5C"/>
    <w:rsid w:val="007A2516"/>
    <w:rsid w:val="007A26A5"/>
    <w:rsid w:val="007A7591"/>
    <w:rsid w:val="007B2C50"/>
    <w:rsid w:val="007B530E"/>
    <w:rsid w:val="007B546D"/>
    <w:rsid w:val="007C258C"/>
    <w:rsid w:val="007C269B"/>
    <w:rsid w:val="007C2B42"/>
    <w:rsid w:val="007C3041"/>
    <w:rsid w:val="007C32E5"/>
    <w:rsid w:val="007C387A"/>
    <w:rsid w:val="007C4166"/>
    <w:rsid w:val="007D055E"/>
    <w:rsid w:val="007D0927"/>
    <w:rsid w:val="007D1D0D"/>
    <w:rsid w:val="007D240A"/>
    <w:rsid w:val="007D284A"/>
    <w:rsid w:val="007D4F8D"/>
    <w:rsid w:val="007E11F8"/>
    <w:rsid w:val="007E295D"/>
    <w:rsid w:val="007E4364"/>
    <w:rsid w:val="007E6509"/>
    <w:rsid w:val="007E7781"/>
    <w:rsid w:val="007F011F"/>
    <w:rsid w:val="007F1CCB"/>
    <w:rsid w:val="007F497D"/>
    <w:rsid w:val="00802D62"/>
    <w:rsid w:val="008042A4"/>
    <w:rsid w:val="00810C60"/>
    <w:rsid w:val="00811653"/>
    <w:rsid w:val="00812064"/>
    <w:rsid w:val="008132C6"/>
    <w:rsid w:val="008132E2"/>
    <w:rsid w:val="008144F9"/>
    <w:rsid w:val="0081697D"/>
    <w:rsid w:val="00817F0D"/>
    <w:rsid w:val="008240AF"/>
    <w:rsid w:val="00824AC4"/>
    <w:rsid w:val="00830E07"/>
    <w:rsid w:val="008319B7"/>
    <w:rsid w:val="00832239"/>
    <w:rsid w:val="00833FEB"/>
    <w:rsid w:val="00835827"/>
    <w:rsid w:val="00840DBF"/>
    <w:rsid w:val="008449E0"/>
    <w:rsid w:val="00845119"/>
    <w:rsid w:val="00845907"/>
    <w:rsid w:val="00847291"/>
    <w:rsid w:val="00850A65"/>
    <w:rsid w:val="0085113D"/>
    <w:rsid w:val="00851CE5"/>
    <w:rsid w:val="00854717"/>
    <w:rsid w:val="00855218"/>
    <w:rsid w:val="008564CE"/>
    <w:rsid w:val="00857BEB"/>
    <w:rsid w:val="00864902"/>
    <w:rsid w:val="00865620"/>
    <w:rsid w:val="00865E1A"/>
    <w:rsid w:val="0086632A"/>
    <w:rsid w:val="0087529D"/>
    <w:rsid w:val="00877CEC"/>
    <w:rsid w:val="0088114A"/>
    <w:rsid w:val="0088202B"/>
    <w:rsid w:val="00882F72"/>
    <w:rsid w:val="00887EA8"/>
    <w:rsid w:val="00890051"/>
    <w:rsid w:val="008926B8"/>
    <w:rsid w:val="008A0CC0"/>
    <w:rsid w:val="008A1453"/>
    <w:rsid w:val="008A1820"/>
    <w:rsid w:val="008A3BEE"/>
    <w:rsid w:val="008A413C"/>
    <w:rsid w:val="008A4CD5"/>
    <w:rsid w:val="008A625F"/>
    <w:rsid w:val="008B13C5"/>
    <w:rsid w:val="008B1972"/>
    <w:rsid w:val="008B6893"/>
    <w:rsid w:val="008C07B3"/>
    <w:rsid w:val="008C2A34"/>
    <w:rsid w:val="008D318D"/>
    <w:rsid w:val="008D3A45"/>
    <w:rsid w:val="008D6022"/>
    <w:rsid w:val="008E04E6"/>
    <w:rsid w:val="008E0E3C"/>
    <w:rsid w:val="008E50E4"/>
    <w:rsid w:val="008F0515"/>
    <w:rsid w:val="008F7E3E"/>
    <w:rsid w:val="00900406"/>
    <w:rsid w:val="00900D1C"/>
    <w:rsid w:val="00902522"/>
    <w:rsid w:val="00902C07"/>
    <w:rsid w:val="0090417E"/>
    <w:rsid w:val="009067C6"/>
    <w:rsid w:val="00911EA6"/>
    <w:rsid w:val="00913EE0"/>
    <w:rsid w:val="0092218F"/>
    <w:rsid w:val="00924D90"/>
    <w:rsid w:val="00925D92"/>
    <w:rsid w:val="0092636D"/>
    <w:rsid w:val="00930FCB"/>
    <w:rsid w:val="00933083"/>
    <w:rsid w:val="00933165"/>
    <w:rsid w:val="0093386C"/>
    <w:rsid w:val="0093490C"/>
    <w:rsid w:val="009349E9"/>
    <w:rsid w:val="00944ABE"/>
    <w:rsid w:val="00944BA6"/>
    <w:rsid w:val="00951083"/>
    <w:rsid w:val="009537FA"/>
    <w:rsid w:val="00956EC1"/>
    <w:rsid w:val="00957A86"/>
    <w:rsid w:val="00961B7F"/>
    <w:rsid w:val="0096271E"/>
    <w:rsid w:val="0096393A"/>
    <w:rsid w:val="00964027"/>
    <w:rsid w:val="00965184"/>
    <w:rsid w:val="00965C50"/>
    <w:rsid w:val="009675C9"/>
    <w:rsid w:val="00970734"/>
    <w:rsid w:val="009822FF"/>
    <w:rsid w:val="00985BFE"/>
    <w:rsid w:val="0099216F"/>
    <w:rsid w:val="009928A8"/>
    <w:rsid w:val="00994239"/>
    <w:rsid w:val="00996885"/>
    <w:rsid w:val="00997785"/>
    <w:rsid w:val="009A1BED"/>
    <w:rsid w:val="009A3EE7"/>
    <w:rsid w:val="009A5EDE"/>
    <w:rsid w:val="009A75D9"/>
    <w:rsid w:val="009B120F"/>
    <w:rsid w:val="009B1867"/>
    <w:rsid w:val="009B3FF9"/>
    <w:rsid w:val="009B5A30"/>
    <w:rsid w:val="009B7F70"/>
    <w:rsid w:val="009C6BF7"/>
    <w:rsid w:val="009D1005"/>
    <w:rsid w:val="009D1250"/>
    <w:rsid w:val="009D36AC"/>
    <w:rsid w:val="009D73EA"/>
    <w:rsid w:val="009D793B"/>
    <w:rsid w:val="009E3901"/>
    <w:rsid w:val="009E49C3"/>
    <w:rsid w:val="009E5164"/>
    <w:rsid w:val="009F44BF"/>
    <w:rsid w:val="009F5087"/>
    <w:rsid w:val="009F62B8"/>
    <w:rsid w:val="009F657C"/>
    <w:rsid w:val="009F6E48"/>
    <w:rsid w:val="009F7244"/>
    <w:rsid w:val="00A002F3"/>
    <w:rsid w:val="00A006DC"/>
    <w:rsid w:val="00A031C0"/>
    <w:rsid w:val="00A031F2"/>
    <w:rsid w:val="00A04833"/>
    <w:rsid w:val="00A05E9D"/>
    <w:rsid w:val="00A13F52"/>
    <w:rsid w:val="00A20892"/>
    <w:rsid w:val="00A210FD"/>
    <w:rsid w:val="00A23098"/>
    <w:rsid w:val="00A25D8C"/>
    <w:rsid w:val="00A2609B"/>
    <w:rsid w:val="00A30C0B"/>
    <w:rsid w:val="00A361F3"/>
    <w:rsid w:val="00A36B96"/>
    <w:rsid w:val="00A377B0"/>
    <w:rsid w:val="00A41FA5"/>
    <w:rsid w:val="00A42C23"/>
    <w:rsid w:val="00A44B07"/>
    <w:rsid w:val="00A45958"/>
    <w:rsid w:val="00A45B5C"/>
    <w:rsid w:val="00A461C1"/>
    <w:rsid w:val="00A50766"/>
    <w:rsid w:val="00A50CFB"/>
    <w:rsid w:val="00A51A88"/>
    <w:rsid w:val="00A539CB"/>
    <w:rsid w:val="00A54BE4"/>
    <w:rsid w:val="00A633B2"/>
    <w:rsid w:val="00A648C2"/>
    <w:rsid w:val="00A65C2F"/>
    <w:rsid w:val="00A702A1"/>
    <w:rsid w:val="00A72888"/>
    <w:rsid w:val="00A72EB7"/>
    <w:rsid w:val="00A76CC1"/>
    <w:rsid w:val="00A81192"/>
    <w:rsid w:val="00A81D0D"/>
    <w:rsid w:val="00A81E49"/>
    <w:rsid w:val="00A8763D"/>
    <w:rsid w:val="00A90963"/>
    <w:rsid w:val="00A90DBB"/>
    <w:rsid w:val="00A90F68"/>
    <w:rsid w:val="00A9328F"/>
    <w:rsid w:val="00A947F2"/>
    <w:rsid w:val="00A966B7"/>
    <w:rsid w:val="00A9727F"/>
    <w:rsid w:val="00A978DD"/>
    <w:rsid w:val="00AA0F92"/>
    <w:rsid w:val="00AA1289"/>
    <w:rsid w:val="00AA25BA"/>
    <w:rsid w:val="00AA7CC7"/>
    <w:rsid w:val="00AB10AD"/>
    <w:rsid w:val="00AB1CEB"/>
    <w:rsid w:val="00AB4888"/>
    <w:rsid w:val="00AB5AF0"/>
    <w:rsid w:val="00AC0682"/>
    <w:rsid w:val="00AC5E77"/>
    <w:rsid w:val="00AC6DC1"/>
    <w:rsid w:val="00AD083F"/>
    <w:rsid w:val="00AD4A7F"/>
    <w:rsid w:val="00AD57DE"/>
    <w:rsid w:val="00AD5E80"/>
    <w:rsid w:val="00AE1F33"/>
    <w:rsid w:val="00AE201A"/>
    <w:rsid w:val="00AE5392"/>
    <w:rsid w:val="00AE6996"/>
    <w:rsid w:val="00AF1950"/>
    <w:rsid w:val="00AF7120"/>
    <w:rsid w:val="00AF78EE"/>
    <w:rsid w:val="00B04231"/>
    <w:rsid w:val="00B04D86"/>
    <w:rsid w:val="00B1370D"/>
    <w:rsid w:val="00B1660E"/>
    <w:rsid w:val="00B172D6"/>
    <w:rsid w:val="00B205EF"/>
    <w:rsid w:val="00B2162C"/>
    <w:rsid w:val="00B21E45"/>
    <w:rsid w:val="00B23757"/>
    <w:rsid w:val="00B2506A"/>
    <w:rsid w:val="00B25A61"/>
    <w:rsid w:val="00B25FBF"/>
    <w:rsid w:val="00B3013F"/>
    <w:rsid w:val="00B31EDF"/>
    <w:rsid w:val="00B3206C"/>
    <w:rsid w:val="00B363F5"/>
    <w:rsid w:val="00B37E2D"/>
    <w:rsid w:val="00B37F9A"/>
    <w:rsid w:val="00B41D99"/>
    <w:rsid w:val="00B523DC"/>
    <w:rsid w:val="00B567D4"/>
    <w:rsid w:val="00B6148A"/>
    <w:rsid w:val="00B64781"/>
    <w:rsid w:val="00B66254"/>
    <w:rsid w:val="00B71877"/>
    <w:rsid w:val="00B71C88"/>
    <w:rsid w:val="00B72EF6"/>
    <w:rsid w:val="00B764DF"/>
    <w:rsid w:val="00B82302"/>
    <w:rsid w:val="00B85270"/>
    <w:rsid w:val="00B85275"/>
    <w:rsid w:val="00B92024"/>
    <w:rsid w:val="00B947E5"/>
    <w:rsid w:val="00B9483F"/>
    <w:rsid w:val="00B953C1"/>
    <w:rsid w:val="00BB0923"/>
    <w:rsid w:val="00BB0F2E"/>
    <w:rsid w:val="00BB5813"/>
    <w:rsid w:val="00BB6D6C"/>
    <w:rsid w:val="00BB759E"/>
    <w:rsid w:val="00BB7FE9"/>
    <w:rsid w:val="00BC208E"/>
    <w:rsid w:val="00BC250E"/>
    <w:rsid w:val="00BC409E"/>
    <w:rsid w:val="00BC4493"/>
    <w:rsid w:val="00BC572A"/>
    <w:rsid w:val="00BC73A3"/>
    <w:rsid w:val="00BD2893"/>
    <w:rsid w:val="00BD2E99"/>
    <w:rsid w:val="00BD3FA9"/>
    <w:rsid w:val="00BD5C0C"/>
    <w:rsid w:val="00BD6A83"/>
    <w:rsid w:val="00BD6B6B"/>
    <w:rsid w:val="00BE1821"/>
    <w:rsid w:val="00BE40F2"/>
    <w:rsid w:val="00BE490F"/>
    <w:rsid w:val="00BE62C8"/>
    <w:rsid w:val="00BE723C"/>
    <w:rsid w:val="00BE741E"/>
    <w:rsid w:val="00BF1228"/>
    <w:rsid w:val="00BF4C7B"/>
    <w:rsid w:val="00BF73D1"/>
    <w:rsid w:val="00C00595"/>
    <w:rsid w:val="00C10BA3"/>
    <w:rsid w:val="00C10DD0"/>
    <w:rsid w:val="00C11B16"/>
    <w:rsid w:val="00C123CE"/>
    <w:rsid w:val="00C12574"/>
    <w:rsid w:val="00C15076"/>
    <w:rsid w:val="00C17940"/>
    <w:rsid w:val="00C20EC5"/>
    <w:rsid w:val="00C230A9"/>
    <w:rsid w:val="00C24F0B"/>
    <w:rsid w:val="00C25BFA"/>
    <w:rsid w:val="00C260F9"/>
    <w:rsid w:val="00C2618C"/>
    <w:rsid w:val="00C270E5"/>
    <w:rsid w:val="00C278FE"/>
    <w:rsid w:val="00C33F2D"/>
    <w:rsid w:val="00C34B0C"/>
    <w:rsid w:val="00C3714A"/>
    <w:rsid w:val="00C44273"/>
    <w:rsid w:val="00C44469"/>
    <w:rsid w:val="00C47B34"/>
    <w:rsid w:val="00C505BC"/>
    <w:rsid w:val="00C553DB"/>
    <w:rsid w:val="00C61496"/>
    <w:rsid w:val="00C628F9"/>
    <w:rsid w:val="00C62A00"/>
    <w:rsid w:val="00C64383"/>
    <w:rsid w:val="00C64E80"/>
    <w:rsid w:val="00C65181"/>
    <w:rsid w:val="00C663F2"/>
    <w:rsid w:val="00C671B5"/>
    <w:rsid w:val="00C70AEC"/>
    <w:rsid w:val="00C7329F"/>
    <w:rsid w:val="00C76701"/>
    <w:rsid w:val="00C80559"/>
    <w:rsid w:val="00C80B31"/>
    <w:rsid w:val="00C84DD5"/>
    <w:rsid w:val="00C952C6"/>
    <w:rsid w:val="00C956FD"/>
    <w:rsid w:val="00CA0E58"/>
    <w:rsid w:val="00CA3F8C"/>
    <w:rsid w:val="00CA4CB8"/>
    <w:rsid w:val="00CB1CD6"/>
    <w:rsid w:val="00CB2E79"/>
    <w:rsid w:val="00CB6720"/>
    <w:rsid w:val="00CC62B8"/>
    <w:rsid w:val="00CD01EC"/>
    <w:rsid w:val="00CD3612"/>
    <w:rsid w:val="00CD5923"/>
    <w:rsid w:val="00CE1E14"/>
    <w:rsid w:val="00CE3B32"/>
    <w:rsid w:val="00CE5113"/>
    <w:rsid w:val="00CE6CA3"/>
    <w:rsid w:val="00CE6DDB"/>
    <w:rsid w:val="00CE7799"/>
    <w:rsid w:val="00CF1E80"/>
    <w:rsid w:val="00CF2B04"/>
    <w:rsid w:val="00CF5AE4"/>
    <w:rsid w:val="00CF71DF"/>
    <w:rsid w:val="00CF7D95"/>
    <w:rsid w:val="00D00BCA"/>
    <w:rsid w:val="00D027EE"/>
    <w:rsid w:val="00D03ABB"/>
    <w:rsid w:val="00D044FF"/>
    <w:rsid w:val="00D058DC"/>
    <w:rsid w:val="00D07788"/>
    <w:rsid w:val="00D11085"/>
    <w:rsid w:val="00D225E6"/>
    <w:rsid w:val="00D237A7"/>
    <w:rsid w:val="00D25EEF"/>
    <w:rsid w:val="00D309DC"/>
    <w:rsid w:val="00D31A31"/>
    <w:rsid w:val="00D320B6"/>
    <w:rsid w:val="00D3739E"/>
    <w:rsid w:val="00D40789"/>
    <w:rsid w:val="00D40B9A"/>
    <w:rsid w:val="00D50143"/>
    <w:rsid w:val="00D518A5"/>
    <w:rsid w:val="00D61390"/>
    <w:rsid w:val="00D62BAA"/>
    <w:rsid w:val="00D6743E"/>
    <w:rsid w:val="00D7006F"/>
    <w:rsid w:val="00D72795"/>
    <w:rsid w:val="00D729B9"/>
    <w:rsid w:val="00D73F05"/>
    <w:rsid w:val="00D7552E"/>
    <w:rsid w:val="00D805FE"/>
    <w:rsid w:val="00D81E07"/>
    <w:rsid w:val="00D848C9"/>
    <w:rsid w:val="00D8519D"/>
    <w:rsid w:val="00D85A89"/>
    <w:rsid w:val="00D85EC3"/>
    <w:rsid w:val="00D91E8B"/>
    <w:rsid w:val="00D94416"/>
    <w:rsid w:val="00D95DC5"/>
    <w:rsid w:val="00D97181"/>
    <w:rsid w:val="00D974BC"/>
    <w:rsid w:val="00DA06C3"/>
    <w:rsid w:val="00DA46FA"/>
    <w:rsid w:val="00DB0879"/>
    <w:rsid w:val="00DB1C01"/>
    <w:rsid w:val="00DC1709"/>
    <w:rsid w:val="00DC1DD5"/>
    <w:rsid w:val="00DC21B5"/>
    <w:rsid w:val="00DC2850"/>
    <w:rsid w:val="00DC65B1"/>
    <w:rsid w:val="00DD0639"/>
    <w:rsid w:val="00DD2573"/>
    <w:rsid w:val="00DD2E95"/>
    <w:rsid w:val="00DD34A7"/>
    <w:rsid w:val="00DD4060"/>
    <w:rsid w:val="00DE3550"/>
    <w:rsid w:val="00DE37C0"/>
    <w:rsid w:val="00DE41E1"/>
    <w:rsid w:val="00DE4B73"/>
    <w:rsid w:val="00DE761A"/>
    <w:rsid w:val="00DF10D9"/>
    <w:rsid w:val="00DF3D47"/>
    <w:rsid w:val="00DF5D97"/>
    <w:rsid w:val="00DF7F1A"/>
    <w:rsid w:val="00E02551"/>
    <w:rsid w:val="00E04752"/>
    <w:rsid w:val="00E05529"/>
    <w:rsid w:val="00E07A5F"/>
    <w:rsid w:val="00E07E1A"/>
    <w:rsid w:val="00E131CA"/>
    <w:rsid w:val="00E13F3A"/>
    <w:rsid w:val="00E14691"/>
    <w:rsid w:val="00E14B82"/>
    <w:rsid w:val="00E155A4"/>
    <w:rsid w:val="00E1606D"/>
    <w:rsid w:val="00E1772E"/>
    <w:rsid w:val="00E22DD3"/>
    <w:rsid w:val="00E2307A"/>
    <w:rsid w:val="00E2634D"/>
    <w:rsid w:val="00E27BA7"/>
    <w:rsid w:val="00E33F9A"/>
    <w:rsid w:val="00E35CD8"/>
    <w:rsid w:val="00E37A18"/>
    <w:rsid w:val="00E45DC3"/>
    <w:rsid w:val="00E46A94"/>
    <w:rsid w:val="00E50AED"/>
    <w:rsid w:val="00E53D00"/>
    <w:rsid w:val="00E542B2"/>
    <w:rsid w:val="00E55459"/>
    <w:rsid w:val="00E55D68"/>
    <w:rsid w:val="00E578E5"/>
    <w:rsid w:val="00E61ECF"/>
    <w:rsid w:val="00E67EEE"/>
    <w:rsid w:val="00E7237C"/>
    <w:rsid w:val="00E73734"/>
    <w:rsid w:val="00E73EDB"/>
    <w:rsid w:val="00E750D7"/>
    <w:rsid w:val="00E80F17"/>
    <w:rsid w:val="00E810D2"/>
    <w:rsid w:val="00E85167"/>
    <w:rsid w:val="00E85AF7"/>
    <w:rsid w:val="00E90130"/>
    <w:rsid w:val="00E906C6"/>
    <w:rsid w:val="00E907F8"/>
    <w:rsid w:val="00E9091A"/>
    <w:rsid w:val="00E9128F"/>
    <w:rsid w:val="00E95087"/>
    <w:rsid w:val="00E95274"/>
    <w:rsid w:val="00E95C5D"/>
    <w:rsid w:val="00E97CEC"/>
    <w:rsid w:val="00EA0768"/>
    <w:rsid w:val="00EA0D8F"/>
    <w:rsid w:val="00EA1952"/>
    <w:rsid w:val="00EA37AF"/>
    <w:rsid w:val="00EA3E4C"/>
    <w:rsid w:val="00EA4C66"/>
    <w:rsid w:val="00EA5404"/>
    <w:rsid w:val="00EA67E6"/>
    <w:rsid w:val="00EA6F32"/>
    <w:rsid w:val="00EA7D3A"/>
    <w:rsid w:val="00EB42F8"/>
    <w:rsid w:val="00EB70E0"/>
    <w:rsid w:val="00EC0E67"/>
    <w:rsid w:val="00EC2F97"/>
    <w:rsid w:val="00EC336F"/>
    <w:rsid w:val="00EC4A9F"/>
    <w:rsid w:val="00ED4719"/>
    <w:rsid w:val="00ED7E26"/>
    <w:rsid w:val="00EE14C0"/>
    <w:rsid w:val="00EE1D57"/>
    <w:rsid w:val="00EE5DEE"/>
    <w:rsid w:val="00EE5F6F"/>
    <w:rsid w:val="00EE7A81"/>
    <w:rsid w:val="00EF2E5A"/>
    <w:rsid w:val="00EF4F76"/>
    <w:rsid w:val="00EF6A08"/>
    <w:rsid w:val="00F00A5B"/>
    <w:rsid w:val="00F01EE6"/>
    <w:rsid w:val="00F04918"/>
    <w:rsid w:val="00F06242"/>
    <w:rsid w:val="00F063AD"/>
    <w:rsid w:val="00F151FE"/>
    <w:rsid w:val="00F24F82"/>
    <w:rsid w:val="00F256DF"/>
    <w:rsid w:val="00F2746A"/>
    <w:rsid w:val="00F27F9D"/>
    <w:rsid w:val="00F30902"/>
    <w:rsid w:val="00F30A3E"/>
    <w:rsid w:val="00F33FF4"/>
    <w:rsid w:val="00F372BF"/>
    <w:rsid w:val="00F37B53"/>
    <w:rsid w:val="00F4081A"/>
    <w:rsid w:val="00F44503"/>
    <w:rsid w:val="00F44820"/>
    <w:rsid w:val="00F4592D"/>
    <w:rsid w:val="00F46C7A"/>
    <w:rsid w:val="00F46EC4"/>
    <w:rsid w:val="00F47D01"/>
    <w:rsid w:val="00F50CBD"/>
    <w:rsid w:val="00F55226"/>
    <w:rsid w:val="00F5609F"/>
    <w:rsid w:val="00F56A68"/>
    <w:rsid w:val="00F57491"/>
    <w:rsid w:val="00F62BF1"/>
    <w:rsid w:val="00F679AF"/>
    <w:rsid w:val="00F71844"/>
    <w:rsid w:val="00F72123"/>
    <w:rsid w:val="00F73992"/>
    <w:rsid w:val="00F7524A"/>
    <w:rsid w:val="00F82472"/>
    <w:rsid w:val="00F83F6C"/>
    <w:rsid w:val="00F84B95"/>
    <w:rsid w:val="00F87262"/>
    <w:rsid w:val="00F923AF"/>
    <w:rsid w:val="00F95A33"/>
    <w:rsid w:val="00F95E86"/>
    <w:rsid w:val="00F96411"/>
    <w:rsid w:val="00F96E3E"/>
    <w:rsid w:val="00F97DC1"/>
    <w:rsid w:val="00FA0534"/>
    <w:rsid w:val="00FA1A15"/>
    <w:rsid w:val="00FA1C7E"/>
    <w:rsid w:val="00FA4B4A"/>
    <w:rsid w:val="00FA4C5A"/>
    <w:rsid w:val="00FA5F36"/>
    <w:rsid w:val="00FA7614"/>
    <w:rsid w:val="00FA7856"/>
    <w:rsid w:val="00FA7B0A"/>
    <w:rsid w:val="00FB06DA"/>
    <w:rsid w:val="00FB079B"/>
    <w:rsid w:val="00FB1102"/>
    <w:rsid w:val="00FB3D11"/>
    <w:rsid w:val="00FB67EA"/>
    <w:rsid w:val="00FB743D"/>
    <w:rsid w:val="00FC20A5"/>
    <w:rsid w:val="00FC36E5"/>
    <w:rsid w:val="00FD09CB"/>
    <w:rsid w:val="00FD1731"/>
    <w:rsid w:val="00FD385B"/>
    <w:rsid w:val="00FD3FD2"/>
    <w:rsid w:val="00FD436A"/>
    <w:rsid w:val="00FD4ED5"/>
    <w:rsid w:val="00FE14E0"/>
    <w:rsid w:val="00FE43DA"/>
    <w:rsid w:val="00FE457B"/>
    <w:rsid w:val="00FF08B1"/>
    <w:rsid w:val="00FF1769"/>
    <w:rsid w:val="00FF55FD"/>
    <w:rsid w:val="00FF62C1"/>
    <w:rsid w:val="00FF6DF9"/>
    <w:rsid w:val="00FF76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EE7"/>
    <w:pPr>
      <w:suppressAutoHyphens/>
      <w:spacing w:after="0" w:line="240" w:lineRule="auto"/>
    </w:pPr>
    <w:rPr>
      <w:rFonts w:ascii="Times New Roman" w:eastAsia="Times New Roman" w:hAnsi="Times New Roman" w:cs="Times New Roman"/>
      <w:kern w:val="2"/>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9A3EE7"/>
    <w:rPr>
      <w:color w:val="0000FF"/>
      <w:u w:val="single"/>
    </w:rPr>
  </w:style>
  <w:style w:type="paragraph" w:styleId="a4">
    <w:name w:val="Normal (Web)"/>
    <w:basedOn w:val="a"/>
    <w:semiHidden/>
    <w:unhideWhenUsed/>
    <w:rsid w:val="009A3EE7"/>
    <w:pPr>
      <w:suppressAutoHyphens w:val="0"/>
      <w:spacing w:before="100" w:beforeAutospacing="1" w:after="100" w:afterAutospacing="1"/>
    </w:pPr>
    <w:rPr>
      <w:kern w:val="0"/>
      <w:lang w:eastAsia="ru-RU"/>
    </w:rPr>
  </w:style>
  <w:style w:type="paragraph" w:styleId="a5">
    <w:name w:val="No Spacing"/>
    <w:qFormat/>
    <w:rsid w:val="009A3EE7"/>
    <w:pPr>
      <w:suppressAutoHyphens/>
      <w:spacing w:after="0" w:line="240" w:lineRule="auto"/>
    </w:pPr>
    <w:rPr>
      <w:rFonts w:ascii="Calibri" w:eastAsia="Calibri" w:hAnsi="Calibri" w:cs="Times New Roman"/>
      <w:lang w:eastAsia="ar-SA"/>
    </w:rPr>
  </w:style>
  <w:style w:type="character" w:customStyle="1" w:styleId="FontStyle17">
    <w:name w:val="Font Style17"/>
    <w:rsid w:val="009A3EE7"/>
    <w:rPr>
      <w:rFonts w:ascii="Times New Roman" w:hAnsi="Times New Roman" w:cs="Times New Roman" w:hint="default"/>
      <w:sz w:val="24"/>
      <w:szCs w:val="24"/>
    </w:rPr>
  </w:style>
  <w:style w:type="character" w:styleId="a6">
    <w:name w:val="Strong"/>
    <w:basedOn w:val="a0"/>
    <w:qFormat/>
    <w:rsid w:val="009A3EE7"/>
    <w:rPr>
      <w:b/>
      <w:bCs/>
    </w:rPr>
  </w:style>
</w:styles>
</file>

<file path=word/webSettings.xml><?xml version="1.0" encoding="utf-8"?>
<w:webSettings xmlns:r="http://schemas.openxmlformats.org/officeDocument/2006/relationships" xmlns:w="http://schemas.openxmlformats.org/wordprocessingml/2006/main">
  <w:divs>
    <w:div w:id="1104691013">
      <w:bodyDiv w:val="1"/>
      <w:marLeft w:val="0"/>
      <w:marRight w:val="0"/>
      <w:marTop w:val="0"/>
      <w:marBottom w:val="0"/>
      <w:divBdr>
        <w:top w:val="none" w:sz="0" w:space="0" w:color="auto"/>
        <w:left w:val="none" w:sz="0" w:space="0" w:color="auto"/>
        <w:bottom w:val="none" w:sz="0" w:space="0" w:color="auto"/>
        <w:right w:val="none" w:sz="0" w:space="0" w:color="auto"/>
      </w:divBdr>
    </w:div>
    <w:div w:id="165933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main?base=LAW;n=112770;fld=134;dst=101017" TargetMode="External"/><Relationship Id="rId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1461</Words>
  <Characters>8329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dc:creator>
  <cp:lastModifiedBy>К</cp:lastModifiedBy>
  <cp:revision>16</cp:revision>
  <dcterms:created xsi:type="dcterms:W3CDTF">2019-07-03T07:08:00Z</dcterms:created>
  <dcterms:modified xsi:type="dcterms:W3CDTF">2019-07-04T05:51:00Z</dcterms:modified>
</cp:coreProperties>
</file>