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7E5" w:rsidRDefault="004A10D9" w:rsidP="003407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3407E5">
        <w:rPr>
          <w:b/>
          <w:sz w:val="28"/>
          <w:szCs w:val="28"/>
        </w:rPr>
        <w:t xml:space="preserve">ИНФОРМАЦИЯ </w:t>
      </w:r>
    </w:p>
    <w:p w:rsidR="003407E5" w:rsidRDefault="003407E5" w:rsidP="003407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3407E5" w:rsidRDefault="003407E5" w:rsidP="003407E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 района  в</w:t>
      </w:r>
      <w:r w:rsidR="004A10D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 </w:t>
      </w:r>
      <w:r w:rsidR="004A10D9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квартале  2019 года.</w:t>
      </w:r>
    </w:p>
    <w:p w:rsidR="003407E5" w:rsidRDefault="003407E5" w:rsidP="003407E5">
      <w:pPr>
        <w:rPr>
          <w:b/>
          <w:sz w:val="28"/>
          <w:szCs w:val="28"/>
        </w:rPr>
      </w:pP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6650C1">
        <w:rPr>
          <w:sz w:val="28"/>
          <w:szCs w:val="28"/>
        </w:rPr>
        <w:t>о 2</w:t>
      </w:r>
      <w:r>
        <w:rPr>
          <w:sz w:val="28"/>
          <w:szCs w:val="28"/>
        </w:rPr>
        <w:t xml:space="preserve"> квартале 2019 года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поступило  </w:t>
      </w:r>
      <w:r w:rsidR="006650C1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 письменных обращений  граждан</w:t>
      </w:r>
      <w:r w:rsidR="006650C1">
        <w:rPr>
          <w:sz w:val="28"/>
          <w:szCs w:val="28"/>
        </w:rPr>
        <w:t>,  что на 3  обращения  больше  по сравнению с  1  кварталом  2019</w:t>
      </w:r>
      <w:r>
        <w:rPr>
          <w:sz w:val="28"/>
          <w:szCs w:val="28"/>
        </w:rPr>
        <w:t xml:space="preserve"> года.</w:t>
      </w:r>
    </w:p>
    <w:p w:rsidR="00D73A46" w:rsidRDefault="00D73A46" w:rsidP="003407E5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3407E5">
        <w:rPr>
          <w:sz w:val="28"/>
          <w:szCs w:val="28"/>
        </w:rPr>
        <w:t>Через в</w:t>
      </w:r>
      <w:r w:rsidR="00D74EE8">
        <w:rPr>
          <w:sz w:val="28"/>
          <w:szCs w:val="28"/>
        </w:rPr>
        <w:t>ышестоящие  органы  поступило  7</w:t>
      </w:r>
      <w:r w:rsidR="003407E5">
        <w:rPr>
          <w:sz w:val="28"/>
          <w:szCs w:val="28"/>
        </w:rPr>
        <w:t xml:space="preserve">  обраще</w:t>
      </w:r>
      <w:r w:rsidR="00D74EE8">
        <w:rPr>
          <w:sz w:val="28"/>
          <w:szCs w:val="28"/>
        </w:rPr>
        <w:t xml:space="preserve">ний  (за </w:t>
      </w:r>
      <w:r>
        <w:rPr>
          <w:sz w:val="28"/>
          <w:szCs w:val="28"/>
        </w:rPr>
        <w:t xml:space="preserve">   </w:t>
      </w:r>
      <w:proofErr w:type="gramEnd"/>
    </w:p>
    <w:p w:rsidR="003407E5" w:rsidRDefault="00D74EE8" w:rsidP="003407E5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предыдущий период  – 9</w:t>
      </w:r>
      <w:r w:rsidR="003407E5">
        <w:rPr>
          <w:sz w:val="28"/>
          <w:szCs w:val="28"/>
        </w:rPr>
        <w:t>):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Администра</w:t>
      </w:r>
      <w:r w:rsidR="00D74EE8">
        <w:rPr>
          <w:sz w:val="28"/>
          <w:szCs w:val="28"/>
        </w:rPr>
        <w:t>цию Главы Республики Мордовия -2</w:t>
      </w:r>
      <w:r w:rsidR="00310F93">
        <w:rPr>
          <w:sz w:val="28"/>
          <w:szCs w:val="28"/>
        </w:rPr>
        <w:t xml:space="preserve"> обращения</w:t>
      </w:r>
      <w:r w:rsidR="00D73A46">
        <w:rPr>
          <w:sz w:val="28"/>
          <w:szCs w:val="28"/>
        </w:rPr>
        <w:t xml:space="preserve"> (за </w:t>
      </w:r>
      <w:r>
        <w:rPr>
          <w:sz w:val="28"/>
          <w:szCs w:val="28"/>
        </w:rPr>
        <w:t>предыд</w:t>
      </w:r>
      <w:r w:rsidR="00D74EE8">
        <w:rPr>
          <w:sz w:val="28"/>
          <w:szCs w:val="28"/>
        </w:rPr>
        <w:t>ущий период -5</w:t>
      </w:r>
      <w:r>
        <w:rPr>
          <w:sz w:val="28"/>
          <w:szCs w:val="28"/>
        </w:rPr>
        <w:t>);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6C67DA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Правит</w:t>
      </w:r>
      <w:r w:rsidR="00D74EE8">
        <w:rPr>
          <w:sz w:val="28"/>
          <w:szCs w:val="28"/>
        </w:rPr>
        <w:t>ельство  Республики  Мордовия -5</w:t>
      </w:r>
      <w:r>
        <w:rPr>
          <w:sz w:val="28"/>
          <w:szCs w:val="28"/>
        </w:rPr>
        <w:t xml:space="preserve">  обра</w:t>
      </w:r>
      <w:r w:rsidR="00310F93">
        <w:rPr>
          <w:sz w:val="28"/>
          <w:szCs w:val="28"/>
        </w:rPr>
        <w:t>щений</w:t>
      </w:r>
      <w:r w:rsidR="00D74EE8">
        <w:rPr>
          <w:sz w:val="28"/>
          <w:szCs w:val="28"/>
        </w:rPr>
        <w:t xml:space="preserve">  (за  предыдущий период- 4</w:t>
      </w:r>
      <w:r>
        <w:rPr>
          <w:sz w:val="28"/>
          <w:szCs w:val="28"/>
        </w:rPr>
        <w:t>);</w:t>
      </w:r>
    </w:p>
    <w:p w:rsidR="003407E5" w:rsidRDefault="00D73A46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407E5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="003407E5">
        <w:rPr>
          <w:sz w:val="28"/>
          <w:szCs w:val="28"/>
        </w:rPr>
        <w:t>Напрямую  не</w:t>
      </w:r>
      <w:r w:rsidR="00B857BF">
        <w:rPr>
          <w:sz w:val="28"/>
          <w:szCs w:val="28"/>
        </w:rPr>
        <w:t>посредственно от  заявителя  –16</w:t>
      </w:r>
      <w:r w:rsidR="003407E5">
        <w:rPr>
          <w:sz w:val="28"/>
          <w:szCs w:val="28"/>
        </w:rPr>
        <w:t xml:space="preserve">  обращений. 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73A46">
        <w:rPr>
          <w:sz w:val="28"/>
          <w:szCs w:val="28"/>
        </w:rPr>
        <w:t xml:space="preserve"> </w:t>
      </w:r>
      <w:r w:rsidR="0057225C">
        <w:rPr>
          <w:sz w:val="28"/>
          <w:szCs w:val="28"/>
        </w:rPr>
        <w:t xml:space="preserve"> - </w:t>
      </w:r>
      <w:r w:rsidR="00D73A46">
        <w:rPr>
          <w:sz w:val="28"/>
          <w:szCs w:val="28"/>
        </w:rPr>
        <w:t xml:space="preserve"> </w:t>
      </w:r>
      <w:r w:rsidR="0057225C">
        <w:rPr>
          <w:sz w:val="28"/>
          <w:szCs w:val="28"/>
        </w:rPr>
        <w:t>Коллективных обращений  - 4</w:t>
      </w:r>
      <w:r>
        <w:rPr>
          <w:sz w:val="28"/>
          <w:szCs w:val="28"/>
        </w:rPr>
        <w:t>.</w:t>
      </w:r>
    </w:p>
    <w:p w:rsidR="00D73A46" w:rsidRDefault="00D73A46" w:rsidP="003407E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407E5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="003407E5">
        <w:rPr>
          <w:sz w:val="28"/>
          <w:szCs w:val="28"/>
        </w:rPr>
        <w:t>Обращения     поступили       от      социально - н</w:t>
      </w:r>
      <w:r>
        <w:rPr>
          <w:sz w:val="28"/>
          <w:szCs w:val="28"/>
        </w:rPr>
        <w:t xml:space="preserve">езащищенных      слоев       </w:t>
      </w:r>
    </w:p>
    <w:p w:rsidR="003407E5" w:rsidRDefault="003407E5" w:rsidP="00D73A46">
      <w:pPr>
        <w:jc w:val="both"/>
        <w:rPr>
          <w:sz w:val="28"/>
          <w:szCs w:val="28"/>
        </w:rPr>
      </w:pPr>
      <w:r>
        <w:rPr>
          <w:sz w:val="28"/>
          <w:szCs w:val="28"/>
        </w:rPr>
        <w:t>населения:</w:t>
      </w:r>
    </w:p>
    <w:p w:rsidR="003407E5" w:rsidRDefault="0057225C" w:rsidP="003407E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инвалидов- 3 обращения</w:t>
      </w:r>
      <w:r w:rsidR="003407E5">
        <w:rPr>
          <w:sz w:val="28"/>
          <w:szCs w:val="28"/>
        </w:rPr>
        <w:t>;</w:t>
      </w:r>
    </w:p>
    <w:p w:rsidR="003407E5" w:rsidRDefault="003407E5" w:rsidP="003407E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7225C">
        <w:rPr>
          <w:sz w:val="28"/>
          <w:szCs w:val="28"/>
        </w:rPr>
        <w:t>- ветерана боевых действий -2 обращения</w:t>
      </w:r>
      <w:r>
        <w:rPr>
          <w:sz w:val="28"/>
          <w:szCs w:val="28"/>
        </w:rPr>
        <w:t xml:space="preserve">;        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 анализе  тематики  обращений  следует отметить, что актуальным для жителей района остается  вопрос</w:t>
      </w:r>
      <w:r w:rsidR="0057225C">
        <w:rPr>
          <w:sz w:val="28"/>
          <w:szCs w:val="28"/>
        </w:rPr>
        <w:t xml:space="preserve"> улучшения жил</w:t>
      </w:r>
      <w:r w:rsidR="00DF54FB">
        <w:rPr>
          <w:sz w:val="28"/>
          <w:szCs w:val="28"/>
        </w:rPr>
        <w:t>ищных условий  – 4 обращения</w:t>
      </w:r>
      <w:r w:rsidR="0057225C">
        <w:rPr>
          <w:sz w:val="28"/>
          <w:szCs w:val="28"/>
        </w:rPr>
        <w:t xml:space="preserve">  (17</w:t>
      </w:r>
      <w:r>
        <w:rPr>
          <w:sz w:val="28"/>
          <w:szCs w:val="28"/>
        </w:rPr>
        <w:t xml:space="preserve">% от общего числа),  </w:t>
      </w:r>
      <w:r w:rsidR="00DF54FB">
        <w:rPr>
          <w:sz w:val="28"/>
          <w:szCs w:val="28"/>
        </w:rPr>
        <w:t>земельные  вопросы -7</w:t>
      </w:r>
      <w:r>
        <w:rPr>
          <w:sz w:val="28"/>
          <w:szCs w:val="28"/>
        </w:rPr>
        <w:t xml:space="preserve"> обращений  (30 % от общего числа), </w:t>
      </w:r>
      <w:r w:rsidR="00DF54FB">
        <w:rPr>
          <w:sz w:val="28"/>
          <w:szCs w:val="28"/>
        </w:rPr>
        <w:t>социальные  вопросы – 6 обращени</w:t>
      </w:r>
      <w:r w:rsidR="00310F93">
        <w:rPr>
          <w:sz w:val="28"/>
          <w:szCs w:val="28"/>
        </w:rPr>
        <w:t>й</w:t>
      </w:r>
      <w:r w:rsidR="00DF54FB">
        <w:rPr>
          <w:sz w:val="28"/>
          <w:szCs w:val="28"/>
        </w:rPr>
        <w:t xml:space="preserve"> (26% от общего числа).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Обращения  в</w:t>
      </w:r>
      <w:r w:rsidR="00DF54FB">
        <w:rPr>
          <w:sz w:val="28"/>
          <w:szCs w:val="28"/>
        </w:rPr>
        <w:t>о</w:t>
      </w:r>
      <w:r>
        <w:rPr>
          <w:sz w:val="28"/>
          <w:szCs w:val="28"/>
        </w:rPr>
        <w:t xml:space="preserve">  </w:t>
      </w:r>
      <w:r w:rsidR="00DF54FB">
        <w:rPr>
          <w:sz w:val="28"/>
          <w:szCs w:val="28"/>
        </w:rPr>
        <w:t>2</w:t>
      </w:r>
      <w:r>
        <w:rPr>
          <w:sz w:val="28"/>
          <w:szCs w:val="28"/>
        </w:rPr>
        <w:t xml:space="preserve">  квартале   2019  года  поступали  от  жителей:   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Тульской области;  </w:t>
      </w:r>
      <w:r w:rsidR="008A68F8">
        <w:rPr>
          <w:sz w:val="28"/>
          <w:szCs w:val="28"/>
        </w:rPr>
        <w:t>Московской области;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="008A68F8">
        <w:rPr>
          <w:sz w:val="28"/>
          <w:szCs w:val="28"/>
        </w:rPr>
        <w:t>Ч</w:t>
      </w:r>
      <w:proofErr w:type="gramEnd"/>
      <w:r w:rsidR="008A68F8">
        <w:rPr>
          <w:sz w:val="28"/>
          <w:szCs w:val="28"/>
        </w:rPr>
        <w:t>елябинск</w:t>
      </w:r>
      <w:proofErr w:type="spellEnd"/>
      <w:r>
        <w:rPr>
          <w:sz w:val="28"/>
          <w:szCs w:val="28"/>
        </w:rPr>
        <w:t>,</w:t>
      </w:r>
      <w:r w:rsidR="008A68F8">
        <w:rPr>
          <w:sz w:val="28"/>
          <w:szCs w:val="28"/>
        </w:rPr>
        <w:t xml:space="preserve"> г. Саров;</w:t>
      </w:r>
      <w:r>
        <w:rPr>
          <w:sz w:val="28"/>
          <w:szCs w:val="28"/>
        </w:rPr>
        <w:t xml:space="preserve"> </w:t>
      </w:r>
      <w:r w:rsidR="008A68F8">
        <w:rPr>
          <w:sz w:val="28"/>
          <w:szCs w:val="28"/>
        </w:rPr>
        <w:t>г. Саранск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Атяше</w:t>
      </w:r>
      <w:r w:rsidR="008A68F8">
        <w:rPr>
          <w:sz w:val="28"/>
          <w:szCs w:val="28"/>
        </w:rPr>
        <w:t>вского</w:t>
      </w:r>
      <w:proofErr w:type="spellEnd"/>
      <w:r w:rsidR="008A68F8">
        <w:rPr>
          <w:sz w:val="28"/>
          <w:szCs w:val="28"/>
        </w:rPr>
        <w:t xml:space="preserve"> городского поселения –  </w:t>
      </w:r>
      <w:r w:rsidR="00714FA4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обращений,  </w:t>
      </w:r>
      <w:r w:rsidR="008A68F8">
        <w:rPr>
          <w:sz w:val="28"/>
          <w:szCs w:val="28"/>
        </w:rPr>
        <w:t>Козловского сельского поселения -</w:t>
      </w:r>
      <w:r w:rsidR="005A0C7E">
        <w:rPr>
          <w:sz w:val="28"/>
          <w:szCs w:val="28"/>
        </w:rPr>
        <w:t>1</w:t>
      </w:r>
      <w:r w:rsidR="008F0BB6">
        <w:rPr>
          <w:sz w:val="28"/>
          <w:szCs w:val="28"/>
        </w:rPr>
        <w:t xml:space="preserve"> </w:t>
      </w:r>
      <w:r w:rsidR="005A0C7E">
        <w:rPr>
          <w:sz w:val="28"/>
          <w:szCs w:val="28"/>
        </w:rPr>
        <w:t>обращение</w:t>
      </w:r>
      <w:r>
        <w:rPr>
          <w:sz w:val="28"/>
          <w:szCs w:val="28"/>
        </w:rPr>
        <w:t xml:space="preserve">,   </w:t>
      </w:r>
      <w:proofErr w:type="spellStart"/>
      <w:r>
        <w:rPr>
          <w:sz w:val="28"/>
          <w:szCs w:val="28"/>
        </w:rPr>
        <w:t>Аловского</w:t>
      </w:r>
      <w:proofErr w:type="spellEnd"/>
      <w:r>
        <w:rPr>
          <w:sz w:val="28"/>
          <w:szCs w:val="28"/>
        </w:rPr>
        <w:t xml:space="preserve">   </w:t>
      </w:r>
      <w:r w:rsidR="005A0C7E">
        <w:rPr>
          <w:sz w:val="28"/>
          <w:szCs w:val="28"/>
        </w:rPr>
        <w:t>сельского поселения- 1 обращение</w:t>
      </w:r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Дюркинского</w:t>
      </w:r>
      <w:proofErr w:type="spellEnd"/>
      <w:r>
        <w:rPr>
          <w:sz w:val="28"/>
          <w:szCs w:val="28"/>
        </w:rPr>
        <w:t xml:space="preserve">  </w:t>
      </w:r>
      <w:r w:rsidR="005A0C7E">
        <w:rPr>
          <w:sz w:val="28"/>
          <w:szCs w:val="28"/>
        </w:rPr>
        <w:t>сельского поселения- 1 обращение</w:t>
      </w:r>
      <w:r>
        <w:rPr>
          <w:sz w:val="28"/>
          <w:szCs w:val="28"/>
        </w:rPr>
        <w:t xml:space="preserve">, </w:t>
      </w:r>
      <w:proofErr w:type="spellStart"/>
      <w:r w:rsidR="005A0C7E">
        <w:rPr>
          <w:sz w:val="28"/>
          <w:szCs w:val="28"/>
        </w:rPr>
        <w:t>Аловского</w:t>
      </w:r>
      <w:proofErr w:type="spellEnd"/>
      <w:r w:rsidR="005A0C7E">
        <w:rPr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 w:rsidR="005A0C7E">
        <w:rPr>
          <w:sz w:val="28"/>
          <w:szCs w:val="28"/>
        </w:rPr>
        <w:t>ельского поселен</w:t>
      </w:r>
      <w:r w:rsidR="008F0BB6">
        <w:rPr>
          <w:sz w:val="28"/>
          <w:szCs w:val="28"/>
        </w:rPr>
        <w:t>ия- 2 обращения</w:t>
      </w:r>
      <w:r w:rsidR="005A0C7E">
        <w:rPr>
          <w:sz w:val="28"/>
          <w:szCs w:val="28"/>
        </w:rPr>
        <w:t xml:space="preserve">, </w:t>
      </w:r>
      <w:proofErr w:type="spellStart"/>
      <w:r w:rsidR="005A0C7E">
        <w:rPr>
          <w:sz w:val="28"/>
          <w:szCs w:val="28"/>
        </w:rPr>
        <w:t>Капасовского</w:t>
      </w:r>
      <w:proofErr w:type="spellEnd"/>
      <w:r w:rsidR="005A0C7E">
        <w:rPr>
          <w:sz w:val="28"/>
          <w:szCs w:val="28"/>
        </w:rPr>
        <w:t xml:space="preserve"> сельского поселения- 1 обращение.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D73A46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итогам рассмотрения были  приняты  решения: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Поддержано -   1 обращение</w:t>
      </w:r>
    </w:p>
    <w:p w:rsidR="003407E5" w:rsidRDefault="005A0C7E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Разъяснено  - 22</w:t>
      </w:r>
      <w:r w:rsidR="003407E5">
        <w:rPr>
          <w:sz w:val="28"/>
          <w:szCs w:val="28"/>
        </w:rPr>
        <w:t xml:space="preserve">  о</w:t>
      </w:r>
      <w:r>
        <w:rPr>
          <w:sz w:val="28"/>
          <w:szCs w:val="28"/>
        </w:rPr>
        <w:t>бращения</w:t>
      </w:r>
      <w:r w:rsidR="003407E5">
        <w:rPr>
          <w:sz w:val="28"/>
          <w:szCs w:val="28"/>
        </w:rPr>
        <w:t xml:space="preserve"> 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</w:t>
      </w:r>
      <w:r w:rsidR="005A0C7E">
        <w:rPr>
          <w:sz w:val="28"/>
          <w:szCs w:val="28"/>
        </w:rPr>
        <w:t>о  2</w:t>
      </w:r>
      <w:r>
        <w:rPr>
          <w:sz w:val="28"/>
          <w:szCs w:val="28"/>
        </w:rPr>
        <w:t xml:space="preserve">   квартале  2019  года  на приеме у должностных лиц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уполномоченных вести прием граждан,  побывали  </w:t>
      </w:r>
      <w:r w:rsidR="0083264C">
        <w:rPr>
          <w:sz w:val="28"/>
          <w:szCs w:val="28"/>
        </w:rPr>
        <w:t>8 человек  (в 1 квартале 2019 года –4</w:t>
      </w:r>
      <w:r>
        <w:rPr>
          <w:sz w:val="28"/>
          <w:szCs w:val="28"/>
        </w:rPr>
        <w:t xml:space="preserve"> человек</w:t>
      </w:r>
      <w:r w:rsidR="0083264C">
        <w:rPr>
          <w:sz w:val="28"/>
          <w:szCs w:val="28"/>
        </w:rPr>
        <w:t>а</w:t>
      </w:r>
      <w:r>
        <w:rPr>
          <w:sz w:val="28"/>
          <w:szCs w:val="28"/>
        </w:rPr>
        <w:t xml:space="preserve">).   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Тематика  обращений  была различной.  Жилищный вопрос, газоснабжение населенного пункта,</w:t>
      </w:r>
      <w:r w:rsidR="00A71AFB">
        <w:rPr>
          <w:sz w:val="28"/>
          <w:szCs w:val="28"/>
        </w:rPr>
        <w:t xml:space="preserve"> строительство социально значимых учреждений, земельный вопрос.</w:t>
      </w:r>
    </w:p>
    <w:p w:rsidR="003407E5" w:rsidRDefault="003407E5" w:rsidP="003407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На  все вопросы были даны  ответы и  рекомендации,  проведена консультация.</w:t>
      </w:r>
    </w:p>
    <w:p w:rsidR="003407E5" w:rsidRDefault="003407E5" w:rsidP="003407E5">
      <w:pPr>
        <w:jc w:val="both"/>
        <w:rPr>
          <w:sz w:val="28"/>
          <w:szCs w:val="28"/>
        </w:rPr>
      </w:pPr>
    </w:p>
    <w:p w:rsidR="003407E5" w:rsidRDefault="003407E5" w:rsidP="003407E5">
      <w:pPr>
        <w:jc w:val="both"/>
        <w:rPr>
          <w:sz w:val="28"/>
          <w:szCs w:val="28"/>
        </w:rPr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10F93" w:rsidRDefault="00310F93" w:rsidP="003407E5">
      <w:pPr>
        <w:jc w:val="right"/>
      </w:pPr>
    </w:p>
    <w:p w:rsidR="00310F93" w:rsidRDefault="00310F93" w:rsidP="003407E5">
      <w:pPr>
        <w:jc w:val="right"/>
      </w:pPr>
    </w:p>
    <w:p w:rsidR="00310F93" w:rsidRDefault="00310F93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</w:p>
    <w:p w:rsidR="003407E5" w:rsidRDefault="003407E5" w:rsidP="003407E5">
      <w:pPr>
        <w:jc w:val="right"/>
      </w:pPr>
      <w:r>
        <w:lastRenderedPageBreak/>
        <w:t>Таблица 1</w:t>
      </w:r>
    </w:p>
    <w:p w:rsidR="003407E5" w:rsidRDefault="003407E5" w:rsidP="003407E5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3407E5" w:rsidRDefault="003407E5" w:rsidP="003407E5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3407E5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3407E5" w:rsidRDefault="00310F93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(2</w:t>
            </w:r>
            <w:r w:rsidR="003407E5">
              <w:rPr>
                <w:lang w:eastAsia="en-US"/>
              </w:rPr>
              <w:t xml:space="preserve"> квартал </w:t>
            </w:r>
            <w:proofErr w:type="gramEnd"/>
          </w:p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3407E5" w:rsidRDefault="00310F93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3407E5">
              <w:rPr>
                <w:lang w:eastAsia="en-US"/>
              </w:rPr>
              <w:t xml:space="preserve"> квартал </w:t>
            </w:r>
            <w:proofErr w:type="gramEnd"/>
          </w:p>
          <w:p w:rsidR="003407E5" w:rsidRDefault="00310F93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</w:t>
            </w:r>
            <w:r w:rsidR="003407E5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310F93" w:rsidTr="007D63EE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310F93" w:rsidTr="007C6AB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7C6AB1" w:rsidP="007C6A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147A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117</w:t>
            </w:r>
          </w:p>
        </w:tc>
      </w:tr>
      <w:tr w:rsidR="00310F93" w:rsidTr="007D63EE">
        <w:trPr>
          <w:trHeight w:val="67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 нарушении и  несоблюдении норм жилой застройки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310F93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F93" w:rsidRDefault="00310F93" w:rsidP="00310F9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7C6AB1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310F93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93" w:rsidRDefault="00240E6C" w:rsidP="00310F9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3407E5" w:rsidRDefault="003407E5" w:rsidP="003407E5">
      <w:pPr>
        <w:jc w:val="center"/>
        <w:rPr>
          <w:b/>
        </w:rPr>
      </w:pPr>
    </w:p>
    <w:p w:rsidR="003407E5" w:rsidRDefault="003407E5" w:rsidP="003407E5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3407E5" w:rsidRDefault="003407E5" w:rsidP="003407E5">
      <w:r>
        <w:t>** все обращения ветеранов ВОВ и членов их семей</w:t>
      </w:r>
    </w:p>
    <w:p w:rsidR="007C6AB1" w:rsidRDefault="007C6AB1" w:rsidP="003407E5"/>
    <w:p w:rsidR="00F65A2F" w:rsidRDefault="00F65A2F" w:rsidP="003407E5"/>
    <w:p w:rsidR="003407E5" w:rsidRDefault="003407E5" w:rsidP="003407E5">
      <w:pPr>
        <w:jc w:val="right"/>
      </w:pPr>
      <w:r>
        <w:lastRenderedPageBreak/>
        <w:t>Таблица 2</w:t>
      </w:r>
    </w:p>
    <w:p w:rsidR="003407E5" w:rsidRDefault="003407E5" w:rsidP="003407E5">
      <w:pPr>
        <w:jc w:val="right"/>
      </w:pPr>
    </w:p>
    <w:p w:rsidR="003407E5" w:rsidRDefault="003407E5" w:rsidP="003407E5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3407E5" w:rsidRDefault="003407E5" w:rsidP="003407E5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3407E5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</w:t>
            </w:r>
            <w:r w:rsidR="00F65A2F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  <w:proofErr w:type="gramEnd"/>
          </w:p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3407E5" w:rsidRDefault="00F65A2F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3407E5">
              <w:rPr>
                <w:lang w:eastAsia="en-US"/>
              </w:rPr>
              <w:t xml:space="preserve"> квартал </w:t>
            </w:r>
            <w:proofErr w:type="gramEnd"/>
          </w:p>
          <w:p w:rsidR="003407E5" w:rsidRDefault="00F65A2F" w:rsidP="007D63EE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</w:t>
            </w:r>
            <w:r w:rsidR="003407E5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E5" w:rsidRDefault="003407E5" w:rsidP="007D63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Газификация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 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1D4D4A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частного дома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65A2F" w:rsidTr="007D63E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2F" w:rsidRDefault="00F65A2F" w:rsidP="00F65A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F65A2F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A2F" w:rsidRDefault="001D4D4A" w:rsidP="00F65A2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3407E5" w:rsidRDefault="003407E5" w:rsidP="003407E5">
      <w:pPr>
        <w:jc w:val="right"/>
      </w:pPr>
    </w:p>
    <w:p w:rsidR="003407E5" w:rsidRDefault="003407E5" w:rsidP="003407E5">
      <w:pPr>
        <w:rPr>
          <w:b/>
        </w:rPr>
      </w:pPr>
    </w:p>
    <w:p w:rsidR="003407E5" w:rsidRDefault="003407E5" w:rsidP="003407E5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3407E5" w:rsidRDefault="003407E5" w:rsidP="003407E5">
      <w:r>
        <w:t>** все обращения ветеранов ВОВ и членов их семей</w:t>
      </w:r>
    </w:p>
    <w:p w:rsidR="003407E5" w:rsidRDefault="003407E5" w:rsidP="003407E5"/>
    <w:p w:rsidR="003407E5" w:rsidRDefault="003407E5" w:rsidP="003407E5"/>
    <w:p w:rsidR="00601298" w:rsidRDefault="00601298"/>
    <w:sectPr w:rsidR="00601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7F4"/>
    <w:rsid w:val="001D4D4A"/>
    <w:rsid w:val="00240E6C"/>
    <w:rsid w:val="00310F93"/>
    <w:rsid w:val="003407E5"/>
    <w:rsid w:val="004A10D9"/>
    <w:rsid w:val="0057225C"/>
    <w:rsid w:val="005A0C7E"/>
    <w:rsid w:val="00601298"/>
    <w:rsid w:val="00655189"/>
    <w:rsid w:val="006650C1"/>
    <w:rsid w:val="006C67DA"/>
    <w:rsid w:val="007147A1"/>
    <w:rsid w:val="00714FA4"/>
    <w:rsid w:val="007C6AB1"/>
    <w:rsid w:val="0083264C"/>
    <w:rsid w:val="008A68F8"/>
    <w:rsid w:val="008F0BB6"/>
    <w:rsid w:val="00A71AFB"/>
    <w:rsid w:val="00B447F4"/>
    <w:rsid w:val="00B857BF"/>
    <w:rsid w:val="00D73A46"/>
    <w:rsid w:val="00D74EE8"/>
    <w:rsid w:val="00DF54FB"/>
    <w:rsid w:val="00F6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F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F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F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F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20</cp:revision>
  <cp:lastPrinted>2019-07-01T12:32:00Z</cp:lastPrinted>
  <dcterms:created xsi:type="dcterms:W3CDTF">2019-06-27T05:41:00Z</dcterms:created>
  <dcterms:modified xsi:type="dcterms:W3CDTF">2019-07-03T06:52:00Z</dcterms:modified>
</cp:coreProperties>
</file>