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D76" w:rsidRDefault="00032D76" w:rsidP="00032D76">
      <w:pPr>
        <w:jc w:val="right"/>
        <w:outlineLvl w:val="0"/>
        <w:rPr>
          <w:b/>
          <w:sz w:val="26"/>
          <w:szCs w:val="28"/>
        </w:rPr>
      </w:pPr>
      <w:r w:rsidRPr="00C3586E">
        <w:rPr>
          <w:b/>
          <w:sz w:val="26"/>
          <w:szCs w:val="28"/>
        </w:rPr>
        <w:t xml:space="preserve">          </w:t>
      </w:r>
    </w:p>
    <w:p w:rsidR="00032D76" w:rsidRPr="00DA50F0" w:rsidRDefault="00032D76" w:rsidP="00032D76">
      <w:pPr>
        <w:jc w:val="center"/>
        <w:outlineLvl w:val="0"/>
        <w:rPr>
          <w:b/>
          <w:sz w:val="28"/>
          <w:szCs w:val="28"/>
        </w:rPr>
      </w:pPr>
      <w:r w:rsidRPr="00DA50F0">
        <w:rPr>
          <w:b/>
          <w:sz w:val="28"/>
          <w:szCs w:val="28"/>
        </w:rPr>
        <w:t xml:space="preserve">   РАСПОРЯЖЕНИЕ</w:t>
      </w:r>
    </w:p>
    <w:p w:rsidR="00032D76" w:rsidRPr="00DA50F0" w:rsidRDefault="00032D76" w:rsidP="00032D76">
      <w:pPr>
        <w:jc w:val="center"/>
        <w:outlineLvl w:val="0"/>
        <w:rPr>
          <w:b/>
          <w:sz w:val="28"/>
          <w:szCs w:val="28"/>
        </w:rPr>
      </w:pPr>
      <w:r w:rsidRPr="00DA50F0">
        <w:rPr>
          <w:b/>
          <w:sz w:val="28"/>
          <w:szCs w:val="28"/>
        </w:rPr>
        <w:t xml:space="preserve">Администрации </w:t>
      </w:r>
      <w:proofErr w:type="spellStart"/>
      <w:r w:rsidRPr="00DA50F0">
        <w:rPr>
          <w:b/>
          <w:sz w:val="28"/>
          <w:szCs w:val="28"/>
        </w:rPr>
        <w:t>Атяшевского</w:t>
      </w:r>
      <w:proofErr w:type="spellEnd"/>
      <w:r w:rsidRPr="00DA50F0">
        <w:rPr>
          <w:b/>
          <w:sz w:val="28"/>
          <w:szCs w:val="28"/>
        </w:rPr>
        <w:t xml:space="preserve"> городского поселения</w:t>
      </w:r>
    </w:p>
    <w:p w:rsidR="00032D76" w:rsidRPr="00DA50F0" w:rsidRDefault="00032D76" w:rsidP="00032D76">
      <w:pPr>
        <w:jc w:val="center"/>
        <w:outlineLvl w:val="0"/>
        <w:rPr>
          <w:b/>
          <w:sz w:val="28"/>
          <w:szCs w:val="28"/>
        </w:rPr>
      </w:pPr>
      <w:proofErr w:type="spellStart"/>
      <w:r w:rsidRPr="00DA50F0">
        <w:rPr>
          <w:b/>
          <w:sz w:val="28"/>
          <w:szCs w:val="28"/>
        </w:rPr>
        <w:t>Атяшевского</w:t>
      </w:r>
      <w:proofErr w:type="spellEnd"/>
      <w:r w:rsidRPr="00DA50F0">
        <w:rPr>
          <w:b/>
          <w:sz w:val="28"/>
          <w:szCs w:val="28"/>
        </w:rPr>
        <w:t xml:space="preserve"> муниципального района Республики Мордовия</w:t>
      </w:r>
    </w:p>
    <w:p w:rsidR="00032D76" w:rsidRPr="00DA50F0" w:rsidRDefault="00032D76" w:rsidP="00032D76">
      <w:pPr>
        <w:jc w:val="center"/>
        <w:outlineLvl w:val="0"/>
        <w:rPr>
          <w:b/>
          <w:sz w:val="28"/>
          <w:szCs w:val="28"/>
        </w:rPr>
      </w:pPr>
    </w:p>
    <w:p w:rsidR="00032D76" w:rsidRPr="00DA50F0" w:rsidRDefault="00032D76" w:rsidP="00032D76">
      <w:pPr>
        <w:rPr>
          <w:sz w:val="28"/>
          <w:szCs w:val="28"/>
        </w:rPr>
      </w:pPr>
    </w:p>
    <w:p w:rsidR="00032D76" w:rsidRPr="00DA50F0" w:rsidRDefault="009B0D58" w:rsidP="00032D7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01 октября </w:t>
      </w:r>
      <w:r w:rsidR="00032D76" w:rsidRPr="00DA50F0">
        <w:rPr>
          <w:sz w:val="28"/>
          <w:szCs w:val="28"/>
        </w:rPr>
        <w:t>201</w:t>
      </w:r>
      <w:r w:rsidR="00032D76">
        <w:rPr>
          <w:sz w:val="28"/>
          <w:szCs w:val="28"/>
        </w:rPr>
        <w:t>9</w:t>
      </w:r>
      <w:r w:rsidR="00032D76" w:rsidRPr="00DA50F0">
        <w:rPr>
          <w:sz w:val="28"/>
          <w:szCs w:val="28"/>
        </w:rPr>
        <w:t xml:space="preserve"> года                                            </w:t>
      </w:r>
      <w:r w:rsidR="00032D76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№ 133</w:t>
      </w:r>
      <w:bookmarkStart w:id="0" w:name="_GoBack"/>
      <w:bookmarkEnd w:id="0"/>
    </w:p>
    <w:p w:rsidR="00032D76" w:rsidRPr="00DA50F0" w:rsidRDefault="00032D76" w:rsidP="00032D76">
      <w:pPr>
        <w:jc w:val="center"/>
        <w:rPr>
          <w:sz w:val="28"/>
          <w:szCs w:val="28"/>
        </w:rPr>
      </w:pPr>
    </w:p>
    <w:p w:rsidR="00032D76" w:rsidRDefault="00032D76" w:rsidP="00032D76">
      <w:pPr>
        <w:jc w:val="center"/>
        <w:rPr>
          <w:sz w:val="26"/>
          <w:szCs w:val="26"/>
        </w:rPr>
      </w:pPr>
      <w:proofErr w:type="spellStart"/>
      <w:r>
        <w:rPr>
          <w:sz w:val="26"/>
          <w:szCs w:val="26"/>
        </w:rPr>
        <w:t>р.п</w:t>
      </w:r>
      <w:proofErr w:type="spellEnd"/>
      <w:r>
        <w:rPr>
          <w:sz w:val="26"/>
          <w:szCs w:val="26"/>
        </w:rPr>
        <w:t>. Атяшево</w:t>
      </w:r>
    </w:p>
    <w:p w:rsidR="00032D76" w:rsidRDefault="00032D76" w:rsidP="00032D76">
      <w:pPr>
        <w:jc w:val="both"/>
        <w:rPr>
          <w:sz w:val="26"/>
          <w:szCs w:val="26"/>
        </w:rPr>
      </w:pPr>
    </w:p>
    <w:p w:rsidR="00032D76" w:rsidRPr="003337F4" w:rsidRDefault="00032D76" w:rsidP="003337F4">
      <w:pPr>
        <w:jc w:val="center"/>
        <w:rPr>
          <w:b/>
          <w:sz w:val="26"/>
          <w:szCs w:val="26"/>
        </w:rPr>
      </w:pPr>
      <w:r w:rsidRPr="003337F4">
        <w:rPr>
          <w:b/>
          <w:sz w:val="26"/>
          <w:szCs w:val="26"/>
        </w:rPr>
        <w:t xml:space="preserve">Об утверждении </w:t>
      </w:r>
      <w:proofErr w:type="gramStart"/>
      <w:r w:rsidRPr="003337F4">
        <w:rPr>
          <w:b/>
          <w:sz w:val="26"/>
          <w:szCs w:val="26"/>
        </w:rPr>
        <w:t>плана проведения</w:t>
      </w:r>
      <w:r w:rsidR="003337F4" w:rsidRPr="003337F4">
        <w:rPr>
          <w:b/>
          <w:sz w:val="26"/>
          <w:szCs w:val="26"/>
        </w:rPr>
        <w:t xml:space="preserve"> </w:t>
      </w:r>
      <w:r w:rsidRPr="003337F4">
        <w:rPr>
          <w:b/>
          <w:sz w:val="26"/>
          <w:szCs w:val="26"/>
        </w:rPr>
        <w:t>проверок муниципального земельного</w:t>
      </w:r>
      <w:r w:rsidR="003337F4" w:rsidRPr="003337F4">
        <w:rPr>
          <w:b/>
          <w:sz w:val="26"/>
          <w:szCs w:val="26"/>
        </w:rPr>
        <w:t xml:space="preserve"> </w:t>
      </w:r>
      <w:r w:rsidRPr="003337F4">
        <w:rPr>
          <w:b/>
          <w:sz w:val="26"/>
          <w:szCs w:val="26"/>
        </w:rPr>
        <w:t>контроля физических лиц</w:t>
      </w:r>
      <w:proofErr w:type="gramEnd"/>
      <w:r w:rsidRPr="003337F4">
        <w:rPr>
          <w:b/>
          <w:sz w:val="26"/>
          <w:szCs w:val="26"/>
        </w:rPr>
        <w:t xml:space="preserve"> на</w:t>
      </w:r>
      <w:r w:rsidR="003337F4" w:rsidRPr="003337F4">
        <w:rPr>
          <w:b/>
          <w:sz w:val="26"/>
          <w:szCs w:val="26"/>
        </w:rPr>
        <w:t xml:space="preserve"> 4 квартал 2019</w:t>
      </w:r>
      <w:r w:rsidRPr="003337F4">
        <w:rPr>
          <w:b/>
          <w:sz w:val="26"/>
          <w:szCs w:val="26"/>
        </w:rPr>
        <w:t xml:space="preserve"> год</w:t>
      </w:r>
      <w:r w:rsidR="003337F4" w:rsidRPr="003337F4">
        <w:rPr>
          <w:b/>
          <w:sz w:val="26"/>
          <w:szCs w:val="26"/>
        </w:rPr>
        <w:t>а</w:t>
      </w:r>
    </w:p>
    <w:p w:rsidR="00032D76" w:rsidRDefault="00032D76" w:rsidP="00032D76">
      <w:pPr>
        <w:jc w:val="both"/>
        <w:rPr>
          <w:sz w:val="26"/>
          <w:szCs w:val="26"/>
        </w:rPr>
      </w:pPr>
    </w:p>
    <w:p w:rsidR="00032D76" w:rsidRDefault="00032D76" w:rsidP="00032D76">
      <w:pPr>
        <w:jc w:val="both"/>
        <w:rPr>
          <w:sz w:val="26"/>
          <w:szCs w:val="26"/>
        </w:rPr>
      </w:pPr>
    </w:p>
    <w:p w:rsidR="00032D76" w:rsidRDefault="00032D76" w:rsidP="00032D76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целях осуществления муниципального земельного </w:t>
      </w:r>
      <w:proofErr w:type="gramStart"/>
      <w:r>
        <w:rPr>
          <w:sz w:val="26"/>
          <w:szCs w:val="26"/>
        </w:rPr>
        <w:t>контроля за</w:t>
      </w:r>
      <w:proofErr w:type="gramEnd"/>
      <w:r>
        <w:rPr>
          <w:sz w:val="26"/>
          <w:szCs w:val="26"/>
        </w:rPr>
        <w:t xml:space="preserve"> использованием земель на территории </w:t>
      </w:r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городского поселения, руководствуясь ст. 72 Земельного кодекса Российской Федерации, п.20 ст.14 Федерального закона от 06.10.2003 года № 131 «Об общих принципах организации местного самоуправления», административным регламентом проведения проверок при осуществлении муниципального земельного контроля на территории </w:t>
      </w:r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городского поселения, </w:t>
      </w:r>
      <w:proofErr w:type="gramStart"/>
      <w:r>
        <w:rPr>
          <w:sz w:val="26"/>
          <w:szCs w:val="26"/>
        </w:rPr>
        <w:t>утверждённый</w:t>
      </w:r>
      <w:proofErr w:type="gramEnd"/>
      <w:r>
        <w:rPr>
          <w:sz w:val="26"/>
          <w:szCs w:val="26"/>
        </w:rPr>
        <w:t xml:space="preserve"> постановлением Администрации </w:t>
      </w:r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городского поселения</w:t>
      </w:r>
      <w:r w:rsidR="003337F4">
        <w:rPr>
          <w:sz w:val="26"/>
          <w:szCs w:val="26"/>
        </w:rPr>
        <w:t xml:space="preserve"> от 25.03.2010 года № 49 постановляет:</w:t>
      </w:r>
      <w:r>
        <w:rPr>
          <w:sz w:val="26"/>
          <w:szCs w:val="26"/>
        </w:rPr>
        <w:t xml:space="preserve"> </w:t>
      </w:r>
    </w:p>
    <w:p w:rsidR="00032D76" w:rsidRDefault="00032D76" w:rsidP="00032D76">
      <w:pPr>
        <w:jc w:val="both"/>
        <w:rPr>
          <w:sz w:val="26"/>
          <w:szCs w:val="26"/>
        </w:rPr>
      </w:pPr>
    </w:p>
    <w:p w:rsidR="00032D76" w:rsidRDefault="00032D76" w:rsidP="00032D76">
      <w:pPr>
        <w:ind w:firstLine="567"/>
        <w:jc w:val="both"/>
        <w:rPr>
          <w:sz w:val="26"/>
          <w:szCs w:val="26"/>
        </w:rPr>
      </w:pPr>
    </w:p>
    <w:p w:rsidR="00032D76" w:rsidRDefault="00032D76" w:rsidP="00032D76">
      <w:pPr>
        <w:pStyle w:val="a3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>Утвердить план проведения плановых проверок муниципального земельного контроля физических лиц на</w:t>
      </w:r>
      <w:r w:rsidR="003337F4">
        <w:rPr>
          <w:sz w:val="26"/>
          <w:szCs w:val="26"/>
        </w:rPr>
        <w:t xml:space="preserve"> 4 квартал </w:t>
      </w:r>
      <w:r>
        <w:rPr>
          <w:sz w:val="26"/>
          <w:szCs w:val="26"/>
        </w:rPr>
        <w:t xml:space="preserve"> 201</w:t>
      </w:r>
      <w:r w:rsidR="003337F4">
        <w:rPr>
          <w:sz w:val="26"/>
          <w:szCs w:val="26"/>
        </w:rPr>
        <w:t>9 года</w:t>
      </w:r>
      <w:r>
        <w:rPr>
          <w:sz w:val="26"/>
          <w:szCs w:val="26"/>
        </w:rPr>
        <w:t xml:space="preserve"> (Приложение 1, в 1экз. на 2 листах.)</w:t>
      </w:r>
    </w:p>
    <w:p w:rsidR="00484E77" w:rsidRDefault="00032D76" w:rsidP="00032D76">
      <w:pPr>
        <w:pStyle w:val="a3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6"/>
          <w:szCs w:val="26"/>
        </w:rPr>
      </w:pPr>
      <w:r w:rsidRPr="003337F4">
        <w:rPr>
          <w:sz w:val="26"/>
          <w:szCs w:val="26"/>
        </w:rPr>
        <w:t xml:space="preserve">Разместить, утверждённый план проведения проверок на официальном сайте </w:t>
      </w:r>
      <w:r w:rsidR="003337F4" w:rsidRPr="003337F4">
        <w:rPr>
          <w:sz w:val="26"/>
          <w:szCs w:val="26"/>
        </w:rPr>
        <w:t xml:space="preserve">органов местного самоуправления в сети Интернет. </w:t>
      </w:r>
    </w:p>
    <w:p w:rsidR="00032D76" w:rsidRPr="003337F4" w:rsidRDefault="00032D76" w:rsidP="00032D76">
      <w:pPr>
        <w:pStyle w:val="a3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6"/>
          <w:szCs w:val="26"/>
        </w:rPr>
      </w:pPr>
      <w:r w:rsidRPr="003337F4">
        <w:rPr>
          <w:sz w:val="26"/>
          <w:szCs w:val="26"/>
        </w:rPr>
        <w:t xml:space="preserve">Контроль над исполнением настоящего </w:t>
      </w:r>
      <w:r w:rsidR="00484E77">
        <w:rPr>
          <w:sz w:val="26"/>
          <w:szCs w:val="26"/>
        </w:rPr>
        <w:t>распоряжения</w:t>
      </w:r>
      <w:r w:rsidRPr="003337F4">
        <w:rPr>
          <w:sz w:val="26"/>
          <w:szCs w:val="26"/>
        </w:rPr>
        <w:t xml:space="preserve"> оставляю за собой.</w:t>
      </w:r>
    </w:p>
    <w:p w:rsidR="00032D76" w:rsidRDefault="00032D76" w:rsidP="00032D76">
      <w:pPr>
        <w:tabs>
          <w:tab w:val="left" w:pos="0"/>
        </w:tabs>
        <w:jc w:val="both"/>
        <w:rPr>
          <w:sz w:val="26"/>
          <w:szCs w:val="26"/>
        </w:rPr>
      </w:pPr>
    </w:p>
    <w:p w:rsidR="00032D76" w:rsidRDefault="00032D76" w:rsidP="00032D76">
      <w:pPr>
        <w:tabs>
          <w:tab w:val="left" w:pos="0"/>
        </w:tabs>
        <w:jc w:val="both"/>
        <w:rPr>
          <w:sz w:val="26"/>
          <w:szCs w:val="26"/>
        </w:rPr>
      </w:pPr>
    </w:p>
    <w:p w:rsidR="003337F4" w:rsidRDefault="00032D76" w:rsidP="00032D76">
      <w:pPr>
        <w:rPr>
          <w:sz w:val="26"/>
          <w:szCs w:val="26"/>
        </w:rPr>
      </w:pPr>
      <w:r>
        <w:rPr>
          <w:sz w:val="26"/>
          <w:szCs w:val="26"/>
        </w:rPr>
        <w:t>Глава администрации</w:t>
      </w:r>
    </w:p>
    <w:p w:rsidR="00032D76" w:rsidRDefault="003337F4" w:rsidP="00032D76"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городского поселения</w:t>
      </w:r>
      <w:r w:rsidR="00032D76">
        <w:rPr>
          <w:sz w:val="26"/>
          <w:szCs w:val="26"/>
        </w:rPr>
        <w:t xml:space="preserve">                        </w:t>
      </w:r>
      <w:r>
        <w:rPr>
          <w:sz w:val="26"/>
          <w:szCs w:val="26"/>
          <w:u w:val="single" w:color="D9D9D9"/>
        </w:rPr>
        <w:t xml:space="preserve">                              А.И Серов</w:t>
      </w:r>
    </w:p>
    <w:p w:rsidR="00032D76" w:rsidRDefault="00032D76" w:rsidP="00032D76">
      <w:pPr>
        <w:jc w:val="both"/>
      </w:pPr>
    </w:p>
    <w:p w:rsidR="00032D76" w:rsidRDefault="00032D76" w:rsidP="00032D76">
      <w:pPr>
        <w:jc w:val="both"/>
      </w:pPr>
    </w:p>
    <w:p w:rsidR="00032D76" w:rsidRDefault="00032D76" w:rsidP="00032D76">
      <w:pPr>
        <w:jc w:val="both"/>
        <w:rPr>
          <w:sz w:val="20"/>
          <w:szCs w:val="20"/>
        </w:rPr>
      </w:pPr>
    </w:p>
    <w:p w:rsidR="00032D76" w:rsidRDefault="00032D76" w:rsidP="00032D76">
      <w:pPr>
        <w:jc w:val="both"/>
        <w:rPr>
          <w:sz w:val="20"/>
          <w:szCs w:val="20"/>
        </w:rPr>
      </w:pPr>
    </w:p>
    <w:p w:rsidR="004B6D9D" w:rsidRDefault="004B6D9D"/>
    <w:sectPr w:rsidR="004B6D9D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1743E6"/>
    <w:multiLevelType w:val="hybridMultilevel"/>
    <w:tmpl w:val="9EFA6E4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32D76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2D76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356A"/>
    <w:rsid w:val="003337F4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4E77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D58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D7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2D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6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2019-09-27T07:11:00Z</dcterms:created>
  <dcterms:modified xsi:type="dcterms:W3CDTF">2019-10-07T11:54:00Z</dcterms:modified>
</cp:coreProperties>
</file>