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A65716">
      <w:pPr>
        <w:ind w:right="57"/>
        <w:rPr>
          <w:b/>
          <w:bCs/>
          <w:sz w:val="28"/>
          <w:szCs w:val="28"/>
        </w:rPr>
      </w:pPr>
      <w:bookmarkStart w:id="0" w:name="sub_1"/>
      <w:bookmarkStart w:id="1" w:name="_GoBack"/>
      <w:bookmarkEnd w:id="1"/>
    </w:p>
    <w:p w:rsidR="00913C3A" w:rsidRDefault="00913C3A" w:rsidP="00913C3A">
      <w:pPr>
        <w:ind w:right="57"/>
        <w:rPr>
          <w:b/>
          <w:bCs/>
          <w:sz w:val="28"/>
          <w:szCs w:val="28"/>
        </w:rPr>
      </w:pPr>
    </w:p>
    <w:p w:rsidR="00913C3A" w:rsidRDefault="00913C3A" w:rsidP="00913C3A">
      <w:pPr>
        <w:pStyle w:val="a6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913C3A" w:rsidRDefault="00913C3A" w:rsidP="00913C3A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913C3A" w:rsidRDefault="00913C3A" w:rsidP="00913C3A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913C3A" w:rsidRDefault="00913C3A" w:rsidP="00913C3A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913C3A" w:rsidRDefault="00913C3A" w:rsidP="00913C3A">
      <w:pPr>
        <w:pStyle w:val="a6"/>
        <w:ind w:firstLine="0"/>
        <w:jc w:val="center"/>
        <w:rPr>
          <w:sz w:val="36"/>
          <w:szCs w:val="28"/>
        </w:rPr>
      </w:pPr>
    </w:p>
    <w:p w:rsidR="00913C3A" w:rsidRDefault="00913C3A" w:rsidP="00913C3A">
      <w:pPr>
        <w:pStyle w:val="a6"/>
        <w:ind w:firstLine="0"/>
        <w:jc w:val="center"/>
        <w:rPr>
          <w:sz w:val="36"/>
          <w:szCs w:val="28"/>
        </w:rPr>
      </w:pPr>
    </w:p>
    <w:p w:rsidR="00913C3A" w:rsidRDefault="00DB58DE" w:rsidP="00DB58DE">
      <w:pPr>
        <w:pStyle w:val="a6"/>
        <w:tabs>
          <w:tab w:val="left" w:pos="420"/>
          <w:tab w:val="left" w:pos="747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26.11.2019</w:t>
      </w:r>
      <w:r>
        <w:rPr>
          <w:sz w:val="36"/>
          <w:szCs w:val="28"/>
        </w:rPr>
        <w:tab/>
        <w:t>80</w:t>
      </w:r>
    </w:p>
    <w:p w:rsidR="00913C3A" w:rsidRDefault="00913C3A" w:rsidP="00913C3A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5DBF6D" wp14:editId="7D85A0BF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878945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4ABA9" wp14:editId="38EA380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6304D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13C3A" w:rsidRDefault="00913C3A" w:rsidP="00913C3A">
      <w:pPr>
        <w:pStyle w:val="a6"/>
        <w:ind w:firstLine="0"/>
        <w:jc w:val="center"/>
        <w:rPr>
          <w:sz w:val="24"/>
          <w:szCs w:val="28"/>
        </w:rPr>
      </w:pPr>
    </w:p>
    <w:p w:rsidR="00913C3A" w:rsidRDefault="00913C3A" w:rsidP="00913C3A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A65716" w:rsidRPr="00A65716" w:rsidRDefault="00A65716" w:rsidP="00A65716">
      <w:pPr>
        <w:jc w:val="center"/>
        <w:rPr>
          <w:szCs w:val="20"/>
        </w:rPr>
      </w:pPr>
    </w:p>
    <w:p w:rsidR="009D6437" w:rsidRDefault="00491497" w:rsidP="007747E3">
      <w:pPr>
        <w:ind w:right="57"/>
        <w:jc w:val="center"/>
        <w:rPr>
          <w:b/>
          <w:bCs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r w:rsidR="004C7F57">
        <w:rPr>
          <w:b/>
          <w:bCs/>
          <w:sz w:val="28"/>
          <w:szCs w:val="28"/>
        </w:rPr>
        <w:t>Атяшевского</w:t>
      </w:r>
      <w:r w:rsidR="00A7497B">
        <w:rPr>
          <w:b/>
          <w:bCs/>
          <w:sz w:val="28"/>
          <w:szCs w:val="28"/>
        </w:rPr>
        <w:t xml:space="preserve"> </w:t>
      </w:r>
      <w:r w:rsidR="002913A1">
        <w:rPr>
          <w:b/>
          <w:bCs/>
          <w:sz w:val="28"/>
          <w:szCs w:val="28"/>
        </w:rPr>
        <w:t xml:space="preserve">городского </w:t>
      </w:r>
      <w:r w:rsidR="00A7497B">
        <w:rPr>
          <w:b/>
          <w:bCs/>
          <w:sz w:val="28"/>
          <w:szCs w:val="28"/>
        </w:rPr>
        <w:t>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 </w:t>
      </w:r>
      <w:r w:rsidR="007747E3">
        <w:rPr>
          <w:b/>
          <w:bCs/>
          <w:sz w:val="28"/>
          <w:szCs w:val="28"/>
        </w:rPr>
        <w:t xml:space="preserve">Республики Мордовия </w:t>
      </w:r>
      <w:r w:rsidRPr="00D60E31">
        <w:rPr>
          <w:b/>
          <w:bCs/>
          <w:sz w:val="28"/>
          <w:szCs w:val="28"/>
        </w:rPr>
        <w:t xml:space="preserve">по </w:t>
      </w:r>
      <w:r w:rsidR="004C7F57">
        <w:rPr>
          <w:rStyle w:val="FontStyle13"/>
          <w:sz w:val="28"/>
          <w:szCs w:val="28"/>
        </w:rPr>
        <w:t>вопросу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</w:t>
      </w:r>
      <w:proofErr w:type="gramStart"/>
      <w:r w:rsidR="003959DB">
        <w:rPr>
          <w:rStyle w:val="FontStyle13"/>
          <w:sz w:val="28"/>
          <w:szCs w:val="28"/>
        </w:rPr>
        <w:t>контроля за</w:t>
      </w:r>
      <w:proofErr w:type="gramEnd"/>
      <w:r w:rsidR="003959DB">
        <w:rPr>
          <w:rStyle w:val="FontStyle13"/>
          <w:sz w:val="28"/>
          <w:szCs w:val="28"/>
        </w:rPr>
        <w:t xml:space="preserve"> исполнением </w:t>
      </w:r>
      <w:r w:rsidRPr="00D60E31">
        <w:rPr>
          <w:rStyle w:val="FontStyle13"/>
          <w:sz w:val="28"/>
          <w:szCs w:val="28"/>
        </w:rPr>
        <w:t>бюджета</w:t>
      </w:r>
      <w:r w:rsidR="00404D55" w:rsidRPr="00404D55">
        <w:rPr>
          <w:b/>
          <w:bCs/>
          <w:sz w:val="28"/>
          <w:szCs w:val="28"/>
        </w:rPr>
        <w:t xml:space="preserve"> </w:t>
      </w:r>
      <w:r w:rsidR="002913A1">
        <w:rPr>
          <w:b/>
          <w:bCs/>
          <w:sz w:val="28"/>
          <w:szCs w:val="28"/>
        </w:rPr>
        <w:t xml:space="preserve">Атяшевского городского </w:t>
      </w:r>
      <w:r w:rsidR="00404D55">
        <w:rPr>
          <w:b/>
          <w:bCs/>
          <w:sz w:val="28"/>
          <w:szCs w:val="28"/>
        </w:rPr>
        <w:t>поселения</w:t>
      </w:r>
    </w:p>
    <w:p w:rsidR="00913C3A" w:rsidRDefault="00913C3A" w:rsidP="007747E3">
      <w:pPr>
        <w:ind w:right="57"/>
        <w:jc w:val="center"/>
        <w:rPr>
          <w:b/>
          <w:bCs/>
          <w:sz w:val="28"/>
          <w:szCs w:val="28"/>
        </w:rPr>
      </w:pPr>
    </w:p>
    <w:p w:rsidR="004C7F57" w:rsidRPr="00A65716" w:rsidRDefault="00A7497B" w:rsidP="00913C3A">
      <w:pPr>
        <w:ind w:firstLine="709"/>
        <w:jc w:val="both"/>
        <w:rPr>
          <w:bCs/>
          <w:sz w:val="28"/>
          <w:szCs w:val="28"/>
        </w:rPr>
      </w:pPr>
      <w:proofErr w:type="gramStart"/>
      <w:r w:rsidRPr="007D06AA">
        <w:rPr>
          <w:sz w:val="28"/>
          <w:szCs w:val="28"/>
        </w:rPr>
        <w:t xml:space="preserve">Рассмотрев Решение Совета депутатов </w:t>
      </w:r>
      <w:r w:rsidR="004C7F57">
        <w:rPr>
          <w:sz w:val="28"/>
          <w:szCs w:val="28"/>
        </w:rPr>
        <w:t>Атяшевского</w:t>
      </w:r>
      <w:r w:rsidR="002913A1">
        <w:rPr>
          <w:sz w:val="28"/>
          <w:szCs w:val="28"/>
        </w:rPr>
        <w:t xml:space="preserve"> городског</w:t>
      </w:r>
      <w:r w:rsidR="007D06AA" w:rsidRPr="007D06AA">
        <w:rPr>
          <w:sz w:val="28"/>
          <w:szCs w:val="28"/>
        </w:rPr>
        <w:t xml:space="preserve">о поселения Атяшевского муниципального района Республики Мордовия от </w:t>
      </w:r>
      <w:r w:rsidR="00236003">
        <w:rPr>
          <w:sz w:val="28"/>
          <w:szCs w:val="28"/>
        </w:rPr>
        <w:t xml:space="preserve">28.10.2019 года № 29 </w:t>
      </w:r>
      <w:r w:rsidR="007D06AA" w:rsidRPr="007D06AA">
        <w:rPr>
          <w:sz w:val="28"/>
          <w:szCs w:val="28"/>
        </w:rPr>
        <w:t>«</w:t>
      </w:r>
      <w:r w:rsidR="007D06AA" w:rsidRPr="007D06AA">
        <w:rPr>
          <w:bCs/>
          <w:sz w:val="28"/>
          <w:szCs w:val="28"/>
        </w:rPr>
        <w:t>О передаче осуществления части полномочий А</w:t>
      </w:r>
      <w:r w:rsidR="004C7F57">
        <w:rPr>
          <w:bCs/>
          <w:sz w:val="28"/>
          <w:szCs w:val="28"/>
        </w:rPr>
        <w:t>тяшевского</w:t>
      </w:r>
      <w:r w:rsidR="007D06AA" w:rsidRPr="007D06AA">
        <w:rPr>
          <w:bCs/>
          <w:sz w:val="28"/>
          <w:szCs w:val="28"/>
        </w:rPr>
        <w:t xml:space="preserve"> </w:t>
      </w:r>
      <w:r w:rsidR="002913A1">
        <w:rPr>
          <w:bCs/>
          <w:sz w:val="28"/>
          <w:szCs w:val="28"/>
        </w:rPr>
        <w:t xml:space="preserve">городского </w:t>
      </w:r>
      <w:r w:rsidR="007D06AA" w:rsidRPr="007D06AA">
        <w:rPr>
          <w:bCs/>
          <w:sz w:val="28"/>
          <w:szCs w:val="28"/>
        </w:rPr>
        <w:t xml:space="preserve">поселения </w:t>
      </w:r>
      <w:proofErr w:type="spellStart"/>
      <w:r w:rsidR="007D06AA" w:rsidRPr="007D06AA">
        <w:rPr>
          <w:bCs/>
          <w:sz w:val="28"/>
          <w:szCs w:val="28"/>
        </w:rPr>
        <w:t>Атяшевскому</w:t>
      </w:r>
      <w:proofErr w:type="spellEnd"/>
      <w:r w:rsidR="007D06AA" w:rsidRPr="007D06AA">
        <w:rPr>
          <w:bCs/>
          <w:sz w:val="28"/>
          <w:szCs w:val="28"/>
        </w:rPr>
        <w:t xml:space="preserve">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EE6225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2913A1">
        <w:rPr>
          <w:rStyle w:val="FontStyle13"/>
          <w:b w:val="0"/>
          <w:bCs w:val="0"/>
          <w:sz w:val="28"/>
          <w:szCs w:val="28"/>
        </w:rPr>
        <w:t xml:space="preserve"> Атяшевского городского</w:t>
      </w:r>
      <w:r w:rsidR="00404D55">
        <w:rPr>
          <w:rStyle w:val="FontStyle13"/>
          <w:b w:val="0"/>
          <w:bCs w:val="0"/>
          <w:sz w:val="28"/>
          <w:szCs w:val="28"/>
        </w:rPr>
        <w:t xml:space="preserve">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>Совет</w:t>
      </w:r>
      <w:proofErr w:type="gramEnd"/>
      <w:r w:rsidR="00491497" w:rsidRPr="00A7497B">
        <w:rPr>
          <w:bCs/>
          <w:sz w:val="28"/>
          <w:szCs w:val="28"/>
        </w:rPr>
        <w:t xml:space="preserve">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336DA0" w:rsidRDefault="00913C3A" w:rsidP="00913C3A">
      <w:pPr>
        <w:ind w:firstLine="709"/>
        <w:jc w:val="both"/>
        <w:rPr>
          <w:sz w:val="28"/>
          <w:szCs w:val="28"/>
        </w:rPr>
      </w:pPr>
      <w:r>
        <w:t>1</w:t>
      </w:r>
      <w:r w:rsidR="00491497" w:rsidRPr="00D07069">
        <w:t xml:space="preserve">. </w:t>
      </w:r>
      <w:r w:rsidR="00336DA0">
        <w:rPr>
          <w:sz w:val="28"/>
          <w:szCs w:val="28"/>
        </w:rPr>
        <w:t>Принять часть</w:t>
      </w:r>
      <w:r w:rsidR="00491497" w:rsidRPr="004C7F57">
        <w:rPr>
          <w:sz w:val="28"/>
          <w:szCs w:val="28"/>
        </w:rPr>
        <w:t xml:space="preserve"> полномочий</w:t>
      </w:r>
      <w:bookmarkStart w:id="2" w:name="sub_2"/>
      <w:r w:rsidR="00491497" w:rsidRPr="004C7F57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</w:t>
      </w:r>
      <w:r w:rsidR="004C7F57" w:rsidRPr="004C7F57">
        <w:rPr>
          <w:sz w:val="28"/>
          <w:szCs w:val="28"/>
        </w:rPr>
        <w:t>тяшевского</w:t>
      </w:r>
      <w:r w:rsidR="00236003">
        <w:rPr>
          <w:sz w:val="28"/>
          <w:szCs w:val="28"/>
        </w:rPr>
        <w:t xml:space="preserve"> городского </w:t>
      </w:r>
      <w:r w:rsidR="004C7F57" w:rsidRPr="004C7F57">
        <w:rPr>
          <w:sz w:val="28"/>
          <w:szCs w:val="28"/>
        </w:rPr>
        <w:t xml:space="preserve"> поселения</w:t>
      </w:r>
      <w:r w:rsidR="00336DA0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="00491497" w:rsidRPr="004C7F57">
        <w:rPr>
          <w:sz w:val="28"/>
          <w:szCs w:val="28"/>
        </w:rPr>
        <w:t xml:space="preserve"> муниципального района</w:t>
      </w:r>
      <w:r w:rsidR="00404D55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="00491497"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 xml:space="preserve">осуществления </w:t>
      </w:r>
      <w:proofErr w:type="gramStart"/>
      <w:r w:rsidR="004C7F57" w:rsidRPr="004C7F57">
        <w:rPr>
          <w:sz w:val="28"/>
          <w:szCs w:val="28"/>
        </w:rPr>
        <w:t>контроля за</w:t>
      </w:r>
      <w:proofErr w:type="gramEnd"/>
      <w:r w:rsidR="004C7F57" w:rsidRPr="004C7F57">
        <w:rPr>
          <w:sz w:val="28"/>
          <w:szCs w:val="28"/>
        </w:rPr>
        <w:t xml:space="preserve">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913C3A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3" w:name="sub_3"/>
      <w:bookmarkEnd w:id="2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Атяш</w:t>
      </w:r>
      <w:r w:rsidR="00404D55">
        <w:rPr>
          <w:sz w:val="28"/>
          <w:szCs w:val="28"/>
        </w:rPr>
        <w:t>е</w:t>
      </w:r>
      <w:r w:rsidR="004C7F57">
        <w:rPr>
          <w:sz w:val="28"/>
          <w:szCs w:val="28"/>
        </w:rPr>
        <w:t>вского</w:t>
      </w:r>
      <w:r w:rsidR="00321202">
        <w:rPr>
          <w:sz w:val="28"/>
          <w:szCs w:val="28"/>
        </w:rPr>
        <w:t xml:space="preserve"> </w:t>
      </w:r>
      <w:r w:rsidR="00236003">
        <w:rPr>
          <w:sz w:val="28"/>
          <w:szCs w:val="28"/>
        </w:rPr>
        <w:t xml:space="preserve">городского </w:t>
      </w:r>
      <w:r w:rsidR="00321202">
        <w:rPr>
          <w:sz w:val="28"/>
          <w:szCs w:val="28"/>
        </w:rPr>
        <w:t>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Атяшевского </w:t>
      </w:r>
      <w:r w:rsidR="00236003">
        <w:rPr>
          <w:sz w:val="28"/>
          <w:szCs w:val="28"/>
        </w:rPr>
        <w:t xml:space="preserve">городского </w:t>
      </w:r>
      <w:r w:rsidR="00321202">
        <w:rPr>
          <w:sz w:val="28"/>
          <w:szCs w:val="28"/>
        </w:rPr>
        <w:t>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913C3A">
      <w:pPr>
        <w:ind w:firstLine="709"/>
        <w:jc w:val="both"/>
        <w:rPr>
          <w:sz w:val="28"/>
          <w:szCs w:val="28"/>
        </w:rPr>
      </w:pPr>
      <w:bookmarkStart w:id="4" w:name="sub_4"/>
      <w:bookmarkEnd w:id="3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предоставляемых из бюджета Атяшевског</w:t>
      </w:r>
      <w:r w:rsidR="00321202">
        <w:rPr>
          <w:sz w:val="28"/>
          <w:szCs w:val="28"/>
        </w:rPr>
        <w:t xml:space="preserve">о </w:t>
      </w:r>
      <w:r w:rsidR="00236003">
        <w:rPr>
          <w:sz w:val="28"/>
          <w:szCs w:val="28"/>
        </w:rPr>
        <w:t>городског</w:t>
      </w:r>
      <w:r w:rsidR="00321202">
        <w:rPr>
          <w:sz w:val="28"/>
          <w:szCs w:val="28"/>
        </w:rPr>
        <w:t>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муниципального района </w:t>
      </w:r>
      <w:r w:rsidR="00404D55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 в размере денежных средств, предусмотренных</w:t>
      </w:r>
      <w:r w:rsidR="00321202">
        <w:rPr>
          <w:sz w:val="28"/>
          <w:szCs w:val="28"/>
        </w:rPr>
        <w:t xml:space="preserve"> в бюджете </w:t>
      </w:r>
      <w:r w:rsidR="00A65716">
        <w:rPr>
          <w:sz w:val="28"/>
          <w:szCs w:val="28"/>
        </w:rPr>
        <w:t xml:space="preserve">Атяшевского </w:t>
      </w:r>
      <w:r w:rsidR="00236003">
        <w:rPr>
          <w:sz w:val="28"/>
          <w:szCs w:val="28"/>
        </w:rPr>
        <w:t xml:space="preserve">городского </w:t>
      </w:r>
      <w:r w:rsidR="00321202">
        <w:rPr>
          <w:sz w:val="28"/>
          <w:szCs w:val="28"/>
        </w:rPr>
        <w:t>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муниципального района </w:t>
      </w:r>
      <w:r w:rsidR="00404D55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на осуществление данных полномочий.</w:t>
      </w:r>
      <w:bookmarkEnd w:id="4"/>
    </w:p>
    <w:p w:rsidR="00321202" w:rsidRPr="00C900AB" w:rsidRDefault="00491497" w:rsidP="00913C3A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органам местного самоуправления А</w:t>
      </w:r>
      <w:r w:rsidR="00A65716">
        <w:rPr>
          <w:bCs/>
          <w:sz w:val="28"/>
          <w:szCs w:val="28"/>
        </w:rPr>
        <w:t>тяшевского</w:t>
      </w:r>
      <w:r w:rsidR="00321202">
        <w:rPr>
          <w:bCs/>
          <w:sz w:val="28"/>
          <w:szCs w:val="28"/>
        </w:rPr>
        <w:t xml:space="preserve"> </w:t>
      </w:r>
      <w:r w:rsidR="00236003">
        <w:rPr>
          <w:bCs/>
          <w:sz w:val="28"/>
          <w:szCs w:val="28"/>
        </w:rPr>
        <w:t xml:space="preserve">городского </w:t>
      </w:r>
      <w:r w:rsidR="00321202">
        <w:rPr>
          <w:bCs/>
          <w:sz w:val="28"/>
          <w:szCs w:val="28"/>
        </w:rPr>
        <w:t>поселения Атяшевского муниципального района Республики Мордовия.</w:t>
      </w:r>
    </w:p>
    <w:p w:rsidR="009D6437" w:rsidRDefault="004C7F57" w:rsidP="00913C3A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5.</w:t>
      </w:r>
      <w:r w:rsidR="00336DA0">
        <w:rPr>
          <w:rFonts w:ascii="Times New Roman" w:hAnsi="Times New Roman"/>
          <w:b w:val="0"/>
          <w:color w:val="auto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01108D" w:rsidRPr="0001108D" w:rsidRDefault="0001108D" w:rsidP="0001108D"/>
    <w:p w:rsidR="00913C3A" w:rsidRDefault="00913C3A" w:rsidP="00321202">
      <w:pPr>
        <w:rPr>
          <w:sz w:val="28"/>
          <w:szCs w:val="28"/>
        </w:rPr>
      </w:pPr>
    </w:p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</w:t>
      </w:r>
      <w:r w:rsidR="00913C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 w:rsidR="00913C3A">
        <w:rPr>
          <w:sz w:val="28"/>
          <w:szCs w:val="28"/>
        </w:rPr>
        <w:t xml:space="preserve">  </w:t>
      </w:r>
      <w:r w:rsidR="0043382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proofErr w:type="spellStart"/>
      <w:r w:rsidRPr="00EC3C7C">
        <w:rPr>
          <w:sz w:val="28"/>
          <w:szCs w:val="28"/>
        </w:rPr>
        <w:t>М.Н.Подмарев</w:t>
      </w:r>
      <w:proofErr w:type="spellEnd"/>
    </w:p>
    <w:p w:rsidR="00321202" w:rsidRDefault="00321202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</w:t>
      </w:r>
      <w:r w:rsidR="00913C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</w:t>
      </w:r>
      <w:r w:rsidR="00913C3A">
        <w:rPr>
          <w:sz w:val="28"/>
          <w:szCs w:val="28"/>
        </w:rPr>
        <w:t xml:space="preserve">     </w:t>
      </w:r>
      <w:r w:rsidR="00433822">
        <w:rPr>
          <w:sz w:val="28"/>
          <w:szCs w:val="28"/>
        </w:rPr>
        <w:t xml:space="preserve">   </w:t>
      </w:r>
      <w:r w:rsidR="00913C3A">
        <w:rPr>
          <w:sz w:val="28"/>
          <w:szCs w:val="28"/>
        </w:rPr>
        <w:t xml:space="preserve"> </w:t>
      </w:r>
      <w:r w:rsidR="00433822">
        <w:rPr>
          <w:sz w:val="28"/>
          <w:szCs w:val="28"/>
        </w:rPr>
        <w:t xml:space="preserve">       </w:t>
      </w:r>
      <w:r>
        <w:rPr>
          <w:sz w:val="28"/>
          <w:szCs w:val="28"/>
        </w:rPr>
        <w:t>В.Г. Прокин</w:t>
      </w:r>
    </w:p>
    <w:bookmarkEnd w:id="0"/>
    <w:p w:rsidR="00491497" w:rsidRDefault="00491497" w:rsidP="008E078F"/>
    <w:p w:rsidR="00491497" w:rsidRDefault="00491497"/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913C3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1108D"/>
    <w:rsid w:val="000A4B4C"/>
    <w:rsid w:val="000C5C12"/>
    <w:rsid w:val="001654FA"/>
    <w:rsid w:val="001853A3"/>
    <w:rsid w:val="001D3260"/>
    <w:rsid w:val="00236003"/>
    <w:rsid w:val="002913A1"/>
    <w:rsid w:val="002A3BD1"/>
    <w:rsid w:val="00321202"/>
    <w:rsid w:val="00336DA0"/>
    <w:rsid w:val="00365254"/>
    <w:rsid w:val="003959DB"/>
    <w:rsid w:val="003F4C2B"/>
    <w:rsid w:val="00404D55"/>
    <w:rsid w:val="00433822"/>
    <w:rsid w:val="00445AC1"/>
    <w:rsid w:val="00491497"/>
    <w:rsid w:val="004C7F57"/>
    <w:rsid w:val="00550A78"/>
    <w:rsid w:val="00550F18"/>
    <w:rsid w:val="0055724D"/>
    <w:rsid w:val="006B35ED"/>
    <w:rsid w:val="006D0302"/>
    <w:rsid w:val="00710F25"/>
    <w:rsid w:val="007747E3"/>
    <w:rsid w:val="007D06AA"/>
    <w:rsid w:val="00850846"/>
    <w:rsid w:val="00866760"/>
    <w:rsid w:val="008E078F"/>
    <w:rsid w:val="00913C3A"/>
    <w:rsid w:val="009D6437"/>
    <w:rsid w:val="00A65716"/>
    <w:rsid w:val="00A7497B"/>
    <w:rsid w:val="00A753AB"/>
    <w:rsid w:val="00A81291"/>
    <w:rsid w:val="00A918C6"/>
    <w:rsid w:val="00AC66FD"/>
    <w:rsid w:val="00AE4825"/>
    <w:rsid w:val="00B34501"/>
    <w:rsid w:val="00BB1F31"/>
    <w:rsid w:val="00BC1407"/>
    <w:rsid w:val="00D07069"/>
    <w:rsid w:val="00D60E31"/>
    <w:rsid w:val="00DB58DE"/>
    <w:rsid w:val="00DE3943"/>
    <w:rsid w:val="00E70F4B"/>
    <w:rsid w:val="00EB77AE"/>
    <w:rsid w:val="00EE6225"/>
    <w:rsid w:val="00EF5315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913C3A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13C3A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913C3A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13C3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4B019-022B-460C-B159-582EAF3A7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2019-11-25T15:03:00Z</cp:lastPrinted>
  <dcterms:created xsi:type="dcterms:W3CDTF">2019-11-27T13:50:00Z</dcterms:created>
  <dcterms:modified xsi:type="dcterms:W3CDTF">2019-11-27T13:50:00Z</dcterms:modified>
</cp:coreProperties>
</file>