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1CF6" w:rsidRDefault="00B81CF6" w:rsidP="00B81CF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F335D" w:rsidRDefault="00BF335D" w:rsidP="00B81CF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F335D" w:rsidRDefault="00BF335D" w:rsidP="00B81CF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F335D" w:rsidRDefault="00BF335D" w:rsidP="00B81CF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F335D" w:rsidRDefault="00BF335D" w:rsidP="00BF335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F335D" w:rsidRPr="00B81CF6" w:rsidRDefault="00BF335D" w:rsidP="00BF335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81CF6">
        <w:rPr>
          <w:rFonts w:ascii="Times New Roman" w:hAnsi="Times New Roman" w:cs="Times New Roman"/>
          <w:b/>
          <w:sz w:val="28"/>
          <w:szCs w:val="28"/>
        </w:rPr>
        <w:t>ГРАФИК</w:t>
      </w:r>
    </w:p>
    <w:p w:rsidR="00BF335D" w:rsidRDefault="00BF335D" w:rsidP="00BF335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81CF6">
        <w:rPr>
          <w:rFonts w:ascii="Times New Roman" w:hAnsi="Times New Roman" w:cs="Times New Roman"/>
          <w:b/>
          <w:sz w:val="28"/>
          <w:szCs w:val="28"/>
        </w:rPr>
        <w:t xml:space="preserve">проведения </w:t>
      </w:r>
      <w:r>
        <w:rPr>
          <w:rFonts w:ascii="Times New Roman" w:hAnsi="Times New Roman" w:cs="Times New Roman"/>
          <w:b/>
          <w:sz w:val="28"/>
          <w:szCs w:val="28"/>
        </w:rPr>
        <w:t xml:space="preserve">приема граждан по личным вопросам должностными лицами </w:t>
      </w:r>
      <w:r w:rsidRPr="00B81CF6">
        <w:rPr>
          <w:rFonts w:ascii="Times New Roman" w:hAnsi="Times New Roman" w:cs="Times New Roman"/>
          <w:b/>
          <w:sz w:val="28"/>
          <w:szCs w:val="28"/>
        </w:rPr>
        <w:t>Администрации Атяшевского муниципального района</w:t>
      </w:r>
      <w:r>
        <w:rPr>
          <w:rFonts w:ascii="Times New Roman" w:hAnsi="Times New Roman" w:cs="Times New Roman"/>
          <w:b/>
          <w:sz w:val="28"/>
          <w:szCs w:val="28"/>
        </w:rPr>
        <w:t>, руководителями организаций, учреждений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D1A9F">
        <w:rPr>
          <w:rFonts w:ascii="Times New Roman" w:hAnsi="Times New Roman" w:cs="Times New Roman"/>
          <w:b/>
          <w:sz w:val="28"/>
          <w:szCs w:val="28"/>
        </w:rPr>
        <w:t>,</w:t>
      </w:r>
      <w:proofErr w:type="gramEnd"/>
      <w:r w:rsidR="00ED1A9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81CF6">
        <w:rPr>
          <w:rFonts w:ascii="Times New Roman" w:hAnsi="Times New Roman" w:cs="Times New Roman"/>
          <w:b/>
          <w:sz w:val="28"/>
          <w:szCs w:val="28"/>
        </w:rPr>
        <w:t xml:space="preserve">функционирующих на территории Атяшевского района </w:t>
      </w:r>
    </w:p>
    <w:p w:rsidR="00BF335D" w:rsidRDefault="00BF335D" w:rsidP="00BF335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0" w:type="auto"/>
        <w:tblInd w:w="392" w:type="dxa"/>
        <w:tblLook w:val="04A0" w:firstRow="1" w:lastRow="0" w:firstColumn="1" w:lastColumn="0" w:noHBand="0" w:noVBand="1"/>
      </w:tblPr>
      <w:tblGrid>
        <w:gridCol w:w="850"/>
        <w:gridCol w:w="2835"/>
        <w:gridCol w:w="2694"/>
        <w:gridCol w:w="1275"/>
        <w:gridCol w:w="1985"/>
      </w:tblGrid>
      <w:tr w:rsidR="00BF335D" w:rsidTr="00BF335D">
        <w:tc>
          <w:tcPr>
            <w:tcW w:w="850" w:type="dxa"/>
          </w:tcPr>
          <w:p w:rsidR="00BF335D" w:rsidRPr="002471B1" w:rsidRDefault="00BF335D" w:rsidP="0033551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471B1">
              <w:rPr>
                <w:rFonts w:ascii="Times New Roman" w:hAnsi="Times New Roman" w:cs="Times New Roman"/>
                <w:sz w:val="26"/>
                <w:szCs w:val="26"/>
              </w:rPr>
              <w:t>№</w:t>
            </w:r>
          </w:p>
        </w:tc>
        <w:tc>
          <w:tcPr>
            <w:tcW w:w="2835" w:type="dxa"/>
          </w:tcPr>
          <w:p w:rsidR="00BF335D" w:rsidRPr="002471B1" w:rsidRDefault="00BF335D" w:rsidP="0033551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471B1">
              <w:rPr>
                <w:rFonts w:ascii="Times New Roman" w:hAnsi="Times New Roman" w:cs="Times New Roman"/>
                <w:sz w:val="26"/>
                <w:szCs w:val="26"/>
              </w:rPr>
              <w:t>Наименование поселения</w:t>
            </w:r>
          </w:p>
        </w:tc>
        <w:tc>
          <w:tcPr>
            <w:tcW w:w="2694" w:type="dxa"/>
          </w:tcPr>
          <w:p w:rsidR="00BF335D" w:rsidRPr="002471B1" w:rsidRDefault="00BF335D" w:rsidP="0033551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471B1">
              <w:rPr>
                <w:rFonts w:ascii="Times New Roman" w:hAnsi="Times New Roman" w:cs="Times New Roman"/>
                <w:sz w:val="26"/>
                <w:szCs w:val="26"/>
              </w:rPr>
              <w:t>Место проведения</w:t>
            </w:r>
          </w:p>
          <w:p w:rsidR="00BF335D" w:rsidRPr="002471B1" w:rsidRDefault="00BF335D" w:rsidP="0033551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5" w:type="dxa"/>
          </w:tcPr>
          <w:p w:rsidR="00BF335D" w:rsidRDefault="00BF335D" w:rsidP="0033551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Время</w:t>
            </w:r>
          </w:p>
          <w:p w:rsidR="00BF335D" w:rsidRPr="002471B1" w:rsidRDefault="00BF335D" w:rsidP="0033551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5" w:type="dxa"/>
          </w:tcPr>
          <w:p w:rsidR="00BF335D" w:rsidRPr="002471B1" w:rsidRDefault="00BF335D" w:rsidP="0033551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471B1">
              <w:rPr>
                <w:rFonts w:ascii="Times New Roman" w:hAnsi="Times New Roman" w:cs="Times New Roman"/>
                <w:sz w:val="26"/>
                <w:szCs w:val="26"/>
              </w:rPr>
              <w:t>Дата проведения</w:t>
            </w:r>
          </w:p>
        </w:tc>
      </w:tr>
      <w:tr w:rsidR="00BF335D" w:rsidTr="00BF335D">
        <w:tc>
          <w:tcPr>
            <w:tcW w:w="850" w:type="dxa"/>
          </w:tcPr>
          <w:p w:rsidR="00BF335D" w:rsidRPr="002471B1" w:rsidRDefault="00BF335D" w:rsidP="0033551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471B1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835" w:type="dxa"/>
          </w:tcPr>
          <w:p w:rsidR="00BF335D" w:rsidRPr="002471B1" w:rsidRDefault="00BF335D" w:rsidP="0033551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2471B1">
              <w:rPr>
                <w:rFonts w:ascii="Times New Roman" w:hAnsi="Times New Roman" w:cs="Times New Roman"/>
                <w:sz w:val="26"/>
                <w:szCs w:val="26"/>
              </w:rPr>
              <w:t>Шейн-</w:t>
            </w:r>
            <w:proofErr w:type="spellStart"/>
            <w:r w:rsidRPr="002471B1">
              <w:rPr>
                <w:rFonts w:ascii="Times New Roman" w:hAnsi="Times New Roman" w:cs="Times New Roman"/>
                <w:sz w:val="26"/>
                <w:szCs w:val="26"/>
              </w:rPr>
              <w:t>Майданское</w:t>
            </w:r>
            <w:proofErr w:type="spellEnd"/>
            <w:r w:rsidRPr="002471B1">
              <w:rPr>
                <w:rFonts w:ascii="Times New Roman" w:hAnsi="Times New Roman" w:cs="Times New Roman"/>
                <w:sz w:val="26"/>
                <w:szCs w:val="26"/>
              </w:rPr>
              <w:t xml:space="preserve"> с/</w:t>
            </w:r>
            <w:proofErr w:type="gramStart"/>
            <w:r w:rsidRPr="002471B1">
              <w:rPr>
                <w:rFonts w:ascii="Times New Roman" w:hAnsi="Times New Roman" w:cs="Times New Roman"/>
                <w:sz w:val="26"/>
                <w:szCs w:val="26"/>
              </w:rPr>
              <w:t>п</w:t>
            </w:r>
            <w:proofErr w:type="gramEnd"/>
          </w:p>
        </w:tc>
        <w:tc>
          <w:tcPr>
            <w:tcW w:w="2694" w:type="dxa"/>
          </w:tcPr>
          <w:p w:rsidR="00BF335D" w:rsidRPr="002471B1" w:rsidRDefault="00BF335D" w:rsidP="0033551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СДК</w:t>
            </w:r>
            <w:r w:rsidR="007A56F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7A56F2">
              <w:rPr>
                <w:rFonts w:ascii="Times New Roman" w:hAnsi="Times New Roman" w:cs="Times New Roman"/>
                <w:sz w:val="26"/>
                <w:szCs w:val="26"/>
              </w:rPr>
              <w:t>Птицесовхоза</w:t>
            </w:r>
            <w:proofErr w:type="spellEnd"/>
            <w:r w:rsidR="007A56F2">
              <w:rPr>
                <w:rFonts w:ascii="Times New Roman" w:hAnsi="Times New Roman" w:cs="Times New Roman"/>
                <w:sz w:val="26"/>
                <w:szCs w:val="26"/>
              </w:rPr>
              <w:t xml:space="preserve"> «Сараст»</w:t>
            </w:r>
            <w:bookmarkStart w:id="0" w:name="_GoBack"/>
            <w:bookmarkEnd w:id="0"/>
          </w:p>
        </w:tc>
        <w:tc>
          <w:tcPr>
            <w:tcW w:w="1275" w:type="dxa"/>
          </w:tcPr>
          <w:p w:rsidR="00BF335D" w:rsidRPr="002471B1" w:rsidRDefault="00BF335D" w:rsidP="0033551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15-00</w:t>
            </w:r>
          </w:p>
        </w:tc>
        <w:tc>
          <w:tcPr>
            <w:tcW w:w="1985" w:type="dxa"/>
          </w:tcPr>
          <w:p w:rsidR="00BF335D" w:rsidRPr="002471B1" w:rsidRDefault="00BF335D" w:rsidP="00BF335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</w:t>
            </w:r>
            <w:r w:rsidRPr="002471B1">
              <w:rPr>
                <w:rFonts w:ascii="Times New Roman" w:hAnsi="Times New Roman" w:cs="Times New Roman"/>
                <w:sz w:val="26"/>
                <w:szCs w:val="26"/>
              </w:rPr>
              <w:t>.12.2019</w:t>
            </w:r>
          </w:p>
        </w:tc>
      </w:tr>
      <w:tr w:rsidR="00BF335D" w:rsidTr="00BF335D">
        <w:tc>
          <w:tcPr>
            <w:tcW w:w="850" w:type="dxa"/>
          </w:tcPr>
          <w:p w:rsidR="00BF335D" w:rsidRPr="002471B1" w:rsidRDefault="00BF335D" w:rsidP="0033551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471B1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835" w:type="dxa"/>
          </w:tcPr>
          <w:p w:rsidR="00BF335D" w:rsidRPr="002471B1" w:rsidRDefault="00BF335D" w:rsidP="0033551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2471B1">
              <w:rPr>
                <w:rFonts w:ascii="Times New Roman" w:hAnsi="Times New Roman" w:cs="Times New Roman"/>
                <w:sz w:val="26"/>
                <w:szCs w:val="26"/>
              </w:rPr>
              <w:t>Козловское</w:t>
            </w:r>
            <w:proofErr w:type="spellEnd"/>
            <w:r w:rsidRPr="002471B1">
              <w:rPr>
                <w:rFonts w:ascii="Times New Roman" w:hAnsi="Times New Roman" w:cs="Times New Roman"/>
                <w:sz w:val="26"/>
                <w:szCs w:val="26"/>
              </w:rPr>
              <w:t xml:space="preserve"> с/</w:t>
            </w:r>
            <w:proofErr w:type="gramStart"/>
            <w:r w:rsidRPr="002471B1">
              <w:rPr>
                <w:rFonts w:ascii="Times New Roman" w:hAnsi="Times New Roman" w:cs="Times New Roman"/>
                <w:sz w:val="26"/>
                <w:szCs w:val="26"/>
              </w:rPr>
              <w:t>п</w:t>
            </w:r>
            <w:proofErr w:type="gramEnd"/>
          </w:p>
        </w:tc>
        <w:tc>
          <w:tcPr>
            <w:tcW w:w="2694" w:type="dxa"/>
          </w:tcPr>
          <w:p w:rsidR="00BF335D" w:rsidRDefault="00BF335D" w:rsidP="00335517">
            <w:r>
              <w:rPr>
                <w:rFonts w:ascii="Times New Roman" w:hAnsi="Times New Roman" w:cs="Times New Roman"/>
                <w:sz w:val="26"/>
                <w:szCs w:val="26"/>
              </w:rPr>
              <w:t>Козловский</w:t>
            </w:r>
            <w:r w:rsidRPr="00272310">
              <w:rPr>
                <w:rFonts w:ascii="Times New Roman" w:hAnsi="Times New Roman" w:cs="Times New Roman"/>
                <w:sz w:val="26"/>
                <w:szCs w:val="26"/>
              </w:rPr>
              <w:t xml:space="preserve"> СДК</w:t>
            </w:r>
          </w:p>
        </w:tc>
        <w:tc>
          <w:tcPr>
            <w:tcW w:w="1275" w:type="dxa"/>
          </w:tcPr>
          <w:p w:rsidR="00BF335D" w:rsidRPr="00BF335D" w:rsidRDefault="00BF335D" w:rsidP="00335517">
            <w:pPr>
              <w:rPr>
                <w:sz w:val="26"/>
                <w:szCs w:val="26"/>
              </w:rPr>
            </w:pPr>
            <w:r w:rsidRPr="00BF335D">
              <w:rPr>
                <w:sz w:val="26"/>
                <w:szCs w:val="26"/>
              </w:rPr>
              <w:t>15-00</w:t>
            </w:r>
          </w:p>
        </w:tc>
        <w:tc>
          <w:tcPr>
            <w:tcW w:w="1985" w:type="dxa"/>
          </w:tcPr>
          <w:p w:rsidR="00BF335D" w:rsidRPr="002471B1" w:rsidRDefault="00BF335D" w:rsidP="0033551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</w:t>
            </w:r>
            <w:r w:rsidRPr="002471B1">
              <w:rPr>
                <w:rFonts w:ascii="Times New Roman" w:hAnsi="Times New Roman" w:cs="Times New Roman"/>
                <w:sz w:val="26"/>
                <w:szCs w:val="26"/>
              </w:rPr>
              <w:t>.12.2019</w:t>
            </w:r>
          </w:p>
        </w:tc>
      </w:tr>
      <w:tr w:rsidR="00BF335D" w:rsidTr="00BF335D">
        <w:tc>
          <w:tcPr>
            <w:tcW w:w="850" w:type="dxa"/>
          </w:tcPr>
          <w:p w:rsidR="00BF335D" w:rsidRPr="002471B1" w:rsidRDefault="00BF335D" w:rsidP="0033551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471B1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835" w:type="dxa"/>
          </w:tcPr>
          <w:p w:rsidR="00BF335D" w:rsidRPr="002471B1" w:rsidRDefault="00BF335D" w:rsidP="0033551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2471B1">
              <w:rPr>
                <w:rFonts w:ascii="Times New Roman" w:hAnsi="Times New Roman" w:cs="Times New Roman"/>
                <w:sz w:val="26"/>
                <w:szCs w:val="26"/>
              </w:rPr>
              <w:t>Сабанчеевское</w:t>
            </w:r>
            <w:proofErr w:type="spellEnd"/>
            <w:r w:rsidRPr="002471B1">
              <w:rPr>
                <w:rFonts w:ascii="Times New Roman" w:hAnsi="Times New Roman" w:cs="Times New Roman"/>
                <w:sz w:val="26"/>
                <w:szCs w:val="26"/>
              </w:rPr>
              <w:t xml:space="preserve"> с/</w:t>
            </w:r>
            <w:proofErr w:type="gramStart"/>
            <w:r w:rsidRPr="002471B1">
              <w:rPr>
                <w:rFonts w:ascii="Times New Roman" w:hAnsi="Times New Roman" w:cs="Times New Roman"/>
                <w:sz w:val="26"/>
                <w:szCs w:val="26"/>
              </w:rPr>
              <w:t>п</w:t>
            </w:r>
            <w:proofErr w:type="gramEnd"/>
          </w:p>
        </w:tc>
        <w:tc>
          <w:tcPr>
            <w:tcW w:w="2694" w:type="dxa"/>
          </w:tcPr>
          <w:p w:rsidR="00BF335D" w:rsidRDefault="00BF335D" w:rsidP="00335517"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Сабанчеевский</w:t>
            </w:r>
            <w:proofErr w:type="spellEnd"/>
            <w:r w:rsidRPr="00272310">
              <w:rPr>
                <w:rFonts w:ascii="Times New Roman" w:hAnsi="Times New Roman" w:cs="Times New Roman"/>
                <w:sz w:val="26"/>
                <w:szCs w:val="26"/>
              </w:rPr>
              <w:t xml:space="preserve"> СДК</w:t>
            </w:r>
          </w:p>
        </w:tc>
        <w:tc>
          <w:tcPr>
            <w:tcW w:w="1275" w:type="dxa"/>
          </w:tcPr>
          <w:p w:rsidR="00BF335D" w:rsidRPr="00BF335D" w:rsidRDefault="00BF335D" w:rsidP="00335517">
            <w:pPr>
              <w:rPr>
                <w:sz w:val="26"/>
                <w:szCs w:val="26"/>
              </w:rPr>
            </w:pPr>
            <w:r w:rsidRPr="00BF335D">
              <w:rPr>
                <w:sz w:val="26"/>
                <w:szCs w:val="26"/>
              </w:rPr>
              <w:t>15-00</w:t>
            </w:r>
          </w:p>
        </w:tc>
        <w:tc>
          <w:tcPr>
            <w:tcW w:w="1985" w:type="dxa"/>
          </w:tcPr>
          <w:p w:rsidR="00BF335D" w:rsidRPr="002471B1" w:rsidRDefault="00BF335D" w:rsidP="0033551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11</w:t>
            </w:r>
            <w:r w:rsidRPr="002471B1">
              <w:rPr>
                <w:rFonts w:ascii="Times New Roman" w:hAnsi="Times New Roman" w:cs="Times New Roman"/>
                <w:sz w:val="26"/>
                <w:szCs w:val="26"/>
              </w:rPr>
              <w:t>.12.2019</w:t>
            </w:r>
          </w:p>
        </w:tc>
      </w:tr>
      <w:tr w:rsidR="00BF335D" w:rsidTr="00BF335D">
        <w:tc>
          <w:tcPr>
            <w:tcW w:w="850" w:type="dxa"/>
          </w:tcPr>
          <w:p w:rsidR="00BF335D" w:rsidRPr="002471B1" w:rsidRDefault="00BF335D" w:rsidP="0033551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471B1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835" w:type="dxa"/>
          </w:tcPr>
          <w:p w:rsidR="00BF335D" w:rsidRPr="002471B1" w:rsidRDefault="00BF335D" w:rsidP="0033551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2471B1">
              <w:rPr>
                <w:rFonts w:ascii="Times New Roman" w:hAnsi="Times New Roman" w:cs="Times New Roman"/>
                <w:sz w:val="26"/>
                <w:szCs w:val="26"/>
              </w:rPr>
              <w:t>Большеманадышское</w:t>
            </w:r>
            <w:proofErr w:type="spellEnd"/>
            <w:r w:rsidRPr="002471B1">
              <w:rPr>
                <w:rFonts w:ascii="Times New Roman" w:hAnsi="Times New Roman" w:cs="Times New Roman"/>
                <w:sz w:val="26"/>
                <w:szCs w:val="26"/>
              </w:rPr>
              <w:t xml:space="preserve"> с/</w:t>
            </w:r>
            <w:proofErr w:type="gramStart"/>
            <w:r w:rsidRPr="002471B1">
              <w:rPr>
                <w:rFonts w:ascii="Times New Roman" w:hAnsi="Times New Roman" w:cs="Times New Roman"/>
                <w:sz w:val="26"/>
                <w:szCs w:val="26"/>
              </w:rPr>
              <w:t>п</w:t>
            </w:r>
            <w:proofErr w:type="gramEnd"/>
          </w:p>
        </w:tc>
        <w:tc>
          <w:tcPr>
            <w:tcW w:w="2694" w:type="dxa"/>
          </w:tcPr>
          <w:p w:rsidR="00BF335D" w:rsidRDefault="00BF335D" w:rsidP="00335517">
            <w:proofErr w:type="spellStart"/>
            <w:r w:rsidRPr="00272310">
              <w:rPr>
                <w:rFonts w:ascii="Times New Roman" w:hAnsi="Times New Roman" w:cs="Times New Roman"/>
                <w:sz w:val="26"/>
                <w:szCs w:val="26"/>
              </w:rPr>
              <w:t>Большеманадышский</w:t>
            </w:r>
            <w:proofErr w:type="spellEnd"/>
            <w:r w:rsidRPr="00272310">
              <w:rPr>
                <w:rFonts w:ascii="Times New Roman" w:hAnsi="Times New Roman" w:cs="Times New Roman"/>
                <w:sz w:val="26"/>
                <w:szCs w:val="26"/>
              </w:rPr>
              <w:t xml:space="preserve"> СДК</w:t>
            </w:r>
          </w:p>
        </w:tc>
        <w:tc>
          <w:tcPr>
            <w:tcW w:w="1275" w:type="dxa"/>
          </w:tcPr>
          <w:p w:rsidR="00BF335D" w:rsidRPr="00BF335D" w:rsidRDefault="00BF335D" w:rsidP="00335517">
            <w:pPr>
              <w:rPr>
                <w:sz w:val="26"/>
                <w:szCs w:val="26"/>
              </w:rPr>
            </w:pPr>
            <w:r w:rsidRPr="00BF335D">
              <w:rPr>
                <w:sz w:val="26"/>
                <w:szCs w:val="26"/>
              </w:rPr>
              <w:t>15-00</w:t>
            </w:r>
          </w:p>
        </w:tc>
        <w:tc>
          <w:tcPr>
            <w:tcW w:w="1985" w:type="dxa"/>
          </w:tcPr>
          <w:p w:rsidR="00BF335D" w:rsidRPr="002471B1" w:rsidRDefault="00BF335D" w:rsidP="0033551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11</w:t>
            </w:r>
            <w:r w:rsidRPr="002471B1">
              <w:rPr>
                <w:rFonts w:ascii="Times New Roman" w:hAnsi="Times New Roman" w:cs="Times New Roman"/>
                <w:sz w:val="26"/>
                <w:szCs w:val="26"/>
              </w:rPr>
              <w:t>.12.2019</w:t>
            </w:r>
          </w:p>
        </w:tc>
      </w:tr>
      <w:tr w:rsidR="00BF335D" w:rsidTr="00BF335D">
        <w:tc>
          <w:tcPr>
            <w:tcW w:w="850" w:type="dxa"/>
          </w:tcPr>
          <w:p w:rsidR="00BF335D" w:rsidRPr="002471B1" w:rsidRDefault="00BF335D" w:rsidP="0033551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471B1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835" w:type="dxa"/>
          </w:tcPr>
          <w:p w:rsidR="00BF335D" w:rsidRPr="002471B1" w:rsidRDefault="00BF335D" w:rsidP="0033551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2471B1">
              <w:rPr>
                <w:rFonts w:ascii="Times New Roman" w:hAnsi="Times New Roman" w:cs="Times New Roman"/>
                <w:sz w:val="26"/>
                <w:szCs w:val="26"/>
              </w:rPr>
              <w:t>Киржеманское</w:t>
            </w:r>
            <w:proofErr w:type="spellEnd"/>
            <w:r w:rsidRPr="002471B1">
              <w:rPr>
                <w:rFonts w:ascii="Times New Roman" w:hAnsi="Times New Roman" w:cs="Times New Roman"/>
                <w:sz w:val="26"/>
                <w:szCs w:val="26"/>
              </w:rPr>
              <w:t xml:space="preserve"> с/</w:t>
            </w:r>
            <w:proofErr w:type="gramStart"/>
            <w:r w:rsidRPr="002471B1">
              <w:rPr>
                <w:rFonts w:ascii="Times New Roman" w:hAnsi="Times New Roman" w:cs="Times New Roman"/>
                <w:sz w:val="26"/>
                <w:szCs w:val="26"/>
              </w:rPr>
              <w:t>п</w:t>
            </w:r>
            <w:proofErr w:type="gramEnd"/>
          </w:p>
        </w:tc>
        <w:tc>
          <w:tcPr>
            <w:tcW w:w="2694" w:type="dxa"/>
          </w:tcPr>
          <w:p w:rsidR="00BF335D" w:rsidRDefault="00BF335D" w:rsidP="00335517"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Киржеманский</w:t>
            </w:r>
            <w:proofErr w:type="spellEnd"/>
            <w:r w:rsidRPr="00272310">
              <w:rPr>
                <w:rFonts w:ascii="Times New Roman" w:hAnsi="Times New Roman" w:cs="Times New Roman"/>
                <w:sz w:val="26"/>
                <w:szCs w:val="26"/>
              </w:rPr>
              <w:t xml:space="preserve"> СДК</w:t>
            </w:r>
          </w:p>
        </w:tc>
        <w:tc>
          <w:tcPr>
            <w:tcW w:w="1275" w:type="dxa"/>
          </w:tcPr>
          <w:p w:rsidR="00BF335D" w:rsidRPr="00BF335D" w:rsidRDefault="00BF335D" w:rsidP="00335517">
            <w:pPr>
              <w:rPr>
                <w:sz w:val="26"/>
                <w:szCs w:val="26"/>
              </w:rPr>
            </w:pPr>
            <w:r w:rsidRPr="00BF335D">
              <w:rPr>
                <w:sz w:val="26"/>
                <w:szCs w:val="26"/>
              </w:rPr>
              <w:t>15-00</w:t>
            </w:r>
          </w:p>
        </w:tc>
        <w:tc>
          <w:tcPr>
            <w:tcW w:w="1985" w:type="dxa"/>
          </w:tcPr>
          <w:p w:rsidR="00BF335D" w:rsidRPr="002471B1" w:rsidRDefault="0004006F" w:rsidP="0033551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13</w:t>
            </w:r>
            <w:r w:rsidR="00BF335D" w:rsidRPr="002471B1">
              <w:rPr>
                <w:rFonts w:ascii="Times New Roman" w:hAnsi="Times New Roman" w:cs="Times New Roman"/>
                <w:sz w:val="26"/>
                <w:szCs w:val="26"/>
              </w:rPr>
              <w:t>.12.2019</w:t>
            </w:r>
          </w:p>
        </w:tc>
      </w:tr>
      <w:tr w:rsidR="00BF335D" w:rsidTr="00BF335D">
        <w:tc>
          <w:tcPr>
            <w:tcW w:w="850" w:type="dxa"/>
          </w:tcPr>
          <w:p w:rsidR="00BF335D" w:rsidRPr="002471B1" w:rsidRDefault="00BF335D" w:rsidP="0033551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471B1"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2835" w:type="dxa"/>
          </w:tcPr>
          <w:p w:rsidR="00BF335D" w:rsidRPr="002471B1" w:rsidRDefault="00BF335D" w:rsidP="0033551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2471B1">
              <w:rPr>
                <w:rFonts w:ascii="Times New Roman" w:hAnsi="Times New Roman" w:cs="Times New Roman"/>
                <w:sz w:val="26"/>
                <w:szCs w:val="26"/>
              </w:rPr>
              <w:t>Атяшевское</w:t>
            </w:r>
            <w:proofErr w:type="spellEnd"/>
            <w:r w:rsidRPr="002471B1">
              <w:rPr>
                <w:rFonts w:ascii="Times New Roman" w:hAnsi="Times New Roman" w:cs="Times New Roman"/>
                <w:sz w:val="26"/>
                <w:szCs w:val="26"/>
              </w:rPr>
              <w:t xml:space="preserve"> с/</w:t>
            </w:r>
            <w:proofErr w:type="gramStart"/>
            <w:r w:rsidRPr="002471B1">
              <w:rPr>
                <w:rFonts w:ascii="Times New Roman" w:hAnsi="Times New Roman" w:cs="Times New Roman"/>
                <w:sz w:val="26"/>
                <w:szCs w:val="26"/>
              </w:rPr>
              <w:t>п</w:t>
            </w:r>
            <w:proofErr w:type="gramEnd"/>
          </w:p>
        </w:tc>
        <w:tc>
          <w:tcPr>
            <w:tcW w:w="2694" w:type="dxa"/>
          </w:tcPr>
          <w:p w:rsidR="00BF335D" w:rsidRDefault="00BF335D" w:rsidP="00335517">
            <w:r>
              <w:rPr>
                <w:rFonts w:ascii="Times New Roman" w:hAnsi="Times New Roman" w:cs="Times New Roman"/>
                <w:sz w:val="26"/>
                <w:szCs w:val="26"/>
              </w:rPr>
              <w:t>Администрация Атяшевского с/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п</w:t>
            </w:r>
            <w:proofErr w:type="gramEnd"/>
          </w:p>
        </w:tc>
        <w:tc>
          <w:tcPr>
            <w:tcW w:w="1275" w:type="dxa"/>
          </w:tcPr>
          <w:p w:rsidR="00BF335D" w:rsidRPr="00BF335D" w:rsidRDefault="00BF335D" w:rsidP="00335517">
            <w:pPr>
              <w:rPr>
                <w:sz w:val="26"/>
                <w:szCs w:val="26"/>
              </w:rPr>
            </w:pPr>
            <w:r w:rsidRPr="00BF335D">
              <w:rPr>
                <w:sz w:val="26"/>
                <w:szCs w:val="26"/>
              </w:rPr>
              <w:t>15-00</w:t>
            </w:r>
          </w:p>
        </w:tc>
        <w:tc>
          <w:tcPr>
            <w:tcW w:w="1985" w:type="dxa"/>
          </w:tcPr>
          <w:p w:rsidR="00BF335D" w:rsidRPr="002471B1" w:rsidRDefault="0004006F" w:rsidP="0033551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13</w:t>
            </w:r>
            <w:r w:rsidR="00BF335D" w:rsidRPr="002471B1">
              <w:rPr>
                <w:rFonts w:ascii="Times New Roman" w:hAnsi="Times New Roman" w:cs="Times New Roman"/>
                <w:sz w:val="26"/>
                <w:szCs w:val="26"/>
              </w:rPr>
              <w:t>.12.2019</w:t>
            </w:r>
          </w:p>
        </w:tc>
      </w:tr>
      <w:tr w:rsidR="00BF335D" w:rsidTr="00BF335D">
        <w:tc>
          <w:tcPr>
            <w:tcW w:w="850" w:type="dxa"/>
          </w:tcPr>
          <w:p w:rsidR="00BF335D" w:rsidRPr="002471B1" w:rsidRDefault="00BF335D" w:rsidP="0033551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471B1"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2835" w:type="dxa"/>
          </w:tcPr>
          <w:p w:rsidR="00BF335D" w:rsidRPr="002471B1" w:rsidRDefault="00BF335D" w:rsidP="0033551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2471B1">
              <w:rPr>
                <w:rFonts w:ascii="Times New Roman" w:hAnsi="Times New Roman" w:cs="Times New Roman"/>
                <w:sz w:val="26"/>
                <w:szCs w:val="26"/>
              </w:rPr>
              <w:t>Аловское</w:t>
            </w:r>
            <w:proofErr w:type="spellEnd"/>
            <w:r w:rsidRPr="002471B1">
              <w:rPr>
                <w:rFonts w:ascii="Times New Roman" w:hAnsi="Times New Roman" w:cs="Times New Roman"/>
                <w:sz w:val="26"/>
                <w:szCs w:val="26"/>
              </w:rPr>
              <w:t xml:space="preserve"> с/</w:t>
            </w:r>
            <w:proofErr w:type="gramStart"/>
            <w:r w:rsidRPr="002471B1">
              <w:rPr>
                <w:rFonts w:ascii="Times New Roman" w:hAnsi="Times New Roman" w:cs="Times New Roman"/>
                <w:sz w:val="26"/>
                <w:szCs w:val="26"/>
              </w:rPr>
              <w:t>п</w:t>
            </w:r>
            <w:proofErr w:type="gramEnd"/>
          </w:p>
        </w:tc>
        <w:tc>
          <w:tcPr>
            <w:tcW w:w="2694" w:type="dxa"/>
          </w:tcPr>
          <w:p w:rsidR="00BF335D" w:rsidRDefault="00BF335D" w:rsidP="00335517"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Аловский</w:t>
            </w:r>
            <w:proofErr w:type="spellEnd"/>
            <w:r w:rsidRPr="00272310">
              <w:rPr>
                <w:rFonts w:ascii="Times New Roman" w:hAnsi="Times New Roman" w:cs="Times New Roman"/>
                <w:sz w:val="26"/>
                <w:szCs w:val="26"/>
              </w:rPr>
              <w:t xml:space="preserve"> СДК</w:t>
            </w:r>
          </w:p>
        </w:tc>
        <w:tc>
          <w:tcPr>
            <w:tcW w:w="1275" w:type="dxa"/>
          </w:tcPr>
          <w:p w:rsidR="00BF335D" w:rsidRPr="00BF335D" w:rsidRDefault="00BF335D" w:rsidP="00335517">
            <w:pPr>
              <w:rPr>
                <w:sz w:val="26"/>
                <w:szCs w:val="26"/>
              </w:rPr>
            </w:pPr>
            <w:r w:rsidRPr="00BF335D">
              <w:rPr>
                <w:sz w:val="26"/>
                <w:szCs w:val="26"/>
              </w:rPr>
              <w:t>15-00</w:t>
            </w:r>
          </w:p>
        </w:tc>
        <w:tc>
          <w:tcPr>
            <w:tcW w:w="1985" w:type="dxa"/>
          </w:tcPr>
          <w:p w:rsidR="00BF335D" w:rsidRPr="002471B1" w:rsidRDefault="0004006F" w:rsidP="0033551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17</w:t>
            </w:r>
            <w:r w:rsidR="00BF335D" w:rsidRPr="002471B1">
              <w:rPr>
                <w:rFonts w:ascii="Times New Roman" w:hAnsi="Times New Roman" w:cs="Times New Roman"/>
                <w:sz w:val="26"/>
                <w:szCs w:val="26"/>
              </w:rPr>
              <w:t>.12.2019</w:t>
            </w:r>
          </w:p>
        </w:tc>
      </w:tr>
    </w:tbl>
    <w:p w:rsidR="00BF335D" w:rsidRPr="004D3102" w:rsidRDefault="00BF335D" w:rsidP="00B81CF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sectPr w:rsidR="00BF335D" w:rsidRPr="004D3102" w:rsidSect="00B81CF6">
      <w:pgSz w:w="11906" w:h="16838"/>
      <w:pgMar w:top="284" w:right="567" w:bottom="284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1CF6"/>
    <w:rsid w:val="0004006F"/>
    <w:rsid w:val="000E583F"/>
    <w:rsid w:val="000F73D7"/>
    <w:rsid w:val="0010391A"/>
    <w:rsid w:val="00220CE8"/>
    <w:rsid w:val="002471B1"/>
    <w:rsid w:val="00267455"/>
    <w:rsid w:val="004D3102"/>
    <w:rsid w:val="00672AE5"/>
    <w:rsid w:val="00684D8E"/>
    <w:rsid w:val="006C2AED"/>
    <w:rsid w:val="00742B56"/>
    <w:rsid w:val="007918E7"/>
    <w:rsid w:val="007A56F2"/>
    <w:rsid w:val="00B81CF6"/>
    <w:rsid w:val="00BE7ADD"/>
    <w:rsid w:val="00BF335D"/>
    <w:rsid w:val="00C76178"/>
    <w:rsid w:val="00E77A62"/>
    <w:rsid w:val="00E962AE"/>
    <w:rsid w:val="00ED1A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D310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D310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9E7557-29EA-47B9-8694-468CCBBFA4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102</Words>
  <Characters>585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Носова</cp:lastModifiedBy>
  <cp:revision>3</cp:revision>
  <dcterms:created xsi:type="dcterms:W3CDTF">2019-12-06T09:12:00Z</dcterms:created>
  <dcterms:modified xsi:type="dcterms:W3CDTF">2019-12-06T09:23:00Z</dcterms:modified>
</cp:coreProperties>
</file>