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2FD" w:rsidRPr="00B33846" w:rsidRDefault="002702FD" w:rsidP="009419DF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b/>
          <w:bCs/>
          <w:sz w:val="48"/>
          <w:szCs w:val="28"/>
          <w:lang w:eastAsia="x-none"/>
        </w:rPr>
      </w:pPr>
      <w:bookmarkStart w:id="0" w:name="_GoBack"/>
      <w:bookmarkEnd w:id="0"/>
    </w:p>
    <w:p w:rsidR="002702FD" w:rsidRDefault="00254804" w:rsidP="008A2380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x-none"/>
        </w:rPr>
      </w:pPr>
      <w:r w:rsidRPr="00593D36">
        <w:rPr>
          <w:rFonts w:ascii="Times New Roman" w:eastAsia="Times New Roman" w:hAnsi="Times New Roman" w:cs="Times New Roman"/>
          <w:b/>
          <w:bCs/>
          <w:sz w:val="48"/>
          <w:szCs w:val="28"/>
          <w:lang w:val="x-none" w:eastAsia="x-none"/>
        </w:rPr>
        <w:t>П О С Т А Н О В Л Е Н И Е</w:t>
      </w:r>
    </w:p>
    <w:p w:rsidR="008A2380" w:rsidRPr="002702FD" w:rsidRDefault="008A2380" w:rsidP="008A2380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x-none"/>
        </w:rPr>
      </w:pPr>
    </w:p>
    <w:p w:rsidR="00254804" w:rsidRDefault="00254804" w:rsidP="00254804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36"/>
          <w:szCs w:val="28"/>
          <w:lang w:val="x-none" w:eastAsia="x-none"/>
        </w:rPr>
      </w:pPr>
      <w:r w:rsidRPr="00593D36">
        <w:rPr>
          <w:rFonts w:ascii="Times New Roman" w:eastAsia="Times New Roman" w:hAnsi="Times New Roman" w:cs="Times New Roman"/>
          <w:sz w:val="36"/>
          <w:szCs w:val="28"/>
          <w:lang w:val="x-none" w:eastAsia="x-none"/>
        </w:rPr>
        <w:t>АДМИНИСТРАЦИИ АТЯШЕВСКОГО</w:t>
      </w:r>
    </w:p>
    <w:p w:rsidR="00CB2E5E" w:rsidRPr="002702FD" w:rsidRDefault="00254804" w:rsidP="002702FD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36"/>
          <w:szCs w:val="28"/>
          <w:lang w:eastAsia="x-none"/>
        </w:rPr>
      </w:pPr>
      <w:r w:rsidRPr="00593D36">
        <w:rPr>
          <w:rFonts w:ascii="Times New Roman" w:eastAsia="Times New Roman" w:hAnsi="Times New Roman" w:cs="Times New Roman"/>
          <w:sz w:val="36"/>
          <w:szCs w:val="28"/>
          <w:lang w:val="x-none" w:eastAsia="x-none"/>
        </w:rPr>
        <w:t xml:space="preserve"> МУНИЦИПАЛЬНОГО РАЙОНА</w:t>
      </w:r>
      <w:r w:rsidR="00CB2E5E">
        <w:rPr>
          <w:rFonts w:ascii="Times New Roman" w:eastAsia="Times New Roman" w:hAnsi="Times New Roman" w:cs="Times New Roman"/>
          <w:sz w:val="36"/>
          <w:szCs w:val="28"/>
          <w:lang w:eastAsia="x-none"/>
        </w:rPr>
        <w:t xml:space="preserve"> </w:t>
      </w:r>
    </w:p>
    <w:p w:rsidR="008A2380" w:rsidRDefault="008A2380" w:rsidP="002702FD">
      <w:pPr>
        <w:widowControl w:val="0"/>
        <w:tabs>
          <w:tab w:val="left" w:pos="7575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2702FD" w:rsidRPr="008A2380" w:rsidRDefault="008A2380" w:rsidP="002702FD">
      <w:pPr>
        <w:widowControl w:val="0"/>
        <w:tabs>
          <w:tab w:val="left" w:pos="7575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8A2380">
        <w:rPr>
          <w:rFonts w:ascii="Times New Roman" w:eastAsia="Times New Roman" w:hAnsi="Times New Roman" w:cs="Times New Roman"/>
          <w:sz w:val="28"/>
          <w:szCs w:val="28"/>
          <w:lang w:eastAsia="x-none"/>
        </w:rPr>
        <w:t>25.12.2019</w:t>
      </w:r>
      <w:r w:rsidR="002702FD" w:rsidRPr="008A238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                                   </w:t>
      </w:r>
      <w:r w:rsidRPr="008A238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                                 </w:t>
      </w:r>
      <w:r w:rsidRPr="008A2380">
        <w:rPr>
          <w:rFonts w:ascii="Times New Roman" w:eastAsia="Times New Roman" w:hAnsi="Times New Roman" w:cs="Times New Roman"/>
          <w:sz w:val="28"/>
          <w:szCs w:val="28"/>
          <w:lang w:eastAsia="x-none"/>
        </w:rPr>
        <w:t>№701</w:t>
      </w:r>
    </w:p>
    <w:p w:rsidR="002702FD" w:rsidRPr="008A2380" w:rsidRDefault="002702FD" w:rsidP="002702FD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254804" w:rsidRPr="008A2380" w:rsidRDefault="002702FD" w:rsidP="008A2380">
      <w:pPr>
        <w:widowControl w:val="0"/>
        <w:tabs>
          <w:tab w:val="left" w:pos="7575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36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x-none"/>
        </w:rPr>
        <w:t xml:space="preserve">                   </w:t>
      </w:r>
      <w:r w:rsidR="008A2380">
        <w:rPr>
          <w:rFonts w:ascii="Times New Roman" w:eastAsia="Times New Roman" w:hAnsi="Times New Roman" w:cs="Times New Roman"/>
          <w:sz w:val="36"/>
          <w:szCs w:val="28"/>
          <w:lang w:eastAsia="x-none"/>
        </w:rPr>
        <w:t xml:space="preserve">                            </w:t>
      </w:r>
      <w:proofErr w:type="spellStart"/>
      <w:r w:rsidR="00254804" w:rsidRPr="00593D36">
        <w:rPr>
          <w:rFonts w:ascii="Times New Roman" w:eastAsia="Times New Roman" w:hAnsi="Times New Roman" w:cs="Times New Roman"/>
          <w:sz w:val="24"/>
          <w:szCs w:val="28"/>
          <w:lang w:val="x-none" w:eastAsia="x-none"/>
        </w:rPr>
        <w:t>р.п</w:t>
      </w:r>
      <w:proofErr w:type="spellEnd"/>
      <w:r w:rsidR="00254804" w:rsidRPr="00593D36">
        <w:rPr>
          <w:rFonts w:ascii="Times New Roman" w:eastAsia="Times New Roman" w:hAnsi="Times New Roman" w:cs="Times New Roman"/>
          <w:sz w:val="24"/>
          <w:szCs w:val="28"/>
          <w:lang w:val="x-none" w:eastAsia="x-none"/>
        </w:rPr>
        <w:t>. Атяшево</w:t>
      </w:r>
    </w:p>
    <w:p w:rsidR="00254804" w:rsidRPr="00593D36" w:rsidRDefault="00254804" w:rsidP="00254804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8"/>
          <w:lang w:val="x-none" w:eastAsia="x-none"/>
        </w:rPr>
      </w:pPr>
    </w:p>
    <w:p w:rsidR="00254804" w:rsidRPr="00833693" w:rsidRDefault="00254804" w:rsidP="00877AAA">
      <w:pPr>
        <w:pStyle w:val="7"/>
        <w:spacing w:line="276" w:lineRule="auto"/>
        <w:jc w:val="center"/>
        <w:rPr>
          <w:sz w:val="28"/>
          <w:szCs w:val="28"/>
        </w:rPr>
      </w:pPr>
      <w:r w:rsidRPr="00833693">
        <w:rPr>
          <w:sz w:val="28"/>
          <w:szCs w:val="28"/>
        </w:rPr>
        <w:t xml:space="preserve">Об    организации     проектной    деятельности    </w:t>
      </w:r>
    </w:p>
    <w:p w:rsidR="00254804" w:rsidRPr="00833693" w:rsidRDefault="00254804" w:rsidP="00877AAA">
      <w:pPr>
        <w:pStyle w:val="7"/>
        <w:spacing w:line="276" w:lineRule="auto"/>
        <w:jc w:val="center"/>
        <w:rPr>
          <w:sz w:val="28"/>
          <w:szCs w:val="28"/>
        </w:rPr>
      </w:pPr>
      <w:r w:rsidRPr="00833693">
        <w:rPr>
          <w:sz w:val="28"/>
          <w:szCs w:val="28"/>
        </w:rPr>
        <w:t>в Администрации</w:t>
      </w:r>
      <w:r w:rsidRPr="00833693">
        <w:rPr>
          <w:sz w:val="28"/>
          <w:szCs w:val="28"/>
          <w:lang w:val="ru-RU"/>
        </w:rPr>
        <w:t xml:space="preserve"> Атяшевского</w:t>
      </w:r>
      <w:r w:rsidRPr="00833693">
        <w:rPr>
          <w:sz w:val="28"/>
          <w:szCs w:val="28"/>
        </w:rPr>
        <w:t xml:space="preserve"> муниципального</w:t>
      </w:r>
      <w:r w:rsidRPr="00833693">
        <w:rPr>
          <w:sz w:val="28"/>
          <w:szCs w:val="28"/>
          <w:lang w:val="ru-RU"/>
        </w:rPr>
        <w:t xml:space="preserve"> </w:t>
      </w:r>
      <w:r w:rsidRPr="00833693">
        <w:rPr>
          <w:sz w:val="28"/>
          <w:szCs w:val="28"/>
        </w:rPr>
        <w:t>района</w:t>
      </w:r>
    </w:p>
    <w:p w:rsidR="00254804" w:rsidRDefault="00254804" w:rsidP="00877AAA">
      <w:pPr>
        <w:pStyle w:val="7"/>
        <w:spacing w:line="276" w:lineRule="auto"/>
        <w:jc w:val="center"/>
        <w:rPr>
          <w:b w:val="0"/>
        </w:rPr>
      </w:pPr>
      <w:r w:rsidRPr="00254804">
        <w:rPr>
          <w:b w:val="0"/>
          <w:sz w:val="28"/>
          <w:szCs w:val="28"/>
        </w:rPr>
        <w:t xml:space="preserve"> </w:t>
      </w:r>
    </w:p>
    <w:p w:rsidR="00254804" w:rsidRDefault="00254804" w:rsidP="00877AAA">
      <w:pPr>
        <w:suppressAutoHyphens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4804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Указом Президента Российской Федерации от 7 мая 2018 года № 204 «О национальных целях и стратегических задачах развития Российской Феде</w:t>
      </w:r>
      <w:r w:rsidR="00833693">
        <w:rPr>
          <w:rFonts w:ascii="Times New Roman" w:hAnsi="Times New Roman" w:cs="Times New Roman"/>
          <w:color w:val="000000"/>
          <w:sz w:val="28"/>
          <w:szCs w:val="28"/>
        </w:rPr>
        <w:t>рации на период до 2024 года», Р</w:t>
      </w:r>
      <w:r w:rsidRPr="00254804">
        <w:rPr>
          <w:rFonts w:ascii="Times New Roman" w:hAnsi="Times New Roman" w:cs="Times New Roman"/>
          <w:color w:val="000000"/>
          <w:sz w:val="28"/>
          <w:szCs w:val="28"/>
        </w:rPr>
        <w:t xml:space="preserve">аспоряжением Правительства Республики Мордовия от 05.11.2019 года № 761-Р </w:t>
      </w:r>
    </w:p>
    <w:p w:rsidR="00B33846" w:rsidRPr="00B33846" w:rsidRDefault="00B33846" w:rsidP="00B33846">
      <w:pPr>
        <w:suppressAutoHyphens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4804" w:rsidRPr="00833693" w:rsidRDefault="00254804" w:rsidP="00254804">
      <w:pPr>
        <w:tabs>
          <w:tab w:val="left" w:pos="504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693">
        <w:rPr>
          <w:rFonts w:ascii="Times New Roman" w:hAnsi="Times New Roman" w:cs="Times New Roman"/>
          <w:b/>
          <w:sz w:val="28"/>
          <w:szCs w:val="28"/>
        </w:rPr>
        <w:t>ПОСТАНОВЛЯЮ:</w:t>
      </w:r>
      <w:bookmarkStart w:id="1" w:name="sub_1"/>
    </w:p>
    <w:p w:rsidR="00A10BE5" w:rsidRDefault="007974CF" w:rsidP="00B33846">
      <w:pPr>
        <w:tabs>
          <w:tab w:val="left" w:pos="504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</w:t>
      </w:r>
      <w:r w:rsidR="00254804" w:rsidRPr="00254804">
        <w:rPr>
          <w:rFonts w:ascii="Times New Roman" w:hAnsi="Times New Roman" w:cs="Times New Roman"/>
          <w:sz w:val="28"/>
          <w:szCs w:val="28"/>
        </w:rPr>
        <w:t xml:space="preserve">оложение об организации проектной деятельности в Администрации </w:t>
      </w:r>
      <w:r w:rsidR="00254804">
        <w:rPr>
          <w:rFonts w:ascii="Times New Roman" w:hAnsi="Times New Roman" w:cs="Times New Roman"/>
          <w:sz w:val="28"/>
          <w:szCs w:val="28"/>
        </w:rPr>
        <w:t>Атяшевского</w:t>
      </w:r>
      <w:r w:rsidR="00254804" w:rsidRPr="0025480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10BE5">
        <w:rPr>
          <w:rFonts w:ascii="Times New Roman" w:hAnsi="Times New Roman" w:cs="Times New Roman"/>
          <w:sz w:val="28"/>
          <w:szCs w:val="28"/>
        </w:rPr>
        <w:t>.</w:t>
      </w:r>
      <w:r w:rsidR="00254804" w:rsidRPr="002548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804" w:rsidRDefault="007E614A" w:rsidP="00B33846">
      <w:pPr>
        <w:tabs>
          <w:tab w:val="left" w:pos="504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Утвердить Положение и состав</w:t>
      </w:r>
      <w:r w:rsidR="00995214">
        <w:rPr>
          <w:rFonts w:ascii="Times New Roman" w:hAnsi="Times New Roman" w:cs="Times New Roman"/>
          <w:sz w:val="28"/>
          <w:szCs w:val="28"/>
        </w:rPr>
        <w:t xml:space="preserve"> Проектного офиса по организации проектной деятельности в Администрации Атяшевского муниципального района</w:t>
      </w:r>
      <w:r w:rsidR="00254804" w:rsidRPr="00254804">
        <w:rPr>
          <w:rFonts w:ascii="Times New Roman" w:hAnsi="Times New Roman" w:cs="Times New Roman"/>
          <w:sz w:val="28"/>
          <w:szCs w:val="28"/>
        </w:rPr>
        <w:t>.</w:t>
      </w:r>
    </w:p>
    <w:p w:rsidR="00CB2E5E" w:rsidRDefault="00995214" w:rsidP="00B3384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3. Утвердить</w:t>
      </w:r>
      <w:r w:rsidR="00254804" w:rsidRPr="00254804">
        <w:rPr>
          <w:rFonts w:ascii="Times New Roman" w:hAnsi="Times New Roman" w:cs="Times New Roman"/>
          <w:sz w:val="28"/>
          <w:szCs w:val="28"/>
        </w:rPr>
        <w:t xml:space="preserve"> функциональную структуру управления проектной деятельностью в Администрации </w:t>
      </w:r>
      <w:r w:rsidR="00254804">
        <w:rPr>
          <w:rFonts w:ascii="Times New Roman" w:hAnsi="Times New Roman" w:cs="Times New Roman"/>
          <w:sz w:val="28"/>
          <w:szCs w:val="28"/>
        </w:rPr>
        <w:t>Атяшевского</w:t>
      </w:r>
      <w:r w:rsidR="00254804" w:rsidRPr="0025480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B2E5E">
        <w:rPr>
          <w:rFonts w:ascii="Times New Roman" w:hAnsi="Times New Roman" w:cs="Times New Roman"/>
          <w:sz w:val="28"/>
          <w:szCs w:val="28"/>
        </w:rPr>
        <w:t>.</w:t>
      </w:r>
    </w:p>
    <w:p w:rsidR="00254804" w:rsidRPr="00B33846" w:rsidRDefault="00254804" w:rsidP="00B3384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846">
        <w:rPr>
          <w:rFonts w:ascii="Times New Roman" w:hAnsi="Times New Roman" w:cs="Times New Roman"/>
          <w:sz w:val="28"/>
          <w:szCs w:val="28"/>
        </w:rPr>
        <w:t xml:space="preserve">4. </w:t>
      </w:r>
      <w:r w:rsidR="00CB2E5E">
        <w:rPr>
          <w:rFonts w:ascii="Times New Roman" w:hAnsi="Times New Roman" w:cs="Times New Roman"/>
          <w:sz w:val="28"/>
          <w:szCs w:val="28"/>
        </w:rPr>
        <w:t xml:space="preserve"> </w:t>
      </w:r>
      <w:r w:rsidRPr="00B33846">
        <w:rPr>
          <w:rFonts w:ascii="Times New Roman" w:hAnsi="Times New Roman" w:cs="Times New Roman"/>
          <w:sz w:val="28"/>
          <w:szCs w:val="28"/>
        </w:rPr>
        <w:t xml:space="preserve">Определить ответственным структурным подразделением по вопросам внедрения проектной деятельности в Администрации района </w:t>
      </w:r>
      <w:r w:rsidR="000F03FB" w:rsidRPr="00B33846">
        <w:rPr>
          <w:rFonts w:ascii="Times New Roman" w:hAnsi="Times New Roman" w:cs="Times New Roman"/>
          <w:sz w:val="28"/>
          <w:szCs w:val="28"/>
        </w:rPr>
        <w:t xml:space="preserve">Управление строительства, архитектуры и жилищно-коммунального хозяйства </w:t>
      </w:r>
      <w:r w:rsidRPr="00B33846"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района.</w:t>
      </w:r>
    </w:p>
    <w:p w:rsidR="00DB1035" w:rsidRDefault="00254804" w:rsidP="00B3384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846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DB1035">
        <w:rPr>
          <w:rFonts w:ascii="Times New Roman" w:hAnsi="Times New Roman" w:cs="Times New Roman"/>
          <w:sz w:val="28"/>
          <w:szCs w:val="28"/>
        </w:rPr>
        <w:t>Утвердить список ответственных</w:t>
      </w:r>
      <w:r w:rsidR="00DB1035" w:rsidRPr="00DB1035">
        <w:rPr>
          <w:rFonts w:ascii="Times New Roman" w:hAnsi="Times New Roman" w:cs="Times New Roman"/>
          <w:sz w:val="28"/>
          <w:szCs w:val="28"/>
        </w:rPr>
        <w:t xml:space="preserve"> </w:t>
      </w:r>
      <w:r w:rsidR="00DB1035">
        <w:rPr>
          <w:rFonts w:ascii="Times New Roman" w:hAnsi="Times New Roman" w:cs="Times New Roman"/>
          <w:sz w:val="28"/>
          <w:szCs w:val="28"/>
        </w:rPr>
        <w:t xml:space="preserve">должностных лиц за реализацию региональных проектов в </w:t>
      </w:r>
      <w:proofErr w:type="spellStart"/>
      <w:r w:rsidR="00DB1035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="00DB1035">
        <w:rPr>
          <w:rFonts w:ascii="Times New Roman" w:hAnsi="Times New Roman" w:cs="Times New Roman"/>
          <w:sz w:val="28"/>
          <w:szCs w:val="28"/>
        </w:rPr>
        <w:t xml:space="preserve"> муниципальном районе и з</w:t>
      </w:r>
      <w:r w:rsidRPr="00B33846">
        <w:rPr>
          <w:rFonts w:ascii="Times New Roman" w:hAnsi="Times New Roman" w:cs="Times New Roman"/>
          <w:sz w:val="28"/>
          <w:szCs w:val="28"/>
        </w:rPr>
        <w:t xml:space="preserve">акрепить </w:t>
      </w:r>
      <w:r w:rsidR="00DB1035">
        <w:rPr>
          <w:rFonts w:ascii="Times New Roman" w:hAnsi="Times New Roman" w:cs="Times New Roman"/>
          <w:sz w:val="28"/>
          <w:szCs w:val="28"/>
        </w:rPr>
        <w:t xml:space="preserve">за ними </w:t>
      </w:r>
      <w:r w:rsidRPr="00B33846">
        <w:rPr>
          <w:rFonts w:ascii="Times New Roman" w:hAnsi="Times New Roman" w:cs="Times New Roman"/>
          <w:sz w:val="28"/>
          <w:szCs w:val="28"/>
        </w:rPr>
        <w:t>персональную ответственность</w:t>
      </w:r>
      <w:r w:rsidR="00DB1035">
        <w:rPr>
          <w:rFonts w:ascii="Times New Roman" w:hAnsi="Times New Roman" w:cs="Times New Roman"/>
          <w:sz w:val="28"/>
          <w:szCs w:val="28"/>
        </w:rPr>
        <w:t>.</w:t>
      </w:r>
      <w:r w:rsidRPr="00B33846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sub_5"/>
      <w:bookmarkEnd w:id="2"/>
    </w:p>
    <w:p w:rsidR="00254804" w:rsidRPr="00B33846" w:rsidRDefault="00254804" w:rsidP="00B3384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846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B338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33846">
        <w:rPr>
          <w:rFonts w:ascii="Times New Roman" w:hAnsi="Times New Roman" w:cs="Times New Roman"/>
          <w:sz w:val="28"/>
          <w:szCs w:val="28"/>
        </w:rPr>
        <w:t xml:space="preserve"> исполнен</w:t>
      </w:r>
      <w:r w:rsidR="0038251D">
        <w:rPr>
          <w:rFonts w:ascii="Times New Roman" w:hAnsi="Times New Roman" w:cs="Times New Roman"/>
          <w:sz w:val="28"/>
          <w:szCs w:val="28"/>
        </w:rPr>
        <w:t>ием настоящего П</w:t>
      </w:r>
      <w:r w:rsidRPr="00B33846">
        <w:rPr>
          <w:rFonts w:ascii="Times New Roman" w:hAnsi="Times New Roman" w:cs="Times New Roman"/>
          <w:sz w:val="28"/>
          <w:szCs w:val="28"/>
        </w:rPr>
        <w:t>остановления возложить</w:t>
      </w:r>
      <w:r w:rsidR="002E6691" w:rsidRPr="00B33846">
        <w:rPr>
          <w:rFonts w:ascii="Times New Roman" w:hAnsi="Times New Roman" w:cs="Times New Roman"/>
          <w:sz w:val="28"/>
          <w:szCs w:val="28"/>
        </w:rPr>
        <w:t xml:space="preserve"> </w:t>
      </w:r>
      <w:r w:rsidRPr="00B33846">
        <w:rPr>
          <w:rFonts w:ascii="Times New Roman" w:hAnsi="Times New Roman" w:cs="Times New Roman"/>
          <w:sz w:val="28"/>
          <w:szCs w:val="28"/>
        </w:rPr>
        <w:t xml:space="preserve">на  заместителя Главы </w:t>
      </w:r>
      <w:r w:rsidR="000F03FB" w:rsidRPr="00B33846">
        <w:rPr>
          <w:rFonts w:ascii="Times New Roman" w:hAnsi="Times New Roman" w:cs="Times New Roman"/>
          <w:sz w:val="28"/>
          <w:szCs w:val="28"/>
        </w:rPr>
        <w:t>Атяшевского</w:t>
      </w:r>
      <w:r w:rsidRPr="00B3384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F03FB" w:rsidRPr="00B33846">
        <w:rPr>
          <w:rFonts w:ascii="Times New Roman" w:hAnsi="Times New Roman" w:cs="Times New Roman"/>
          <w:sz w:val="28"/>
          <w:szCs w:val="28"/>
        </w:rPr>
        <w:t xml:space="preserve"> по комплексному развитию</w:t>
      </w:r>
      <w:r w:rsidRPr="00B33846">
        <w:rPr>
          <w:rFonts w:ascii="Times New Roman" w:hAnsi="Times New Roman" w:cs="Times New Roman"/>
          <w:sz w:val="28"/>
          <w:szCs w:val="28"/>
        </w:rPr>
        <w:t xml:space="preserve"> – </w:t>
      </w:r>
      <w:r w:rsidR="000F03FB" w:rsidRPr="00B33846">
        <w:rPr>
          <w:rFonts w:ascii="Times New Roman" w:hAnsi="Times New Roman" w:cs="Times New Roman"/>
          <w:sz w:val="28"/>
          <w:szCs w:val="28"/>
        </w:rPr>
        <w:t>Комарова Е.В</w:t>
      </w:r>
      <w:r w:rsidRPr="00B33846">
        <w:rPr>
          <w:rFonts w:ascii="Times New Roman" w:hAnsi="Times New Roman" w:cs="Times New Roman"/>
          <w:sz w:val="28"/>
          <w:szCs w:val="28"/>
        </w:rPr>
        <w:t>.</w:t>
      </w:r>
    </w:p>
    <w:p w:rsidR="00254804" w:rsidRPr="00B33846" w:rsidRDefault="0038251D" w:rsidP="00B3384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Настоящее П</w:t>
      </w:r>
      <w:r w:rsidR="00254804" w:rsidRPr="00B33846">
        <w:rPr>
          <w:rFonts w:ascii="Times New Roman" w:hAnsi="Times New Roman" w:cs="Times New Roman"/>
          <w:sz w:val="28"/>
          <w:szCs w:val="28"/>
        </w:rPr>
        <w:t>ост</w:t>
      </w:r>
      <w:r w:rsidR="007974CF">
        <w:rPr>
          <w:rFonts w:ascii="Times New Roman" w:hAnsi="Times New Roman" w:cs="Times New Roman"/>
          <w:sz w:val="28"/>
          <w:szCs w:val="28"/>
        </w:rPr>
        <w:t>ановление вступает в силу после</w:t>
      </w:r>
      <w:r w:rsidR="00254804" w:rsidRPr="00B33846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9" w:history="1">
        <w:r w:rsidR="00254804" w:rsidRPr="00B33846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254804" w:rsidRPr="00833693">
        <w:rPr>
          <w:rFonts w:ascii="Times New Roman" w:hAnsi="Times New Roman" w:cs="Times New Roman"/>
          <w:sz w:val="28"/>
          <w:szCs w:val="28"/>
        </w:rPr>
        <w:t>.</w:t>
      </w:r>
      <w:bookmarkEnd w:id="3"/>
    </w:p>
    <w:p w:rsidR="002702FD" w:rsidRDefault="00254804" w:rsidP="000F03FB">
      <w:pPr>
        <w:tabs>
          <w:tab w:val="left" w:pos="50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54804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54804" w:rsidRPr="00254804" w:rsidRDefault="000F03FB" w:rsidP="000F03FB">
      <w:pPr>
        <w:tabs>
          <w:tab w:val="left" w:pos="50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 муниципального района</w:t>
      </w:r>
      <w:r w:rsidR="00254804" w:rsidRPr="0025480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54804" w:rsidRPr="0025480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702F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В.Г.</w:t>
      </w:r>
      <w:r w:rsidR="008336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Прокин</w:t>
      </w: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254804" w:rsidRPr="00254804" w:rsidRDefault="00254804" w:rsidP="00254804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</w:rPr>
      </w:pPr>
    </w:p>
    <w:p w:rsidR="00C347E7" w:rsidRDefault="00C347E7" w:rsidP="00C347E7">
      <w:pPr>
        <w:tabs>
          <w:tab w:val="left" w:pos="5040"/>
        </w:tabs>
        <w:ind w:firstLine="709"/>
        <w:jc w:val="right"/>
      </w:pPr>
    </w:p>
    <w:p w:rsidR="00C347E7" w:rsidRDefault="00C347E7" w:rsidP="00C347E7">
      <w:pPr>
        <w:tabs>
          <w:tab w:val="left" w:pos="5040"/>
        </w:tabs>
        <w:ind w:firstLine="709"/>
        <w:jc w:val="right"/>
      </w:pPr>
    </w:p>
    <w:p w:rsidR="00C347E7" w:rsidRDefault="00C347E7" w:rsidP="00C347E7">
      <w:pPr>
        <w:tabs>
          <w:tab w:val="left" w:pos="5040"/>
        </w:tabs>
        <w:ind w:firstLine="709"/>
        <w:jc w:val="right"/>
      </w:pPr>
    </w:p>
    <w:p w:rsidR="00C347E7" w:rsidRDefault="00C347E7" w:rsidP="00C347E7">
      <w:pPr>
        <w:tabs>
          <w:tab w:val="left" w:pos="5040"/>
        </w:tabs>
        <w:ind w:firstLine="709"/>
        <w:jc w:val="right"/>
      </w:pPr>
    </w:p>
    <w:p w:rsidR="00C347E7" w:rsidRDefault="00C347E7" w:rsidP="00C347E7">
      <w:pPr>
        <w:tabs>
          <w:tab w:val="left" w:pos="5040"/>
        </w:tabs>
        <w:ind w:firstLine="709"/>
        <w:jc w:val="right"/>
      </w:pPr>
    </w:p>
    <w:p w:rsidR="007E614A" w:rsidRDefault="007E614A" w:rsidP="00C347E7">
      <w:pPr>
        <w:tabs>
          <w:tab w:val="left" w:pos="5040"/>
        </w:tabs>
        <w:ind w:firstLine="709"/>
        <w:jc w:val="right"/>
      </w:pPr>
    </w:p>
    <w:p w:rsidR="00CB2E5E" w:rsidRDefault="00CB2E5E" w:rsidP="00C347E7">
      <w:pPr>
        <w:tabs>
          <w:tab w:val="left" w:pos="5040"/>
        </w:tabs>
        <w:ind w:firstLine="709"/>
        <w:jc w:val="right"/>
      </w:pPr>
    </w:p>
    <w:p w:rsidR="00CB2E5E" w:rsidRDefault="00CB2E5E" w:rsidP="00C347E7">
      <w:pPr>
        <w:tabs>
          <w:tab w:val="left" w:pos="5040"/>
        </w:tabs>
        <w:ind w:firstLine="709"/>
        <w:jc w:val="right"/>
      </w:pPr>
    </w:p>
    <w:p w:rsidR="002702FD" w:rsidRDefault="002702FD" w:rsidP="002702FD">
      <w:pPr>
        <w:pStyle w:val="7"/>
        <w:rPr>
          <w:rFonts w:asciiTheme="minorHAnsi" w:eastAsiaTheme="minorHAnsi" w:hAnsiTheme="minorHAnsi" w:cstheme="minorBidi"/>
          <w:b w:val="0"/>
          <w:sz w:val="22"/>
          <w:szCs w:val="22"/>
          <w:lang w:val="ru-RU" w:eastAsia="en-US"/>
        </w:rPr>
      </w:pPr>
    </w:p>
    <w:p w:rsidR="002702FD" w:rsidRPr="002702FD" w:rsidRDefault="002702FD" w:rsidP="002702FD"/>
    <w:p w:rsidR="00C347E7" w:rsidRPr="007E614A" w:rsidRDefault="007E614A" w:rsidP="002702FD">
      <w:pPr>
        <w:pStyle w:val="7"/>
        <w:jc w:val="righ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lastRenderedPageBreak/>
        <w:t>Утверждено:</w:t>
      </w:r>
    </w:p>
    <w:p w:rsidR="00C347E7" w:rsidRPr="007E614A" w:rsidRDefault="00C347E7" w:rsidP="00A96708">
      <w:pPr>
        <w:pStyle w:val="7"/>
        <w:jc w:val="right"/>
        <w:rPr>
          <w:b w:val="0"/>
          <w:sz w:val="28"/>
          <w:szCs w:val="28"/>
          <w:lang w:val="ru-RU"/>
        </w:rPr>
      </w:pPr>
      <w:r w:rsidRPr="00A96708">
        <w:rPr>
          <w:b w:val="0"/>
          <w:sz w:val="28"/>
          <w:szCs w:val="28"/>
        </w:rPr>
        <w:t xml:space="preserve">                                                           </w:t>
      </w:r>
      <w:r w:rsidR="00AB5D0F">
        <w:rPr>
          <w:b w:val="0"/>
          <w:sz w:val="28"/>
          <w:szCs w:val="28"/>
        </w:rPr>
        <w:t xml:space="preserve">                             </w:t>
      </w:r>
      <w:r w:rsidR="00B33846">
        <w:rPr>
          <w:b w:val="0"/>
          <w:sz w:val="28"/>
          <w:szCs w:val="28"/>
          <w:lang w:val="ru-RU"/>
        </w:rPr>
        <w:t>П</w:t>
      </w:r>
      <w:proofErr w:type="spellStart"/>
      <w:r w:rsidRPr="00A96708">
        <w:rPr>
          <w:b w:val="0"/>
          <w:sz w:val="28"/>
          <w:szCs w:val="28"/>
        </w:rPr>
        <w:t>ос</w:t>
      </w:r>
      <w:r w:rsidR="007E614A">
        <w:rPr>
          <w:b w:val="0"/>
          <w:sz w:val="28"/>
          <w:szCs w:val="28"/>
        </w:rPr>
        <w:t>тановлени</w:t>
      </w:r>
      <w:r w:rsidR="007E614A">
        <w:rPr>
          <w:b w:val="0"/>
          <w:sz w:val="28"/>
          <w:szCs w:val="28"/>
          <w:lang w:val="ru-RU"/>
        </w:rPr>
        <w:t>ем</w:t>
      </w:r>
      <w:proofErr w:type="spellEnd"/>
    </w:p>
    <w:p w:rsidR="00C347E7" w:rsidRPr="00A96708" w:rsidRDefault="00C347E7" w:rsidP="00A96708">
      <w:pPr>
        <w:pStyle w:val="7"/>
        <w:jc w:val="right"/>
        <w:rPr>
          <w:b w:val="0"/>
          <w:sz w:val="28"/>
          <w:szCs w:val="28"/>
        </w:rPr>
      </w:pPr>
      <w:r w:rsidRPr="00A96708">
        <w:rPr>
          <w:b w:val="0"/>
          <w:sz w:val="28"/>
          <w:szCs w:val="28"/>
        </w:rPr>
        <w:t xml:space="preserve">                                                                                       Администрации </w:t>
      </w:r>
      <w:r w:rsidR="00A96708" w:rsidRPr="00A96708">
        <w:rPr>
          <w:b w:val="0"/>
          <w:sz w:val="28"/>
          <w:szCs w:val="28"/>
        </w:rPr>
        <w:t>Атяшевского</w:t>
      </w:r>
    </w:p>
    <w:p w:rsidR="002702FD" w:rsidRDefault="00C347E7" w:rsidP="002702FD">
      <w:pPr>
        <w:pStyle w:val="7"/>
        <w:jc w:val="right"/>
        <w:rPr>
          <w:b w:val="0"/>
          <w:sz w:val="28"/>
          <w:szCs w:val="28"/>
          <w:lang w:val="ru-RU"/>
        </w:rPr>
      </w:pPr>
      <w:r w:rsidRPr="00A96708">
        <w:rPr>
          <w:b w:val="0"/>
          <w:sz w:val="28"/>
          <w:szCs w:val="28"/>
        </w:rPr>
        <w:t xml:space="preserve">                                                                           муниципального района </w:t>
      </w:r>
    </w:p>
    <w:p w:rsidR="00C347E7" w:rsidRPr="002702FD" w:rsidRDefault="002702FD" w:rsidP="002702FD">
      <w:pPr>
        <w:pStyle w:val="7"/>
        <w:rPr>
          <w:b w:val="0"/>
          <w:sz w:val="28"/>
          <w:szCs w:val="28"/>
        </w:rPr>
      </w:pPr>
      <w:r>
        <w:rPr>
          <w:b w:val="0"/>
          <w:sz w:val="28"/>
          <w:szCs w:val="28"/>
          <w:lang w:val="ru-RU"/>
        </w:rPr>
        <w:t xml:space="preserve">                                                                                           </w:t>
      </w:r>
      <w:r w:rsidR="00DB1035">
        <w:rPr>
          <w:b w:val="0"/>
          <w:sz w:val="28"/>
          <w:szCs w:val="28"/>
        </w:rPr>
        <w:t xml:space="preserve">от </w:t>
      </w:r>
      <w:r w:rsidR="008A2380">
        <w:rPr>
          <w:b w:val="0"/>
          <w:sz w:val="28"/>
          <w:szCs w:val="28"/>
          <w:lang w:val="ru-RU"/>
        </w:rPr>
        <w:t xml:space="preserve">   25.12.</w:t>
      </w:r>
      <w:r>
        <w:rPr>
          <w:b w:val="0"/>
          <w:sz w:val="28"/>
          <w:szCs w:val="28"/>
        </w:rPr>
        <w:t xml:space="preserve">2019 г. </w:t>
      </w:r>
      <w:r w:rsidR="008A2380">
        <w:rPr>
          <w:b w:val="0"/>
          <w:sz w:val="28"/>
          <w:szCs w:val="28"/>
          <w:lang w:val="ru-RU"/>
        </w:rPr>
        <w:t xml:space="preserve">       </w:t>
      </w:r>
      <w:r w:rsidR="00DB1035">
        <w:rPr>
          <w:b w:val="0"/>
          <w:sz w:val="28"/>
          <w:szCs w:val="28"/>
        </w:rPr>
        <w:t>№</w:t>
      </w:r>
      <w:r w:rsidR="008A2380">
        <w:rPr>
          <w:b w:val="0"/>
          <w:sz w:val="28"/>
          <w:szCs w:val="28"/>
          <w:lang w:val="ru-RU"/>
        </w:rPr>
        <w:t>701</w:t>
      </w:r>
      <w:r w:rsidR="00DB1035">
        <w:rPr>
          <w:b w:val="0"/>
          <w:sz w:val="28"/>
          <w:szCs w:val="28"/>
        </w:rPr>
        <w:t xml:space="preserve">  </w:t>
      </w:r>
    </w:p>
    <w:p w:rsidR="00C347E7" w:rsidRPr="00C347E7" w:rsidRDefault="00C347E7" w:rsidP="00B33846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A96708" w:rsidRPr="00A96708" w:rsidRDefault="00C347E7" w:rsidP="00A96708">
      <w:pPr>
        <w:pStyle w:val="6"/>
        <w:rPr>
          <w:b w:val="0"/>
          <w:sz w:val="28"/>
          <w:szCs w:val="28"/>
        </w:rPr>
      </w:pPr>
      <w:r w:rsidRPr="00A96708">
        <w:rPr>
          <w:b w:val="0"/>
          <w:sz w:val="28"/>
          <w:szCs w:val="28"/>
        </w:rPr>
        <w:t xml:space="preserve">Положение об организации проектной деятельности в Администрации </w:t>
      </w:r>
    </w:p>
    <w:p w:rsidR="00C347E7" w:rsidRDefault="00A96708" w:rsidP="00B33846">
      <w:pPr>
        <w:pStyle w:val="6"/>
        <w:rPr>
          <w:b w:val="0"/>
          <w:sz w:val="28"/>
          <w:szCs w:val="28"/>
          <w:lang w:val="ru-RU"/>
        </w:rPr>
      </w:pPr>
      <w:r w:rsidRPr="00A96708">
        <w:rPr>
          <w:b w:val="0"/>
          <w:sz w:val="28"/>
          <w:szCs w:val="28"/>
        </w:rPr>
        <w:t>Атяшевского</w:t>
      </w:r>
      <w:r w:rsidR="00C347E7" w:rsidRPr="00A96708">
        <w:rPr>
          <w:b w:val="0"/>
          <w:sz w:val="28"/>
          <w:szCs w:val="28"/>
        </w:rPr>
        <w:t xml:space="preserve"> муниципального района</w:t>
      </w:r>
    </w:p>
    <w:p w:rsidR="00B33846" w:rsidRPr="00B33846" w:rsidRDefault="00B33846" w:rsidP="00B33846">
      <w:pPr>
        <w:rPr>
          <w:lang w:eastAsia="x-none"/>
        </w:rPr>
      </w:pPr>
    </w:p>
    <w:p w:rsidR="00C347E7" w:rsidRPr="00B33846" w:rsidRDefault="00C347E7" w:rsidP="00B33846">
      <w:pPr>
        <w:pStyle w:val="afffe"/>
        <w:numPr>
          <w:ilvl w:val="0"/>
          <w:numId w:val="36"/>
        </w:num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B33846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C347E7" w:rsidRPr="00C347E7" w:rsidRDefault="00B33846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1. Настоящее Положение об организации проектной деятельности в Администрации </w:t>
      </w:r>
      <w:r w:rsidR="00A96708">
        <w:rPr>
          <w:rFonts w:ascii="Times New Roman" w:hAnsi="Times New Roman" w:cs="Times New Roman"/>
          <w:sz w:val="28"/>
          <w:szCs w:val="28"/>
        </w:rPr>
        <w:t>Атяшевского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Положение) устанавливает порядок организации проектной деятельности в Администрации </w:t>
      </w:r>
      <w:r w:rsidR="00A96708">
        <w:rPr>
          <w:rFonts w:ascii="Times New Roman" w:hAnsi="Times New Roman" w:cs="Times New Roman"/>
          <w:sz w:val="28"/>
          <w:szCs w:val="28"/>
        </w:rPr>
        <w:t>Атяшевского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347E7" w:rsidRPr="00C347E7" w:rsidRDefault="00B33846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2. В соответствии с настоящим Положением Администрация района принимает непосредственное и </w:t>
      </w:r>
      <w:proofErr w:type="spellStart"/>
      <w:r w:rsidR="00C347E7" w:rsidRPr="00C347E7">
        <w:rPr>
          <w:rFonts w:ascii="Times New Roman" w:hAnsi="Times New Roman" w:cs="Times New Roman"/>
          <w:sz w:val="28"/>
          <w:szCs w:val="28"/>
        </w:rPr>
        <w:t>опосредственное</w:t>
      </w:r>
      <w:proofErr w:type="spellEnd"/>
      <w:r w:rsidR="00CB75C8">
        <w:rPr>
          <w:rFonts w:ascii="Times New Roman" w:hAnsi="Times New Roman" w:cs="Times New Roman"/>
          <w:sz w:val="28"/>
          <w:szCs w:val="28"/>
        </w:rPr>
        <w:t xml:space="preserve"> 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 </w:t>
      </w:r>
    </w:p>
    <w:p w:rsidR="00C347E7" w:rsidRPr="00C347E7" w:rsidRDefault="00B33846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47E7" w:rsidRPr="00C347E7">
        <w:rPr>
          <w:rFonts w:ascii="Times New Roman" w:hAnsi="Times New Roman" w:cs="Times New Roman"/>
          <w:sz w:val="28"/>
          <w:szCs w:val="28"/>
        </w:rPr>
        <w:t>3. Понятия, используемые в настоящем Положении, означают следующее: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«национальный проект» - проект (программа), обеспечивающий достижение целей и целевых показателей, выполнение задач,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Указ) а также при необходимости достижение дополнительных показателей и выполнение дополнительных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- Совет), президиума Совета и подлежащий разработке в соответствии с Указом;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«федеральный проект» - проект, обеспечивающий достижение целей, целевых и дополнительных показателей, выполнение задач национального проекта и (или) достижение иных целей и показателей, выполнение иных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соответствующего национального проекта;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lastRenderedPageBreak/>
        <w:t>«региональный проект»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«непосредственное участие в реализации проекта» –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347E7">
        <w:rPr>
          <w:rFonts w:ascii="Times New Roman" w:hAnsi="Times New Roman" w:cs="Times New Roman"/>
          <w:sz w:val="28"/>
          <w:szCs w:val="28"/>
        </w:rPr>
        <w:t>опосредственное</w:t>
      </w:r>
      <w:proofErr w:type="spellEnd"/>
      <w:r w:rsidRPr="00C347E7">
        <w:rPr>
          <w:rFonts w:ascii="Times New Roman" w:hAnsi="Times New Roman" w:cs="Times New Roman"/>
          <w:sz w:val="28"/>
          <w:szCs w:val="28"/>
        </w:rPr>
        <w:t xml:space="preserve"> участие в реализации проекта» – участие в реализации мероприятий, направленных на достижение показателей региональных проектов, в качестве соисполнителей; 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«проектная деятельность» - деятельность, осуществляемая в целях  реализации региональных проектов, выполнения мероприятий, направленных на достижение ключевых точек проекта и значений целевых показателей;   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«проектный офис» - постоянно действующий орган, осуществляющий общую координацию реализации региональных </w:t>
      </w:r>
      <w:proofErr w:type="gramStart"/>
      <w:r w:rsidRPr="00C347E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B75C8">
        <w:rPr>
          <w:rFonts w:ascii="Times New Roman" w:hAnsi="Times New Roman" w:cs="Times New Roman"/>
          <w:sz w:val="28"/>
          <w:szCs w:val="28"/>
        </w:rPr>
        <w:t xml:space="preserve">  п</w:t>
      </w:r>
      <w:r w:rsidRPr="00C347E7">
        <w:rPr>
          <w:rFonts w:ascii="Times New Roman" w:hAnsi="Times New Roman" w:cs="Times New Roman"/>
          <w:sz w:val="28"/>
          <w:szCs w:val="28"/>
        </w:rPr>
        <w:t>роектов, а также решение задач по организации проектной деятельности;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«проект» - комплекс взаимосвязанных мероприятий, направленных на достижение цели и уникальных результатов в условиях временных и ресурсных ограничений; 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 «мероприятие проекта» - имеющий сроки начала и окончания комплекс связанных действий, выполняемых для достижения результата проекта; 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«контрольная точка проекта» - значимое событие проекта, отражающее получение измеримых результатов проекта и имеющее срок окончания; </w:t>
      </w:r>
    </w:p>
    <w:p w:rsidR="00C347E7" w:rsidRPr="00C347E7" w:rsidRDefault="00C347E7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«мониторинг проектной деятельности» - систематический сбор информации и ее анализ с целью прогнозирования и оценки хода реализации проекта.</w:t>
      </w:r>
    </w:p>
    <w:p w:rsidR="00C347E7" w:rsidRPr="00C347E7" w:rsidRDefault="00B33846" w:rsidP="00877AA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4. Взаимодействие Администрации </w:t>
      </w:r>
      <w:r w:rsidR="00A96708">
        <w:rPr>
          <w:rFonts w:ascii="Times New Roman" w:hAnsi="Times New Roman" w:cs="Times New Roman"/>
          <w:sz w:val="28"/>
          <w:szCs w:val="28"/>
        </w:rPr>
        <w:t>Атяшевского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руководителем регионального проекта и Главой района.</w:t>
      </w:r>
    </w:p>
    <w:p w:rsidR="00C347E7" w:rsidRPr="00C347E7" w:rsidRDefault="00C347E7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347E7" w:rsidRDefault="00C347E7" w:rsidP="00877AAA">
      <w:pPr>
        <w:pStyle w:val="formattexttopleveltext"/>
        <w:numPr>
          <w:ilvl w:val="0"/>
          <w:numId w:val="36"/>
        </w:numPr>
        <w:suppressAutoHyphens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C347E7">
        <w:rPr>
          <w:sz w:val="28"/>
          <w:szCs w:val="28"/>
        </w:rPr>
        <w:t xml:space="preserve">Организация проектной деятельности в Администрации </w:t>
      </w:r>
      <w:r w:rsidR="00A96708">
        <w:rPr>
          <w:sz w:val="28"/>
          <w:szCs w:val="28"/>
        </w:rPr>
        <w:t>Атяшевского</w:t>
      </w:r>
      <w:r w:rsidRPr="00C347E7">
        <w:rPr>
          <w:sz w:val="28"/>
          <w:szCs w:val="28"/>
        </w:rPr>
        <w:t xml:space="preserve"> муниципального района </w:t>
      </w:r>
    </w:p>
    <w:p w:rsidR="00CB75C8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ind w:left="720"/>
        <w:rPr>
          <w:sz w:val="28"/>
          <w:szCs w:val="28"/>
        </w:rPr>
      </w:pP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347E7" w:rsidRPr="00C347E7">
        <w:rPr>
          <w:sz w:val="28"/>
          <w:szCs w:val="28"/>
        </w:rPr>
        <w:t xml:space="preserve">5. В целях организации и осуществления проектной деятельности в Администрации </w:t>
      </w:r>
      <w:r w:rsidR="00A96708">
        <w:rPr>
          <w:sz w:val="28"/>
          <w:szCs w:val="28"/>
        </w:rPr>
        <w:t>Атяшевского</w:t>
      </w:r>
      <w:r w:rsidR="00C347E7" w:rsidRPr="00C347E7">
        <w:rPr>
          <w:sz w:val="28"/>
          <w:szCs w:val="28"/>
        </w:rPr>
        <w:t xml:space="preserve"> муниципального района формируется структура управления проектной деятельностью, предусматривающая создание Проектного офиса.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347E7" w:rsidRPr="00C347E7">
        <w:rPr>
          <w:sz w:val="28"/>
          <w:szCs w:val="28"/>
        </w:rPr>
        <w:t xml:space="preserve">6. Проектный офис возглавляется Главой </w:t>
      </w:r>
      <w:r w:rsidR="00A96708">
        <w:rPr>
          <w:sz w:val="28"/>
          <w:szCs w:val="28"/>
        </w:rPr>
        <w:t>Атяшевского</w:t>
      </w:r>
      <w:r w:rsidR="00C347E7" w:rsidRPr="00C347E7">
        <w:rPr>
          <w:sz w:val="28"/>
          <w:szCs w:val="28"/>
        </w:rPr>
        <w:t xml:space="preserve"> муниципального района.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C347E7" w:rsidRPr="00C347E7">
        <w:rPr>
          <w:sz w:val="28"/>
          <w:szCs w:val="28"/>
        </w:rPr>
        <w:t xml:space="preserve">7. В состав Проектного офиса включаются заместители Главы </w:t>
      </w:r>
      <w:r w:rsidR="00A96708">
        <w:rPr>
          <w:sz w:val="28"/>
          <w:szCs w:val="28"/>
        </w:rPr>
        <w:t>Атяшевского</w:t>
      </w:r>
      <w:r w:rsidR="00C347E7" w:rsidRPr="00C347E7">
        <w:rPr>
          <w:sz w:val="28"/>
          <w:szCs w:val="28"/>
        </w:rPr>
        <w:t xml:space="preserve"> муниципального района, ответственные за достижение целевых показателей в соответствующей сфере, а также руководители учреждений и структурных подразделений Администрации района.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8. </w:t>
      </w:r>
      <w:r w:rsidR="00C347E7" w:rsidRPr="00C347E7">
        <w:rPr>
          <w:sz w:val="28"/>
          <w:szCs w:val="28"/>
        </w:rPr>
        <w:t xml:space="preserve">За Главой </w:t>
      </w:r>
      <w:r w:rsidR="00A96708">
        <w:rPr>
          <w:sz w:val="28"/>
          <w:szCs w:val="28"/>
        </w:rPr>
        <w:t>Атяшевского</w:t>
      </w:r>
      <w:r w:rsidR="00C347E7" w:rsidRPr="00C347E7">
        <w:rPr>
          <w:sz w:val="28"/>
          <w:szCs w:val="28"/>
        </w:rPr>
        <w:t xml:space="preserve">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347E7" w:rsidRPr="00C347E7">
        <w:rPr>
          <w:bCs/>
          <w:sz w:val="28"/>
          <w:szCs w:val="28"/>
        </w:rPr>
        <w:t xml:space="preserve">9. Ответственность за организацию и осуществление проектной  деятельности в Администрации </w:t>
      </w:r>
      <w:r w:rsidR="00A96708">
        <w:rPr>
          <w:bCs/>
          <w:sz w:val="28"/>
          <w:szCs w:val="28"/>
        </w:rPr>
        <w:t>Атяшевского</w:t>
      </w:r>
      <w:r w:rsidR="00C347E7" w:rsidRPr="00C347E7">
        <w:rPr>
          <w:bCs/>
          <w:sz w:val="28"/>
          <w:szCs w:val="28"/>
        </w:rPr>
        <w:t xml:space="preserve"> муниципального района, а также общую координацию реализации региональных проектов закрепляется за </w:t>
      </w:r>
      <w:r>
        <w:rPr>
          <w:bCs/>
          <w:sz w:val="28"/>
          <w:szCs w:val="28"/>
        </w:rPr>
        <w:t>з</w:t>
      </w:r>
      <w:r w:rsidR="00C347E7" w:rsidRPr="00C347E7">
        <w:rPr>
          <w:bCs/>
          <w:sz w:val="28"/>
          <w:szCs w:val="28"/>
        </w:rPr>
        <w:t xml:space="preserve">аместителем </w:t>
      </w:r>
      <w:r w:rsidRPr="00C347E7">
        <w:rPr>
          <w:bCs/>
          <w:sz w:val="28"/>
          <w:szCs w:val="28"/>
        </w:rPr>
        <w:t>Главы района</w:t>
      </w:r>
      <w:r>
        <w:rPr>
          <w:bCs/>
          <w:sz w:val="28"/>
          <w:szCs w:val="28"/>
        </w:rPr>
        <w:t xml:space="preserve"> по комплексному развитию</w:t>
      </w:r>
      <w:r w:rsidR="00C347E7" w:rsidRPr="00C347E7">
        <w:rPr>
          <w:bCs/>
          <w:sz w:val="28"/>
          <w:szCs w:val="28"/>
        </w:rPr>
        <w:t xml:space="preserve">. 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10959">
        <w:rPr>
          <w:sz w:val="28"/>
          <w:szCs w:val="28"/>
        </w:rPr>
        <w:t xml:space="preserve">10. </w:t>
      </w:r>
      <w:r w:rsidR="00C347E7" w:rsidRPr="00C347E7">
        <w:rPr>
          <w:sz w:val="28"/>
          <w:szCs w:val="28"/>
        </w:rPr>
        <w:t>Ответственным структурным подразделением по вопросам внедрения проектной деятельности в Администрации района является</w:t>
      </w:r>
      <w:r w:rsidRPr="00CB75C8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B33846">
        <w:rPr>
          <w:sz w:val="28"/>
          <w:szCs w:val="28"/>
        </w:rPr>
        <w:t>правление строительства, архитектуры и жилищно-коммунального хозяйства Администрации Атяшевского муниципального района.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347E7" w:rsidRPr="00C347E7">
        <w:rPr>
          <w:sz w:val="28"/>
          <w:szCs w:val="28"/>
        </w:rPr>
        <w:t xml:space="preserve">11. Функции органов управления проектной деятельностью определяются функциональной структурой проектной деятельности в Администрации </w:t>
      </w:r>
      <w:r w:rsidR="00A96708">
        <w:rPr>
          <w:sz w:val="28"/>
          <w:szCs w:val="28"/>
        </w:rPr>
        <w:t>Атяшевского</w:t>
      </w:r>
      <w:r w:rsidR="00C347E7" w:rsidRPr="00C347E7">
        <w:rPr>
          <w:sz w:val="28"/>
          <w:szCs w:val="28"/>
        </w:rPr>
        <w:t xml:space="preserve"> муниципального </w:t>
      </w:r>
      <w:r w:rsidR="0038251D">
        <w:rPr>
          <w:sz w:val="28"/>
          <w:szCs w:val="28"/>
        </w:rPr>
        <w:t>района, утверждаемой настоящим П</w:t>
      </w:r>
      <w:r w:rsidR="00C347E7" w:rsidRPr="00C347E7">
        <w:rPr>
          <w:sz w:val="28"/>
          <w:szCs w:val="28"/>
        </w:rPr>
        <w:t>остановлением.</w:t>
      </w:r>
    </w:p>
    <w:p w:rsidR="00C347E7" w:rsidRPr="00C347E7" w:rsidRDefault="00C347E7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347E7" w:rsidRPr="00C347E7" w:rsidRDefault="00C347E7" w:rsidP="00877AAA">
      <w:pPr>
        <w:pStyle w:val="formattexttopleveltext"/>
        <w:suppressAutoHyphens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C347E7">
        <w:rPr>
          <w:sz w:val="28"/>
          <w:szCs w:val="28"/>
        </w:rPr>
        <w:t>3. Мониторинг реализации региональных проектов</w:t>
      </w:r>
    </w:p>
    <w:p w:rsidR="00C347E7" w:rsidRPr="00C347E7" w:rsidRDefault="00C347E7" w:rsidP="00877AAA">
      <w:pPr>
        <w:pStyle w:val="formattexttopleveltext"/>
        <w:suppressAutoHyphens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347E7" w:rsidRPr="00C347E7">
        <w:rPr>
          <w:sz w:val="28"/>
          <w:szCs w:val="28"/>
        </w:rPr>
        <w:t xml:space="preserve">12. В целях мониторинга реализации региональных проектов в </w:t>
      </w:r>
      <w:proofErr w:type="spellStart"/>
      <w:r w:rsidR="00A96708">
        <w:rPr>
          <w:sz w:val="28"/>
          <w:szCs w:val="28"/>
        </w:rPr>
        <w:t>Атяшевском</w:t>
      </w:r>
      <w:proofErr w:type="spellEnd"/>
      <w:r w:rsidR="00C347E7" w:rsidRPr="00C347E7">
        <w:rPr>
          <w:sz w:val="28"/>
          <w:szCs w:val="28"/>
        </w:rPr>
        <w:t xml:space="preserve"> муниципальном районе формируется План мероприятий, направленный на достижение показателей региональных проектов (далее – План), в которых район принимает участие.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347E7" w:rsidRPr="00C347E7">
        <w:rPr>
          <w:sz w:val="28"/>
          <w:szCs w:val="28"/>
        </w:rPr>
        <w:t>13. В ходе реализации Плана формируются ежеквартальные и ежегодные отчёты, которые включают информацию о фактических (оценочных) значениях достижения показателей, закреплённых за районом.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347E7" w:rsidRPr="00C347E7">
        <w:rPr>
          <w:sz w:val="28"/>
          <w:szCs w:val="28"/>
        </w:rPr>
        <w:t>14. Подготовка отчёта осуществляется по состоянию на последнее число отчётного периода по форме разработанной руководителем регионального проекта.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347E7" w:rsidRPr="00C347E7">
        <w:rPr>
          <w:sz w:val="28"/>
          <w:szCs w:val="28"/>
        </w:rPr>
        <w:t>15. Подготовленные отчёты рассматриваются на заседаниях Проектного офиса и направляются руководителям региональных проектов.</w:t>
      </w:r>
    </w:p>
    <w:p w:rsidR="00C347E7" w:rsidRPr="00C347E7" w:rsidRDefault="00CB75C8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347E7" w:rsidRPr="00C347E7">
        <w:rPr>
          <w:sz w:val="28"/>
          <w:szCs w:val="28"/>
        </w:rPr>
        <w:t>16. Глава</w:t>
      </w:r>
      <w:r w:rsidR="00A96708">
        <w:rPr>
          <w:sz w:val="28"/>
          <w:szCs w:val="28"/>
        </w:rPr>
        <w:t xml:space="preserve"> Атяшевского</w:t>
      </w:r>
      <w:r w:rsidR="007974CF">
        <w:rPr>
          <w:sz w:val="28"/>
          <w:szCs w:val="28"/>
        </w:rPr>
        <w:t xml:space="preserve"> муниципального</w:t>
      </w:r>
      <w:r w:rsidR="00C347E7" w:rsidRPr="00C347E7">
        <w:rPr>
          <w:sz w:val="28"/>
          <w:szCs w:val="28"/>
        </w:rPr>
        <w:t xml:space="preserve"> района и его заместители несут ответственность за достоверность, актуальность и полноту информации, отражённой в отчёте, его своевременную подготовку и направление в отраслевой исполнительный орган государственной власти Республики Мордовия.</w:t>
      </w:r>
    </w:p>
    <w:p w:rsidR="00C347E7" w:rsidRPr="00C347E7" w:rsidRDefault="00C347E7" w:rsidP="00877AAA">
      <w:pPr>
        <w:pStyle w:val="formattexttopleveltext"/>
        <w:suppressAutoHyphens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96708" w:rsidRPr="00C347E7" w:rsidRDefault="00A96708" w:rsidP="00877AAA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7E614A" w:rsidRPr="00C347E7" w:rsidRDefault="007E614A" w:rsidP="007E614A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Утверждено:</w:t>
      </w:r>
    </w:p>
    <w:p w:rsidR="007E614A" w:rsidRPr="007E614A" w:rsidRDefault="007E614A" w:rsidP="007E614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  <w:r w:rsidRPr="00D61C02">
        <w:rPr>
          <w:sz w:val="28"/>
          <w:szCs w:val="28"/>
        </w:rPr>
        <w:t xml:space="preserve">                                                                                        </w:t>
      </w:r>
      <w:r>
        <w:rPr>
          <w:b w:val="0"/>
          <w:sz w:val="28"/>
          <w:szCs w:val="28"/>
          <w:lang w:val="ru-RU"/>
        </w:rPr>
        <w:t>П</w:t>
      </w:r>
      <w:proofErr w:type="spellStart"/>
      <w:r>
        <w:rPr>
          <w:b w:val="0"/>
          <w:sz w:val="28"/>
          <w:szCs w:val="28"/>
        </w:rPr>
        <w:t>остановлени</w:t>
      </w:r>
      <w:r>
        <w:rPr>
          <w:b w:val="0"/>
          <w:sz w:val="28"/>
          <w:szCs w:val="28"/>
          <w:lang w:val="ru-RU"/>
        </w:rPr>
        <w:t>ем</w:t>
      </w:r>
      <w:proofErr w:type="spellEnd"/>
    </w:p>
    <w:p w:rsidR="007E614A" w:rsidRPr="00D61C02" w:rsidRDefault="007E614A" w:rsidP="007E614A">
      <w:pPr>
        <w:pStyle w:val="7"/>
        <w:spacing w:line="276" w:lineRule="auto"/>
        <w:jc w:val="right"/>
        <w:rPr>
          <w:b w:val="0"/>
          <w:sz w:val="28"/>
          <w:szCs w:val="28"/>
        </w:rPr>
      </w:pPr>
      <w:r w:rsidRPr="00D61C02">
        <w:rPr>
          <w:b w:val="0"/>
          <w:sz w:val="28"/>
          <w:szCs w:val="28"/>
        </w:rPr>
        <w:t xml:space="preserve">                                                                                       Администрации Атяшевского</w:t>
      </w:r>
    </w:p>
    <w:p w:rsidR="007E614A" w:rsidRPr="00D61C02" w:rsidRDefault="007E614A" w:rsidP="007E614A">
      <w:pPr>
        <w:pStyle w:val="7"/>
        <w:spacing w:line="276" w:lineRule="auto"/>
        <w:jc w:val="right"/>
        <w:rPr>
          <w:b w:val="0"/>
          <w:sz w:val="28"/>
          <w:szCs w:val="28"/>
        </w:rPr>
      </w:pPr>
      <w:r w:rsidRPr="00D61C02">
        <w:rPr>
          <w:b w:val="0"/>
          <w:sz w:val="28"/>
          <w:szCs w:val="28"/>
        </w:rPr>
        <w:t xml:space="preserve">                                                                           муниципального района </w:t>
      </w:r>
    </w:p>
    <w:p w:rsidR="007E614A" w:rsidRPr="00DB1035" w:rsidRDefault="00F165E1" w:rsidP="00F165E1">
      <w:pPr>
        <w:pStyle w:val="7"/>
        <w:spacing w:line="276" w:lineRule="auto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                                                                                    </w:t>
      </w:r>
      <w:r w:rsidR="008A2380">
        <w:rPr>
          <w:b w:val="0"/>
          <w:sz w:val="28"/>
          <w:szCs w:val="28"/>
          <w:lang w:val="ru-RU"/>
        </w:rPr>
        <w:t xml:space="preserve">        </w:t>
      </w:r>
      <w:r w:rsidR="008A2380">
        <w:rPr>
          <w:b w:val="0"/>
          <w:sz w:val="28"/>
          <w:szCs w:val="28"/>
        </w:rPr>
        <w:t xml:space="preserve">от </w:t>
      </w:r>
      <w:r w:rsidR="008A2380">
        <w:rPr>
          <w:b w:val="0"/>
          <w:sz w:val="28"/>
          <w:szCs w:val="28"/>
          <w:lang w:val="ru-RU"/>
        </w:rPr>
        <w:t xml:space="preserve">   25.12.</w:t>
      </w:r>
      <w:r w:rsidR="008A2380">
        <w:rPr>
          <w:b w:val="0"/>
          <w:sz w:val="28"/>
          <w:szCs w:val="28"/>
        </w:rPr>
        <w:t xml:space="preserve">2019 г. </w:t>
      </w:r>
      <w:r w:rsidR="008A2380">
        <w:rPr>
          <w:b w:val="0"/>
          <w:sz w:val="28"/>
          <w:szCs w:val="28"/>
          <w:lang w:val="ru-RU"/>
        </w:rPr>
        <w:t xml:space="preserve">       </w:t>
      </w:r>
      <w:r w:rsidR="008A2380">
        <w:rPr>
          <w:b w:val="0"/>
          <w:sz w:val="28"/>
          <w:szCs w:val="28"/>
        </w:rPr>
        <w:t>№</w:t>
      </w:r>
      <w:r w:rsidR="008A2380">
        <w:rPr>
          <w:b w:val="0"/>
          <w:sz w:val="28"/>
          <w:szCs w:val="28"/>
          <w:lang w:val="ru-RU"/>
        </w:rPr>
        <w:t>701</w:t>
      </w:r>
      <w:r w:rsidR="008A2380">
        <w:rPr>
          <w:b w:val="0"/>
          <w:sz w:val="28"/>
          <w:szCs w:val="28"/>
        </w:rPr>
        <w:t xml:space="preserve">  </w:t>
      </w:r>
    </w:p>
    <w:p w:rsidR="007E614A" w:rsidRPr="00C347E7" w:rsidRDefault="007E614A" w:rsidP="007E614A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E614A" w:rsidRPr="00C347E7" w:rsidRDefault="007E614A" w:rsidP="007E614A">
      <w:pPr>
        <w:tabs>
          <w:tab w:val="left" w:pos="5040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E614A" w:rsidRPr="00C347E7" w:rsidRDefault="007E614A" w:rsidP="007E614A">
      <w:pPr>
        <w:tabs>
          <w:tab w:val="left" w:pos="504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муниципальном П</w:t>
      </w:r>
      <w:r w:rsidRPr="00C347E7">
        <w:rPr>
          <w:rFonts w:ascii="Times New Roman" w:hAnsi="Times New Roman" w:cs="Times New Roman"/>
          <w:sz w:val="28"/>
          <w:szCs w:val="28"/>
        </w:rPr>
        <w:t>роектном офисе по организации проектно</w:t>
      </w:r>
      <w:r>
        <w:rPr>
          <w:rFonts w:ascii="Times New Roman" w:hAnsi="Times New Roman" w:cs="Times New Roman"/>
          <w:sz w:val="28"/>
          <w:szCs w:val="28"/>
        </w:rPr>
        <w:t>й деятельности в Администрации Атяшевского</w:t>
      </w:r>
      <w:r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Положение)</w:t>
      </w:r>
    </w:p>
    <w:p w:rsidR="007E614A" w:rsidRPr="00C347E7" w:rsidRDefault="007E614A" w:rsidP="007E614A">
      <w:pPr>
        <w:tabs>
          <w:tab w:val="left" w:pos="504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614A" w:rsidRPr="00C347E7" w:rsidRDefault="007E614A" w:rsidP="007E614A">
      <w:pPr>
        <w:pStyle w:val="1"/>
        <w:suppressAutoHyphens/>
        <w:spacing w:line="276" w:lineRule="auto"/>
        <w:rPr>
          <w:rFonts w:ascii="Times New Roman" w:hAnsi="Times New Roman"/>
          <w:b w:val="0"/>
          <w:sz w:val="28"/>
          <w:szCs w:val="28"/>
        </w:rPr>
      </w:pPr>
      <w:bookmarkStart w:id="4" w:name="sub_1100"/>
      <w:r w:rsidRPr="00C347E7">
        <w:rPr>
          <w:rFonts w:ascii="Times New Roman" w:hAnsi="Times New Roman"/>
          <w:b w:val="0"/>
          <w:sz w:val="28"/>
          <w:szCs w:val="28"/>
        </w:rPr>
        <w:t>1. Общие положения</w:t>
      </w:r>
      <w:bookmarkEnd w:id="4"/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347E7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образования и функционирования муниципального проектного офиса по организации проектной деятельности в Администрации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Проектный офис).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347E7">
        <w:rPr>
          <w:rFonts w:ascii="Times New Roman" w:hAnsi="Times New Roman" w:cs="Times New Roman"/>
          <w:sz w:val="28"/>
          <w:szCs w:val="28"/>
        </w:rPr>
        <w:t>2. Проектный офис осуществляет общую координацию реализации региональных проектов, а также решение задач по организации проектной деятельности.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</w:t>
      </w:r>
      <w:r w:rsidRPr="00C347E7">
        <w:rPr>
          <w:rFonts w:ascii="Times New Roman" w:hAnsi="Times New Roman" w:cs="Times New Roman"/>
          <w:sz w:val="28"/>
          <w:szCs w:val="28"/>
        </w:rPr>
        <w:t>В св</w:t>
      </w:r>
      <w:r>
        <w:rPr>
          <w:rFonts w:ascii="Times New Roman" w:hAnsi="Times New Roman" w:cs="Times New Roman"/>
          <w:sz w:val="28"/>
          <w:szCs w:val="28"/>
        </w:rPr>
        <w:t>оей деятельности муниципальный П</w:t>
      </w:r>
      <w:r w:rsidRPr="00C347E7">
        <w:rPr>
          <w:rFonts w:ascii="Times New Roman" w:hAnsi="Times New Roman" w:cs="Times New Roman"/>
          <w:sz w:val="28"/>
          <w:szCs w:val="28"/>
        </w:rPr>
        <w:t xml:space="preserve">роектный офис руководствуются федеральными законами,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настоящим Положением. 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347E7">
        <w:rPr>
          <w:rFonts w:ascii="Times New Roman" w:hAnsi="Times New Roman" w:cs="Times New Roman"/>
          <w:sz w:val="28"/>
          <w:szCs w:val="28"/>
        </w:rPr>
        <w:t xml:space="preserve">4. Проектный офис образуются при Главе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 Проектный офис утверждается П</w:t>
      </w:r>
      <w:r w:rsidRPr="00C347E7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настоящим Положением.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7E614A" w:rsidRPr="00C347E7" w:rsidRDefault="007E614A" w:rsidP="007E614A">
      <w:pPr>
        <w:pStyle w:val="1"/>
        <w:suppressAutoHyphens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bookmarkStart w:id="5" w:name="sub_1200"/>
      <w:r w:rsidRPr="00C347E7">
        <w:rPr>
          <w:rFonts w:ascii="Times New Roman" w:hAnsi="Times New Roman"/>
          <w:sz w:val="28"/>
          <w:szCs w:val="28"/>
        </w:rPr>
        <w:t xml:space="preserve"> </w:t>
      </w:r>
      <w:r w:rsidRPr="00C347E7">
        <w:rPr>
          <w:rFonts w:ascii="Times New Roman" w:hAnsi="Times New Roman"/>
          <w:b w:val="0"/>
          <w:sz w:val="28"/>
          <w:szCs w:val="28"/>
        </w:rPr>
        <w:t xml:space="preserve">2. Функции </w:t>
      </w:r>
      <w:bookmarkEnd w:id="5"/>
      <w:r w:rsidRPr="00C347E7">
        <w:rPr>
          <w:rFonts w:ascii="Times New Roman" w:hAnsi="Times New Roman"/>
          <w:b w:val="0"/>
          <w:sz w:val="28"/>
          <w:szCs w:val="28"/>
        </w:rPr>
        <w:t>Проектного офиса</w:t>
      </w:r>
    </w:p>
    <w:p w:rsidR="007E614A" w:rsidRPr="00C347E7" w:rsidRDefault="007E614A" w:rsidP="007E614A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47E7">
        <w:rPr>
          <w:rFonts w:ascii="Times New Roman" w:hAnsi="Times New Roman" w:cs="Times New Roman"/>
          <w:sz w:val="28"/>
          <w:szCs w:val="28"/>
        </w:rPr>
        <w:t>6. Проектный офис осуществляет следующие функции: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7E7">
        <w:rPr>
          <w:rFonts w:ascii="Times New Roman" w:hAnsi="Times New Roman" w:cs="Times New Roman"/>
          <w:sz w:val="28"/>
          <w:szCs w:val="28"/>
        </w:rPr>
        <w:t>1) осуществляет общую координацию реализации региональных проектов на муниципальном уровне;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7E7">
        <w:rPr>
          <w:rFonts w:ascii="Times New Roman" w:hAnsi="Times New Roman" w:cs="Times New Roman"/>
          <w:sz w:val="28"/>
          <w:szCs w:val="28"/>
        </w:rPr>
        <w:t xml:space="preserve">2) оказывает консультационное содействие команде проекта; 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7E7">
        <w:rPr>
          <w:rFonts w:ascii="Times New Roman" w:hAnsi="Times New Roman" w:cs="Times New Roman"/>
          <w:sz w:val="28"/>
          <w:szCs w:val="28"/>
        </w:rPr>
        <w:t>3) обеспечивает мониторинг реализации проектов;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lastRenderedPageBreak/>
        <w:t xml:space="preserve">4) координирует работу по накоплению опыта и развитию профессиональной компетентности муниципальных служащих в сфере проектной деятельности; 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5) исполняет иные функции в пределах своей компетенции. 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7E614A" w:rsidRPr="00C347E7" w:rsidRDefault="007E614A" w:rsidP="007E614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3. Права Проектного офиса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7. В целях осуществления своей деятельности Проектный офис вправе: запрашивать в установленном порядке от органов местного самоуправления, учреждений и организаций информацию по вопросам, входящим в компетенцию Проектного офиса; взаимодействовать с органами исполнительной власти Республики Мордовия, органами местного самоуправления муниципальных образований, учреждениями и организациями по вопросам реализации региональных проектов. 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7E614A" w:rsidRDefault="007E614A" w:rsidP="007E614A">
      <w:pPr>
        <w:pStyle w:val="1"/>
        <w:suppressAutoHyphens/>
        <w:spacing w:before="0" w:after="0" w:line="276" w:lineRule="auto"/>
        <w:rPr>
          <w:rFonts w:ascii="Times New Roman" w:hAnsi="Times New Roman"/>
          <w:b w:val="0"/>
          <w:sz w:val="28"/>
          <w:szCs w:val="28"/>
          <w:lang w:val="ru-RU"/>
        </w:rPr>
      </w:pPr>
      <w:r w:rsidRPr="00C347E7">
        <w:rPr>
          <w:rFonts w:ascii="Times New Roman" w:hAnsi="Times New Roman"/>
          <w:b w:val="0"/>
          <w:sz w:val="28"/>
          <w:szCs w:val="28"/>
        </w:rPr>
        <w:t>4. Организация работы Проектного офиса</w:t>
      </w:r>
    </w:p>
    <w:p w:rsidR="007E614A" w:rsidRPr="004D45C1" w:rsidRDefault="007E614A" w:rsidP="007E614A">
      <w:pPr>
        <w:rPr>
          <w:lang w:eastAsia="x-none"/>
        </w:rPr>
      </w:pP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347E7">
        <w:rPr>
          <w:rFonts w:ascii="Times New Roman" w:hAnsi="Times New Roman" w:cs="Times New Roman"/>
          <w:sz w:val="28"/>
          <w:szCs w:val="28"/>
        </w:rPr>
        <w:t xml:space="preserve">8. В состав Проектного офиса входят руководитель Проектного офиса, его заместитель, секретарь и иные члены. Руководителем Проектного офиса является Глава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347E7">
        <w:rPr>
          <w:rFonts w:ascii="Times New Roman" w:hAnsi="Times New Roman" w:cs="Times New Roman"/>
          <w:sz w:val="28"/>
          <w:szCs w:val="28"/>
        </w:rPr>
        <w:t xml:space="preserve">9. Руководитель Проектного офиса: обеспечивает выполнение возложенных на Проектный офис функций; дает поручения заместителю руководителя Проектного офиса, секретарю Проектного офиса и членам Проектного офиса. 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47E7">
        <w:rPr>
          <w:rFonts w:ascii="Times New Roman" w:hAnsi="Times New Roman" w:cs="Times New Roman"/>
          <w:sz w:val="28"/>
          <w:szCs w:val="28"/>
        </w:rPr>
        <w:t xml:space="preserve">10. Заместитель руководителя Проектного офиса: исполняет обязанности руководителя Проектного офиса по его поручению; решает текущие вопросы деятельности Проектного офиса. 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47E7">
        <w:rPr>
          <w:rFonts w:ascii="Times New Roman" w:hAnsi="Times New Roman" w:cs="Times New Roman"/>
          <w:sz w:val="28"/>
          <w:szCs w:val="28"/>
        </w:rPr>
        <w:t>11. Секретарь Проектного офиса: осуществляет подготовку к совещаниям Проектного офиса; обеспечивает проведение заседаний Проектного офиса в установленный срок; оформляет протоколы заседаний Проектного офиса, а также информационные материалы для руководителя, заместителя и членов Проектного офиса; обеспечивает хранение протоколов заседаний Проектного офиса.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47E7">
        <w:rPr>
          <w:rFonts w:ascii="Times New Roman" w:hAnsi="Times New Roman" w:cs="Times New Roman"/>
          <w:sz w:val="28"/>
          <w:szCs w:val="28"/>
        </w:rPr>
        <w:t xml:space="preserve">12. Члены Проектного офиса: принимают участие в заседаниях Проектного офиса; выступают с информацией на заседаниях Проектного офиса; голосуют при принятии решений; выполняют поручения руководителя Проектного офиса. 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47E7">
        <w:rPr>
          <w:rFonts w:ascii="Times New Roman" w:hAnsi="Times New Roman" w:cs="Times New Roman"/>
          <w:sz w:val="28"/>
          <w:szCs w:val="28"/>
        </w:rPr>
        <w:t xml:space="preserve">13. Основной формой деятельности Проектного офиса является совещание. 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C347E7">
        <w:rPr>
          <w:rFonts w:ascii="Times New Roman" w:hAnsi="Times New Roman" w:cs="Times New Roman"/>
          <w:sz w:val="28"/>
          <w:szCs w:val="28"/>
        </w:rPr>
        <w:t xml:space="preserve">14. Совещание Проектного офиса ведет руководитель Проектного офиса либо по его поручению заместитель руководителя Проектного офиса. Руководитель Проектного офиса вправе поручить вести совещание Проектного офиса одному из членов Проектного офиса. 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47E7">
        <w:rPr>
          <w:rFonts w:ascii="Times New Roman" w:hAnsi="Times New Roman" w:cs="Times New Roman"/>
          <w:sz w:val="28"/>
          <w:szCs w:val="28"/>
        </w:rPr>
        <w:t xml:space="preserve">15. Совещания Проектного офиса проводятся по мере необходимости. 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47E7">
        <w:rPr>
          <w:rFonts w:ascii="Times New Roman" w:hAnsi="Times New Roman" w:cs="Times New Roman"/>
          <w:sz w:val="28"/>
          <w:szCs w:val="28"/>
        </w:rPr>
        <w:t>16. Заседание Проектного офиса считается правомочным, если на нем присутствует более половины от общего числа членов Проектного офиса.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47E7">
        <w:rPr>
          <w:rFonts w:ascii="Times New Roman" w:hAnsi="Times New Roman" w:cs="Times New Roman"/>
          <w:sz w:val="28"/>
          <w:szCs w:val="28"/>
        </w:rPr>
        <w:t>17. Решения Проектного офиса принимаются простым большинством голосов присутствующих на совещании членов Проектного офиса. При равенстве голосов решающим является голос председательствующего на совещании Проектного офиса.</w:t>
      </w:r>
    </w:p>
    <w:p w:rsidR="007E614A" w:rsidRPr="00C347E7" w:rsidRDefault="007E614A" w:rsidP="007E614A">
      <w:pPr>
        <w:suppressAutoHyphens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7E7">
        <w:rPr>
          <w:rFonts w:ascii="Times New Roman" w:hAnsi="Times New Roman" w:cs="Times New Roman"/>
          <w:sz w:val="28"/>
          <w:szCs w:val="28"/>
        </w:rPr>
        <w:t xml:space="preserve">18. Решения, принятые по итогам совещаний Проектного офиса, оформляются протоколами. Протоколы подписываются председательствующим на совещании и секретарем Проектного офиса. </w:t>
      </w:r>
    </w:p>
    <w:p w:rsidR="007E614A" w:rsidRPr="00C347E7" w:rsidRDefault="007E614A" w:rsidP="007E614A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</w:p>
    <w:p w:rsidR="00DB1035" w:rsidRDefault="00DB1035" w:rsidP="00DB1035">
      <w:pPr>
        <w:rPr>
          <w:lang w:eastAsia="x-none"/>
        </w:rPr>
      </w:pPr>
    </w:p>
    <w:p w:rsidR="00DB1035" w:rsidRDefault="00DB1035" w:rsidP="00DB1035">
      <w:pPr>
        <w:rPr>
          <w:lang w:eastAsia="x-none"/>
        </w:rPr>
      </w:pPr>
    </w:p>
    <w:p w:rsidR="00DB1035" w:rsidRDefault="00DB1035" w:rsidP="00DB1035">
      <w:pPr>
        <w:rPr>
          <w:lang w:eastAsia="x-none"/>
        </w:rPr>
      </w:pPr>
    </w:p>
    <w:p w:rsidR="00DB1035" w:rsidRDefault="00DB1035" w:rsidP="00DB1035">
      <w:pPr>
        <w:rPr>
          <w:lang w:eastAsia="x-none"/>
        </w:rPr>
      </w:pPr>
    </w:p>
    <w:p w:rsidR="007E614A" w:rsidRDefault="007E614A" w:rsidP="00DB1035">
      <w:pPr>
        <w:pStyle w:val="7"/>
        <w:spacing w:line="276" w:lineRule="auto"/>
        <w:rPr>
          <w:rFonts w:asciiTheme="minorHAnsi" w:eastAsiaTheme="minorHAnsi" w:hAnsiTheme="minorHAnsi" w:cstheme="minorBidi"/>
          <w:b w:val="0"/>
          <w:sz w:val="22"/>
          <w:szCs w:val="22"/>
          <w:lang w:val="ru-RU"/>
        </w:rPr>
      </w:pPr>
    </w:p>
    <w:p w:rsidR="008A2380" w:rsidRPr="008A2380" w:rsidRDefault="008A2380" w:rsidP="008A2380">
      <w:pPr>
        <w:rPr>
          <w:lang w:eastAsia="x-none"/>
        </w:rPr>
      </w:pPr>
    </w:p>
    <w:p w:rsidR="00DB1035" w:rsidRPr="00DB1035" w:rsidRDefault="00DB1035" w:rsidP="00DB1035">
      <w:pPr>
        <w:rPr>
          <w:lang w:eastAsia="x-none"/>
        </w:rPr>
      </w:pPr>
    </w:p>
    <w:p w:rsidR="00C347E7" w:rsidRPr="007E614A" w:rsidRDefault="007E614A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lastRenderedPageBreak/>
        <w:t>Утвержден</w:t>
      </w:r>
    </w:p>
    <w:p w:rsidR="00C347E7" w:rsidRPr="007E614A" w:rsidRDefault="00C347E7" w:rsidP="00877AAA">
      <w:pPr>
        <w:pStyle w:val="7"/>
        <w:spacing w:line="276" w:lineRule="auto"/>
        <w:jc w:val="right"/>
        <w:rPr>
          <w:b w:val="0"/>
          <w:sz w:val="28"/>
          <w:szCs w:val="28"/>
          <w:lang w:val="ru-RU"/>
        </w:rPr>
      </w:pPr>
      <w:r w:rsidRPr="004D45C1">
        <w:rPr>
          <w:b w:val="0"/>
          <w:sz w:val="28"/>
          <w:szCs w:val="28"/>
        </w:rPr>
        <w:t xml:space="preserve">                                                           </w:t>
      </w:r>
      <w:r w:rsidR="007E614A">
        <w:rPr>
          <w:b w:val="0"/>
          <w:sz w:val="28"/>
          <w:szCs w:val="28"/>
        </w:rPr>
        <w:t xml:space="preserve">                             </w:t>
      </w:r>
      <w:r w:rsidR="003A3501">
        <w:rPr>
          <w:b w:val="0"/>
          <w:sz w:val="28"/>
          <w:szCs w:val="28"/>
          <w:lang w:val="ru-RU"/>
        </w:rPr>
        <w:t>П</w:t>
      </w:r>
      <w:proofErr w:type="spellStart"/>
      <w:r w:rsidRPr="004D45C1">
        <w:rPr>
          <w:b w:val="0"/>
          <w:sz w:val="28"/>
          <w:szCs w:val="28"/>
        </w:rPr>
        <w:t>остано</w:t>
      </w:r>
      <w:r w:rsidR="007E614A">
        <w:rPr>
          <w:b w:val="0"/>
          <w:sz w:val="28"/>
          <w:szCs w:val="28"/>
        </w:rPr>
        <w:t>влени</w:t>
      </w:r>
      <w:r w:rsidR="007E614A">
        <w:rPr>
          <w:b w:val="0"/>
          <w:sz w:val="28"/>
          <w:szCs w:val="28"/>
          <w:lang w:val="ru-RU"/>
        </w:rPr>
        <w:t>ем</w:t>
      </w:r>
      <w:proofErr w:type="spellEnd"/>
    </w:p>
    <w:p w:rsidR="00C347E7" w:rsidRPr="004D45C1" w:rsidRDefault="00C347E7" w:rsidP="00877AAA">
      <w:pPr>
        <w:pStyle w:val="7"/>
        <w:spacing w:line="276" w:lineRule="auto"/>
        <w:jc w:val="right"/>
        <w:rPr>
          <w:b w:val="0"/>
          <w:sz w:val="28"/>
          <w:szCs w:val="28"/>
        </w:rPr>
      </w:pPr>
      <w:r w:rsidRPr="004D45C1">
        <w:rPr>
          <w:b w:val="0"/>
          <w:sz w:val="28"/>
          <w:szCs w:val="28"/>
        </w:rPr>
        <w:t xml:space="preserve">                                                                                       Администрации </w:t>
      </w:r>
      <w:r w:rsidR="00A96708" w:rsidRPr="004D45C1">
        <w:rPr>
          <w:b w:val="0"/>
          <w:sz w:val="28"/>
          <w:szCs w:val="28"/>
        </w:rPr>
        <w:t>Атяшевского</w:t>
      </w:r>
    </w:p>
    <w:p w:rsidR="00C347E7" w:rsidRPr="004D45C1" w:rsidRDefault="00C347E7" w:rsidP="00877AAA">
      <w:pPr>
        <w:pStyle w:val="7"/>
        <w:spacing w:line="276" w:lineRule="auto"/>
        <w:jc w:val="right"/>
        <w:rPr>
          <w:b w:val="0"/>
          <w:sz w:val="28"/>
          <w:szCs w:val="28"/>
        </w:rPr>
      </w:pPr>
      <w:r w:rsidRPr="004D45C1">
        <w:rPr>
          <w:b w:val="0"/>
          <w:sz w:val="28"/>
          <w:szCs w:val="28"/>
        </w:rPr>
        <w:t xml:space="preserve">                                                                           муниципального района </w:t>
      </w:r>
    </w:p>
    <w:p w:rsidR="008A2380" w:rsidRPr="008A2380" w:rsidRDefault="008A2380" w:rsidP="008A2380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8A2380">
        <w:rPr>
          <w:rFonts w:ascii="Times New Roman" w:hAnsi="Times New Roman" w:cs="Times New Roman"/>
          <w:sz w:val="28"/>
          <w:szCs w:val="28"/>
        </w:rPr>
        <w:t xml:space="preserve">от    25.12.2019 г.        №701  </w:t>
      </w:r>
    </w:p>
    <w:p w:rsidR="008A2380" w:rsidRDefault="008A2380" w:rsidP="00877AA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8A2380" w:rsidRDefault="008A2380" w:rsidP="00877AA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C347E7" w:rsidRDefault="00C347E7" w:rsidP="00877AA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Состав муниципального проектного офиса по организации проектной деятельности в Администрации </w:t>
      </w:r>
      <w:r w:rsidR="00A96708">
        <w:rPr>
          <w:rFonts w:ascii="Times New Roman" w:hAnsi="Times New Roman" w:cs="Times New Roman"/>
          <w:sz w:val="28"/>
          <w:szCs w:val="28"/>
        </w:rPr>
        <w:t>Атяшевского</w:t>
      </w:r>
      <w:r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Проектный офис)</w:t>
      </w:r>
    </w:p>
    <w:p w:rsidR="00616F97" w:rsidRDefault="00616F97" w:rsidP="00877AA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616F97" w:rsidTr="00616F97"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Прокин Виктор Григорьевич</w:t>
            </w:r>
          </w:p>
        </w:tc>
        <w:tc>
          <w:tcPr>
            <w:tcW w:w="5210" w:type="dxa"/>
          </w:tcPr>
          <w:p w:rsidR="00616F97" w:rsidRPr="00C347E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руководитель Проектного офиса</w:t>
            </w:r>
          </w:p>
          <w:p w:rsidR="00616F97" w:rsidRDefault="00616F97" w:rsidP="005E7ED8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F97" w:rsidTr="00616F97"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омаров  Евгений Владимирович</w:t>
            </w:r>
          </w:p>
        </w:tc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>аместител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 xml:space="preserve"> Главы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комплексному развитию</w:t>
            </w:r>
            <w:r w:rsidR="0038251D">
              <w:rPr>
                <w:rFonts w:ascii="Times New Roman" w:hAnsi="Times New Roman" w:cs="Times New Roman"/>
                <w:sz w:val="28"/>
                <w:szCs w:val="28"/>
              </w:rPr>
              <w:t xml:space="preserve">, заместитель руководителя </w:t>
            </w:r>
            <w:r w:rsidR="0038251D" w:rsidRPr="00C347E7">
              <w:rPr>
                <w:rFonts w:ascii="Times New Roman" w:hAnsi="Times New Roman" w:cs="Times New Roman"/>
                <w:sz w:val="28"/>
                <w:szCs w:val="28"/>
              </w:rPr>
              <w:t>Проектного офиса</w:t>
            </w:r>
          </w:p>
          <w:p w:rsidR="00616F97" w:rsidRDefault="00616F97" w:rsidP="005E7ED8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F97" w:rsidTr="00616F97">
        <w:tc>
          <w:tcPr>
            <w:tcW w:w="5210" w:type="dxa"/>
          </w:tcPr>
          <w:p w:rsidR="00616F97" w:rsidRPr="00C347E7" w:rsidRDefault="00616F97" w:rsidP="005E7ED8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Тикшайкин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Денис Викторович</w:t>
            </w:r>
          </w:p>
        </w:tc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управления строительства, архитектуры и жилищно-коммунального хозяйства</w:t>
            </w:r>
            <w:r w:rsidR="0038251D">
              <w:rPr>
                <w:rFonts w:ascii="Times New Roman" w:hAnsi="Times New Roman" w:cs="Times New Roman"/>
                <w:sz w:val="28"/>
                <w:szCs w:val="28"/>
              </w:rPr>
              <w:t>, ответственный секретарь Проектного офиса</w:t>
            </w:r>
          </w:p>
          <w:p w:rsidR="00616F9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F97" w:rsidTr="00616F97">
        <w:tc>
          <w:tcPr>
            <w:tcW w:w="5210" w:type="dxa"/>
          </w:tcPr>
          <w:p w:rsidR="00616F97" w:rsidRPr="00C347E7" w:rsidRDefault="00616F97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Алешина Мария Семеновна</w:t>
            </w:r>
          </w:p>
        </w:tc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Первый заместитель Главы района – начальник Финансового управления</w:t>
            </w:r>
            <w:r w:rsidR="007974CF" w:rsidRPr="00D61C02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616F97" w:rsidTr="00616F97">
        <w:tc>
          <w:tcPr>
            <w:tcW w:w="5210" w:type="dxa"/>
          </w:tcPr>
          <w:p w:rsidR="00616F97" w:rsidRDefault="00616F97" w:rsidP="005E7ED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616F97" w:rsidRPr="00C347E7" w:rsidRDefault="00616F97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Заместитель Главы</w:t>
            </w:r>
            <w:r w:rsidR="00833693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социальным вопросам – начальник Управления образования</w:t>
            </w:r>
            <w:r w:rsidR="007974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74CF" w:rsidRPr="00D61C02">
              <w:rPr>
                <w:rFonts w:ascii="Times New Roman" w:hAnsi="Times New Roman" w:cs="Times New Roman"/>
                <w:sz w:val="28"/>
                <w:szCs w:val="28"/>
              </w:rPr>
              <w:t>Администрации Атяшевского муниципального района</w:t>
            </w:r>
          </w:p>
          <w:p w:rsidR="00616F9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F97" w:rsidTr="00616F97">
        <w:tc>
          <w:tcPr>
            <w:tcW w:w="5210" w:type="dxa"/>
          </w:tcPr>
          <w:p w:rsidR="00616F97" w:rsidRPr="00C347E7" w:rsidRDefault="00616F97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Сюмкин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 Михайлович</w:t>
            </w:r>
          </w:p>
        </w:tc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>аместитель Глав</w:t>
            </w:r>
            <w:r w:rsidR="007974CF">
              <w:rPr>
                <w:rFonts w:ascii="Times New Roman" w:hAnsi="Times New Roman" w:cs="Times New Roman"/>
                <w:sz w:val="28"/>
                <w:szCs w:val="28"/>
              </w:rPr>
              <w:t>ы района – начальник Управления делами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16F97" w:rsidTr="00616F97">
        <w:tc>
          <w:tcPr>
            <w:tcW w:w="5210" w:type="dxa"/>
          </w:tcPr>
          <w:p w:rsidR="00616F97" w:rsidRDefault="00616F97" w:rsidP="005E7ED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Ольга Венедиктовна</w:t>
            </w:r>
          </w:p>
          <w:p w:rsidR="00616F97" w:rsidRPr="00C347E7" w:rsidRDefault="00616F97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отдела</w:t>
            </w:r>
            <w:r w:rsidRPr="00C347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D61C02">
              <w:rPr>
                <w:rFonts w:ascii="Times New Roman" w:hAnsi="Times New Roman" w:cs="Times New Roman"/>
                <w:sz w:val="28"/>
                <w:szCs w:val="28"/>
              </w:rPr>
              <w:t xml:space="preserve">по управлению муниципальным имуществом и </w:t>
            </w:r>
            <w:r w:rsidRPr="00D61C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земельным отношениям Администрации Атяшевского муниципального района </w:t>
            </w:r>
          </w:p>
          <w:p w:rsidR="00616F9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F97" w:rsidTr="00616F97">
        <w:tc>
          <w:tcPr>
            <w:tcW w:w="5210" w:type="dxa"/>
          </w:tcPr>
          <w:p w:rsidR="00616F97" w:rsidRDefault="00616F97" w:rsidP="005E7ED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Волкова Татьяна Васильевна</w:t>
            </w:r>
          </w:p>
          <w:p w:rsidR="00616F97" w:rsidRPr="00C347E7" w:rsidRDefault="00616F97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управления экономического анализа и прогнозирования </w:t>
            </w:r>
            <w:r w:rsidR="007974CF" w:rsidRPr="00D61C02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7974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  <w:p w:rsidR="00616F9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F97" w:rsidTr="00616F97">
        <w:tc>
          <w:tcPr>
            <w:tcW w:w="5210" w:type="dxa"/>
          </w:tcPr>
          <w:p w:rsidR="00616F97" w:rsidRPr="00C347E7" w:rsidRDefault="00616F97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Еремкин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Дмитриевич</w:t>
            </w:r>
          </w:p>
        </w:tc>
        <w:tc>
          <w:tcPr>
            <w:tcW w:w="5210" w:type="dxa"/>
          </w:tcPr>
          <w:p w:rsidR="00616F97" w:rsidRDefault="00616F97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Pr="002857A6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управления образования</w:t>
            </w:r>
            <w:r w:rsidR="007974CF">
              <w:t xml:space="preserve"> </w:t>
            </w:r>
            <w:r w:rsidRPr="002857A6">
              <w:rPr>
                <w:rFonts w:ascii="Times New Roman" w:hAnsi="Times New Roman" w:cs="Times New Roman"/>
                <w:sz w:val="28"/>
                <w:szCs w:val="28"/>
              </w:rPr>
              <w:t>Администрации 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яшевского муниципального района</w:t>
            </w:r>
          </w:p>
        </w:tc>
      </w:tr>
      <w:tr w:rsidR="00616F97" w:rsidTr="00616F97">
        <w:tc>
          <w:tcPr>
            <w:tcW w:w="5210" w:type="dxa"/>
          </w:tcPr>
          <w:p w:rsidR="00616F97" w:rsidRPr="00C347E7" w:rsidRDefault="005E7ED8" w:rsidP="005E7ED8">
            <w:pPr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7721">
              <w:rPr>
                <w:rFonts w:ascii="Times New Roman" w:hAnsi="Times New Roman" w:cs="Times New Roman"/>
                <w:sz w:val="28"/>
                <w:szCs w:val="28"/>
              </w:rPr>
              <w:t>Кузнецова Татьяна Петровна</w:t>
            </w:r>
          </w:p>
        </w:tc>
        <w:tc>
          <w:tcPr>
            <w:tcW w:w="5210" w:type="dxa"/>
          </w:tcPr>
          <w:p w:rsidR="00616F97" w:rsidRDefault="005E7ED8" w:rsidP="005E7ED8">
            <w:pPr>
              <w:suppressAutoHyphens/>
              <w:spacing w:line="276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Pr="00D97721">
              <w:rPr>
                <w:rFonts w:ascii="Times New Roman" w:hAnsi="Times New Roman" w:cs="Times New Roman"/>
                <w:sz w:val="28"/>
                <w:szCs w:val="28"/>
              </w:rPr>
              <w:t>ачальник отдела по делам молодёжи, и спорту Администрации Атяшевского муниципального района</w:t>
            </w:r>
          </w:p>
        </w:tc>
      </w:tr>
      <w:tr w:rsidR="00616F97" w:rsidTr="00616F97">
        <w:tc>
          <w:tcPr>
            <w:tcW w:w="5210" w:type="dxa"/>
          </w:tcPr>
          <w:p w:rsidR="00616F97" w:rsidRPr="00C347E7" w:rsidRDefault="005E7ED8" w:rsidP="00616F97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857A6">
              <w:rPr>
                <w:rFonts w:ascii="Times New Roman" w:hAnsi="Times New Roman" w:cs="Times New Roman"/>
                <w:sz w:val="28"/>
                <w:szCs w:val="28"/>
              </w:rPr>
              <w:t>Степушкин Алексей Михайлович</w:t>
            </w:r>
          </w:p>
        </w:tc>
        <w:tc>
          <w:tcPr>
            <w:tcW w:w="5210" w:type="dxa"/>
          </w:tcPr>
          <w:p w:rsidR="00616F97" w:rsidRDefault="0004371B" w:rsidP="0004371B">
            <w:pPr>
              <w:suppressAutoHyphens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r w:rsidR="005E7ED8" w:rsidRPr="002857A6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сельского хозяйства Администрации Атяшевского муниципального района</w:t>
            </w:r>
          </w:p>
        </w:tc>
      </w:tr>
      <w:tr w:rsidR="00616F97" w:rsidTr="00616F97">
        <w:tc>
          <w:tcPr>
            <w:tcW w:w="5210" w:type="dxa"/>
          </w:tcPr>
          <w:p w:rsidR="00616F97" w:rsidRPr="00C347E7" w:rsidRDefault="005E7ED8" w:rsidP="00616F97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7721">
              <w:rPr>
                <w:rFonts w:ascii="Times New Roman" w:hAnsi="Times New Roman" w:cs="Times New Roman"/>
                <w:sz w:val="28"/>
                <w:szCs w:val="28"/>
              </w:rPr>
              <w:t>Фурашова</w:t>
            </w:r>
            <w:proofErr w:type="spellEnd"/>
            <w:r w:rsidRPr="00D9772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Вениаминовна</w:t>
            </w:r>
          </w:p>
        </w:tc>
        <w:tc>
          <w:tcPr>
            <w:tcW w:w="5210" w:type="dxa"/>
          </w:tcPr>
          <w:p w:rsidR="00616F97" w:rsidRDefault="005E7ED8" w:rsidP="0004371B">
            <w:pPr>
              <w:suppressAutoHyphens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r w:rsidRPr="00D61C02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культуры</w:t>
            </w:r>
            <w:r>
              <w:t xml:space="preserve"> </w:t>
            </w:r>
            <w:r w:rsidRPr="00D61C02">
              <w:rPr>
                <w:rFonts w:ascii="Times New Roman" w:hAnsi="Times New Roman" w:cs="Times New Roman"/>
                <w:sz w:val="28"/>
                <w:szCs w:val="28"/>
              </w:rPr>
              <w:t>Администрации Атяшевского муниципального района</w:t>
            </w:r>
          </w:p>
        </w:tc>
      </w:tr>
    </w:tbl>
    <w:p w:rsidR="00616F97" w:rsidRDefault="00616F97" w:rsidP="00877AA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616F97" w:rsidRDefault="00616F97" w:rsidP="00877AA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616F97" w:rsidRDefault="00616F97" w:rsidP="00877AA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616F97" w:rsidRPr="00C347E7" w:rsidRDefault="00616F97" w:rsidP="00877AAA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EF70FF" w:rsidRPr="00C347E7" w:rsidRDefault="00EF70FF" w:rsidP="00877AAA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D97721" w:rsidRDefault="00D97721" w:rsidP="00877AAA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</w:p>
    <w:p w:rsidR="00D97721" w:rsidRDefault="00D97721" w:rsidP="00877AAA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</w:p>
    <w:p w:rsidR="00D97721" w:rsidRDefault="00D97721" w:rsidP="00877AAA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</w:p>
    <w:p w:rsidR="002857A6" w:rsidRDefault="002857A6" w:rsidP="00877AAA">
      <w:pPr>
        <w:suppressAutoHyphens/>
        <w:jc w:val="right"/>
        <w:rPr>
          <w:rFonts w:ascii="Times New Roman" w:hAnsi="Times New Roman" w:cs="Times New Roman"/>
          <w:sz w:val="28"/>
          <w:szCs w:val="28"/>
        </w:rPr>
      </w:pPr>
    </w:p>
    <w:p w:rsidR="003A3501" w:rsidRDefault="003A3501" w:rsidP="00DB1035">
      <w:pPr>
        <w:pStyle w:val="1"/>
        <w:numPr>
          <w:ilvl w:val="0"/>
          <w:numId w:val="0"/>
        </w:numPr>
        <w:suppressAutoHyphens/>
        <w:jc w:val="left"/>
        <w:rPr>
          <w:rFonts w:ascii="Times New Roman" w:hAnsi="Times New Roman"/>
          <w:b w:val="0"/>
          <w:sz w:val="28"/>
          <w:szCs w:val="28"/>
          <w:lang w:val="ru-RU"/>
        </w:rPr>
      </w:pPr>
    </w:p>
    <w:p w:rsidR="008E24BF" w:rsidRDefault="008E24BF" w:rsidP="008E24BF">
      <w:pPr>
        <w:rPr>
          <w:lang w:eastAsia="x-none"/>
        </w:rPr>
      </w:pPr>
    </w:p>
    <w:p w:rsidR="008E24BF" w:rsidRPr="008E24BF" w:rsidRDefault="008E24BF" w:rsidP="008E24BF">
      <w:pPr>
        <w:rPr>
          <w:lang w:eastAsia="x-none"/>
        </w:rPr>
      </w:pPr>
    </w:p>
    <w:p w:rsidR="00CB2E5E" w:rsidRPr="00CB2E5E" w:rsidRDefault="00CB2E5E" w:rsidP="00CB2E5E">
      <w:pPr>
        <w:pStyle w:val="7"/>
        <w:jc w:val="right"/>
        <w:rPr>
          <w:b w:val="0"/>
          <w:sz w:val="28"/>
          <w:szCs w:val="28"/>
          <w:lang w:val="ru-RU"/>
        </w:rPr>
      </w:pPr>
      <w:r w:rsidRPr="00CB2E5E">
        <w:rPr>
          <w:b w:val="0"/>
          <w:sz w:val="28"/>
          <w:szCs w:val="28"/>
          <w:lang w:val="ru-RU"/>
        </w:rPr>
        <w:lastRenderedPageBreak/>
        <w:t>Утверждена</w:t>
      </w:r>
      <w:r w:rsidR="00C347E7" w:rsidRPr="00CB2E5E">
        <w:rPr>
          <w:b w:val="0"/>
          <w:sz w:val="28"/>
          <w:szCs w:val="28"/>
        </w:rPr>
        <w:t xml:space="preserve">                                                                                      </w:t>
      </w:r>
    </w:p>
    <w:p w:rsidR="00C347E7" w:rsidRPr="00CB2E5E" w:rsidRDefault="00C347E7" w:rsidP="00CB2E5E">
      <w:pPr>
        <w:pStyle w:val="7"/>
        <w:jc w:val="right"/>
        <w:rPr>
          <w:b w:val="0"/>
          <w:sz w:val="28"/>
          <w:szCs w:val="28"/>
          <w:lang w:val="ru-RU"/>
        </w:rPr>
      </w:pPr>
      <w:r w:rsidRPr="00C347E7">
        <w:t xml:space="preserve">  </w:t>
      </w:r>
      <w:r w:rsidR="00DB67B5" w:rsidRPr="003A3501">
        <w:rPr>
          <w:b w:val="0"/>
          <w:sz w:val="28"/>
          <w:szCs w:val="28"/>
        </w:rPr>
        <w:t>П</w:t>
      </w:r>
      <w:r w:rsidR="00CB2E5E">
        <w:rPr>
          <w:b w:val="0"/>
          <w:sz w:val="28"/>
          <w:szCs w:val="28"/>
        </w:rPr>
        <w:t>остановлени</w:t>
      </w:r>
      <w:r w:rsidR="00CB2E5E">
        <w:rPr>
          <w:b w:val="0"/>
          <w:sz w:val="28"/>
          <w:szCs w:val="28"/>
          <w:lang w:val="ru-RU"/>
        </w:rPr>
        <w:t>ем</w:t>
      </w:r>
    </w:p>
    <w:p w:rsidR="00C347E7" w:rsidRPr="003A3501" w:rsidRDefault="00C347E7" w:rsidP="00DB67B5">
      <w:pPr>
        <w:pStyle w:val="7"/>
        <w:jc w:val="right"/>
        <w:rPr>
          <w:b w:val="0"/>
          <w:sz w:val="28"/>
          <w:szCs w:val="28"/>
        </w:rPr>
      </w:pPr>
      <w:r w:rsidRPr="003A3501">
        <w:rPr>
          <w:b w:val="0"/>
          <w:sz w:val="28"/>
          <w:szCs w:val="28"/>
        </w:rPr>
        <w:t xml:space="preserve">                                                                                       Админи</w:t>
      </w:r>
      <w:r w:rsidR="00DB67B5" w:rsidRPr="003A3501">
        <w:rPr>
          <w:b w:val="0"/>
          <w:sz w:val="28"/>
          <w:szCs w:val="28"/>
        </w:rPr>
        <w:t>страции Атяшевского</w:t>
      </w:r>
    </w:p>
    <w:p w:rsidR="00C347E7" w:rsidRPr="003A3501" w:rsidRDefault="00C347E7" w:rsidP="00DB67B5">
      <w:pPr>
        <w:pStyle w:val="7"/>
        <w:jc w:val="right"/>
        <w:rPr>
          <w:b w:val="0"/>
          <w:sz w:val="28"/>
          <w:szCs w:val="28"/>
        </w:rPr>
      </w:pPr>
      <w:r w:rsidRPr="003A3501">
        <w:rPr>
          <w:b w:val="0"/>
          <w:sz w:val="28"/>
          <w:szCs w:val="28"/>
        </w:rPr>
        <w:t xml:space="preserve">                                                                           муниципального района </w:t>
      </w:r>
    </w:p>
    <w:p w:rsidR="00C347E7" w:rsidRPr="00DB1035" w:rsidRDefault="00C347E7" w:rsidP="00DB67B5">
      <w:pPr>
        <w:pStyle w:val="7"/>
        <w:jc w:val="right"/>
        <w:rPr>
          <w:b w:val="0"/>
          <w:sz w:val="28"/>
          <w:szCs w:val="28"/>
          <w:lang w:val="ru-RU"/>
        </w:rPr>
      </w:pPr>
      <w:r w:rsidRPr="003A3501">
        <w:rPr>
          <w:b w:val="0"/>
          <w:sz w:val="28"/>
          <w:szCs w:val="28"/>
        </w:rPr>
        <w:t xml:space="preserve">                                                                       </w:t>
      </w:r>
      <w:r w:rsidR="00DB1035">
        <w:rPr>
          <w:b w:val="0"/>
          <w:sz w:val="28"/>
          <w:szCs w:val="28"/>
        </w:rPr>
        <w:t xml:space="preserve">                 </w:t>
      </w:r>
      <w:r w:rsidR="008A2380">
        <w:rPr>
          <w:b w:val="0"/>
          <w:sz w:val="28"/>
          <w:szCs w:val="28"/>
        </w:rPr>
        <w:t xml:space="preserve">от </w:t>
      </w:r>
      <w:r w:rsidR="008A2380">
        <w:rPr>
          <w:b w:val="0"/>
          <w:sz w:val="28"/>
          <w:szCs w:val="28"/>
          <w:lang w:val="ru-RU"/>
        </w:rPr>
        <w:t xml:space="preserve">   25.12.</w:t>
      </w:r>
      <w:r w:rsidR="008A2380">
        <w:rPr>
          <w:b w:val="0"/>
          <w:sz w:val="28"/>
          <w:szCs w:val="28"/>
        </w:rPr>
        <w:t xml:space="preserve">2019 г. </w:t>
      </w:r>
      <w:r w:rsidR="008A2380">
        <w:rPr>
          <w:b w:val="0"/>
          <w:sz w:val="28"/>
          <w:szCs w:val="28"/>
          <w:lang w:val="ru-RU"/>
        </w:rPr>
        <w:t xml:space="preserve">       </w:t>
      </w:r>
      <w:r w:rsidR="008A2380">
        <w:rPr>
          <w:b w:val="0"/>
          <w:sz w:val="28"/>
          <w:szCs w:val="28"/>
        </w:rPr>
        <w:t>№</w:t>
      </w:r>
      <w:r w:rsidR="008A2380">
        <w:rPr>
          <w:b w:val="0"/>
          <w:sz w:val="28"/>
          <w:szCs w:val="28"/>
          <w:lang w:val="ru-RU"/>
        </w:rPr>
        <w:t>701</w:t>
      </w:r>
      <w:r w:rsidR="008A2380">
        <w:rPr>
          <w:b w:val="0"/>
          <w:sz w:val="28"/>
          <w:szCs w:val="28"/>
        </w:rPr>
        <w:t xml:space="preserve">  </w:t>
      </w:r>
    </w:p>
    <w:p w:rsidR="00C347E7" w:rsidRPr="00C347E7" w:rsidRDefault="00C347E7" w:rsidP="00C347E7">
      <w:pPr>
        <w:tabs>
          <w:tab w:val="left" w:pos="5040"/>
        </w:tabs>
        <w:rPr>
          <w:rFonts w:ascii="Times New Roman" w:hAnsi="Times New Roman" w:cs="Times New Roman"/>
          <w:sz w:val="28"/>
          <w:szCs w:val="28"/>
        </w:rPr>
      </w:pPr>
    </w:p>
    <w:p w:rsidR="00C347E7" w:rsidRPr="00C347E7" w:rsidRDefault="00C347E7" w:rsidP="003A3501">
      <w:pPr>
        <w:tabs>
          <w:tab w:val="left" w:pos="5040"/>
        </w:tabs>
        <w:suppressAutoHyphens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Функциональная структура управления проектной деятельностью в Администрации </w:t>
      </w:r>
      <w:r w:rsidR="00DB67B5">
        <w:rPr>
          <w:rFonts w:ascii="Times New Roman" w:hAnsi="Times New Roman" w:cs="Times New Roman"/>
          <w:sz w:val="28"/>
          <w:szCs w:val="28"/>
        </w:rPr>
        <w:t>Атяшевского</w:t>
      </w:r>
      <w:r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B67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7E7" w:rsidRPr="00C347E7" w:rsidRDefault="00C347E7" w:rsidP="003A3501">
      <w:pPr>
        <w:tabs>
          <w:tab w:val="left" w:pos="5040"/>
        </w:tabs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 xml:space="preserve">Функциональная структура системы управления проектной деятельностью включает в себя: </w:t>
      </w:r>
    </w:p>
    <w:p w:rsidR="00C347E7" w:rsidRPr="00C347E7" w:rsidRDefault="00C347E7" w:rsidP="003A3501">
      <w:pPr>
        <w:tabs>
          <w:tab w:val="left" w:pos="5040"/>
        </w:tabs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а) постоянный орган управления проектной</w:t>
      </w:r>
      <w:r w:rsidR="0004371B">
        <w:rPr>
          <w:rFonts w:ascii="Times New Roman" w:hAnsi="Times New Roman" w:cs="Times New Roman"/>
          <w:sz w:val="28"/>
          <w:szCs w:val="28"/>
        </w:rPr>
        <w:t xml:space="preserve"> деятельностью - муниципальный П</w:t>
      </w:r>
      <w:r w:rsidRPr="00C347E7">
        <w:rPr>
          <w:rFonts w:ascii="Times New Roman" w:hAnsi="Times New Roman" w:cs="Times New Roman"/>
          <w:sz w:val="28"/>
          <w:szCs w:val="28"/>
        </w:rPr>
        <w:t xml:space="preserve">роектный офис; </w:t>
      </w:r>
    </w:p>
    <w:p w:rsidR="00C347E7" w:rsidRPr="00C347E7" w:rsidRDefault="00C347E7" w:rsidP="003A3501">
      <w:pPr>
        <w:tabs>
          <w:tab w:val="left" w:pos="5040"/>
        </w:tabs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б) временный орган управления проектной деятельностью - команда проекта, в которую входят специалисты, ответственные за реализацию блоков мероприятий проекта, специалисты, ответственные за реализацию входящих в блоки мероприятий проекта отдельных мероприятий проекта.</w:t>
      </w:r>
    </w:p>
    <w:p w:rsidR="00C347E7" w:rsidRPr="00C347E7" w:rsidRDefault="0004371B" w:rsidP="003A3501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П</w:t>
      </w:r>
      <w:r w:rsidR="00C347E7" w:rsidRPr="00C347E7">
        <w:rPr>
          <w:rFonts w:ascii="Times New Roman" w:hAnsi="Times New Roman" w:cs="Times New Roman"/>
          <w:sz w:val="28"/>
          <w:szCs w:val="28"/>
        </w:rPr>
        <w:t>роектный офис является постоянно действующим органом управления проектно</w:t>
      </w:r>
      <w:r>
        <w:rPr>
          <w:rFonts w:ascii="Times New Roman" w:hAnsi="Times New Roman" w:cs="Times New Roman"/>
          <w:sz w:val="28"/>
          <w:szCs w:val="28"/>
        </w:rPr>
        <w:t>й деятельностью. Муниципальный П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роектный офис создается при Главе </w:t>
      </w:r>
      <w:r w:rsidR="00DB67B5">
        <w:rPr>
          <w:rFonts w:ascii="Times New Roman" w:hAnsi="Times New Roman" w:cs="Times New Roman"/>
          <w:sz w:val="28"/>
          <w:szCs w:val="28"/>
        </w:rPr>
        <w:t>Атяшевского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 муници</w:t>
      </w:r>
      <w:r>
        <w:rPr>
          <w:rFonts w:ascii="Times New Roman" w:hAnsi="Times New Roman" w:cs="Times New Roman"/>
          <w:sz w:val="28"/>
          <w:szCs w:val="28"/>
        </w:rPr>
        <w:t>пального района. Муниципальный П</w:t>
      </w:r>
      <w:r w:rsidR="00C347E7" w:rsidRPr="00C347E7">
        <w:rPr>
          <w:rFonts w:ascii="Times New Roman" w:hAnsi="Times New Roman" w:cs="Times New Roman"/>
          <w:sz w:val="28"/>
          <w:szCs w:val="28"/>
        </w:rPr>
        <w:t>роектн</w:t>
      </w:r>
      <w:r>
        <w:rPr>
          <w:rFonts w:ascii="Times New Roman" w:hAnsi="Times New Roman" w:cs="Times New Roman"/>
          <w:sz w:val="28"/>
          <w:szCs w:val="28"/>
        </w:rPr>
        <w:t>ый офис создается на основании П</w:t>
      </w:r>
      <w:r w:rsidR="00C347E7" w:rsidRPr="00C347E7">
        <w:rPr>
          <w:rFonts w:ascii="Times New Roman" w:hAnsi="Times New Roman" w:cs="Times New Roman"/>
          <w:sz w:val="28"/>
          <w:szCs w:val="28"/>
        </w:rPr>
        <w:t>остановления Администрации</w:t>
      </w:r>
      <w:r w:rsidR="00DB67B5">
        <w:rPr>
          <w:rFonts w:ascii="Times New Roman" w:hAnsi="Times New Roman" w:cs="Times New Roman"/>
          <w:sz w:val="28"/>
          <w:szCs w:val="28"/>
        </w:rPr>
        <w:t xml:space="preserve"> Атяшевского</w:t>
      </w:r>
      <w:r w:rsidR="00C347E7" w:rsidRPr="00C347E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C347E7" w:rsidRPr="00C347E7" w:rsidRDefault="0004371B" w:rsidP="003A3501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П</w:t>
      </w:r>
      <w:r w:rsidR="00C347E7" w:rsidRPr="00C347E7">
        <w:rPr>
          <w:rFonts w:ascii="Times New Roman" w:hAnsi="Times New Roman" w:cs="Times New Roman"/>
          <w:sz w:val="28"/>
          <w:szCs w:val="28"/>
        </w:rPr>
        <w:t>роектный офис: запрашивает у органов местного самоуправления, организаций и учреждений района информацию по вопросам реализации региональных проектов; сопровождает реализацию проекта на всех этапах его жизненного цикла; оказывает консультационное содействие команде проекта; обеспечивает мониторинг реализации проектов; инициирует рассмотрение вопросов, требующих решений кураторов и руководителей проектов.</w:t>
      </w:r>
    </w:p>
    <w:p w:rsidR="00C347E7" w:rsidRPr="00C347E7" w:rsidRDefault="00C347E7" w:rsidP="003A3501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47E7">
        <w:rPr>
          <w:rFonts w:ascii="Times New Roman" w:hAnsi="Times New Roman" w:cs="Times New Roman"/>
          <w:sz w:val="28"/>
          <w:szCs w:val="28"/>
        </w:rPr>
        <w:t>Команда проекта утверждается Проектным офисом и может формироваться в целях реализации одного или нескольких региональных проектов.</w:t>
      </w:r>
    </w:p>
    <w:p w:rsidR="00610959" w:rsidRDefault="00C347E7" w:rsidP="003A3501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47E7">
        <w:rPr>
          <w:rFonts w:ascii="Times New Roman" w:hAnsi="Times New Roman" w:cs="Times New Roman"/>
          <w:sz w:val="28"/>
          <w:szCs w:val="28"/>
        </w:rPr>
        <w:t>Команда проекта оказывает всестороннее содействие успешной реализации проекта; оценивает эффективность и результативность деятельности команды проекта; осуществляет управление реализацией проекта; обеспечивает достижение показателей проекта в соответствии с контрольными точками, предусмотренными планом проекта; осуществляет организационно-техническое обеспечение деятельности команды проекта, а также поддержку коммуникаций (сбор, обработку, передачу информации) между членами команды проекта; выполняют отдельные мероприятия проекта.</w:t>
      </w:r>
      <w:proofErr w:type="gramEnd"/>
    </w:p>
    <w:p w:rsidR="003A3501" w:rsidRPr="00C347E7" w:rsidRDefault="003A3501" w:rsidP="003A3501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47E7" w:rsidRPr="0004371B" w:rsidRDefault="00CB2E5E" w:rsidP="00C347E7">
      <w:pPr>
        <w:tabs>
          <w:tab w:val="left" w:pos="5040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C347E7" w:rsidRPr="00CB2E5E" w:rsidRDefault="00C347E7" w:rsidP="00C347E7">
      <w:pPr>
        <w:pStyle w:val="7"/>
        <w:jc w:val="right"/>
        <w:rPr>
          <w:b w:val="0"/>
          <w:sz w:val="28"/>
          <w:szCs w:val="28"/>
          <w:lang w:val="ru-RU"/>
        </w:rPr>
      </w:pPr>
      <w:r w:rsidRPr="0004371B">
        <w:rPr>
          <w:b w:val="0"/>
          <w:sz w:val="28"/>
          <w:szCs w:val="28"/>
        </w:rPr>
        <w:t xml:space="preserve">                                                           </w:t>
      </w:r>
      <w:r w:rsidR="00CB2E5E">
        <w:rPr>
          <w:b w:val="0"/>
          <w:sz w:val="28"/>
          <w:szCs w:val="28"/>
        </w:rPr>
        <w:t xml:space="preserve">                             </w:t>
      </w:r>
      <w:r w:rsidR="00610959" w:rsidRPr="0004371B">
        <w:rPr>
          <w:b w:val="0"/>
          <w:sz w:val="28"/>
          <w:szCs w:val="28"/>
          <w:lang w:val="ru-RU"/>
        </w:rPr>
        <w:t>П</w:t>
      </w:r>
      <w:proofErr w:type="spellStart"/>
      <w:r w:rsidR="00CB2E5E">
        <w:rPr>
          <w:b w:val="0"/>
          <w:sz w:val="28"/>
          <w:szCs w:val="28"/>
        </w:rPr>
        <w:t>остановлени</w:t>
      </w:r>
      <w:r w:rsidR="00CB2E5E">
        <w:rPr>
          <w:b w:val="0"/>
          <w:sz w:val="28"/>
          <w:szCs w:val="28"/>
          <w:lang w:val="ru-RU"/>
        </w:rPr>
        <w:t>ем</w:t>
      </w:r>
      <w:proofErr w:type="spellEnd"/>
    </w:p>
    <w:p w:rsidR="00C347E7" w:rsidRPr="0004371B" w:rsidRDefault="00C347E7" w:rsidP="00C347E7">
      <w:pPr>
        <w:pStyle w:val="7"/>
        <w:jc w:val="right"/>
        <w:rPr>
          <w:b w:val="0"/>
          <w:sz w:val="28"/>
          <w:szCs w:val="28"/>
        </w:rPr>
      </w:pPr>
      <w:r w:rsidRPr="0004371B">
        <w:rPr>
          <w:b w:val="0"/>
          <w:sz w:val="28"/>
          <w:szCs w:val="28"/>
        </w:rPr>
        <w:t xml:space="preserve">                                                                                       Администрации Атяшевского</w:t>
      </w:r>
    </w:p>
    <w:p w:rsidR="00C347E7" w:rsidRPr="0004371B" w:rsidRDefault="00C347E7" w:rsidP="00C347E7">
      <w:pPr>
        <w:pStyle w:val="7"/>
        <w:jc w:val="right"/>
        <w:rPr>
          <w:b w:val="0"/>
          <w:sz w:val="28"/>
          <w:szCs w:val="28"/>
        </w:rPr>
      </w:pPr>
      <w:r w:rsidRPr="0004371B">
        <w:rPr>
          <w:b w:val="0"/>
          <w:sz w:val="28"/>
          <w:szCs w:val="28"/>
        </w:rPr>
        <w:t xml:space="preserve">                                                                           муниципального района </w:t>
      </w:r>
    </w:p>
    <w:p w:rsidR="00C347E7" w:rsidRPr="008A2380" w:rsidRDefault="008A2380" w:rsidP="008A2380">
      <w:pPr>
        <w:jc w:val="right"/>
        <w:rPr>
          <w:rFonts w:ascii="Times New Roman" w:hAnsi="Times New Roman" w:cs="Times New Roman"/>
          <w:sz w:val="28"/>
          <w:szCs w:val="28"/>
        </w:rPr>
      </w:pPr>
      <w:r w:rsidRPr="008A2380">
        <w:rPr>
          <w:rFonts w:ascii="Times New Roman" w:hAnsi="Times New Roman" w:cs="Times New Roman"/>
          <w:sz w:val="28"/>
          <w:szCs w:val="28"/>
        </w:rPr>
        <w:t xml:space="preserve">от    25.12.2019 г.        №701  </w:t>
      </w:r>
    </w:p>
    <w:p w:rsidR="008A2380" w:rsidRPr="0004371B" w:rsidRDefault="008A2380" w:rsidP="00C347E7">
      <w:pPr>
        <w:rPr>
          <w:rFonts w:ascii="Times New Roman" w:hAnsi="Times New Roman" w:cs="Times New Roman"/>
          <w:sz w:val="28"/>
          <w:szCs w:val="28"/>
        </w:rPr>
      </w:pPr>
    </w:p>
    <w:p w:rsidR="00C347E7" w:rsidRPr="00DB1035" w:rsidRDefault="00DB1035" w:rsidP="00DB1035">
      <w:pPr>
        <w:pStyle w:val="7"/>
        <w:jc w:val="center"/>
        <w:rPr>
          <w:b w:val="0"/>
          <w:bCs/>
          <w:sz w:val="28"/>
          <w:szCs w:val="28"/>
          <w:lang w:val="ru-RU"/>
        </w:rPr>
      </w:pPr>
      <w:r w:rsidRPr="00DB1035">
        <w:rPr>
          <w:b w:val="0"/>
          <w:sz w:val="28"/>
          <w:szCs w:val="28"/>
          <w:lang w:val="ru-RU"/>
        </w:rPr>
        <w:t>С</w:t>
      </w:r>
      <w:r w:rsidRPr="00DB1035">
        <w:rPr>
          <w:b w:val="0"/>
          <w:sz w:val="28"/>
          <w:szCs w:val="28"/>
        </w:rPr>
        <w:t xml:space="preserve">писок ответственных должностных лиц за реализацию региональных проектов в </w:t>
      </w:r>
      <w:proofErr w:type="spellStart"/>
      <w:r w:rsidRPr="00DB1035">
        <w:rPr>
          <w:b w:val="0"/>
          <w:sz w:val="28"/>
          <w:szCs w:val="28"/>
        </w:rPr>
        <w:t>Атяшевском</w:t>
      </w:r>
      <w:proofErr w:type="spellEnd"/>
      <w:r w:rsidRPr="00DB1035">
        <w:rPr>
          <w:b w:val="0"/>
          <w:sz w:val="28"/>
          <w:szCs w:val="28"/>
        </w:rPr>
        <w:t xml:space="preserve"> муниципальном районе </w:t>
      </w:r>
    </w:p>
    <w:p w:rsidR="00DB1035" w:rsidRPr="00DB1035" w:rsidRDefault="00DB1035" w:rsidP="00DB1035">
      <w:pPr>
        <w:rPr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5"/>
        <w:gridCol w:w="2945"/>
        <w:gridCol w:w="3401"/>
        <w:gridCol w:w="3022"/>
      </w:tblGrid>
      <w:tr w:rsidR="00C347E7" w:rsidRPr="0004371B" w:rsidTr="00E3541A">
        <w:trPr>
          <w:trHeight w:val="1541"/>
        </w:trPr>
        <w:tc>
          <w:tcPr>
            <w:tcW w:w="655" w:type="dxa"/>
          </w:tcPr>
          <w:p w:rsidR="00DB67B5" w:rsidRPr="0004371B" w:rsidRDefault="00DB67B5" w:rsidP="00F743C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347E7" w:rsidRPr="0004371B" w:rsidRDefault="00C347E7" w:rsidP="00F743C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37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gramStart"/>
            <w:r w:rsidRPr="0004371B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gramEnd"/>
            <w:r w:rsidRPr="0004371B">
              <w:rPr>
                <w:rFonts w:ascii="Times New Roman" w:hAnsi="Times New Roman" w:cs="Times New Roman"/>
                <w:bCs/>
                <w:sz w:val="28"/>
                <w:szCs w:val="28"/>
              </w:rPr>
              <w:t>/п</w:t>
            </w:r>
          </w:p>
        </w:tc>
        <w:tc>
          <w:tcPr>
            <w:tcW w:w="2556" w:type="dxa"/>
            <w:vAlign w:val="center"/>
          </w:tcPr>
          <w:p w:rsidR="00C347E7" w:rsidRPr="0004371B" w:rsidRDefault="00C347E7" w:rsidP="00DB67B5">
            <w:pPr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371B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регионального проекта</w:t>
            </w:r>
          </w:p>
        </w:tc>
        <w:tc>
          <w:tcPr>
            <w:tcW w:w="3401" w:type="dxa"/>
          </w:tcPr>
          <w:p w:rsidR="00C347E7" w:rsidRPr="0004371B" w:rsidRDefault="00C347E7" w:rsidP="00F743C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371B">
              <w:rPr>
                <w:rFonts w:ascii="Times New Roman" w:hAnsi="Times New Roman" w:cs="Times New Roman"/>
                <w:bCs/>
                <w:sz w:val="28"/>
                <w:szCs w:val="28"/>
              </w:rPr>
              <w:t>ФИО муниципального служащего, ответственного за достижение целевых значений показателей региональных проектов</w:t>
            </w:r>
          </w:p>
        </w:tc>
        <w:tc>
          <w:tcPr>
            <w:tcW w:w="3022" w:type="dxa"/>
            <w:vAlign w:val="center"/>
          </w:tcPr>
          <w:p w:rsidR="00C347E7" w:rsidRPr="0004371B" w:rsidRDefault="00C347E7" w:rsidP="00F743C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371B">
              <w:rPr>
                <w:rFonts w:ascii="Times New Roman" w:hAnsi="Times New Roman" w:cs="Times New Roman"/>
                <w:bCs/>
                <w:sz w:val="28"/>
                <w:szCs w:val="28"/>
              </w:rPr>
              <w:t>Должность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45"/>
        </w:trPr>
        <w:tc>
          <w:tcPr>
            <w:tcW w:w="3211" w:type="dxa"/>
            <w:gridSpan w:val="2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 организацию проектной  деятельности и общую координацию реализации региональных проектов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Комаров Евгений Владимирович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Атяше</w:t>
            </w:r>
            <w:r w:rsidR="00610959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вского муниципального района по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комплексному развитию</w:t>
            </w:r>
          </w:p>
        </w:tc>
      </w:tr>
      <w:tr w:rsidR="00C347E7" w:rsidRPr="0004371B" w:rsidTr="00F743C4">
        <w:tblPrEx>
          <w:tblLook w:val="00A0" w:firstRow="1" w:lastRow="0" w:firstColumn="1" w:lastColumn="0" w:noHBand="0" w:noVBand="0"/>
        </w:tblPrEx>
        <w:trPr>
          <w:trHeight w:val="687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"Акселерация субъектов малого и среднего предпринимательства"</w:t>
            </w:r>
          </w:p>
        </w:tc>
        <w:tc>
          <w:tcPr>
            <w:tcW w:w="3401" w:type="dxa"/>
          </w:tcPr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Алешина Мария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Семеновна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Абрамова Ольга Венедиктовна</w:t>
            </w:r>
          </w:p>
          <w:p w:rsidR="00D765AB" w:rsidRDefault="00D765AB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765AB" w:rsidRDefault="00D765AB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765AB" w:rsidRDefault="00D765AB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765AB" w:rsidRDefault="00D765AB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765AB" w:rsidRDefault="00D765AB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Первый заместитель Главы</w:t>
            </w:r>
            <w:r w:rsidR="007974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экономике – начальник Финансового управления</w:t>
            </w:r>
            <w:r w:rsidR="00B277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04371B" w:rsidRDefault="0004371B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по управлению муниципальным имуществом и земельным отношениям</w:t>
            </w:r>
            <w:r w:rsidR="00D76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Администрации </w:t>
            </w:r>
            <w:r w:rsidR="00D76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Атяшевского муниципального </w:t>
            </w:r>
            <w:r w:rsidR="00D765A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района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B2776E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2776E" w:rsidRPr="0004371B" w:rsidRDefault="00B2776E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765AB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D765AB" w:rsidRPr="0004371B" w:rsidRDefault="00D765AB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:rsidR="00D765AB" w:rsidRPr="0004371B" w:rsidRDefault="00D765AB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D765AB" w:rsidRPr="0004371B" w:rsidRDefault="00D765AB" w:rsidP="00D765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Волкова Татьяна</w:t>
            </w:r>
          </w:p>
          <w:p w:rsidR="00D765AB" w:rsidRPr="0004371B" w:rsidRDefault="00D765AB" w:rsidP="00D765A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Васильевна</w:t>
            </w:r>
          </w:p>
        </w:tc>
        <w:tc>
          <w:tcPr>
            <w:tcW w:w="3022" w:type="dxa"/>
          </w:tcPr>
          <w:p w:rsidR="00730E95" w:rsidRPr="0004371B" w:rsidRDefault="00D765AB" w:rsidP="00730E9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экономического анализа и прогнозирования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D765AB" w:rsidRPr="0004371B" w:rsidRDefault="00D765AB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"Улучшение условий ведения предпринимательской деятельности"</w:t>
            </w:r>
          </w:p>
        </w:tc>
        <w:tc>
          <w:tcPr>
            <w:tcW w:w="3401" w:type="dxa"/>
          </w:tcPr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Алешина Мария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Семеновна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>брамова Ольга Венедиктовна</w:t>
            </w:r>
          </w:p>
          <w:p w:rsidR="00C347E7" w:rsidRPr="0004371B" w:rsidRDefault="00C347E7" w:rsidP="00D765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22" w:type="dxa"/>
          </w:tcPr>
          <w:p w:rsidR="00730E95" w:rsidRPr="0004371B" w:rsidRDefault="00C347E7" w:rsidP="00730E9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Первый заместитель Главы</w:t>
            </w:r>
            <w:r w:rsidR="007974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экономике – начальник Финансового управления,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  <w:r w:rsidR="00730E95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района,</w:t>
            </w:r>
          </w:p>
        </w:tc>
      </w:tr>
      <w:tr w:rsidR="00F743C4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F743C4" w:rsidRPr="0004371B" w:rsidRDefault="00F743C4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:rsidR="00F743C4" w:rsidRPr="0004371B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F743C4" w:rsidRPr="0004371B" w:rsidRDefault="00F743C4" w:rsidP="00F743C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Волкова Татьяна</w:t>
            </w:r>
          </w:p>
          <w:p w:rsidR="00F743C4" w:rsidRPr="0004371B" w:rsidRDefault="00F743C4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Васильевна</w:t>
            </w:r>
          </w:p>
        </w:tc>
        <w:tc>
          <w:tcPr>
            <w:tcW w:w="3022" w:type="dxa"/>
          </w:tcPr>
          <w:p w:rsidR="00F743C4" w:rsidRPr="0004371B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экономического анализа и прогнозирования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 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"Популяризация предпринимательства"</w:t>
            </w:r>
          </w:p>
        </w:tc>
        <w:tc>
          <w:tcPr>
            <w:tcW w:w="3401" w:type="dxa"/>
          </w:tcPr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Алешина Мария 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Семеновна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Абрамова Ольга Венедиктовна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22" w:type="dxa"/>
          </w:tcPr>
          <w:p w:rsidR="00730E95" w:rsidRPr="0004371B" w:rsidRDefault="00C347E7" w:rsidP="00730E9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Первый заместитель Главы</w:t>
            </w:r>
            <w:r w:rsidR="009C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экономике – н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ачальник Финансового 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управления Администрации Атяшевского муниципального района</w:t>
            </w:r>
            <w:r w:rsidR="00730E95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</w:t>
            </w:r>
          </w:p>
        </w:tc>
      </w:tr>
      <w:tr w:rsidR="00F743C4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F743C4" w:rsidRPr="0004371B" w:rsidRDefault="00F743C4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:rsidR="00F743C4" w:rsidRPr="0004371B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F743C4" w:rsidRPr="0004371B" w:rsidRDefault="00F743C4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Волкова Татьяна </w:t>
            </w:r>
          </w:p>
          <w:p w:rsidR="00F743C4" w:rsidRPr="0004371B" w:rsidRDefault="00F743C4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Васильевна</w:t>
            </w:r>
          </w:p>
        </w:tc>
        <w:tc>
          <w:tcPr>
            <w:tcW w:w="3022" w:type="dxa"/>
          </w:tcPr>
          <w:p w:rsidR="00F743C4" w:rsidRPr="0004371B" w:rsidRDefault="00F743C4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управления экономического анализа и прогнозирования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"Создание системы поддержки фермеров и развитие сельской кооперации"</w:t>
            </w:r>
          </w:p>
        </w:tc>
        <w:tc>
          <w:tcPr>
            <w:tcW w:w="3401" w:type="dxa"/>
          </w:tcPr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Алешина Мария 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Семеновна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  <w:r w:rsidRPr="00F743C4">
              <w:rPr>
                <w:rFonts w:ascii="Times New Roman" w:eastAsia="Calibri" w:hAnsi="Times New Roman" w:cs="Times New Roman"/>
                <w:sz w:val="28"/>
                <w:szCs w:val="28"/>
              </w:rPr>
              <w:t>Степушкин Алексей Михайлович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Первый заместитель Главы</w:t>
            </w:r>
            <w:r w:rsidR="009C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экономике – начальник Финансового управления,</w:t>
            </w:r>
          </w:p>
          <w:p w:rsidR="00C347E7" w:rsidRPr="0004371B" w:rsidRDefault="00C347E7" w:rsidP="00F743C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управления 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сельского хозяйства Администрации Атяшевского муниципального района 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"Чистая вода"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Комаров Евгений Владимирович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C5003" w:rsidRDefault="009C5003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Тикшайкин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Денис 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Викторович 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</w:t>
            </w:r>
            <w:r w:rsidR="009C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Атяшевского муниципального района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комплексному развитию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EF70FF" w:rsidRPr="0004371B" w:rsidRDefault="00EF70FF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управления строительства,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архитектуры и жилищно-коммунального хозяйства 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1654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"Обеспечение устойчивого сокращения непригодного для проживания жилищного фонда"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Комаров Евгений Владимирович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Тикшайкин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Денис 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Викторович 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Главы </w:t>
            </w:r>
            <w:r w:rsidR="009C5003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="009C5003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по комплексному развитию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C5003" w:rsidRDefault="009C5003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управления строительства, архитектуры и жилищно-коммунального хозяйства 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"Формирование комфортной городской среды"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Комаров Евгений Владимирович</w:t>
            </w: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Тикшайкин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Денис 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Викторович 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</w:t>
            </w:r>
            <w:r w:rsidR="009C50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Атяшевского муниципального района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комплексному развитию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управления строительства, архитектуры и жилищно-коммунального хозяйства 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"Жилье"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Комаров Евгений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Владимирович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Тикшайкин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Денис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Викторович 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Заместитель Главы </w:t>
            </w:r>
            <w:r w:rsidR="009C500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Атяшевского муниципального района</w:t>
            </w:r>
            <w:r w:rsidR="009C5003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по комплексному развитию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управления строительства, архитектуры и жилищно-коммунального хозяйства 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"Финансовая поддержка семей при рождении детей"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Кузнецова Татьяна 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Петровна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F743C4" w:rsidRDefault="00F743C4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по делам молодежи и спорту</w:t>
            </w:r>
            <w:r w:rsidR="00F743C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"Формирование системы мотивации граждан к здоровому образу жизни, включая здоровое питание и отказ от вредных привычек в Республике Мордовия"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Кузнецова Татьяна 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Петровна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района,</w:t>
            </w: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начальник отдела по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делам молодежи и спорту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"Разработка и реализация программы системной поддержки и повышения качества жизни граждан старшего поколения                        "Старшее поколение"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"Обеспечение качественно нового уровня развития инфраструктуры культуры"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8145A1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Фурашова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Вени</w:t>
            </w:r>
            <w:r w:rsidR="00C347E7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аминовна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района, </w:t>
            </w: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культуры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"Создание условий для реализации творческого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потенциала нации"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</w:t>
            </w:r>
            <w:r w:rsidR="00C347E7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урашова</w:t>
            </w:r>
            <w:proofErr w:type="spellEnd"/>
            <w:r w:rsidR="008145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Вени</w:t>
            </w:r>
            <w:r w:rsidR="00C347E7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аминовна</w:t>
            </w:r>
          </w:p>
        </w:tc>
        <w:tc>
          <w:tcPr>
            <w:tcW w:w="3022" w:type="dxa"/>
          </w:tcPr>
          <w:p w:rsidR="00730E95" w:rsidRPr="0004371B" w:rsidRDefault="00C347E7" w:rsidP="00730E9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Заместитель Главы по социальным вопросам – начальник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  <w:r w:rsidR="00730E95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Pr="0004371B" w:rsidRDefault="00C347E7" w:rsidP="00730E9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культуры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</w:t>
            </w: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Цифровизация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услуг и формирование информационного пространства в сфере культуры"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D60FE" w:rsidP="00CD60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Фу</w:t>
            </w:r>
            <w:r w:rsidR="00C347E7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рашова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8145A1">
              <w:rPr>
                <w:rFonts w:ascii="Times New Roman" w:eastAsia="Calibri" w:hAnsi="Times New Roman" w:cs="Times New Roman"/>
                <w:sz w:val="28"/>
                <w:szCs w:val="28"/>
              </w:rPr>
              <w:t>Наталья Вени</w:t>
            </w:r>
            <w:r w:rsidR="00C347E7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аминовна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района,</w:t>
            </w: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культуры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"Современная школа"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Еремкин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Николай</w:t>
            </w:r>
          </w:p>
          <w:p w:rsidR="00C347E7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Дмитриевич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  <w:r w:rsidR="00A340A3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"Успех каждого ребенка"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Еремкин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Николай </w:t>
            </w:r>
          </w:p>
          <w:p w:rsidR="00C347E7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Дмитриевич</w:t>
            </w:r>
          </w:p>
        </w:tc>
        <w:tc>
          <w:tcPr>
            <w:tcW w:w="3022" w:type="dxa"/>
          </w:tcPr>
          <w:p w:rsidR="00C347E7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  <w:r w:rsidR="00A340A3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730E95" w:rsidRPr="0004371B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"Цифровая образовательная среда"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Еремкин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Николай </w:t>
            </w:r>
          </w:p>
          <w:p w:rsidR="00C347E7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Дмитриевич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района,</w:t>
            </w: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"Поддержка семей, имеющих детей"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Еремкин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Николай </w:t>
            </w:r>
          </w:p>
          <w:p w:rsidR="00C347E7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Дмитриевич</w:t>
            </w: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Заместитель Главы по социальным вопросам – начальник Управления 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района,</w:t>
            </w: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D60FE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Кузнецова Татьяна 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Петровна</w:t>
            </w:r>
          </w:p>
          <w:p w:rsidR="00E3541A" w:rsidRPr="0004371B" w:rsidRDefault="00E3541A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541A" w:rsidRPr="0004371B" w:rsidRDefault="00E3541A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541A" w:rsidRPr="0004371B" w:rsidRDefault="00E3541A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541A" w:rsidRPr="0004371B" w:rsidRDefault="00E3541A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541A" w:rsidRPr="0004371B" w:rsidRDefault="00E3541A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541A" w:rsidRPr="0004371B" w:rsidRDefault="00E3541A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3541A" w:rsidRPr="0004371B" w:rsidRDefault="00E3541A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22" w:type="dxa"/>
          </w:tcPr>
          <w:p w:rsidR="00C347E7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района,</w:t>
            </w:r>
          </w:p>
          <w:p w:rsidR="00730E95" w:rsidRPr="0004371B" w:rsidRDefault="00730E95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по делам молодежи и спорту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  <w:tr w:rsidR="00C347E7" w:rsidRPr="0004371B" w:rsidTr="00E3541A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655" w:type="dxa"/>
          </w:tcPr>
          <w:p w:rsidR="00C347E7" w:rsidRPr="0004371B" w:rsidRDefault="00C347E7" w:rsidP="00C347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556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"Социальная активность"</w:t>
            </w:r>
          </w:p>
        </w:tc>
        <w:tc>
          <w:tcPr>
            <w:tcW w:w="3401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Михайловна</w:t>
            </w: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0E95" w:rsidRDefault="00730E95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47E7" w:rsidRPr="0004371B" w:rsidRDefault="00C347E7" w:rsidP="00C347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22" w:type="dxa"/>
          </w:tcPr>
          <w:p w:rsidR="00C347E7" w:rsidRPr="0004371B" w:rsidRDefault="00C347E7" w:rsidP="00C347E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Главы по социальным вопросам</w:t>
            </w:r>
            <w:r w:rsidR="00E3541A"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0437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начальник Управления образования</w:t>
            </w:r>
            <w:r w:rsidR="00730E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</w:tc>
      </w:tr>
    </w:tbl>
    <w:p w:rsidR="002800B0" w:rsidRPr="0004371B" w:rsidRDefault="002800B0" w:rsidP="009F224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800B0" w:rsidRPr="0004371B" w:rsidSect="009F224B">
      <w:footerReference w:type="default" r:id="rId10"/>
      <w:footerReference w:type="first" r:id="rId11"/>
      <w:pgSz w:w="11906" w:h="16838"/>
      <w:pgMar w:top="1103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B44" w:rsidRDefault="00EB2B44">
      <w:pPr>
        <w:spacing w:after="0" w:line="240" w:lineRule="auto"/>
      </w:pPr>
      <w:r>
        <w:separator/>
      </w:r>
    </w:p>
  </w:endnote>
  <w:endnote w:type="continuationSeparator" w:id="0">
    <w:p w:rsidR="00EB2B44" w:rsidRDefault="00EB2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3C4" w:rsidRDefault="00F743C4">
    <w:pPr>
      <w:pStyle w:val="affd"/>
      <w:jc w:val="right"/>
    </w:pPr>
  </w:p>
  <w:p w:rsidR="00F743C4" w:rsidRDefault="00F743C4">
    <w:pPr>
      <w:pStyle w:val="aff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3C4" w:rsidRDefault="00F743C4">
    <w:pPr>
      <w:pStyle w:val="affd"/>
      <w:jc w:val="right"/>
    </w:pPr>
  </w:p>
  <w:p w:rsidR="00F743C4" w:rsidRDefault="00F743C4">
    <w:pPr>
      <w:pStyle w:val="af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B44" w:rsidRDefault="00EB2B44">
      <w:pPr>
        <w:spacing w:after="0" w:line="240" w:lineRule="auto"/>
      </w:pPr>
      <w:r>
        <w:separator/>
      </w:r>
    </w:p>
  </w:footnote>
  <w:footnote w:type="continuationSeparator" w:id="0">
    <w:p w:rsidR="00EB2B44" w:rsidRDefault="00EB2B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4F249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color w:val="auto"/>
        <w:sz w:val="28"/>
        <w:szCs w:val="28"/>
        <w:shd w:val="clear" w:color="auto" w:fill="FFFF00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1AEF031D"/>
    <w:multiLevelType w:val="hybridMultilevel"/>
    <w:tmpl w:val="73120134"/>
    <w:lvl w:ilvl="0" w:tplc="FB406126">
      <w:start w:val="5"/>
      <w:numFmt w:val="decimal"/>
      <w:lvlText w:val="%1."/>
      <w:lvlJc w:val="left"/>
      <w:pPr>
        <w:tabs>
          <w:tab w:val="num" w:pos="2074"/>
        </w:tabs>
        <w:ind w:left="2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94"/>
        </w:tabs>
        <w:ind w:left="27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14"/>
        </w:tabs>
        <w:ind w:left="35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34"/>
        </w:tabs>
        <w:ind w:left="42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54"/>
        </w:tabs>
        <w:ind w:left="49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74"/>
        </w:tabs>
        <w:ind w:left="56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94"/>
        </w:tabs>
        <w:ind w:left="63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14"/>
        </w:tabs>
        <w:ind w:left="71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34"/>
        </w:tabs>
        <w:ind w:left="7834" w:hanging="180"/>
      </w:pPr>
    </w:lvl>
  </w:abstractNum>
  <w:abstractNum w:abstractNumId="13">
    <w:nsid w:val="1C175131"/>
    <w:multiLevelType w:val="hybridMultilevel"/>
    <w:tmpl w:val="DF263004"/>
    <w:lvl w:ilvl="0" w:tplc="0F52183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2DB6B56"/>
    <w:multiLevelType w:val="hybridMultilevel"/>
    <w:tmpl w:val="06265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717C5F"/>
    <w:multiLevelType w:val="hybridMultilevel"/>
    <w:tmpl w:val="25F48FAA"/>
    <w:lvl w:ilvl="0" w:tplc="974A645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2D49177F"/>
    <w:multiLevelType w:val="hybridMultilevel"/>
    <w:tmpl w:val="BD088220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DE547A"/>
    <w:multiLevelType w:val="hybridMultilevel"/>
    <w:tmpl w:val="39AA8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F65961"/>
    <w:multiLevelType w:val="hybridMultilevel"/>
    <w:tmpl w:val="4A121AAE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BCE0264"/>
    <w:multiLevelType w:val="hybridMultilevel"/>
    <w:tmpl w:val="6BD09DF6"/>
    <w:lvl w:ilvl="0" w:tplc="CA6416A2">
      <w:start w:val="1"/>
      <w:numFmt w:val="bullet"/>
      <w:lvlText w:val=""/>
      <w:lvlJc w:val="left"/>
      <w:pPr>
        <w:ind w:left="895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9C07ED"/>
    <w:multiLevelType w:val="hybridMultilevel"/>
    <w:tmpl w:val="B510D8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95234C"/>
    <w:multiLevelType w:val="hybridMultilevel"/>
    <w:tmpl w:val="3226378E"/>
    <w:lvl w:ilvl="0" w:tplc="745ED8EA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0712D6"/>
    <w:multiLevelType w:val="hybridMultilevel"/>
    <w:tmpl w:val="7048E214"/>
    <w:lvl w:ilvl="0" w:tplc="B8B0D9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5EC6CE9"/>
    <w:multiLevelType w:val="hybridMultilevel"/>
    <w:tmpl w:val="E0C80E3E"/>
    <w:lvl w:ilvl="0" w:tplc="FFFFFFFF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>
    <w:nsid w:val="6D8D0E71"/>
    <w:multiLevelType w:val="hybridMultilevel"/>
    <w:tmpl w:val="B4606E4A"/>
    <w:lvl w:ilvl="0" w:tplc="1A8CBDAA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70FF2F09"/>
    <w:multiLevelType w:val="hybridMultilevel"/>
    <w:tmpl w:val="D71A8678"/>
    <w:lvl w:ilvl="0" w:tplc="49FA8F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CA07B2"/>
    <w:multiLevelType w:val="hybridMultilevel"/>
    <w:tmpl w:val="73E8FD5C"/>
    <w:lvl w:ilvl="0" w:tplc="CA6416A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AB96BD5"/>
    <w:multiLevelType w:val="hybridMultilevel"/>
    <w:tmpl w:val="E2240BD6"/>
    <w:lvl w:ilvl="0" w:tplc="B18609DE">
      <w:start w:val="1"/>
      <w:numFmt w:val="decimal"/>
      <w:lvlText w:val="%1."/>
      <w:lvlJc w:val="left"/>
      <w:pPr>
        <w:ind w:left="1420" w:hanging="7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D9F093C"/>
    <w:multiLevelType w:val="hybridMultilevel"/>
    <w:tmpl w:val="C45CAD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0"/>
  </w:num>
  <w:num w:numId="5">
    <w:abstractNumId w:val="26"/>
  </w:num>
  <w:num w:numId="6">
    <w:abstractNumId w:val="7"/>
  </w:num>
  <w:num w:numId="7">
    <w:abstractNumId w:val="11"/>
  </w:num>
  <w:num w:numId="8">
    <w:abstractNumId w:val="17"/>
  </w:num>
  <w:num w:numId="9">
    <w:abstractNumId w:val="9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</w:num>
  <w:num w:numId="20">
    <w:abstractNumId w:val="7"/>
  </w:num>
  <w:num w:numId="21">
    <w:abstractNumId w:val="22"/>
  </w:num>
  <w:num w:numId="22">
    <w:abstractNumId w:val="13"/>
  </w:num>
  <w:num w:numId="23">
    <w:abstractNumId w:val="24"/>
  </w:num>
  <w:num w:numId="24">
    <w:abstractNumId w:val="25"/>
  </w:num>
  <w:num w:numId="25">
    <w:abstractNumId w:val="28"/>
  </w:num>
  <w:num w:numId="26">
    <w:abstractNumId w:val="19"/>
  </w:num>
  <w:num w:numId="27">
    <w:abstractNumId w:val="18"/>
  </w:num>
  <w:num w:numId="28">
    <w:abstractNumId w:val="21"/>
  </w:num>
  <w:num w:numId="29">
    <w:abstractNumId w:val="29"/>
  </w:num>
  <w:num w:numId="30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12"/>
  </w:num>
  <w:num w:numId="33">
    <w:abstractNumId w:val="16"/>
  </w:num>
  <w:num w:numId="34">
    <w:abstractNumId w:val="27"/>
  </w:num>
  <w:num w:numId="35">
    <w:abstractNumId w:val="30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0B0"/>
    <w:rsid w:val="000038DB"/>
    <w:rsid w:val="000055ED"/>
    <w:rsid w:val="0001185A"/>
    <w:rsid w:val="000204B3"/>
    <w:rsid w:val="0004371B"/>
    <w:rsid w:val="00083B6A"/>
    <w:rsid w:val="000C6E93"/>
    <w:rsid w:val="000E4184"/>
    <w:rsid w:val="000F03FB"/>
    <w:rsid w:val="00101634"/>
    <w:rsid w:val="00101BED"/>
    <w:rsid w:val="00131B78"/>
    <w:rsid w:val="001401BB"/>
    <w:rsid w:val="00145909"/>
    <w:rsid w:val="001665EC"/>
    <w:rsid w:val="00182A56"/>
    <w:rsid w:val="0023415F"/>
    <w:rsid w:val="002505A3"/>
    <w:rsid w:val="00254804"/>
    <w:rsid w:val="002702FD"/>
    <w:rsid w:val="002800B0"/>
    <w:rsid w:val="002828BA"/>
    <w:rsid w:val="002857A6"/>
    <w:rsid w:val="002906EE"/>
    <w:rsid w:val="002E6691"/>
    <w:rsid w:val="002F273D"/>
    <w:rsid w:val="003147B8"/>
    <w:rsid w:val="00323A2C"/>
    <w:rsid w:val="0038251D"/>
    <w:rsid w:val="003A3501"/>
    <w:rsid w:val="003B3F0C"/>
    <w:rsid w:val="003D0023"/>
    <w:rsid w:val="003D79EC"/>
    <w:rsid w:val="003F596A"/>
    <w:rsid w:val="00430E93"/>
    <w:rsid w:val="00452B6E"/>
    <w:rsid w:val="004658D8"/>
    <w:rsid w:val="004D45C1"/>
    <w:rsid w:val="004E55BA"/>
    <w:rsid w:val="004F32CE"/>
    <w:rsid w:val="00593D36"/>
    <w:rsid w:val="005A0E6F"/>
    <w:rsid w:val="005B343F"/>
    <w:rsid w:val="005E7ED8"/>
    <w:rsid w:val="00610959"/>
    <w:rsid w:val="00616F97"/>
    <w:rsid w:val="0062374E"/>
    <w:rsid w:val="006D14D6"/>
    <w:rsid w:val="006D5627"/>
    <w:rsid w:val="00720EAB"/>
    <w:rsid w:val="00730E95"/>
    <w:rsid w:val="007326FD"/>
    <w:rsid w:val="007974CF"/>
    <w:rsid w:val="007C117D"/>
    <w:rsid w:val="007C1230"/>
    <w:rsid w:val="007E614A"/>
    <w:rsid w:val="0080211D"/>
    <w:rsid w:val="008145A1"/>
    <w:rsid w:val="00823419"/>
    <w:rsid w:val="00826B71"/>
    <w:rsid w:val="00833693"/>
    <w:rsid w:val="00864089"/>
    <w:rsid w:val="00877AAA"/>
    <w:rsid w:val="008A2380"/>
    <w:rsid w:val="008D0D23"/>
    <w:rsid w:val="008E24BF"/>
    <w:rsid w:val="00901D41"/>
    <w:rsid w:val="009142B5"/>
    <w:rsid w:val="00924D1A"/>
    <w:rsid w:val="009419DF"/>
    <w:rsid w:val="00957518"/>
    <w:rsid w:val="00995214"/>
    <w:rsid w:val="00995720"/>
    <w:rsid w:val="009B3ABC"/>
    <w:rsid w:val="009C5003"/>
    <w:rsid w:val="009F224B"/>
    <w:rsid w:val="009F4125"/>
    <w:rsid w:val="00A0051F"/>
    <w:rsid w:val="00A00912"/>
    <w:rsid w:val="00A10BE5"/>
    <w:rsid w:val="00A17D03"/>
    <w:rsid w:val="00A27B49"/>
    <w:rsid w:val="00A340A3"/>
    <w:rsid w:val="00A34A8A"/>
    <w:rsid w:val="00A91CBD"/>
    <w:rsid w:val="00A92CAF"/>
    <w:rsid w:val="00A93090"/>
    <w:rsid w:val="00A95104"/>
    <w:rsid w:val="00A96708"/>
    <w:rsid w:val="00AB5D0F"/>
    <w:rsid w:val="00AC1AA9"/>
    <w:rsid w:val="00B113AF"/>
    <w:rsid w:val="00B13147"/>
    <w:rsid w:val="00B13F8B"/>
    <w:rsid w:val="00B1624C"/>
    <w:rsid w:val="00B2235A"/>
    <w:rsid w:val="00B2776E"/>
    <w:rsid w:val="00B33846"/>
    <w:rsid w:val="00B43375"/>
    <w:rsid w:val="00B637FE"/>
    <w:rsid w:val="00BC1075"/>
    <w:rsid w:val="00BF2AAE"/>
    <w:rsid w:val="00C347E7"/>
    <w:rsid w:val="00C36EE1"/>
    <w:rsid w:val="00C639F4"/>
    <w:rsid w:val="00CB2E5E"/>
    <w:rsid w:val="00CB75C8"/>
    <w:rsid w:val="00CD60FE"/>
    <w:rsid w:val="00D33FFF"/>
    <w:rsid w:val="00D43BE5"/>
    <w:rsid w:val="00D47858"/>
    <w:rsid w:val="00D61C02"/>
    <w:rsid w:val="00D765AB"/>
    <w:rsid w:val="00D77857"/>
    <w:rsid w:val="00D8407D"/>
    <w:rsid w:val="00D97721"/>
    <w:rsid w:val="00DB1035"/>
    <w:rsid w:val="00DB67B5"/>
    <w:rsid w:val="00E3541A"/>
    <w:rsid w:val="00E5307C"/>
    <w:rsid w:val="00E91BBF"/>
    <w:rsid w:val="00EB2B44"/>
    <w:rsid w:val="00ED7537"/>
    <w:rsid w:val="00EF70FF"/>
    <w:rsid w:val="00F01AC8"/>
    <w:rsid w:val="00F165E1"/>
    <w:rsid w:val="00F63FCA"/>
    <w:rsid w:val="00F743C4"/>
    <w:rsid w:val="00FE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2800B0"/>
    <w:pPr>
      <w:widowControl w:val="0"/>
      <w:numPr>
        <w:numId w:val="1"/>
      </w:numPr>
      <w:tabs>
        <w:tab w:val="clear" w:pos="0"/>
      </w:tabs>
      <w:autoSpaceDE w:val="0"/>
      <w:autoSpaceDN w:val="0"/>
      <w:adjustRightInd w:val="0"/>
      <w:spacing w:before="108" w:after="108" w:line="240" w:lineRule="auto"/>
      <w:ind w:left="0" w:firstLine="0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1"/>
    <w:next w:val="a0"/>
    <w:link w:val="20"/>
    <w:uiPriority w:val="99"/>
    <w:qFormat/>
    <w:rsid w:val="002800B0"/>
    <w:pPr>
      <w:numPr>
        <w:ilvl w:val="1"/>
      </w:numPr>
      <w:tabs>
        <w:tab w:val="clear" w:pos="0"/>
      </w:tabs>
      <w:spacing w:before="0" w:after="0"/>
      <w:ind w:left="0" w:firstLine="0"/>
      <w:jc w:val="both"/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0"/>
    <w:link w:val="30"/>
    <w:qFormat/>
    <w:rsid w:val="002800B0"/>
    <w:pPr>
      <w:numPr>
        <w:ilvl w:val="2"/>
      </w:numPr>
      <w:tabs>
        <w:tab w:val="clear" w:pos="0"/>
      </w:tabs>
      <w:ind w:left="0" w:firstLine="0"/>
      <w:outlineLvl w:val="2"/>
    </w:pPr>
    <w:rPr>
      <w:b w:val="0"/>
      <w:bCs w:val="0"/>
      <w:sz w:val="26"/>
      <w:szCs w:val="26"/>
    </w:rPr>
  </w:style>
  <w:style w:type="paragraph" w:styleId="4">
    <w:name w:val="heading 4"/>
    <w:basedOn w:val="3"/>
    <w:next w:val="a0"/>
    <w:link w:val="40"/>
    <w:uiPriority w:val="9"/>
    <w:qFormat/>
    <w:rsid w:val="002800B0"/>
    <w:pPr>
      <w:numPr>
        <w:ilvl w:val="0"/>
        <w:numId w:val="5"/>
      </w:numPr>
      <w:tabs>
        <w:tab w:val="clear" w:pos="1485"/>
      </w:tabs>
      <w:ind w:left="0" w:firstLine="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2800B0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0"/>
    <w:next w:val="a0"/>
    <w:link w:val="60"/>
    <w:qFormat/>
    <w:rsid w:val="002800B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4"/>
      <w:lang w:val="x-none" w:eastAsia="x-none"/>
    </w:rPr>
  </w:style>
  <w:style w:type="paragraph" w:styleId="7">
    <w:name w:val="heading 7"/>
    <w:basedOn w:val="a0"/>
    <w:next w:val="a0"/>
    <w:link w:val="70"/>
    <w:qFormat/>
    <w:rsid w:val="002800B0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8">
    <w:name w:val="heading 8"/>
    <w:basedOn w:val="a0"/>
    <w:next w:val="a0"/>
    <w:link w:val="80"/>
    <w:qFormat/>
    <w:rsid w:val="002800B0"/>
    <w:pPr>
      <w:keepNext/>
      <w:numPr>
        <w:numId w:val="7"/>
      </w:numP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9">
    <w:name w:val="heading 9"/>
    <w:basedOn w:val="a0"/>
    <w:next w:val="a0"/>
    <w:link w:val="90"/>
    <w:qFormat/>
    <w:rsid w:val="002800B0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2800B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2800B0"/>
    <w:rPr>
      <w:rFonts w:ascii="Cambria" w:eastAsia="Times New Roman" w:hAnsi="Cambria" w:cs="Times New Roman"/>
      <w:b/>
      <w:bCs/>
      <w:i/>
      <w:iCs/>
      <w:kern w:val="32"/>
      <w:sz w:val="28"/>
      <w:szCs w:val="28"/>
      <w:lang w:val="x-none" w:eastAsia="x-none"/>
    </w:rPr>
  </w:style>
  <w:style w:type="character" w:customStyle="1" w:styleId="30">
    <w:name w:val="Заголовок 3 Знак"/>
    <w:basedOn w:val="a1"/>
    <w:link w:val="3"/>
    <w:rsid w:val="002800B0"/>
    <w:rPr>
      <w:rFonts w:ascii="Cambria" w:eastAsia="Times New Roman" w:hAnsi="Cambria" w:cs="Times New Roman"/>
      <w:i/>
      <w:iCs/>
      <w:kern w:val="32"/>
      <w:sz w:val="26"/>
      <w:szCs w:val="26"/>
      <w:lang w:val="x-none" w:eastAsia="x-none"/>
    </w:rPr>
  </w:style>
  <w:style w:type="character" w:customStyle="1" w:styleId="40">
    <w:name w:val="Заголовок 4 Знак"/>
    <w:basedOn w:val="a1"/>
    <w:link w:val="4"/>
    <w:uiPriority w:val="9"/>
    <w:rsid w:val="002800B0"/>
    <w:rPr>
      <w:rFonts w:ascii="Calibri" w:eastAsia="Times New Roman" w:hAnsi="Calibri" w:cs="Times New Roman"/>
      <w:b/>
      <w:bCs/>
      <w:i/>
      <w:iCs/>
      <w:kern w:val="32"/>
      <w:sz w:val="28"/>
      <w:szCs w:val="28"/>
      <w:lang w:val="x-none" w:eastAsia="x-none"/>
    </w:rPr>
  </w:style>
  <w:style w:type="character" w:customStyle="1" w:styleId="50">
    <w:name w:val="Заголовок 5 Знак"/>
    <w:basedOn w:val="a1"/>
    <w:link w:val="5"/>
    <w:rsid w:val="002800B0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1"/>
    <w:link w:val="6"/>
    <w:rsid w:val="002800B0"/>
    <w:rPr>
      <w:rFonts w:ascii="Times New Roman" w:eastAsia="Times New Roman" w:hAnsi="Times New Roman" w:cs="Times New Roman"/>
      <w:b/>
      <w:sz w:val="20"/>
      <w:szCs w:val="24"/>
      <w:lang w:val="x-none" w:eastAsia="x-none"/>
    </w:rPr>
  </w:style>
  <w:style w:type="character" w:customStyle="1" w:styleId="70">
    <w:name w:val="Заголовок 7 Знак"/>
    <w:basedOn w:val="a1"/>
    <w:link w:val="7"/>
    <w:rsid w:val="002800B0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80">
    <w:name w:val="Заголовок 8 Знак"/>
    <w:basedOn w:val="a1"/>
    <w:link w:val="8"/>
    <w:rsid w:val="002800B0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90">
    <w:name w:val="Заголовок 9 Знак"/>
    <w:basedOn w:val="a1"/>
    <w:link w:val="9"/>
    <w:rsid w:val="002800B0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numbering" w:customStyle="1" w:styleId="11">
    <w:name w:val="Нет списка1"/>
    <w:next w:val="a3"/>
    <w:uiPriority w:val="99"/>
    <w:semiHidden/>
    <w:unhideWhenUsed/>
    <w:rsid w:val="002800B0"/>
  </w:style>
  <w:style w:type="character" w:customStyle="1" w:styleId="a4">
    <w:name w:val="Цветовое выделение"/>
    <w:rsid w:val="002800B0"/>
    <w:rPr>
      <w:b/>
      <w:color w:val="000080"/>
    </w:rPr>
  </w:style>
  <w:style w:type="character" w:customStyle="1" w:styleId="a5">
    <w:name w:val="Гипертекстовая ссылка"/>
    <w:rsid w:val="002800B0"/>
    <w:rPr>
      <w:rFonts w:cs="Times New Roman"/>
      <w:b/>
      <w:bCs/>
      <w:color w:val="008000"/>
    </w:rPr>
  </w:style>
  <w:style w:type="character" w:customStyle="1" w:styleId="a6">
    <w:name w:val="Активная гипертекстовая ссылка"/>
    <w:uiPriority w:val="99"/>
    <w:rsid w:val="002800B0"/>
    <w:rPr>
      <w:rFonts w:cs="Times New Roman"/>
      <w:b/>
      <w:bCs/>
      <w:color w:val="008000"/>
      <w:u w:val="single"/>
    </w:rPr>
  </w:style>
  <w:style w:type="paragraph" w:customStyle="1" w:styleId="a7">
    <w:name w:val="Основное меню (преемственное)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12">
    <w:name w:val="Заголовок1"/>
    <w:basedOn w:val="a7"/>
    <w:next w:val="a0"/>
    <w:uiPriority w:val="99"/>
    <w:rsid w:val="002800B0"/>
    <w:rPr>
      <w:rFonts w:ascii="Arial" w:hAnsi="Arial" w:cs="Arial"/>
      <w:b/>
      <w:bCs/>
      <w:color w:val="C0C0C0"/>
    </w:rPr>
  </w:style>
  <w:style w:type="character" w:customStyle="1" w:styleId="a8">
    <w:name w:val="Заголовок своего сообщения"/>
    <w:uiPriority w:val="99"/>
    <w:rsid w:val="002800B0"/>
    <w:rPr>
      <w:rFonts w:cs="Times New Roman"/>
      <w:b/>
      <w:bCs/>
      <w:color w:val="000080"/>
    </w:rPr>
  </w:style>
  <w:style w:type="paragraph" w:customStyle="1" w:styleId="a9">
    <w:name w:val="Заголовок статьи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a">
    <w:name w:val="Заголовок чужого сообщения"/>
    <w:uiPriority w:val="99"/>
    <w:rsid w:val="002800B0"/>
    <w:rPr>
      <w:rFonts w:cs="Times New Roman"/>
      <w:b/>
      <w:bCs/>
      <w:color w:val="FF0000"/>
    </w:rPr>
  </w:style>
  <w:style w:type="paragraph" w:customStyle="1" w:styleId="ab">
    <w:name w:val="Интерактивный заголовок"/>
    <w:basedOn w:val="12"/>
    <w:next w:val="a0"/>
    <w:uiPriority w:val="99"/>
    <w:rsid w:val="002800B0"/>
    <w:rPr>
      <w:b w:val="0"/>
      <w:bCs w:val="0"/>
      <w:color w:val="auto"/>
      <w:u w:val="single"/>
    </w:rPr>
  </w:style>
  <w:style w:type="paragraph" w:customStyle="1" w:styleId="ac">
    <w:name w:val="Интерфейс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lang w:eastAsia="ru-RU"/>
    </w:rPr>
  </w:style>
  <w:style w:type="paragraph" w:customStyle="1" w:styleId="ad">
    <w:name w:val="Комментарий"/>
    <w:basedOn w:val="a0"/>
    <w:next w:val="a0"/>
    <w:rsid w:val="002800B0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ru-RU"/>
    </w:rPr>
  </w:style>
  <w:style w:type="paragraph" w:customStyle="1" w:styleId="ae">
    <w:name w:val="Информация об изменениях документа"/>
    <w:basedOn w:val="ad"/>
    <w:next w:val="a0"/>
    <w:rsid w:val="002800B0"/>
    <w:pPr>
      <w:ind w:left="0"/>
    </w:pPr>
  </w:style>
  <w:style w:type="paragraph" w:customStyle="1" w:styleId="af">
    <w:name w:val="Текст (лев. подпись)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Колонтитул (левый)"/>
    <w:basedOn w:val="af"/>
    <w:next w:val="a0"/>
    <w:uiPriority w:val="99"/>
    <w:rsid w:val="002800B0"/>
    <w:pPr>
      <w:jc w:val="both"/>
    </w:pPr>
    <w:rPr>
      <w:sz w:val="16"/>
      <w:szCs w:val="16"/>
    </w:rPr>
  </w:style>
  <w:style w:type="paragraph" w:customStyle="1" w:styleId="af1">
    <w:name w:val="Текст (прав. подпись)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Колонтитул (правый)"/>
    <w:basedOn w:val="af1"/>
    <w:next w:val="a0"/>
    <w:uiPriority w:val="99"/>
    <w:rsid w:val="002800B0"/>
    <w:pPr>
      <w:jc w:val="both"/>
    </w:pPr>
    <w:rPr>
      <w:sz w:val="16"/>
      <w:szCs w:val="16"/>
    </w:rPr>
  </w:style>
  <w:style w:type="paragraph" w:customStyle="1" w:styleId="af3">
    <w:name w:val="Комментарий пользователя"/>
    <w:basedOn w:val="ad"/>
    <w:next w:val="a0"/>
    <w:uiPriority w:val="99"/>
    <w:rsid w:val="002800B0"/>
    <w:pPr>
      <w:ind w:left="0"/>
      <w:jc w:val="left"/>
    </w:pPr>
    <w:rPr>
      <w:i w:val="0"/>
      <w:iCs w:val="0"/>
      <w:color w:val="000080"/>
    </w:rPr>
  </w:style>
  <w:style w:type="paragraph" w:customStyle="1" w:styleId="af4">
    <w:name w:val="Моноширинный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5">
    <w:name w:val="Найденные слова"/>
    <w:uiPriority w:val="99"/>
    <w:rsid w:val="002800B0"/>
    <w:rPr>
      <w:rFonts w:cs="Times New Roman"/>
      <w:b/>
      <w:bCs/>
      <w:color w:val="000080"/>
    </w:rPr>
  </w:style>
  <w:style w:type="character" w:customStyle="1" w:styleId="af6">
    <w:name w:val="Не вступил в силу"/>
    <w:uiPriority w:val="99"/>
    <w:rsid w:val="002800B0"/>
    <w:rPr>
      <w:rFonts w:cs="Times New Roman"/>
      <w:b/>
      <w:bCs/>
      <w:color w:val="008080"/>
    </w:rPr>
  </w:style>
  <w:style w:type="paragraph" w:customStyle="1" w:styleId="af7">
    <w:name w:val="Нормальный (таблица)"/>
    <w:basedOn w:val="a0"/>
    <w:next w:val="a0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8">
    <w:name w:val="Объект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Таблицы (моноширинный)"/>
    <w:basedOn w:val="a0"/>
    <w:next w:val="a0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a">
    <w:name w:val="Оглавление"/>
    <w:basedOn w:val="af9"/>
    <w:next w:val="a0"/>
    <w:uiPriority w:val="99"/>
    <w:rsid w:val="002800B0"/>
    <w:pPr>
      <w:ind w:left="140"/>
    </w:pPr>
    <w:rPr>
      <w:rFonts w:ascii="Arial" w:hAnsi="Arial" w:cs="Arial"/>
    </w:rPr>
  </w:style>
  <w:style w:type="character" w:customStyle="1" w:styleId="afb">
    <w:name w:val="Опечатки"/>
    <w:uiPriority w:val="99"/>
    <w:rsid w:val="002800B0"/>
    <w:rPr>
      <w:color w:val="FF0000"/>
    </w:rPr>
  </w:style>
  <w:style w:type="paragraph" w:customStyle="1" w:styleId="afc">
    <w:name w:val="Переменная часть"/>
    <w:basedOn w:val="a7"/>
    <w:next w:val="a0"/>
    <w:uiPriority w:val="99"/>
    <w:rsid w:val="002800B0"/>
    <w:rPr>
      <w:rFonts w:ascii="Arial" w:hAnsi="Arial" w:cs="Arial"/>
      <w:sz w:val="20"/>
      <w:szCs w:val="20"/>
    </w:rPr>
  </w:style>
  <w:style w:type="paragraph" w:customStyle="1" w:styleId="afd">
    <w:name w:val="Постоянная часть"/>
    <w:basedOn w:val="a7"/>
    <w:next w:val="a0"/>
    <w:uiPriority w:val="99"/>
    <w:rsid w:val="002800B0"/>
    <w:rPr>
      <w:rFonts w:ascii="Arial" w:hAnsi="Arial" w:cs="Arial"/>
      <w:sz w:val="22"/>
      <w:szCs w:val="22"/>
    </w:rPr>
  </w:style>
  <w:style w:type="paragraph" w:customStyle="1" w:styleId="afe">
    <w:name w:val="Прижатый влево"/>
    <w:basedOn w:val="a0"/>
    <w:next w:val="a0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">
    <w:name w:val="Продолжение ссылки"/>
    <w:uiPriority w:val="99"/>
    <w:rsid w:val="002800B0"/>
  </w:style>
  <w:style w:type="paragraph" w:customStyle="1" w:styleId="aff0">
    <w:name w:val="Словарная статья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1">
    <w:name w:val="Сравнение редакций"/>
    <w:uiPriority w:val="99"/>
    <w:rsid w:val="002800B0"/>
    <w:rPr>
      <w:rFonts w:cs="Times New Roman"/>
      <w:b/>
      <w:bCs/>
      <w:color w:val="000080"/>
    </w:rPr>
  </w:style>
  <w:style w:type="character" w:customStyle="1" w:styleId="aff2">
    <w:name w:val="Сравнение редакций. Добавленный фрагмент"/>
    <w:uiPriority w:val="99"/>
    <w:rsid w:val="002800B0"/>
    <w:rPr>
      <w:color w:val="0000FF"/>
    </w:rPr>
  </w:style>
  <w:style w:type="character" w:customStyle="1" w:styleId="aff3">
    <w:name w:val="Сравнение редакций. Удаленный фрагмент"/>
    <w:uiPriority w:val="99"/>
    <w:rsid w:val="002800B0"/>
    <w:rPr>
      <w:strike/>
      <w:color w:val="808000"/>
    </w:rPr>
  </w:style>
  <w:style w:type="paragraph" w:customStyle="1" w:styleId="aff4">
    <w:name w:val="Текст (справка)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5">
    <w:name w:val="Текст в таблице"/>
    <w:basedOn w:val="af7"/>
    <w:next w:val="a0"/>
    <w:uiPriority w:val="99"/>
    <w:rsid w:val="002800B0"/>
    <w:pPr>
      <w:ind w:firstLine="500"/>
    </w:pPr>
  </w:style>
  <w:style w:type="paragraph" w:customStyle="1" w:styleId="aff6">
    <w:name w:val="Технический комментарий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Утратил силу"/>
    <w:uiPriority w:val="99"/>
    <w:rsid w:val="002800B0"/>
    <w:rPr>
      <w:rFonts w:cs="Times New Roman"/>
      <w:b/>
      <w:bCs/>
      <w:strike/>
      <w:color w:val="808000"/>
    </w:rPr>
  </w:style>
  <w:style w:type="paragraph" w:customStyle="1" w:styleId="aff8">
    <w:name w:val="Центрированный (таблица)"/>
    <w:basedOn w:val="af7"/>
    <w:next w:val="a0"/>
    <w:uiPriority w:val="99"/>
    <w:rsid w:val="002800B0"/>
    <w:pPr>
      <w:jc w:val="center"/>
    </w:pPr>
  </w:style>
  <w:style w:type="table" w:styleId="aff9">
    <w:name w:val="Table Grid"/>
    <w:basedOn w:val="a2"/>
    <w:uiPriority w:val="59"/>
    <w:rsid w:val="002800B0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0"/>
    <w:uiPriority w:val="99"/>
    <w:rsid w:val="002800B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fa">
    <w:name w:val="Balloon Text"/>
    <w:basedOn w:val="a0"/>
    <w:link w:val="affb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b">
    <w:name w:val="Текст выноски Знак"/>
    <w:basedOn w:val="a1"/>
    <w:link w:val="affa"/>
    <w:uiPriority w:val="99"/>
    <w:rsid w:val="002800B0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ConsPlusNormal">
    <w:name w:val="ConsPlusNormal"/>
    <w:rsid w:val="002800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">
    <w:name w:val="Основной текст с отступом 31"/>
    <w:basedOn w:val="a0"/>
    <w:rsid w:val="002800B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3">
    <w:name w:val="Без интервала1"/>
    <w:rsid w:val="002800B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fc">
    <w:name w:val="Базовый"/>
    <w:rsid w:val="002800B0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Calibri" w:hAnsi="Times New Roman" w:cs="Tahoma"/>
      <w:sz w:val="24"/>
      <w:szCs w:val="24"/>
      <w:lang w:eastAsia="ru-RU"/>
    </w:rPr>
  </w:style>
  <w:style w:type="paragraph" w:styleId="affd">
    <w:name w:val="footer"/>
    <w:basedOn w:val="a0"/>
    <w:link w:val="affe"/>
    <w:uiPriority w:val="99"/>
    <w:rsid w:val="002800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e">
    <w:name w:val="Нижний колонтитул Знак"/>
    <w:basedOn w:val="a1"/>
    <w:link w:val="affd"/>
    <w:uiPriority w:val="99"/>
    <w:rsid w:val="002800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Cell">
    <w:name w:val="ConsPlusCell"/>
    <w:rsid w:val="002800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0"/>
    <w:link w:val="33"/>
    <w:rsid w:val="002800B0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rsid w:val="002800B0"/>
    <w:rPr>
      <w:rFonts w:ascii="Arial" w:eastAsia="Times New Roman" w:hAnsi="Arial" w:cs="Times New Roman"/>
      <w:sz w:val="16"/>
      <w:szCs w:val="16"/>
      <w:lang w:val="x-none" w:eastAsia="x-none"/>
    </w:rPr>
  </w:style>
  <w:style w:type="paragraph" w:customStyle="1" w:styleId="14">
    <w:name w:val="Стиль1"/>
    <w:rsid w:val="002800B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f">
    <w:name w:val="Body Text Indent"/>
    <w:basedOn w:val="a0"/>
    <w:link w:val="afff0"/>
    <w:uiPriority w:val="99"/>
    <w:unhideWhenUsed/>
    <w:rsid w:val="002800B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ff0">
    <w:name w:val="Основной текст с отступом Знак"/>
    <w:basedOn w:val="a1"/>
    <w:link w:val="afff"/>
    <w:uiPriority w:val="99"/>
    <w:rsid w:val="002800B0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afff1">
    <w:name w:val="Body Text"/>
    <w:basedOn w:val="a0"/>
    <w:link w:val="afff2"/>
    <w:uiPriority w:val="99"/>
    <w:unhideWhenUsed/>
    <w:rsid w:val="002800B0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ff2">
    <w:name w:val="Основной текст Знак"/>
    <w:basedOn w:val="a1"/>
    <w:link w:val="afff1"/>
    <w:uiPriority w:val="99"/>
    <w:rsid w:val="002800B0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ff3">
    <w:name w:val="page number"/>
    <w:rsid w:val="002800B0"/>
  </w:style>
  <w:style w:type="paragraph" w:styleId="afff4">
    <w:name w:val="header"/>
    <w:basedOn w:val="a0"/>
    <w:link w:val="afff5"/>
    <w:uiPriority w:val="99"/>
    <w:rsid w:val="002800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5">
    <w:name w:val="Верхний колонтитул Знак"/>
    <w:basedOn w:val="a1"/>
    <w:link w:val="afff4"/>
    <w:uiPriority w:val="99"/>
    <w:rsid w:val="002800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ff6">
    <w:name w:val="annotation reference"/>
    <w:semiHidden/>
    <w:rsid w:val="002800B0"/>
    <w:rPr>
      <w:sz w:val="16"/>
      <w:szCs w:val="16"/>
    </w:rPr>
  </w:style>
  <w:style w:type="paragraph" w:styleId="afff7">
    <w:name w:val="annotation text"/>
    <w:basedOn w:val="a0"/>
    <w:link w:val="afff8"/>
    <w:semiHidden/>
    <w:rsid w:val="00280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f8">
    <w:name w:val="Текст примечания Знак"/>
    <w:basedOn w:val="a1"/>
    <w:link w:val="afff7"/>
    <w:semiHidden/>
    <w:rsid w:val="002800B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f9">
    <w:name w:val="annotation subject"/>
    <w:basedOn w:val="afff7"/>
    <w:next w:val="afff7"/>
    <w:link w:val="afffa"/>
    <w:semiHidden/>
    <w:rsid w:val="002800B0"/>
    <w:rPr>
      <w:b/>
      <w:bCs/>
    </w:rPr>
  </w:style>
  <w:style w:type="character" w:customStyle="1" w:styleId="afffa">
    <w:name w:val="Тема примечания Знак"/>
    <w:basedOn w:val="afff8"/>
    <w:link w:val="afff9"/>
    <w:semiHidden/>
    <w:rsid w:val="002800B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afffb">
    <w:name w:val="Знак Знак"/>
    <w:rsid w:val="002800B0"/>
    <w:rPr>
      <w:noProof w:val="0"/>
      <w:sz w:val="28"/>
      <w:szCs w:val="24"/>
      <w:lang w:val="ru-RU" w:eastAsia="ru-RU" w:bidi="ar-SA"/>
    </w:rPr>
  </w:style>
  <w:style w:type="paragraph" w:styleId="21">
    <w:name w:val="Body Text 2"/>
    <w:basedOn w:val="a0"/>
    <w:link w:val="22"/>
    <w:semiHidden/>
    <w:rsid w:val="002800B0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2800B0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23">
    <w:name w:val="List Bullet 2"/>
    <w:basedOn w:val="a0"/>
    <w:autoRedefine/>
    <w:semiHidden/>
    <w:rsid w:val="002800B0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4">
    <w:name w:val="Body Text 3"/>
    <w:basedOn w:val="a0"/>
    <w:link w:val="35"/>
    <w:semiHidden/>
    <w:rsid w:val="002800B0"/>
    <w:pPr>
      <w:spacing w:after="120" w:line="240" w:lineRule="auto"/>
    </w:pPr>
    <w:rPr>
      <w:rFonts w:ascii="Times New Roman" w:eastAsia="Times New Roman" w:hAnsi="Times New Roman" w:cs="Times New Roman"/>
      <w:sz w:val="16"/>
      <w:szCs w:val="24"/>
      <w:lang w:val="x-none" w:eastAsia="x-none"/>
    </w:rPr>
  </w:style>
  <w:style w:type="character" w:customStyle="1" w:styleId="35">
    <w:name w:val="Основной текст 3 Знак"/>
    <w:basedOn w:val="a1"/>
    <w:link w:val="34"/>
    <w:semiHidden/>
    <w:rsid w:val="002800B0"/>
    <w:rPr>
      <w:rFonts w:ascii="Times New Roman" w:eastAsia="Times New Roman" w:hAnsi="Times New Roman" w:cs="Times New Roman"/>
      <w:sz w:val="16"/>
      <w:szCs w:val="24"/>
      <w:lang w:val="x-none" w:eastAsia="x-none"/>
    </w:rPr>
  </w:style>
  <w:style w:type="paragraph" w:styleId="24">
    <w:name w:val="Body Text Indent 2"/>
    <w:basedOn w:val="a0"/>
    <w:link w:val="25"/>
    <w:semiHidden/>
    <w:rsid w:val="002800B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5">
    <w:name w:val="Основной текст с отступом 2 Знак"/>
    <w:basedOn w:val="a1"/>
    <w:link w:val="24"/>
    <w:semiHidden/>
    <w:rsid w:val="002800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fc">
    <w:name w:val="Normal (Web)"/>
    <w:basedOn w:val="a0"/>
    <w:rsid w:val="002800B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d">
    <w:name w:val="Знак Знак"/>
    <w:rsid w:val="002800B0"/>
    <w:rPr>
      <w:noProof w:val="0"/>
      <w:sz w:val="28"/>
      <w:szCs w:val="24"/>
      <w:lang w:val="ru-RU" w:eastAsia="ru-RU" w:bidi="ar-SA"/>
    </w:rPr>
  </w:style>
  <w:style w:type="paragraph" w:styleId="HTML">
    <w:name w:val="HTML Preformatted"/>
    <w:basedOn w:val="a0"/>
    <w:link w:val="HTML0"/>
    <w:rsid w:val="00280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rsid w:val="002800B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normal0">
    <w:name w:val="consplusnormal"/>
    <w:basedOn w:val="a0"/>
    <w:rsid w:val="002800B0"/>
    <w:pPr>
      <w:spacing w:before="150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autoRedefine/>
    <w:semiHidden/>
    <w:rsid w:val="002800B0"/>
    <w:pPr>
      <w:numPr>
        <w:numId w:val="24"/>
      </w:numPr>
      <w:spacing w:after="0" w:line="360" w:lineRule="auto"/>
      <w:jc w:val="both"/>
    </w:pPr>
    <w:rPr>
      <w:rFonts w:ascii="Times New Roman" w:eastAsia="Times New Roman" w:hAnsi="Times New Roman" w:cs="Times New Roman"/>
      <w:color w:val="333399"/>
      <w:w w:val="109"/>
      <w:sz w:val="24"/>
      <w:szCs w:val="24"/>
      <w:lang w:eastAsia="ru-RU"/>
    </w:rPr>
  </w:style>
  <w:style w:type="paragraph" w:customStyle="1" w:styleId="S">
    <w:name w:val="S_Маркированный"/>
    <w:basedOn w:val="a"/>
    <w:link w:val="S0"/>
    <w:rsid w:val="002800B0"/>
    <w:pPr>
      <w:tabs>
        <w:tab w:val="left" w:pos="992"/>
      </w:tabs>
      <w:spacing w:line="240" w:lineRule="auto"/>
    </w:pPr>
    <w:rPr>
      <w:color w:val="auto"/>
      <w:lang w:val="x-none" w:eastAsia="x-none"/>
    </w:rPr>
  </w:style>
  <w:style w:type="character" w:customStyle="1" w:styleId="S0">
    <w:name w:val="S_Маркированный Знак"/>
    <w:link w:val="S"/>
    <w:rsid w:val="002800B0"/>
    <w:rPr>
      <w:rFonts w:ascii="Times New Roman" w:eastAsia="Times New Roman" w:hAnsi="Times New Roman" w:cs="Times New Roman"/>
      <w:w w:val="109"/>
      <w:sz w:val="24"/>
      <w:szCs w:val="24"/>
      <w:lang w:val="x-none" w:eastAsia="x-none"/>
    </w:rPr>
  </w:style>
  <w:style w:type="paragraph" w:customStyle="1" w:styleId="ConsNormal">
    <w:name w:val="ConsNormal"/>
    <w:rsid w:val="002800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oaenoniinee">
    <w:name w:val="oaeno niinee"/>
    <w:basedOn w:val="a0"/>
    <w:rsid w:val="002800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5">
    <w:name w:val="заголовок 1"/>
    <w:basedOn w:val="a0"/>
    <w:next w:val="a0"/>
    <w:rsid w:val="002800B0"/>
    <w:pPr>
      <w:keepNext/>
      <w:widowControl w:val="0"/>
      <w:tabs>
        <w:tab w:val="left" w:pos="4428"/>
      </w:tabs>
      <w:spacing w:after="0" w:line="240" w:lineRule="auto"/>
      <w:jc w:val="center"/>
    </w:pPr>
    <w:rPr>
      <w:rFonts w:ascii="Wide Latin" w:eastAsia="Wide Latin" w:hAnsi="Wide Latin" w:cs="Times New Roman"/>
      <w:sz w:val="24"/>
      <w:szCs w:val="20"/>
      <w:lang w:eastAsia="ru-RU"/>
    </w:rPr>
  </w:style>
  <w:style w:type="paragraph" w:styleId="afffe">
    <w:name w:val="List Paragraph"/>
    <w:basedOn w:val="a0"/>
    <w:qFormat/>
    <w:rsid w:val="002800B0"/>
    <w:pPr>
      <w:ind w:left="720"/>
    </w:pPr>
    <w:rPr>
      <w:rFonts w:ascii="Cambria" w:eastAsia="Times New Roman" w:hAnsi="Cambria" w:cs="Cambria"/>
      <w:lang w:eastAsia="ru-RU"/>
    </w:rPr>
  </w:style>
  <w:style w:type="paragraph" w:styleId="affff">
    <w:name w:val="No Spacing"/>
    <w:uiPriority w:val="1"/>
    <w:qFormat/>
    <w:rsid w:val="002800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fff0">
    <w:name w:val="Содержимое таблицы"/>
    <w:basedOn w:val="a0"/>
    <w:rsid w:val="002800B0"/>
    <w:pPr>
      <w:widowControl w:val="0"/>
      <w:suppressLineNumbers/>
      <w:suppressAutoHyphens/>
      <w:spacing w:after="0" w:line="240" w:lineRule="auto"/>
    </w:pPr>
    <w:rPr>
      <w:rFonts w:ascii="Arial" w:eastAsia="Andale Sans UI" w:hAnsi="Arial" w:cs="Times New Roman"/>
      <w:kern w:val="2"/>
      <w:sz w:val="20"/>
      <w:szCs w:val="24"/>
      <w:lang w:eastAsia="ar-SA"/>
    </w:rPr>
  </w:style>
  <w:style w:type="paragraph" w:customStyle="1" w:styleId="ConsCell">
    <w:name w:val="ConsCell"/>
    <w:rsid w:val="002800B0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6">
    <w:name w:val="Знак1"/>
    <w:basedOn w:val="a0"/>
    <w:rsid w:val="002800B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f1">
    <w:name w:val="Hyperlink"/>
    <w:uiPriority w:val="99"/>
    <w:unhideWhenUsed/>
    <w:rsid w:val="002800B0"/>
  </w:style>
  <w:style w:type="paragraph" w:customStyle="1" w:styleId="affff2">
    <w:name w:val="Обычный (паспорт)"/>
    <w:basedOn w:val="a0"/>
    <w:rsid w:val="002800B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s22">
    <w:name w:val="s_22"/>
    <w:basedOn w:val="a0"/>
    <w:rsid w:val="0028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2800B0"/>
  </w:style>
  <w:style w:type="paragraph" w:customStyle="1" w:styleId="259">
    <w:name w:val="Обычный (веб)259"/>
    <w:basedOn w:val="a0"/>
    <w:rsid w:val="002800B0"/>
    <w:pPr>
      <w:spacing w:after="337" w:line="337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0"/>
    <w:rsid w:val="00957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0"/>
    <w:rsid w:val="00957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0"/>
    <w:rsid w:val="00957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rsid w:val="00957518"/>
  </w:style>
  <w:style w:type="numbering" w:customStyle="1" w:styleId="26">
    <w:name w:val="Нет списка2"/>
    <w:next w:val="a3"/>
    <w:uiPriority w:val="99"/>
    <w:semiHidden/>
    <w:unhideWhenUsed/>
    <w:rsid w:val="00A91CBD"/>
  </w:style>
  <w:style w:type="numbering" w:customStyle="1" w:styleId="111">
    <w:name w:val="Нет списка11"/>
    <w:next w:val="a3"/>
    <w:uiPriority w:val="99"/>
    <w:semiHidden/>
    <w:unhideWhenUsed/>
    <w:rsid w:val="00A91CBD"/>
  </w:style>
  <w:style w:type="table" w:customStyle="1" w:styleId="17">
    <w:name w:val="Сетка таблицы1"/>
    <w:basedOn w:val="a2"/>
    <w:next w:val="aff9"/>
    <w:uiPriority w:val="59"/>
    <w:rsid w:val="00A91C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3">
    <w:name w:val="Intense Emphasis"/>
    <w:uiPriority w:val="21"/>
    <w:qFormat/>
    <w:rsid w:val="00A91CBD"/>
    <w:rPr>
      <w:b/>
      <w:bCs/>
      <w:i/>
      <w:iCs/>
      <w:color w:val="4F81BD"/>
    </w:rPr>
  </w:style>
  <w:style w:type="numbering" w:customStyle="1" w:styleId="36">
    <w:name w:val="Нет списка3"/>
    <w:next w:val="a3"/>
    <w:uiPriority w:val="99"/>
    <w:semiHidden/>
    <w:unhideWhenUsed/>
    <w:rsid w:val="00A27B49"/>
  </w:style>
  <w:style w:type="numbering" w:customStyle="1" w:styleId="120">
    <w:name w:val="Нет списка12"/>
    <w:next w:val="a3"/>
    <w:uiPriority w:val="99"/>
    <w:semiHidden/>
    <w:unhideWhenUsed/>
    <w:rsid w:val="00A27B49"/>
  </w:style>
  <w:style w:type="table" w:customStyle="1" w:styleId="27">
    <w:name w:val="Сетка таблицы2"/>
    <w:basedOn w:val="a2"/>
    <w:next w:val="aff9"/>
    <w:uiPriority w:val="59"/>
    <w:rsid w:val="00A27B4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4">
    <w:name w:val="Знак Знак Знак Знак"/>
    <w:basedOn w:val="a0"/>
    <w:rsid w:val="00C347E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formattexttopleveltext">
    <w:name w:val="formattext topleveltext"/>
    <w:basedOn w:val="a0"/>
    <w:rsid w:val="00C34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2800B0"/>
    <w:pPr>
      <w:widowControl w:val="0"/>
      <w:numPr>
        <w:numId w:val="1"/>
      </w:numPr>
      <w:tabs>
        <w:tab w:val="clear" w:pos="0"/>
      </w:tabs>
      <w:autoSpaceDE w:val="0"/>
      <w:autoSpaceDN w:val="0"/>
      <w:adjustRightInd w:val="0"/>
      <w:spacing w:before="108" w:after="108" w:line="240" w:lineRule="auto"/>
      <w:ind w:left="0" w:firstLine="0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1"/>
    <w:next w:val="a0"/>
    <w:link w:val="20"/>
    <w:uiPriority w:val="99"/>
    <w:qFormat/>
    <w:rsid w:val="002800B0"/>
    <w:pPr>
      <w:numPr>
        <w:ilvl w:val="1"/>
      </w:numPr>
      <w:tabs>
        <w:tab w:val="clear" w:pos="0"/>
      </w:tabs>
      <w:spacing w:before="0" w:after="0"/>
      <w:ind w:left="0" w:firstLine="0"/>
      <w:jc w:val="both"/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0"/>
    <w:link w:val="30"/>
    <w:qFormat/>
    <w:rsid w:val="002800B0"/>
    <w:pPr>
      <w:numPr>
        <w:ilvl w:val="2"/>
      </w:numPr>
      <w:tabs>
        <w:tab w:val="clear" w:pos="0"/>
      </w:tabs>
      <w:ind w:left="0" w:firstLine="0"/>
      <w:outlineLvl w:val="2"/>
    </w:pPr>
    <w:rPr>
      <w:b w:val="0"/>
      <w:bCs w:val="0"/>
      <w:sz w:val="26"/>
      <w:szCs w:val="26"/>
    </w:rPr>
  </w:style>
  <w:style w:type="paragraph" w:styleId="4">
    <w:name w:val="heading 4"/>
    <w:basedOn w:val="3"/>
    <w:next w:val="a0"/>
    <w:link w:val="40"/>
    <w:uiPriority w:val="9"/>
    <w:qFormat/>
    <w:rsid w:val="002800B0"/>
    <w:pPr>
      <w:numPr>
        <w:ilvl w:val="0"/>
        <w:numId w:val="5"/>
      </w:numPr>
      <w:tabs>
        <w:tab w:val="clear" w:pos="1485"/>
      </w:tabs>
      <w:ind w:left="0" w:firstLine="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2800B0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0"/>
    <w:next w:val="a0"/>
    <w:link w:val="60"/>
    <w:qFormat/>
    <w:rsid w:val="002800B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4"/>
      <w:lang w:val="x-none" w:eastAsia="x-none"/>
    </w:rPr>
  </w:style>
  <w:style w:type="paragraph" w:styleId="7">
    <w:name w:val="heading 7"/>
    <w:basedOn w:val="a0"/>
    <w:next w:val="a0"/>
    <w:link w:val="70"/>
    <w:qFormat/>
    <w:rsid w:val="002800B0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8">
    <w:name w:val="heading 8"/>
    <w:basedOn w:val="a0"/>
    <w:next w:val="a0"/>
    <w:link w:val="80"/>
    <w:qFormat/>
    <w:rsid w:val="002800B0"/>
    <w:pPr>
      <w:keepNext/>
      <w:numPr>
        <w:numId w:val="7"/>
      </w:numP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9">
    <w:name w:val="heading 9"/>
    <w:basedOn w:val="a0"/>
    <w:next w:val="a0"/>
    <w:link w:val="90"/>
    <w:qFormat/>
    <w:rsid w:val="002800B0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2800B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2800B0"/>
    <w:rPr>
      <w:rFonts w:ascii="Cambria" w:eastAsia="Times New Roman" w:hAnsi="Cambria" w:cs="Times New Roman"/>
      <w:b/>
      <w:bCs/>
      <w:i/>
      <w:iCs/>
      <w:kern w:val="32"/>
      <w:sz w:val="28"/>
      <w:szCs w:val="28"/>
      <w:lang w:val="x-none" w:eastAsia="x-none"/>
    </w:rPr>
  </w:style>
  <w:style w:type="character" w:customStyle="1" w:styleId="30">
    <w:name w:val="Заголовок 3 Знак"/>
    <w:basedOn w:val="a1"/>
    <w:link w:val="3"/>
    <w:rsid w:val="002800B0"/>
    <w:rPr>
      <w:rFonts w:ascii="Cambria" w:eastAsia="Times New Roman" w:hAnsi="Cambria" w:cs="Times New Roman"/>
      <w:i/>
      <w:iCs/>
      <w:kern w:val="32"/>
      <w:sz w:val="26"/>
      <w:szCs w:val="26"/>
      <w:lang w:val="x-none" w:eastAsia="x-none"/>
    </w:rPr>
  </w:style>
  <w:style w:type="character" w:customStyle="1" w:styleId="40">
    <w:name w:val="Заголовок 4 Знак"/>
    <w:basedOn w:val="a1"/>
    <w:link w:val="4"/>
    <w:uiPriority w:val="9"/>
    <w:rsid w:val="002800B0"/>
    <w:rPr>
      <w:rFonts w:ascii="Calibri" w:eastAsia="Times New Roman" w:hAnsi="Calibri" w:cs="Times New Roman"/>
      <w:b/>
      <w:bCs/>
      <w:i/>
      <w:iCs/>
      <w:kern w:val="32"/>
      <w:sz w:val="28"/>
      <w:szCs w:val="28"/>
      <w:lang w:val="x-none" w:eastAsia="x-none"/>
    </w:rPr>
  </w:style>
  <w:style w:type="character" w:customStyle="1" w:styleId="50">
    <w:name w:val="Заголовок 5 Знак"/>
    <w:basedOn w:val="a1"/>
    <w:link w:val="5"/>
    <w:rsid w:val="002800B0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1"/>
    <w:link w:val="6"/>
    <w:rsid w:val="002800B0"/>
    <w:rPr>
      <w:rFonts w:ascii="Times New Roman" w:eastAsia="Times New Roman" w:hAnsi="Times New Roman" w:cs="Times New Roman"/>
      <w:b/>
      <w:sz w:val="20"/>
      <w:szCs w:val="24"/>
      <w:lang w:val="x-none" w:eastAsia="x-none"/>
    </w:rPr>
  </w:style>
  <w:style w:type="character" w:customStyle="1" w:styleId="70">
    <w:name w:val="Заголовок 7 Знак"/>
    <w:basedOn w:val="a1"/>
    <w:link w:val="7"/>
    <w:rsid w:val="002800B0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80">
    <w:name w:val="Заголовок 8 Знак"/>
    <w:basedOn w:val="a1"/>
    <w:link w:val="8"/>
    <w:rsid w:val="002800B0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90">
    <w:name w:val="Заголовок 9 Знак"/>
    <w:basedOn w:val="a1"/>
    <w:link w:val="9"/>
    <w:rsid w:val="002800B0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numbering" w:customStyle="1" w:styleId="11">
    <w:name w:val="Нет списка1"/>
    <w:next w:val="a3"/>
    <w:uiPriority w:val="99"/>
    <w:semiHidden/>
    <w:unhideWhenUsed/>
    <w:rsid w:val="002800B0"/>
  </w:style>
  <w:style w:type="character" w:customStyle="1" w:styleId="a4">
    <w:name w:val="Цветовое выделение"/>
    <w:rsid w:val="002800B0"/>
    <w:rPr>
      <w:b/>
      <w:color w:val="000080"/>
    </w:rPr>
  </w:style>
  <w:style w:type="character" w:customStyle="1" w:styleId="a5">
    <w:name w:val="Гипертекстовая ссылка"/>
    <w:rsid w:val="002800B0"/>
    <w:rPr>
      <w:rFonts w:cs="Times New Roman"/>
      <w:b/>
      <w:bCs/>
      <w:color w:val="008000"/>
    </w:rPr>
  </w:style>
  <w:style w:type="character" w:customStyle="1" w:styleId="a6">
    <w:name w:val="Активная гипертекстовая ссылка"/>
    <w:uiPriority w:val="99"/>
    <w:rsid w:val="002800B0"/>
    <w:rPr>
      <w:rFonts w:cs="Times New Roman"/>
      <w:b/>
      <w:bCs/>
      <w:color w:val="008000"/>
      <w:u w:val="single"/>
    </w:rPr>
  </w:style>
  <w:style w:type="paragraph" w:customStyle="1" w:styleId="a7">
    <w:name w:val="Основное меню (преемственное)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12">
    <w:name w:val="Заголовок1"/>
    <w:basedOn w:val="a7"/>
    <w:next w:val="a0"/>
    <w:uiPriority w:val="99"/>
    <w:rsid w:val="002800B0"/>
    <w:rPr>
      <w:rFonts w:ascii="Arial" w:hAnsi="Arial" w:cs="Arial"/>
      <w:b/>
      <w:bCs/>
      <w:color w:val="C0C0C0"/>
    </w:rPr>
  </w:style>
  <w:style w:type="character" w:customStyle="1" w:styleId="a8">
    <w:name w:val="Заголовок своего сообщения"/>
    <w:uiPriority w:val="99"/>
    <w:rsid w:val="002800B0"/>
    <w:rPr>
      <w:rFonts w:cs="Times New Roman"/>
      <w:b/>
      <w:bCs/>
      <w:color w:val="000080"/>
    </w:rPr>
  </w:style>
  <w:style w:type="paragraph" w:customStyle="1" w:styleId="a9">
    <w:name w:val="Заголовок статьи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a">
    <w:name w:val="Заголовок чужого сообщения"/>
    <w:uiPriority w:val="99"/>
    <w:rsid w:val="002800B0"/>
    <w:rPr>
      <w:rFonts w:cs="Times New Roman"/>
      <w:b/>
      <w:bCs/>
      <w:color w:val="FF0000"/>
    </w:rPr>
  </w:style>
  <w:style w:type="paragraph" w:customStyle="1" w:styleId="ab">
    <w:name w:val="Интерактивный заголовок"/>
    <w:basedOn w:val="12"/>
    <w:next w:val="a0"/>
    <w:uiPriority w:val="99"/>
    <w:rsid w:val="002800B0"/>
    <w:rPr>
      <w:b w:val="0"/>
      <w:bCs w:val="0"/>
      <w:color w:val="auto"/>
      <w:u w:val="single"/>
    </w:rPr>
  </w:style>
  <w:style w:type="paragraph" w:customStyle="1" w:styleId="ac">
    <w:name w:val="Интерфейс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lang w:eastAsia="ru-RU"/>
    </w:rPr>
  </w:style>
  <w:style w:type="paragraph" w:customStyle="1" w:styleId="ad">
    <w:name w:val="Комментарий"/>
    <w:basedOn w:val="a0"/>
    <w:next w:val="a0"/>
    <w:rsid w:val="002800B0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ru-RU"/>
    </w:rPr>
  </w:style>
  <w:style w:type="paragraph" w:customStyle="1" w:styleId="ae">
    <w:name w:val="Информация об изменениях документа"/>
    <w:basedOn w:val="ad"/>
    <w:next w:val="a0"/>
    <w:rsid w:val="002800B0"/>
    <w:pPr>
      <w:ind w:left="0"/>
    </w:pPr>
  </w:style>
  <w:style w:type="paragraph" w:customStyle="1" w:styleId="af">
    <w:name w:val="Текст (лев. подпись)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Колонтитул (левый)"/>
    <w:basedOn w:val="af"/>
    <w:next w:val="a0"/>
    <w:uiPriority w:val="99"/>
    <w:rsid w:val="002800B0"/>
    <w:pPr>
      <w:jc w:val="both"/>
    </w:pPr>
    <w:rPr>
      <w:sz w:val="16"/>
      <w:szCs w:val="16"/>
    </w:rPr>
  </w:style>
  <w:style w:type="paragraph" w:customStyle="1" w:styleId="af1">
    <w:name w:val="Текст (прав. подпись)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Колонтитул (правый)"/>
    <w:basedOn w:val="af1"/>
    <w:next w:val="a0"/>
    <w:uiPriority w:val="99"/>
    <w:rsid w:val="002800B0"/>
    <w:pPr>
      <w:jc w:val="both"/>
    </w:pPr>
    <w:rPr>
      <w:sz w:val="16"/>
      <w:szCs w:val="16"/>
    </w:rPr>
  </w:style>
  <w:style w:type="paragraph" w:customStyle="1" w:styleId="af3">
    <w:name w:val="Комментарий пользователя"/>
    <w:basedOn w:val="ad"/>
    <w:next w:val="a0"/>
    <w:uiPriority w:val="99"/>
    <w:rsid w:val="002800B0"/>
    <w:pPr>
      <w:ind w:left="0"/>
      <w:jc w:val="left"/>
    </w:pPr>
    <w:rPr>
      <w:i w:val="0"/>
      <w:iCs w:val="0"/>
      <w:color w:val="000080"/>
    </w:rPr>
  </w:style>
  <w:style w:type="paragraph" w:customStyle="1" w:styleId="af4">
    <w:name w:val="Моноширинный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5">
    <w:name w:val="Найденные слова"/>
    <w:uiPriority w:val="99"/>
    <w:rsid w:val="002800B0"/>
    <w:rPr>
      <w:rFonts w:cs="Times New Roman"/>
      <w:b/>
      <w:bCs/>
      <w:color w:val="000080"/>
    </w:rPr>
  </w:style>
  <w:style w:type="character" w:customStyle="1" w:styleId="af6">
    <w:name w:val="Не вступил в силу"/>
    <w:uiPriority w:val="99"/>
    <w:rsid w:val="002800B0"/>
    <w:rPr>
      <w:rFonts w:cs="Times New Roman"/>
      <w:b/>
      <w:bCs/>
      <w:color w:val="008080"/>
    </w:rPr>
  </w:style>
  <w:style w:type="paragraph" w:customStyle="1" w:styleId="af7">
    <w:name w:val="Нормальный (таблица)"/>
    <w:basedOn w:val="a0"/>
    <w:next w:val="a0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8">
    <w:name w:val="Объект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Таблицы (моноширинный)"/>
    <w:basedOn w:val="a0"/>
    <w:next w:val="a0"/>
    <w:rsid w:val="002800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a">
    <w:name w:val="Оглавление"/>
    <w:basedOn w:val="af9"/>
    <w:next w:val="a0"/>
    <w:uiPriority w:val="99"/>
    <w:rsid w:val="002800B0"/>
    <w:pPr>
      <w:ind w:left="140"/>
    </w:pPr>
    <w:rPr>
      <w:rFonts w:ascii="Arial" w:hAnsi="Arial" w:cs="Arial"/>
    </w:rPr>
  </w:style>
  <w:style w:type="character" w:customStyle="1" w:styleId="afb">
    <w:name w:val="Опечатки"/>
    <w:uiPriority w:val="99"/>
    <w:rsid w:val="002800B0"/>
    <w:rPr>
      <w:color w:val="FF0000"/>
    </w:rPr>
  </w:style>
  <w:style w:type="paragraph" w:customStyle="1" w:styleId="afc">
    <w:name w:val="Переменная часть"/>
    <w:basedOn w:val="a7"/>
    <w:next w:val="a0"/>
    <w:uiPriority w:val="99"/>
    <w:rsid w:val="002800B0"/>
    <w:rPr>
      <w:rFonts w:ascii="Arial" w:hAnsi="Arial" w:cs="Arial"/>
      <w:sz w:val="20"/>
      <w:szCs w:val="20"/>
    </w:rPr>
  </w:style>
  <w:style w:type="paragraph" w:customStyle="1" w:styleId="afd">
    <w:name w:val="Постоянная часть"/>
    <w:basedOn w:val="a7"/>
    <w:next w:val="a0"/>
    <w:uiPriority w:val="99"/>
    <w:rsid w:val="002800B0"/>
    <w:rPr>
      <w:rFonts w:ascii="Arial" w:hAnsi="Arial" w:cs="Arial"/>
      <w:sz w:val="22"/>
      <w:szCs w:val="22"/>
    </w:rPr>
  </w:style>
  <w:style w:type="paragraph" w:customStyle="1" w:styleId="afe">
    <w:name w:val="Прижатый влево"/>
    <w:basedOn w:val="a0"/>
    <w:next w:val="a0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">
    <w:name w:val="Продолжение ссылки"/>
    <w:uiPriority w:val="99"/>
    <w:rsid w:val="002800B0"/>
  </w:style>
  <w:style w:type="paragraph" w:customStyle="1" w:styleId="aff0">
    <w:name w:val="Словарная статья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1">
    <w:name w:val="Сравнение редакций"/>
    <w:uiPriority w:val="99"/>
    <w:rsid w:val="002800B0"/>
    <w:rPr>
      <w:rFonts w:cs="Times New Roman"/>
      <w:b/>
      <w:bCs/>
      <w:color w:val="000080"/>
    </w:rPr>
  </w:style>
  <w:style w:type="character" w:customStyle="1" w:styleId="aff2">
    <w:name w:val="Сравнение редакций. Добавленный фрагмент"/>
    <w:uiPriority w:val="99"/>
    <w:rsid w:val="002800B0"/>
    <w:rPr>
      <w:color w:val="0000FF"/>
    </w:rPr>
  </w:style>
  <w:style w:type="character" w:customStyle="1" w:styleId="aff3">
    <w:name w:val="Сравнение редакций. Удаленный фрагмент"/>
    <w:uiPriority w:val="99"/>
    <w:rsid w:val="002800B0"/>
    <w:rPr>
      <w:strike/>
      <w:color w:val="808000"/>
    </w:rPr>
  </w:style>
  <w:style w:type="paragraph" w:customStyle="1" w:styleId="aff4">
    <w:name w:val="Текст (справка)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5">
    <w:name w:val="Текст в таблице"/>
    <w:basedOn w:val="af7"/>
    <w:next w:val="a0"/>
    <w:uiPriority w:val="99"/>
    <w:rsid w:val="002800B0"/>
    <w:pPr>
      <w:ind w:firstLine="500"/>
    </w:pPr>
  </w:style>
  <w:style w:type="paragraph" w:customStyle="1" w:styleId="aff6">
    <w:name w:val="Технический комментарий"/>
    <w:basedOn w:val="a0"/>
    <w:next w:val="a0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Утратил силу"/>
    <w:uiPriority w:val="99"/>
    <w:rsid w:val="002800B0"/>
    <w:rPr>
      <w:rFonts w:cs="Times New Roman"/>
      <w:b/>
      <w:bCs/>
      <w:strike/>
      <w:color w:val="808000"/>
    </w:rPr>
  </w:style>
  <w:style w:type="paragraph" w:customStyle="1" w:styleId="aff8">
    <w:name w:val="Центрированный (таблица)"/>
    <w:basedOn w:val="af7"/>
    <w:next w:val="a0"/>
    <w:uiPriority w:val="99"/>
    <w:rsid w:val="002800B0"/>
    <w:pPr>
      <w:jc w:val="center"/>
    </w:pPr>
  </w:style>
  <w:style w:type="table" w:styleId="aff9">
    <w:name w:val="Table Grid"/>
    <w:basedOn w:val="a2"/>
    <w:uiPriority w:val="59"/>
    <w:rsid w:val="002800B0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0"/>
    <w:uiPriority w:val="99"/>
    <w:rsid w:val="002800B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fa">
    <w:name w:val="Balloon Text"/>
    <w:basedOn w:val="a0"/>
    <w:link w:val="affb"/>
    <w:uiPriority w:val="99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b">
    <w:name w:val="Текст выноски Знак"/>
    <w:basedOn w:val="a1"/>
    <w:link w:val="affa"/>
    <w:uiPriority w:val="99"/>
    <w:rsid w:val="002800B0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ConsPlusNormal">
    <w:name w:val="ConsPlusNormal"/>
    <w:rsid w:val="002800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">
    <w:name w:val="Основной текст с отступом 31"/>
    <w:basedOn w:val="a0"/>
    <w:rsid w:val="002800B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3">
    <w:name w:val="Без интервала1"/>
    <w:rsid w:val="002800B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fc">
    <w:name w:val="Базовый"/>
    <w:rsid w:val="002800B0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Calibri" w:hAnsi="Times New Roman" w:cs="Tahoma"/>
      <w:sz w:val="24"/>
      <w:szCs w:val="24"/>
      <w:lang w:eastAsia="ru-RU"/>
    </w:rPr>
  </w:style>
  <w:style w:type="paragraph" w:styleId="affd">
    <w:name w:val="footer"/>
    <w:basedOn w:val="a0"/>
    <w:link w:val="affe"/>
    <w:uiPriority w:val="99"/>
    <w:rsid w:val="002800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e">
    <w:name w:val="Нижний колонтитул Знак"/>
    <w:basedOn w:val="a1"/>
    <w:link w:val="affd"/>
    <w:uiPriority w:val="99"/>
    <w:rsid w:val="002800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Cell">
    <w:name w:val="ConsPlusCell"/>
    <w:rsid w:val="002800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0"/>
    <w:link w:val="33"/>
    <w:rsid w:val="002800B0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rsid w:val="002800B0"/>
    <w:rPr>
      <w:rFonts w:ascii="Arial" w:eastAsia="Times New Roman" w:hAnsi="Arial" w:cs="Times New Roman"/>
      <w:sz w:val="16"/>
      <w:szCs w:val="16"/>
      <w:lang w:val="x-none" w:eastAsia="x-none"/>
    </w:rPr>
  </w:style>
  <w:style w:type="paragraph" w:customStyle="1" w:styleId="14">
    <w:name w:val="Стиль1"/>
    <w:rsid w:val="002800B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f">
    <w:name w:val="Body Text Indent"/>
    <w:basedOn w:val="a0"/>
    <w:link w:val="afff0"/>
    <w:uiPriority w:val="99"/>
    <w:unhideWhenUsed/>
    <w:rsid w:val="002800B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ff0">
    <w:name w:val="Основной текст с отступом Знак"/>
    <w:basedOn w:val="a1"/>
    <w:link w:val="afff"/>
    <w:uiPriority w:val="99"/>
    <w:rsid w:val="002800B0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afff1">
    <w:name w:val="Body Text"/>
    <w:basedOn w:val="a0"/>
    <w:link w:val="afff2"/>
    <w:uiPriority w:val="99"/>
    <w:unhideWhenUsed/>
    <w:rsid w:val="002800B0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ff2">
    <w:name w:val="Основной текст Знак"/>
    <w:basedOn w:val="a1"/>
    <w:link w:val="afff1"/>
    <w:uiPriority w:val="99"/>
    <w:rsid w:val="002800B0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ff3">
    <w:name w:val="page number"/>
    <w:rsid w:val="002800B0"/>
  </w:style>
  <w:style w:type="paragraph" w:styleId="afff4">
    <w:name w:val="header"/>
    <w:basedOn w:val="a0"/>
    <w:link w:val="afff5"/>
    <w:uiPriority w:val="99"/>
    <w:rsid w:val="002800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5">
    <w:name w:val="Верхний колонтитул Знак"/>
    <w:basedOn w:val="a1"/>
    <w:link w:val="afff4"/>
    <w:uiPriority w:val="99"/>
    <w:rsid w:val="002800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ff6">
    <w:name w:val="annotation reference"/>
    <w:semiHidden/>
    <w:rsid w:val="002800B0"/>
    <w:rPr>
      <w:sz w:val="16"/>
      <w:szCs w:val="16"/>
    </w:rPr>
  </w:style>
  <w:style w:type="paragraph" w:styleId="afff7">
    <w:name w:val="annotation text"/>
    <w:basedOn w:val="a0"/>
    <w:link w:val="afff8"/>
    <w:semiHidden/>
    <w:rsid w:val="00280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f8">
    <w:name w:val="Текст примечания Знак"/>
    <w:basedOn w:val="a1"/>
    <w:link w:val="afff7"/>
    <w:semiHidden/>
    <w:rsid w:val="002800B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f9">
    <w:name w:val="annotation subject"/>
    <w:basedOn w:val="afff7"/>
    <w:next w:val="afff7"/>
    <w:link w:val="afffa"/>
    <w:semiHidden/>
    <w:rsid w:val="002800B0"/>
    <w:rPr>
      <w:b/>
      <w:bCs/>
    </w:rPr>
  </w:style>
  <w:style w:type="character" w:customStyle="1" w:styleId="afffa">
    <w:name w:val="Тема примечания Знак"/>
    <w:basedOn w:val="afff8"/>
    <w:link w:val="afff9"/>
    <w:semiHidden/>
    <w:rsid w:val="002800B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afffb">
    <w:name w:val="Знак Знак"/>
    <w:rsid w:val="002800B0"/>
    <w:rPr>
      <w:noProof w:val="0"/>
      <w:sz w:val="28"/>
      <w:szCs w:val="24"/>
      <w:lang w:val="ru-RU" w:eastAsia="ru-RU" w:bidi="ar-SA"/>
    </w:rPr>
  </w:style>
  <w:style w:type="paragraph" w:styleId="21">
    <w:name w:val="Body Text 2"/>
    <w:basedOn w:val="a0"/>
    <w:link w:val="22"/>
    <w:semiHidden/>
    <w:rsid w:val="002800B0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2800B0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23">
    <w:name w:val="List Bullet 2"/>
    <w:basedOn w:val="a0"/>
    <w:autoRedefine/>
    <w:semiHidden/>
    <w:rsid w:val="002800B0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4">
    <w:name w:val="Body Text 3"/>
    <w:basedOn w:val="a0"/>
    <w:link w:val="35"/>
    <w:semiHidden/>
    <w:rsid w:val="002800B0"/>
    <w:pPr>
      <w:spacing w:after="120" w:line="240" w:lineRule="auto"/>
    </w:pPr>
    <w:rPr>
      <w:rFonts w:ascii="Times New Roman" w:eastAsia="Times New Roman" w:hAnsi="Times New Roman" w:cs="Times New Roman"/>
      <w:sz w:val="16"/>
      <w:szCs w:val="24"/>
      <w:lang w:val="x-none" w:eastAsia="x-none"/>
    </w:rPr>
  </w:style>
  <w:style w:type="character" w:customStyle="1" w:styleId="35">
    <w:name w:val="Основной текст 3 Знак"/>
    <w:basedOn w:val="a1"/>
    <w:link w:val="34"/>
    <w:semiHidden/>
    <w:rsid w:val="002800B0"/>
    <w:rPr>
      <w:rFonts w:ascii="Times New Roman" w:eastAsia="Times New Roman" w:hAnsi="Times New Roman" w:cs="Times New Roman"/>
      <w:sz w:val="16"/>
      <w:szCs w:val="24"/>
      <w:lang w:val="x-none" w:eastAsia="x-none"/>
    </w:rPr>
  </w:style>
  <w:style w:type="paragraph" w:styleId="24">
    <w:name w:val="Body Text Indent 2"/>
    <w:basedOn w:val="a0"/>
    <w:link w:val="25"/>
    <w:semiHidden/>
    <w:rsid w:val="002800B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5">
    <w:name w:val="Основной текст с отступом 2 Знак"/>
    <w:basedOn w:val="a1"/>
    <w:link w:val="24"/>
    <w:semiHidden/>
    <w:rsid w:val="002800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2800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fc">
    <w:name w:val="Normal (Web)"/>
    <w:basedOn w:val="a0"/>
    <w:rsid w:val="002800B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d">
    <w:name w:val="Знак Знак"/>
    <w:rsid w:val="002800B0"/>
    <w:rPr>
      <w:noProof w:val="0"/>
      <w:sz w:val="28"/>
      <w:szCs w:val="24"/>
      <w:lang w:val="ru-RU" w:eastAsia="ru-RU" w:bidi="ar-SA"/>
    </w:rPr>
  </w:style>
  <w:style w:type="paragraph" w:styleId="HTML">
    <w:name w:val="HTML Preformatted"/>
    <w:basedOn w:val="a0"/>
    <w:link w:val="HTML0"/>
    <w:rsid w:val="002800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rsid w:val="002800B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plusnormal0">
    <w:name w:val="consplusnormal"/>
    <w:basedOn w:val="a0"/>
    <w:rsid w:val="002800B0"/>
    <w:pPr>
      <w:spacing w:before="150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autoRedefine/>
    <w:semiHidden/>
    <w:rsid w:val="002800B0"/>
    <w:pPr>
      <w:numPr>
        <w:numId w:val="24"/>
      </w:numPr>
      <w:spacing w:after="0" w:line="360" w:lineRule="auto"/>
      <w:jc w:val="both"/>
    </w:pPr>
    <w:rPr>
      <w:rFonts w:ascii="Times New Roman" w:eastAsia="Times New Roman" w:hAnsi="Times New Roman" w:cs="Times New Roman"/>
      <w:color w:val="333399"/>
      <w:w w:val="109"/>
      <w:sz w:val="24"/>
      <w:szCs w:val="24"/>
      <w:lang w:eastAsia="ru-RU"/>
    </w:rPr>
  </w:style>
  <w:style w:type="paragraph" w:customStyle="1" w:styleId="S">
    <w:name w:val="S_Маркированный"/>
    <w:basedOn w:val="a"/>
    <w:link w:val="S0"/>
    <w:rsid w:val="002800B0"/>
    <w:pPr>
      <w:tabs>
        <w:tab w:val="left" w:pos="992"/>
      </w:tabs>
      <w:spacing w:line="240" w:lineRule="auto"/>
    </w:pPr>
    <w:rPr>
      <w:color w:val="auto"/>
      <w:lang w:val="x-none" w:eastAsia="x-none"/>
    </w:rPr>
  </w:style>
  <w:style w:type="character" w:customStyle="1" w:styleId="S0">
    <w:name w:val="S_Маркированный Знак"/>
    <w:link w:val="S"/>
    <w:rsid w:val="002800B0"/>
    <w:rPr>
      <w:rFonts w:ascii="Times New Roman" w:eastAsia="Times New Roman" w:hAnsi="Times New Roman" w:cs="Times New Roman"/>
      <w:w w:val="109"/>
      <w:sz w:val="24"/>
      <w:szCs w:val="24"/>
      <w:lang w:val="x-none" w:eastAsia="x-none"/>
    </w:rPr>
  </w:style>
  <w:style w:type="paragraph" w:customStyle="1" w:styleId="ConsNormal">
    <w:name w:val="ConsNormal"/>
    <w:rsid w:val="002800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oaenoniinee">
    <w:name w:val="oaeno niinee"/>
    <w:basedOn w:val="a0"/>
    <w:rsid w:val="002800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5">
    <w:name w:val="заголовок 1"/>
    <w:basedOn w:val="a0"/>
    <w:next w:val="a0"/>
    <w:rsid w:val="002800B0"/>
    <w:pPr>
      <w:keepNext/>
      <w:widowControl w:val="0"/>
      <w:tabs>
        <w:tab w:val="left" w:pos="4428"/>
      </w:tabs>
      <w:spacing w:after="0" w:line="240" w:lineRule="auto"/>
      <w:jc w:val="center"/>
    </w:pPr>
    <w:rPr>
      <w:rFonts w:ascii="Wide Latin" w:eastAsia="Wide Latin" w:hAnsi="Wide Latin" w:cs="Times New Roman"/>
      <w:sz w:val="24"/>
      <w:szCs w:val="20"/>
      <w:lang w:eastAsia="ru-RU"/>
    </w:rPr>
  </w:style>
  <w:style w:type="paragraph" w:styleId="afffe">
    <w:name w:val="List Paragraph"/>
    <w:basedOn w:val="a0"/>
    <w:qFormat/>
    <w:rsid w:val="002800B0"/>
    <w:pPr>
      <w:ind w:left="720"/>
    </w:pPr>
    <w:rPr>
      <w:rFonts w:ascii="Cambria" w:eastAsia="Times New Roman" w:hAnsi="Cambria" w:cs="Cambria"/>
      <w:lang w:eastAsia="ru-RU"/>
    </w:rPr>
  </w:style>
  <w:style w:type="paragraph" w:styleId="affff">
    <w:name w:val="No Spacing"/>
    <w:uiPriority w:val="1"/>
    <w:qFormat/>
    <w:rsid w:val="002800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fff0">
    <w:name w:val="Содержимое таблицы"/>
    <w:basedOn w:val="a0"/>
    <w:rsid w:val="002800B0"/>
    <w:pPr>
      <w:widowControl w:val="0"/>
      <w:suppressLineNumbers/>
      <w:suppressAutoHyphens/>
      <w:spacing w:after="0" w:line="240" w:lineRule="auto"/>
    </w:pPr>
    <w:rPr>
      <w:rFonts w:ascii="Arial" w:eastAsia="Andale Sans UI" w:hAnsi="Arial" w:cs="Times New Roman"/>
      <w:kern w:val="2"/>
      <w:sz w:val="20"/>
      <w:szCs w:val="24"/>
      <w:lang w:eastAsia="ar-SA"/>
    </w:rPr>
  </w:style>
  <w:style w:type="paragraph" w:customStyle="1" w:styleId="ConsCell">
    <w:name w:val="ConsCell"/>
    <w:rsid w:val="002800B0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6">
    <w:name w:val="Знак1"/>
    <w:basedOn w:val="a0"/>
    <w:rsid w:val="002800B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f1">
    <w:name w:val="Hyperlink"/>
    <w:uiPriority w:val="99"/>
    <w:unhideWhenUsed/>
    <w:rsid w:val="002800B0"/>
  </w:style>
  <w:style w:type="paragraph" w:customStyle="1" w:styleId="affff2">
    <w:name w:val="Обычный (паспорт)"/>
    <w:basedOn w:val="a0"/>
    <w:rsid w:val="002800B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s22">
    <w:name w:val="s_22"/>
    <w:basedOn w:val="a0"/>
    <w:rsid w:val="0028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2800B0"/>
  </w:style>
  <w:style w:type="paragraph" w:customStyle="1" w:styleId="259">
    <w:name w:val="Обычный (веб)259"/>
    <w:basedOn w:val="a0"/>
    <w:rsid w:val="002800B0"/>
    <w:pPr>
      <w:spacing w:after="337" w:line="337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0"/>
    <w:rsid w:val="00957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0"/>
    <w:rsid w:val="00957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0"/>
    <w:rsid w:val="00957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rsid w:val="00957518"/>
  </w:style>
  <w:style w:type="numbering" w:customStyle="1" w:styleId="26">
    <w:name w:val="Нет списка2"/>
    <w:next w:val="a3"/>
    <w:uiPriority w:val="99"/>
    <w:semiHidden/>
    <w:unhideWhenUsed/>
    <w:rsid w:val="00A91CBD"/>
  </w:style>
  <w:style w:type="numbering" w:customStyle="1" w:styleId="111">
    <w:name w:val="Нет списка11"/>
    <w:next w:val="a3"/>
    <w:uiPriority w:val="99"/>
    <w:semiHidden/>
    <w:unhideWhenUsed/>
    <w:rsid w:val="00A91CBD"/>
  </w:style>
  <w:style w:type="table" w:customStyle="1" w:styleId="17">
    <w:name w:val="Сетка таблицы1"/>
    <w:basedOn w:val="a2"/>
    <w:next w:val="aff9"/>
    <w:uiPriority w:val="59"/>
    <w:rsid w:val="00A91C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3">
    <w:name w:val="Intense Emphasis"/>
    <w:uiPriority w:val="21"/>
    <w:qFormat/>
    <w:rsid w:val="00A91CBD"/>
    <w:rPr>
      <w:b/>
      <w:bCs/>
      <w:i/>
      <w:iCs/>
      <w:color w:val="4F81BD"/>
    </w:rPr>
  </w:style>
  <w:style w:type="numbering" w:customStyle="1" w:styleId="36">
    <w:name w:val="Нет списка3"/>
    <w:next w:val="a3"/>
    <w:uiPriority w:val="99"/>
    <w:semiHidden/>
    <w:unhideWhenUsed/>
    <w:rsid w:val="00A27B49"/>
  </w:style>
  <w:style w:type="numbering" w:customStyle="1" w:styleId="120">
    <w:name w:val="Нет списка12"/>
    <w:next w:val="a3"/>
    <w:uiPriority w:val="99"/>
    <w:semiHidden/>
    <w:unhideWhenUsed/>
    <w:rsid w:val="00A27B49"/>
  </w:style>
  <w:style w:type="table" w:customStyle="1" w:styleId="27">
    <w:name w:val="Сетка таблицы2"/>
    <w:basedOn w:val="a2"/>
    <w:next w:val="aff9"/>
    <w:uiPriority w:val="59"/>
    <w:rsid w:val="00A27B4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4">
    <w:name w:val="Знак Знак Знак Знак"/>
    <w:basedOn w:val="a0"/>
    <w:rsid w:val="00C347E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formattexttopleveltext">
    <w:name w:val="formattext topleveltext"/>
    <w:basedOn w:val="a0"/>
    <w:rsid w:val="00C34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garantF1://883906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35C14-2803-4336-970D-C98B37169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3941</Words>
  <Characters>22468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2019-12-26T08:44:00Z</cp:lastPrinted>
  <dcterms:created xsi:type="dcterms:W3CDTF">2019-12-30T11:55:00Z</dcterms:created>
  <dcterms:modified xsi:type="dcterms:W3CDTF">2019-12-30T11:55:00Z</dcterms:modified>
</cp:coreProperties>
</file>