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959"/>
        <w:gridCol w:w="4536"/>
        <w:gridCol w:w="4394"/>
        <w:gridCol w:w="4961"/>
      </w:tblGrid>
      <w:tr w:rsidR="00F41A65" w14:paraId="17E4FE1E" w14:textId="77777777" w:rsidTr="00F41A65">
        <w:tc>
          <w:tcPr>
            <w:tcW w:w="14850" w:type="dxa"/>
            <w:gridSpan w:val="4"/>
          </w:tcPr>
          <w:p w14:paraId="7D6936C0" w14:textId="77777777" w:rsidR="00F41A65" w:rsidRDefault="00F41A65" w:rsidP="00F41A65">
            <w:pPr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 w:rsidRPr="00F41A65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 xml:space="preserve">Приложение к годовому отчету о ходе реализации муниципальной программы «Развитие малого и среднего предпринимательства в </w:t>
            </w:r>
            <w:proofErr w:type="spellStart"/>
            <w:r w:rsidRPr="00F41A65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F41A65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 xml:space="preserve"> муниципальном районе»</w:t>
            </w:r>
          </w:p>
          <w:p w14:paraId="48664EAC" w14:textId="77777777" w:rsidR="00F41A65" w:rsidRPr="00F41A65" w:rsidRDefault="00F41A65" w:rsidP="00F41A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41A65" w14:paraId="0A2E2231" w14:textId="77777777" w:rsidTr="00F41A65">
        <w:tc>
          <w:tcPr>
            <w:tcW w:w="959" w:type="dxa"/>
            <w:vAlign w:val="center"/>
          </w:tcPr>
          <w:p w14:paraId="46F5926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№</w:t>
            </w: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4536" w:type="dxa"/>
            <w:vAlign w:val="center"/>
          </w:tcPr>
          <w:p w14:paraId="55FD3FA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4394" w:type="dxa"/>
            <w:vAlign w:val="center"/>
          </w:tcPr>
          <w:p w14:paraId="6F80784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Ответственный исполнитель (руководитель / Ф.И.О.)</w:t>
            </w:r>
          </w:p>
        </w:tc>
        <w:tc>
          <w:tcPr>
            <w:tcW w:w="4961" w:type="dxa"/>
            <w:vAlign w:val="center"/>
          </w:tcPr>
          <w:p w14:paraId="2E944BD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Ход выполнения мероприятий</w:t>
            </w:r>
          </w:p>
        </w:tc>
      </w:tr>
      <w:tr w:rsidR="00F41A65" w14:paraId="4AE7876D" w14:textId="77777777" w:rsidTr="00F41A65">
        <w:tc>
          <w:tcPr>
            <w:tcW w:w="959" w:type="dxa"/>
            <w:vAlign w:val="center"/>
          </w:tcPr>
          <w:p w14:paraId="26E27649" w14:textId="77777777" w:rsidR="00F41A65" w:rsidRPr="00974E46" w:rsidRDefault="00F41A65" w:rsidP="00815F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</w:rPr>
              <w:t>1</w:t>
            </w:r>
          </w:p>
        </w:tc>
        <w:tc>
          <w:tcPr>
            <w:tcW w:w="4536" w:type="dxa"/>
            <w:vAlign w:val="center"/>
          </w:tcPr>
          <w:p w14:paraId="58E0A91B" w14:textId="77777777" w:rsidR="00F41A65" w:rsidRPr="00974E46" w:rsidRDefault="00F41A65" w:rsidP="00815F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</w:rPr>
              <w:t>2</w:t>
            </w:r>
          </w:p>
        </w:tc>
        <w:tc>
          <w:tcPr>
            <w:tcW w:w="4394" w:type="dxa"/>
            <w:vAlign w:val="center"/>
          </w:tcPr>
          <w:p w14:paraId="3DC461CD" w14:textId="77777777" w:rsidR="00F41A65" w:rsidRPr="00974E46" w:rsidRDefault="00F41A65" w:rsidP="00815F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31E8CC04" w14:textId="77777777" w:rsidR="00F41A65" w:rsidRPr="00974E46" w:rsidRDefault="00F41A65" w:rsidP="00815F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</w:rPr>
              <w:t>4</w:t>
            </w:r>
          </w:p>
        </w:tc>
      </w:tr>
      <w:tr w:rsidR="00F41A65" w14:paraId="7929BAC5" w14:textId="77777777" w:rsidTr="00F41A65">
        <w:tc>
          <w:tcPr>
            <w:tcW w:w="959" w:type="dxa"/>
          </w:tcPr>
          <w:p w14:paraId="2F432F80" w14:textId="77777777" w:rsidR="00F41A65" w:rsidRDefault="00F41A65"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3891" w:type="dxa"/>
            <w:gridSpan w:val="3"/>
          </w:tcPr>
          <w:p w14:paraId="3F81FF3E" w14:textId="77777777" w:rsidR="00F41A65" w:rsidRDefault="00F41A65" w:rsidP="006E115D">
            <w:pPr>
              <w:jc w:val="center"/>
            </w:pPr>
            <w:r w:rsidRPr="00974E46"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  <w:t>Развитие механизмов финансовой и имущественной поддержки</w:t>
            </w:r>
          </w:p>
        </w:tc>
      </w:tr>
      <w:tr w:rsidR="00F41A65" w14:paraId="6B8F7154" w14:textId="77777777" w:rsidTr="00F41A65">
        <w:tc>
          <w:tcPr>
            <w:tcW w:w="959" w:type="dxa"/>
          </w:tcPr>
          <w:p w14:paraId="50EF222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4536" w:type="dxa"/>
          </w:tcPr>
          <w:p w14:paraId="00FF406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4394" w:type="dxa"/>
          </w:tcPr>
          <w:p w14:paraId="5B56E617" w14:textId="77777777" w:rsidR="00F41A65" w:rsidRPr="00974E46" w:rsidRDefault="00F41A65" w:rsidP="00A3183F">
            <w:pPr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отдела по управлению муниципальным имуществом и земельным отношениям </w:t>
            </w:r>
          </w:p>
          <w:p w14:paraId="2FC5FA6B" w14:textId="77777777" w:rsidR="00F41A65" w:rsidRPr="00974E46" w:rsidRDefault="00F41A65" w:rsidP="00A3183F">
            <w:pPr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Абрамова О.В.</w:t>
            </w:r>
          </w:p>
        </w:tc>
        <w:tc>
          <w:tcPr>
            <w:tcW w:w="4961" w:type="dxa"/>
          </w:tcPr>
          <w:p w14:paraId="592495B0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7B495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Ввиду отсутствия обращений со стороны субъектов малого и среднего бизнеса обеспечение практики зачета сумм, направляемых предпринимателями на капитальный ремонт объектов недвижимости муниципальной собственности в 201</w:t>
            </w:r>
            <w:r w:rsidR="00EF0FE7" w:rsidRPr="007B495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9</w:t>
            </w:r>
            <w:r w:rsidRPr="007B495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г. не было</w:t>
            </w:r>
          </w:p>
        </w:tc>
      </w:tr>
      <w:tr w:rsidR="00F41A65" w14:paraId="25506B7C" w14:textId="77777777" w:rsidTr="00F41A65">
        <w:tc>
          <w:tcPr>
            <w:tcW w:w="959" w:type="dxa"/>
          </w:tcPr>
          <w:p w14:paraId="78FB8F0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4536" w:type="dxa"/>
          </w:tcPr>
          <w:p w14:paraId="65AB3F48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Отчуждение недвижимого имущества, находящегося в муниципальной </w:t>
            </w:r>
            <w:proofErr w:type="gram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собственности  </w:t>
            </w:r>
            <w:proofErr w:type="spell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proofErr w:type="gram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4394" w:type="dxa"/>
          </w:tcPr>
          <w:p w14:paraId="75A7A67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отдела по управлению муниципальным имуществом и земельным отношениям </w:t>
            </w:r>
          </w:p>
          <w:p w14:paraId="3BA9FFF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Абрамова О.В.</w:t>
            </w:r>
          </w:p>
        </w:tc>
        <w:tc>
          <w:tcPr>
            <w:tcW w:w="4961" w:type="dxa"/>
          </w:tcPr>
          <w:p w14:paraId="03CE8852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Ввиду отсутствия обращений отчуждение недвижимого имущества, находящегося в муниципальной собственности  </w:t>
            </w:r>
            <w:proofErr w:type="spell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 в 201</w:t>
            </w:r>
            <w:r w:rsidR="00633D2B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г. не было</w:t>
            </w:r>
          </w:p>
        </w:tc>
      </w:tr>
      <w:tr w:rsidR="00F41A65" w14:paraId="04875632" w14:textId="77777777" w:rsidTr="00F41A65">
        <w:tc>
          <w:tcPr>
            <w:tcW w:w="959" w:type="dxa"/>
          </w:tcPr>
          <w:p w14:paraId="193848A5" w14:textId="77777777" w:rsidR="00F41A65" w:rsidRPr="009A7B13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A7B13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4536" w:type="dxa"/>
          </w:tcPr>
          <w:p w14:paraId="1F479831" w14:textId="77777777" w:rsidR="00F41A65" w:rsidRPr="009A7B13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A7B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Ведение реестра субъектов малого и среднего предпринимательства - получателей поддержки Администрации </w:t>
            </w:r>
            <w:proofErr w:type="spellStart"/>
            <w:r w:rsidRPr="009A7B13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9A7B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394" w:type="dxa"/>
          </w:tcPr>
          <w:p w14:paraId="18A656C3" w14:textId="77777777" w:rsidR="00F41A65" w:rsidRPr="009A7B13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Главный специалист управления экономического анализа и прогнозирования </w:t>
            </w:r>
            <w:proofErr w:type="spellStart"/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>Куманяева</w:t>
            </w:r>
            <w:proofErr w:type="spellEnd"/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В.В.</w:t>
            </w:r>
          </w:p>
        </w:tc>
        <w:tc>
          <w:tcPr>
            <w:tcW w:w="4961" w:type="dxa"/>
          </w:tcPr>
          <w:p w14:paraId="405B2AD7" w14:textId="77777777" w:rsidR="00F41A65" w:rsidRPr="009A7B13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>Реестр за 201</w:t>
            </w:r>
            <w:r w:rsidR="00156DF8"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9 </w:t>
            </w:r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год размещен на официальном сайте органов местного самоуправления </w:t>
            </w:r>
            <w:proofErr w:type="spellStart"/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>Атяшевского</w:t>
            </w:r>
            <w:proofErr w:type="spellEnd"/>
            <w:r w:rsidRPr="009A7B13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муниципального района, ввиду отсутствия обращений претендующих на получение субсидий на оплату части процентов за пользование кредитами российских кредитных организаций реестр является нулевым</w:t>
            </w:r>
          </w:p>
        </w:tc>
      </w:tr>
      <w:tr w:rsidR="00F41A65" w14:paraId="02C80208" w14:textId="77777777" w:rsidTr="00F41A65">
        <w:tc>
          <w:tcPr>
            <w:tcW w:w="959" w:type="dxa"/>
          </w:tcPr>
          <w:p w14:paraId="570278B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1.1.4</w:t>
            </w:r>
          </w:p>
        </w:tc>
        <w:tc>
          <w:tcPr>
            <w:tcW w:w="4536" w:type="dxa"/>
          </w:tcPr>
          <w:p w14:paraId="14DD889B" w14:textId="77777777" w:rsidR="00F41A65" w:rsidRPr="00974E46" w:rsidRDefault="00F41A65" w:rsidP="00A3183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Предоставление субъектам малого и среднего 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4394" w:type="dxa"/>
          </w:tcPr>
          <w:p w14:paraId="11CE556A" w14:textId="77777777" w:rsidR="00F41A65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  <w:p w14:paraId="33AF7257" w14:textId="77777777" w:rsidR="00F41A65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14:paraId="6CC23B3C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</w:tcPr>
          <w:p w14:paraId="72675F82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E959D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Претендентов на получение субсидий  субъектам малого и среднего предпринимательства на оплату части процентов за пользование кредитами российских кредитных организаций поддержки не было</w:t>
            </w:r>
          </w:p>
        </w:tc>
      </w:tr>
      <w:tr w:rsidR="00F41A65" w14:paraId="21C930EB" w14:textId="77777777" w:rsidTr="00F41A65">
        <w:tc>
          <w:tcPr>
            <w:tcW w:w="959" w:type="dxa"/>
          </w:tcPr>
          <w:p w14:paraId="4E028D80" w14:textId="77777777" w:rsidR="00F41A65" w:rsidRPr="003702AB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02AB">
              <w:rPr>
                <w:rFonts w:ascii="Times New Roman" w:eastAsia="Times New Roman" w:hAnsi="Times New Roman" w:cs="Arial"/>
                <w:sz w:val="20"/>
                <w:szCs w:val="20"/>
              </w:rPr>
              <w:t>1.1.5</w:t>
            </w:r>
          </w:p>
        </w:tc>
        <w:tc>
          <w:tcPr>
            <w:tcW w:w="4536" w:type="dxa"/>
          </w:tcPr>
          <w:p w14:paraId="52FB41DD" w14:textId="77777777" w:rsidR="00F41A65" w:rsidRPr="003702AB" w:rsidRDefault="00F41A65" w:rsidP="00DB14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02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Содействие субъектам малого и среднего бизнеса в получении микрофинансирования через АУ 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3702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Региональный центр микрофинансирования </w:t>
            </w:r>
            <w:r w:rsidRPr="003702A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 Мордовия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94" w:type="dxa"/>
          </w:tcPr>
          <w:p w14:paraId="0C1AAE61" w14:textId="77777777" w:rsidR="00F41A65" w:rsidRPr="003702AB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</w:t>
            </w:r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>Т.В.</w:t>
            </w:r>
          </w:p>
        </w:tc>
        <w:tc>
          <w:tcPr>
            <w:tcW w:w="4961" w:type="dxa"/>
          </w:tcPr>
          <w:p w14:paraId="76A072B6" w14:textId="77777777" w:rsidR="00F41A65" w:rsidRDefault="003702AB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>19.02.2019 года в</w:t>
            </w:r>
            <w:r w:rsidR="00F41A65"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районе проведено совещание по </w:t>
            </w:r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информированию субъектов малого бизнеса о существующих мерах поддержки </w:t>
            </w:r>
            <w:proofErr w:type="gramStart"/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 xml:space="preserve">предпринимательства </w:t>
            </w:r>
            <w:r w:rsidR="00F41A65"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с</w:t>
            </w:r>
            <w:proofErr w:type="gramEnd"/>
            <w:r w:rsidR="00F41A65"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присутствием представителей </w:t>
            </w:r>
            <w:proofErr w:type="spellStart"/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Микрокредитной</w:t>
            </w:r>
            <w:proofErr w:type="spellEnd"/>
            <w:r w:rsidRPr="003702A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компании «Фонд поддержки предпринимательства РМ», Автономного учреждения «Гарантийный фонд кредитного обеспечения РМ»</w:t>
            </w:r>
            <w:r w:rsidR="00726A6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;</w:t>
            </w:r>
          </w:p>
          <w:p w14:paraId="045DA828" w14:textId="77777777" w:rsidR="00726A68" w:rsidRDefault="00726A6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14:paraId="29071E8D" w14:textId="77777777" w:rsidR="00726A68" w:rsidRDefault="00726A68" w:rsidP="00DB1460">
            <w:pPr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7 октября 2019 г. в районе проведено совещание с предпринимательским сообществом района с присутствием представителей АУ МКК «Центр микрофинансирования РМ» и</w:t>
            </w:r>
            <w:r w:rsid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Микрокредитной</w:t>
            </w:r>
            <w:proofErr w:type="spellEnd"/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компании Фонд поддержки предпринимательства РМ по вопросам финансовой поддержки, в том числе  льготного финансирования бизнеса.</w:t>
            </w:r>
            <w:r w:rsidR="00201AD2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</w:p>
          <w:p w14:paraId="1808B9B6" w14:textId="00D91808" w:rsidR="00623EEE" w:rsidRPr="00623EEE" w:rsidRDefault="00623EEE" w:rsidP="00623EEE">
            <w:pPr>
              <w:pStyle w:val="a6"/>
              <w:tabs>
                <w:tab w:val="left" w:pos="709"/>
                <w:tab w:val="left" w:pos="851"/>
              </w:tabs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623E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Как результат, за 2019 год субъектами малого и среднего предпринимательства </w:t>
            </w:r>
            <w:proofErr w:type="spellStart"/>
            <w:r w:rsidRPr="00623E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623E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получено займов с АУ МКК «Центр микрофинансирования РМ» 14,8 млн. руб., Автономным  учреждением «Гарантийный фонд кредитного обеспечения РМ» предоставлено поручительство на 12,2 млн. руб.</w:t>
            </w:r>
          </w:p>
        </w:tc>
      </w:tr>
      <w:tr w:rsidR="00F41A65" w14:paraId="19079ADB" w14:textId="77777777" w:rsidTr="00F41A65">
        <w:tc>
          <w:tcPr>
            <w:tcW w:w="959" w:type="dxa"/>
          </w:tcPr>
          <w:p w14:paraId="3E666AE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13891" w:type="dxa"/>
            <w:gridSpan w:val="3"/>
          </w:tcPr>
          <w:p w14:paraId="7A1F2CD3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Развитие инфраструктуры поддержки малого и среднего предпринимательства</w:t>
            </w:r>
          </w:p>
        </w:tc>
      </w:tr>
      <w:tr w:rsidR="00F41A65" w14:paraId="0199FD20" w14:textId="77777777" w:rsidTr="00F41A65">
        <w:tc>
          <w:tcPr>
            <w:tcW w:w="959" w:type="dxa"/>
          </w:tcPr>
          <w:p w14:paraId="53CC954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2.1.1</w:t>
            </w:r>
          </w:p>
        </w:tc>
        <w:tc>
          <w:tcPr>
            <w:tcW w:w="4536" w:type="dxa"/>
          </w:tcPr>
          <w:p w14:paraId="6A88B1B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4394" w:type="dxa"/>
          </w:tcPr>
          <w:p w14:paraId="1915C3C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730428B1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126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Проектов по разработке и внедрению инновационной продукции за 201</w:t>
            </w:r>
            <w:r w:rsidR="00F6736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9 </w:t>
            </w:r>
            <w:r w:rsidRPr="00D126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год</w:t>
            </w:r>
            <w:r w:rsidR="00F6736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у</w:t>
            </w:r>
            <w:r w:rsidRPr="00D126EE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не было</w:t>
            </w:r>
          </w:p>
        </w:tc>
      </w:tr>
      <w:tr w:rsidR="00F41A65" w14:paraId="217E41A9" w14:textId="77777777" w:rsidTr="00F41A65">
        <w:tc>
          <w:tcPr>
            <w:tcW w:w="959" w:type="dxa"/>
          </w:tcPr>
          <w:p w14:paraId="0B905A9E" w14:textId="77777777" w:rsidR="00F41A65" w:rsidRPr="006C7B1F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6C7B1F">
              <w:rPr>
                <w:rFonts w:ascii="Times New Roman" w:eastAsia="Times New Roman" w:hAnsi="Times New Roman" w:cs="Arial"/>
                <w:sz w:val="20"/>
                <w:szCs w:val="20"/>
              </w:rPr>
              <w:t>2.1.2</w:t>
            </w:r>
          </w:p>
        </w:tc>
        <w:tc>
          <w:tcPr>
            <w:tcW w:w="4536" w:type="dxa"/>
          </w:tcPr>
          <w:p w14:paraId="3BF11666" w14:textId="77777777" w:rsidR="00F41A65" w:rsidRPr="006C7B1F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6C7B1F">
              <w:rPr>
                <w:rFonts w:ascii="Times New Roman" w:eastAsia="Calibri" w:hAnsi="Times New Roman" w:cs="Times New Roman"/>
                <w:sz w:val="20"/>
                <w:szCs w:val="20"/>
              </w:rPr>
              <w:t>Участие представителей малого и среднего предпринимательства  в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4394" w:type="dxa"/>
          </w:tcPr>
          <w:p w14:paraId="2AF51279" w14:textId="77777777" w:rsidR="00F41A65" w:rsidRPr="006C7B1F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6C7B1F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6C7B1F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6C7B1F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16D26BCC" w14:textId="77777777" w:rsidR="00F41A65" w:rsidRPr="006C7B1F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6C7B1F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Не принимали участие</w:t>
            </w:r>
            <w:bookmarkStart w:id="0" w:name="_GoBack"/>
            <w:bookmarkEnd w:id="0"/>
          </w:p>
        </w:tc>
      </w:tr>
      <w:tr w:rsidR="00F41A65" w14:paraId="30F36392" w14:textId="77777777" w:rsidTr="00F41A65">
        <w:tc>
          <w:tcPr>
            <w:tcW w:w="959" w:type="dxa"/>
          </w:tcPr>
          <w:p w14:paraId="03A9ADFD" w14:textId="77777777" w:rsidR="00F41A65" w:rsidRPr="00C01A7C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C01A7C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2.1.3  </w:t>
            </w:r>
          </w:p>
        </w:tc>
        <w:tc>
          <w:tcPr>
            <w:tcW w:w="4536" w:type="dxa"/>
          </w:tcPr>
          <w:p w14:paraId="1F84823A" w14:textId="77777777" w:rsidR="00F41A65" w:rsidRPr="00C01A7C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C01A7C">
              <w:rPr>
                <w:rFonts w:ascii="Times New Roman" w:eastAsia="Calibri" w:hAnsi="Times New Roman" w:cs="Times New Roman"/>
                <w:sz w:val="20"/>
                <w:szCs w:val="20"/>
              </w:rPr>
              <w:t>Участие  в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4394" w:type="dxa"/>
          </w:tcPr>
          <w:p w14:paraId="3984B134" w14:textId="77777777" w:rsidR="00F41A65" w:rsidRPr="00C01A7C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C01A7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C01A7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C01A7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</w:t>
            </w:r>
            <w:proofErr w:type="gramStart"/>
            <w:r w:rsidRPr="00C01A7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Т.В</w:t>
            </w:r>
            <w:proofErr w:type="gramEnd"/>
          </w:p>
        </w:tc>
        <w:tc>
          <w:tcPr>
            <w:tcW w:w="4961" w:type="dxa"/>
          </w:tcPr>
          <w:p w14:paraId="328EF255" w14:textId="7CD97C7A" w:rsidR="00F41A65" w:rsidRPr="007B495C" w:rsidRDefault="009E40C3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7B495C">
              <w:rPr>
                <w:rFonts w:ascii="Times New Roman" w:hAnsi="Times New Roman" w:cs="Times New Roman"/>
                <w:sz w:val="20"/>
                <w:szCs w:val="20"/>
              </w:rPr>
              <w:t xml:space="preserve">С 21 по 25.10.2019г. приняли участие в обучении по курсу «Повышение инвестиционной привлекательности местных территорий. Развитие </w:t>
            </w:r>
            <w:proofErr w:type="spellStart"/>
            <w:r w:rsidRPr="007B495C">
              <w:rPr>
                <w:rFonts w:ascii="Times New Roman" w:hAnsi="Times New Roman" w:cs="Times New Roman"/>
                <w:sz w:val="20"/>
                <w:szCs w:val="20"/>
              </w:rPr>
              <w:t>муниципально</w:t>
            </w:r>
            <w:proofErr w:type="spellEnd"/>
            <w:r w:rsidRPr="007B495C">
              <w:rPr>
                <w:rFonts w:ascii="Times New Roman" w:hAnsi="Times New Roman" w:cs="Times New Roman"/>
                <w:sz w:val="20"/>
                <w:szCs w:val="20"/>
              </w:rPr>
              <w:t>-частного партнерства в системе муниципального развития» (1чел).</w:t>
            </w:r>
          </w:p>
        </w:tc>
      </w:tr>
      <w:tr w:rsidR="00F41A65" w14:paraId="32FD94BE" w14:textId="77777777" w:rsidTr="00F41A65">
        <w:tc>
          <w:tcPr>
            <w:tcW w:w="959" w:type="dxa"/>
          </w:tcPr>
          <w:p w14:paraId="043FB6D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2.1.4</w:t>
            </w:r>
          </w:p>
        </w:tc>
        <w:tc>
          <w:tcPr>
            <w:tcW w:w="4536" w:type="dxa"/>
          </w:tcPr>
          <w:p w14:paraId="1B558DE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4394" w:type="dxa"/>
          </w:tcPr>
          <w:p w14:paraId="3C30A05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30832A61" w14:textId="77777777" w:rsidR="00F41A65" w:rsidRPr="00974E46" w:rsidRDefault="00D50DFB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D50DF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 течении отчетного 2019 года вновь созданных субъектов предпринимательской деятельности зарегистрировано 14 единиц.</w:t>
            </w:r>
          </w:p>
        </w:tc>
      </w:tr>
      <w:tr w:rsidR="00F41A65" w14:paraId="2E98C8CA" w14:textId="77777777" w:rsidTr="00F41A65">
        <w:tc>
          <w:tcPr>
            <w:tcW w:w="959" w:type="dxa"/>
          </w:tcPr>
          <w:p w14:paraId="45401E2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</w:t>
            </w:r>
          </w:p>
        </w:tc>
        <w:tc>
          <w:tcPr>
            <w:tcW w:w="13891" w:type="dxa"/>
            <w:gridSpan w:val="3"/>
          </w:tcPr>
          <w:p w14:paraId="47D0C16A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F41A65" w14:paraId="353B0A93" w14:textId="77777777" w:rsidTr="00F41A65">
        <w:tc>
          <w:tcPr>
            <w:tcW w:w="959" w:type="dxa"/>
          </w:tcPr>
          <w:p w14:paraId="365BB996" w14:textId="77777777" w:rsidR="00F41A65" w:rsidRPr="00B476CC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B476CC">
              <w:rPr>
                <w:rFonts w:ascii="Times New Roman" w:eastAsia="Times New Roman" w:hAnsi="Times New Roman" w:cs="Arial"/>
                <w:sz w:val="20"/>
                <w:szCs w:val="20"/>
              </w:rPr>
              <w:t>3.1.1</w:t>
            </w:r>
          </w:p>
        </w:tc>
        <w:tc>
          <w:tcPr>
            <w:tcW w:w="4536" w:type="dxa"/>
          </w:tcPr>
          <w:p w14:paraId="77EB7EEA" w14:textId="77777777" w:rsidR="00F41A65" w:rsidRPr="00B476CC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B476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проведения совещаний и прочих </w:t>
            </w:r>
            <w:r w:rsidRPr="00B476C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мероприятии по вопросам предпринимательской деятельности</w:t>
            </w:r>
          </w:p>
        </w:tc>
        <w:tc>
          <w:tcPr>
            <w:tcW w:w="4394" w:type="dxa"/>
          </w:tcPr>
          <w:p w14:paraId="2070C588" w14:textId="77777777" w:rsidR="00F41A65" w:rsidRPr="00B476CC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 xml:space="preserve">Начальник управления экономического анализа </w:t>
            </w:r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lastRenderedPageBreak/>
              <w:t xml:space="preserve">и прогнозирования Администрации </w:t>
            </w:r>
            <w:proofErr w:type="spellStart"/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B476C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  <w:p w14:paraId="2156A2E3" w14:textId="77777777" w:rsidR="00F41A65" w:rsidRPr="00B476CC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3B3A5F3" w14:textId="77777777" w:rsidR="00726A68" w:rsidRPr="0073522D" w:rsidRDefault="00726A6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19.02.2019 года в районе проведено совещание по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информированию субъектов малого бизнеса о существующих мерах поддержки </w:t>
            </w:r>
            <w:proofErr w:type="gram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предпринимательства  с</w:t>
            </w:r>
            <w:proofErr w:type="gram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присутствием представителей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Микрокредитной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компании «Фонд поддержки предпринимательства РМ», Автономного учреждения «Гарантийный фонд кредитного обеспечения РМ»</w:t>
            </w:r>
            <w:r w:rsidR="007F452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14:paraId="6DF219B1" w14:textId="77777777" w:rsidR="0073522D" w:rsidRPr="0073522D" w:rsidRDefault="0073522D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D080E6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40F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 февраля 2019 г. на рабочем совещании в формате </w:t>
            </w:r>
            <w:proofErr w:type="spellStart"/>
            <w:r w:rsidRPr="003F40FC">
              <w:rPr>
                <w:rFonts w:ascii="Times New Roman" w:eastAsia="Calibri" w:hAnsi="Times New Roman" w:cs="Times New Roman"/>
                <w:sz w:val="20"/>
                <w:szCs w:val="20"/>
              </w:rPr>
              <w:t>видеоконференц</w:t>
            </w:r>
            <w:proofErr w:type="spellEnd"/>
            <w:r w:rsidRPr="003F40F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-связи АО «Корпорация «МСП» с органами государственной власти и органами местного самоуправления Республики Мордовия приняли участии представители Администрации </w:t>
            </w:r>
            <w:proofErr w:type="spellStart"/>
            <w:r w:rsidRPr="003F40FC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3F40F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(5 чел.); </w:t>
            </w:r>
          </w:p>
          <w:p w14:paraId="08EE0373" w14:textId="77777777" w:rsidR="0073522D" w:rsidRPr="0073522D" w:rsidRDefault="0073522D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070B0D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06 августа 2019г. для муниципальных заказчиков был проведен семинар-совещание на тему: «Контрактная система в сфере закупок: актуальные изменения в 44-ФЗ и подзаконных актах, особенности проведения электронного аукциона - пошаговый алгоритм действий заказчика, практические вопросы и типичные ошибки</w:t>
            </w:r>
            <w:r w:rsidR="007704AC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Рассмотрен вопрос об особенностях осуществления закупок у СМП (число участников семинара 29 человек, место проведения: конференц-зал Администрации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района;</w:t>
            </w:r>
          </w:p>
          <w:p w14:paraId="5F3FB502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0FEBEA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Совещание на тему: «Состояние делового климата и создание рабочих мест субъектами малого и среднего предпринимательства» (30.09.2019г.), количество участников  15 чел.;</w:t>
            </w:r>
          </w:p>
          <w:p w14:paraId="3FDA2FD9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6A6862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7 октября 2019 г. в районе проведено совещание с предпринимательским сообществом района с присутствием представителей АУ МКК «Центр микрофинансирования РМ» 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Микрокредитной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компании Фонд поддержки предпринимательства РМ по вопросам финансовой поддержки, в том числе  льготного финансирования бизнеса;</w:t>
            </w:r>
          </w:p>
          <w:p w14:paraId="7D333530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8C7E7B" w14:textId="77777777" w:rsidR="0073522D" w:rsidRPr="0073522D" w:rsidRDefault="0073522D" w:rsidP="0073522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Совещание на тему: «Коммуникация и работа в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команде» (16.10.2019г.),  количество участников  11 чел.; </w:t>
            </w:r>
          </w:p>
          <w:p w14:paraId="092395EB" w14:textId="3E894BFB" w:rsidR="00F41A65" w:rsidRPr="0073522D" w:rsidRDefault="00F41A65" w:rsidP="005E627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41A65" w14:paraId="596FB75C" w14:textId="77777777" w:rsidTr="00F41A65">
        <w:tc>
          <w:tcPr>
            <w:tcW w:w="959" w:type="dxa"/>
          </w:tcPr>
          <w:p w14:paraId="351177B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3.1.2</w:t>
            </w:r>
          </w:p>
        </w:tc>
        <w:tc>
          <w:tcPr>
            <w:tcW w:w="4536" w:type="dxa"/>
          </w:tcPr>
          <w:p w14:paraId="7A2A071C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</w:t>
            </w: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муниципальной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4394" w:type="dxa"/>
          </w:tcPr>
          <w:p w14:paraId="395FAB6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263EFCA9" w14:textId="41A144FE" w:rsidR="00F41A65" w:rsidRPr="0073522D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За 201</w:t>
            </w:r>
            <w:r w:rsidR="00726A68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год консультации получили </w:t>
            </w:r>
            <w:r w:rsidR="00700B1A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человек</w:t>
            </w:r>
            <w:r w:rsidR="009E40C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F41A65" w14:paraId="469DF8E4" w14:textId="77777777" w:rsidTr="00F41A65">
        <w:tc>
          <w:tcPr>
            <w:tcW w:w="959" w:type="dxa"/>
          </w:tcPr>
          <w:p w14:paraId="2DDA27B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3.1.3</w:t>
            </w:r>
          </w:p>
        </w:tc>
        <w:tc>
          <w:tcPr>
            <w:tcW w:w="4536" w:type="dxa"/>
          </w:tcPr>
          <w:p w14:paraId="2531F1B8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Центр занятости населения </w:t>
            </w:r>
            <w:proofErr w:type="spell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района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94" w:type="dxa"/>
          </w:tcPr>
          <w:p w14:paraId="0812E4B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57DCA475" w14:textId="77777777" w:rsidR="00F41A65" w:rsidRPr="0073522D" w:rsidRDefault="00726A6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 </w:t>
            </w:r>
            <w:r w:rsidR="00E86F73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2019 год консультации по организации собственного дела получил</w:t>
            </w:r>
            <w:r w:rsidR="0025295A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="00E86F73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E2574A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E86F73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человека (</w:t>
            </w:r>
            <w:proofErr w:type="spellStart"/>
            <w:r w:rsidR="00E86F73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Иштрякова</w:t>
            </w:r>
            <w:proofErr w:type="spellEnd"/>
            <w:r w:rsidR="00E86F73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С.М., Аникина И.А.)</w:t>
            </w:r>
          </w:p>
        </w:tc>
      </w:tr>
      <w:tr w:rsidR="00F41A65" w14:paraId="23E6874B" w14:textId="77777777" w:rsidTr="00F41A65">
        <w:tc>
          <w:tcPr>
            <w:tcW w:w="959" w:type="dxa"/>
          </w:tcPr>
          <w:p w14:paraId="35621B3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3.1.4</w:t>
            </w:r>
          </w:p>
        </w:tc>
        <w:tc>
          <w:tcPr>
            <w:tcW w:w="4536" w:type="dxa"/>
          </w:tcPr>
          <w:p w14:paraId="0FBC004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Участие   в республиканских  мероприятиях повышения квалификации кадров для малого и среднего предпринимательства</w:t>
            </w:r>
          </w:p>
        </w:tc>
        <w:tc>
          <w:tcPr>
            <w:tcW w:w="4394" w:type="dxa"/>
          </w:tcPr>
          <w:p w14:paraId="3A627237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3E1A01B5" w14:textId="77777777" w:rsidR="009E40C3" w:rsidRPr="0073522D" w:rsidRDefault="009E40C3" w:rsidP="009E40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октября 2019 года по адресу: РМ, г. Саранск, ул. Коммунистическая, д.33/2 (конференц-зал 1 этаж), четыре предпринимателя района приняли участие </w:t>
            </w:r>
            <w:proofErr w:type="gram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в  Бизнес</w:t>
            </w:r>
            <w:proofErr w:type="gram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-форуме «День знаний для предпринимателей»;</w:t>
            </w:r>
          </w:p>
          <w:p w14:paraId="6DC46F16" w14:textId="62E0A23B" w:rsidR="00F41A65" w:rsidRPr="0073522D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41A65" w14:paraId="3CCFC2DB" w14:textId="77777777" w:rsidTr="00F41A65">
        <w:tc>
          <w:tcPr>
            <w:tcW w:w="959" w:type="dxa"/>
          </w:tcPr>
          <w:p w14:paraId="5DE11C17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3.1.5</w:t>
            </w:r>
          </w:p>
        </w:tc>
        <w:tc>
          <w:tcPr>
            <w:tcW w:w="4536" w:type="dxa"/>
          </w:tcPr>
          <w:p w14:paraId="1FFF8203" w14:textId="77777777" w:rsidR="00F41A65" w:rsidRPr="009E40C3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E40C3">
              <w:rPr>
                <w:rFonts w:ascii="Times New Roman" w:eastAsia="Calibri" w:hAnsi="Times New Roman" w:cs="Times New Roman"/>
                <w:sz w:val="20"/>
                <w:szCs w:val="20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4394" w:type="dxa"/>
          </w:tcPr>
          <w:p w14:paraId="282B76E5" w14:textId="77777777" w:rsidR="00F41A65" w:rsidRPr="009E40C3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E40C3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E40C3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E40C3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  <w:p w14:paraId="267D05CF" w14:textId="77777777" w:rsidR="00F41A65" w:rsidRPr="009E40C3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554AF24" w14:textId="746A8D19" w:rsidR="00F41A65" w:rsidRPr="009E40C3" w:rsidRDefault="009E40C3" w:rsidP="009E40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9E40C3">
              <w:rPr>
                <w:rFonts w:ascii="Times New Roman" w:eastAsia="Calibri" w:hAnsi="Times New Roman" w:cs="Times New Roman"/>
                <w:sz w:val="20"/>
                <w:szCs w:val="20"/>
              </w:rPr>
              <w:t>В течении отчетного года проводилась работа по выявлению мастеров выпускающих изделия народных художественных промысло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="0024149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F41A65" w14:paraId="6500D0DD" w14:textId="77777777" w:rsidTr="00A41E78">
        <w:trPr>
          <w:trHeight w:val="4527"/>
        </w:trPr>
        <w:tc>
          <w:tcPr>
            <w:tcW w:w="959" w:type="dxa"/>
          </w:tcPr>
          <w:p w14:paraId="0973300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3.1.6</w:t>
            </w:r>
          </w:p>
        </w:tc>
        <w:tc>
          <w:tcPr>
            <w:tcW w:w="4536" w:type="dxa"/>
          </w:tcPr>
          <w:p w14:paraId="2306B95D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4394" w:type="dxa"/>
          </w:tcPr>
          <w:p w14:paraId="5401F46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6A0B2362" w14:textId="77777777" w:rsidR="0087661D" w:rsidRPr="0073522D" w:rsidRDefault="0087661D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октября 2019 года по адресу: РМ, г. Саранск, ул. Коммунистическая, д.33/2 (конференц-зал 1 этаж), </w:t>
            </w:r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четыре предпринимателя района приняли участие </w:t>
            </w:r>
            <w:proofErr w:type="gramStart"/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Б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изнес</w:t>
            </w:r>
            <w:proofErr w:type="gram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-форум</w:t>
            </w:r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«День знаний для предпринимателей»</w:t>
            </w:r>
            <w:r w:rsidR="00F147B0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14:paraId="4859575E" w14:textId="77777777" w:rsidR="00A41E78" w:rsidRPr="0073522D" w:rsidRDefault="00A41E7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799927" w14:textId="77777777" w:rsidR="00F147B0" w:rsidRPr="0073522D" w:rsidRDefault="00F147B0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 декабря 2019 года по адресу: РМ,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г.Саранск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ул.Коммунистическая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, д.37) был проведен Форум социальны</w:t>
            </w:r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х инноваций Республики Мордовия, в котором приняли участие 3 предпринимателя района;</w:t>
            </w:r>
          </w:p>
          <w:p w14:paraId="21F52524" w14:textId="77777777" w:rsidR="00A41E78" w:rsidRPr="0073522D" w:rsidRDefault="00A41E7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9EA3DA" w14:textId="77777777" w:rsidR="00F41A65" w:rsidRPr="0073522D" w:rsidRDefault="007F4522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A374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23.12.2019г. и</w:t>
            </w:r>
            <w:r w:rsidR="008A3742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нициаторы социальных проектов </w:t>
            </w:r>
            <w:proofErr w:type="spellStart"/>
            <w:r w:rsidR="008A3742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="008A3742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приняли участие в работе круглого стола «Актуальные проблемы некоммерческого сектора Республики Мордовия»</w:t>
            </w:r>
            <w:r w:rsidR="00C01A7C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C01A7C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Квалифицированные специалисты Ресурсного центра Республики Мордовия «</w:t>
            </w:r>
            <w:proofErr w:type="spellStart"/>
            <w:r w:rsidR="00C01A7C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Информ</w:t>
            </w:r>
            <w:proofErr w:type="spellEnd"/>
            <w:r w:rsidR="00C01A7C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для НКО» провели индивидуальные консультации инициаторам социальных проектов </w:t>
            </w:r>
            <w:proofErr w:type="spellStart"/>
            <w:r w:rsidR="00C01A7C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="00C01A7C"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на получение Президентского гранта (4 чел.).</w:t>
            </w:r>
          </w:p>
        </w:tc>
      </w:tr>
      <w:tr w:rsidR="00F41A65" w14:paraId="0D91B739" w14:textId="77777777" w:rsidTr="00F41A65">
        <w:tc>
          <w:tcPr>
            <w:tcW w:w="959" w:type="dxa"/>
          </w:tcPr>
          <w:p w14:paraId="6B5992FD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3.1.7</w:t>
            </w:r>
          </w:p>
        </w:tc>
        <w:tc>
          <w:tcPr>
            <w:tcW w:w="4536" w:type="dxa"/>
          </w:tcPr>
          <w:p w14:paraId="6668D28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4394" w:type="dxa"/>
          </w:tcPr>
          <w:p w14:paraId="5E620838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71E2317F" w14:textId="77777777" w:rsidR="00F41A65" w:rsidRPr="0073522D" w:rsidRDefault="00854723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реализации</w:t>
            </w:r>
            <w:r w:rsidR="007F4522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региональных проектов «Улучшение условий ведения предпринимательской деятельности»,  «Расширение доступа субъектов МСП к финансовой поддержке, в том числе к льготному финансированию», «Акселерация субъектов малого и среднего предпринимательства», «Популяризация предпринимательства» систематически освещается на официальном сайте Администрации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в разделе «Новости» http://atyashevo.e-mordovia.ru/newsline/view/5155/2;  в районной газете «Вперед» (№20 (8734) от 17.05.19г.; №21(8735) от 24.05.2019г.; №22 от 31.05.19г.; №24 (8738) от14.06.19г.; №44 (8758) от 1.11.19г; №44 (8758) от 1.11.19г.;  №45 (8759) от 8.11.2019г.).</w:t>
            </w:r>
          </w:p>
        </w:tc>
      </w:tr>
      <w:tr w:rsidR="00F41A65" w14:paraId="04BA5A76" w14:textId="77777777" w:rsidTr="00F41A65">
        <w:tc>
          <w:tcPr>
            <w:tcW w:w="959" w:type="dxa"/>
          </w:tcPr>
          <w:p w14:paraId="2A2EB058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3.1.8</w:t>
            </w:r>
          </w:p>
        </w:tc>
        <w:tc>
          <w:tcPr>
            <w:tcW w:w="4536" w:type="dxa"/>
          </w:tcPr>
          <w:p w14:paraId="5C2FE101" w14:textId="77777777" w:rsidR="00F41A65" w:rsidRPr="00974E46" w:rsidRDefault="00F41A65" w:rsidP="004D4AD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Участие представителей </w:t>
            </w:r>
            <w:r w:rsidR="004D4AD8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4394" w:type="dxa"/>
          </w:tcPr>
          <w:p w14:paraId="33D7D6A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highlight w:val="yellow"/>
                <w:lang w:eastAsia="ru-RU"/>
              </w:rPr>
            </w:pPr>
            <w:r w:rsidRPr="0034495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34495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34495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</w:tcPr>
          <w:p w14:paraId="7A539997" w14:textId="77777777" w:rsidR="00CF416C" w:rsidRPr="0073522D" w:rsidRDefault="00CF416C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октября 2019 года по адресу: РМ, г. Саранск, ул. Коммунистическая, д.33/2 (конференц-зал 1 этаж), три предпринимателя района, вместе с представителем Администрации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приняли участие </w:t>
            </w:r>
            <w:proofErr w:type="gram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в  Бизнес</w:t>
            </w:r>
            <w:proofErr w:type="gram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-форуме «День знаний для предпринимателей»;</w:t>
            </w:r>
          </w:p>
          <w:p w14:paraId="74382186" w14:textId="77777777" w:rsidR="004D4AD8" w:rsidRPr="0073522D" w:rsidRDefault="004D4AD8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6B12A2" w14:textId="77777777" w:rsidR="00CF416C" w:rsidRPr="0073522D" w:rsidRDefault="00CF416C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 декабря 2019 года по адресу: РМ,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г.Саранск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ул.Коммунистическая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д.37) был проведен Форум социальных инноваций Республики Мордовия, в котором приняли участие </w:t>
            </w:r>
            <w:proofErr w:type="gramStart"/>
            <w:r w:rsidR="004D4AD8"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три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предпринимателя</w:t>
            </w:r>
            <w:proofErr w:type="gram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района и представитель Администрации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района;</w:t>
            </w:r>
          </w:p>
          <w:p w14:paraId="2EB69B8E" w14:textId="77777777" w:rsidR="00CF416C" w:rsidRPr="0073522D" w:rsidRDefault="00CF416C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7A7419" w14:textId="77777777" w:rsidR="00CF416C" w:rsidRPr="0073522D" w:rsidRDefault="00CF416C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23.12.2019г. и</w:t>
            </w:r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нициаторы социальных проектов </w:t>
            </w:r>
            <w:proofErr w:type="spellStart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вместе с представителем Администрации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приняли участие в работе круглого стола «Актуальные проблемы некоммерческого сектора Республики Мордовия»</w:t>
            </w: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Квалифицированные специалисты Ресурсного центра Республики Мордовия «</w:t>
            </w:r>
            <w:proofErr w:type="spellStart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Информ</w:t>
            </w:r>
            <w:proofErr w:type="spellEnd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для НКО» провели индивидуальные консультации инициаторам социальных проектов </w:t>
            </w:r>
            <w:proofErr w:type="spellStart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8A37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на получение Президентского гранта (4 чел.).</w:t>
            </w:r>
          </w:p>
          <w:p w14:paraId="2AC4B0EF" w14:textId="77777777" w:rsidR="004D4AD8" w:rsidRPr="008A3742" w:rsidRDefault="004D4AD8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C49019" w14:textId="77777777" w:rsidR="00F41A65" w:rsidRDefault="00344958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4D4AD8" w:rsidRPr="004D4AD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21 по 25.10.2019г. приняли участие в обучении по курсу «Повышение инвестиционной привлекательности местных территорий. Развитие </w:t>
            </w:r>
            <w:proofErr w:type="spellStart"/>
            <w:r w:rsidR="004D4AD8" w:rsidRPr="004D4AD8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</w:t>
            </w:r>
            <w:proofErr w:type="spellEnd"/>
            <w:r w:rsidR="004D4AD8" w:rsidRPr="004D4AD8">
              <w:rPr>
                <w:rFonts w:ascii="Times New Roman" w:eastAsia="Calibri" w:hAnsi="Times New Roman" w:cs="Times New Roman"/>
                <w:sz w:val="20"/>
                <w:szCs w:val="20"/>
              </w:rPr>
              <w:t>-частного партнерства в системе муниципального развития» (1чел).</w:t>
            </w:r>
          </w:p>
          <w:p w14:paraId="4DD8EFAA" w14:textId="77777777" w:rsidR="007704AC" w:rsidRDefault="007704AC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6F2BC5" w14:textId="77777777" w:rsidR="007704AC" w:rsidRDefault="007704AC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Представители управления экономического анализа и прогнозирования </w:t>
            </w:r>
            <w:proofErr w:type="spellStart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52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 приняли участие в обучающих тренингах по курсу «Содействие развития конкуренции в Республике Мордовия» в 2019г., организованным уполномоченным органом c  26 по 30.08.2019г. (1 чел.)</w:t>
            </w:r>
          </w:p>
          <w:p w14:paraId="41EEE455" w14:textId="77777777" w:rsidR="007704AC" w:rsidRPr="0073522D" w:rsidRDefault="007704AC" w:rsidP="00DB146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41A65" w14:paraId="5B291531" w14:textId="77777777" w:rsidTr="00F41A65">
        <w:tc>
          <w:tcPr>
            <w:tcW w:w="959" w:type="dxa"/>
          </w:tcPr>
          <w:p w14:paraId="7C2D2293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4.1.</w:t>
            </w:r>
          </w:p>
        </w:tc>
        <w:tc>
          <w:tcPr>
            <w:tcW w:w="13891" w:type="dxa"/>
            <w:gridSpan w:val="3"/>
          </w:tcPr>
          <w:p w14:paraId="6A946D11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F41A65" w:rsidRPr="00974E46" w14:paraId="6C8C5803" w14:textId="77777777" w:rsidTr="00F41A65">
        <w:trPr>
          <w:trHeight w:val="464"/>
        </w:trPr>
        <w:tc>
          <w:tcPr>
            <w:tcW w:w="959" w:type="dxa"/>
            <w:vMerge w:val="restart"/>
          </w:tcPr>
          <w:p w14:paraId="521EE7D8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4.1.1</w:t>
            </w:r>
          </w:p>
        </w:tc>
        <w:tc>
          <w:tcPr>
            <w:tcW w:w="4536" w:type="dxa"/>
            <w:vMerge w:val="restart"/>
          </w:tcPr>
          <w:p w14:paraId="06B12AA8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профессионального праздника 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День российского предпринимательства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94" w:type="dxa"/>
            <w:vMerge w:val="restart"/>
          </w:tcPr>
          <w:p w14:paraId="55BE12B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  <w:vMerge w:val="restart"/>
          </w:tcPr>
          <w:p w14:paraId="77E0222F" w14:textId="77777777" w:rsidR="00F41A65" w:rsidRPr="00DB1460" w:rsidRDefault="00DA51C4" w:rsidP="0056037C">
            <w:pPr>
              <w:ind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449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31 мая 2019 года в здании МАУК «Центр национальной культуры и ремесел» состоялось торжественное мероприятие, посвященное празднованию «Дня российского предпринимательства». </w:t>
            </w:r>
            <w:r w:rsidR="001862FC" w:rsidRPr="003449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 многолетний и добросовестный труд в сфере малого и среднего </w:t>
            </w:r>
            <w:r w:rsidR="001862FC" w:rsidRPr="0034495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бизнеса и в связи с профессиональным</w:t>
            </w:r>
            <w:r w:rsidR="001862FC" w:rsidRPr="001862F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праздником – Днем российского предпринимательства награждены: </w:t>
            </w:r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Почетной грамотой РМ:  ИП Чернышев Сергей Николаевич, директор ООО «</w:t>
            </w:r>
            <w:proofErr w:type="spellStart"/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</w:t>
            </w:r>
            <w:r w:rsidR="0073522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вто</w:t>
            </w:r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</w:t>
            </w:r>
            <w:r w:rsidR="0073522D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ити</w:t>
            </w:r>
            <w:proofErr w:type="spellEnd"/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Сабайкин</w:t>
            </w:r>
            <w:proofErr w:type="spellEnd"/>
            <w:r w:rsidR="003B3B5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Александр Дмитриевич</w:t>
            </w:r>
            <w:r w:rsidR="003B3B5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, </w:t>
            </w:r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Благодарностью Председателя Государственного Собрания  РМ: ИП Герасимов Сергей Иванович, ИП </w:t>
            </w:r>
            <w:proofErr w:type="spellStart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Русяйкин</w:t>
            </w:r>
            <w:proofErr w:type="spellEnd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Олег Михайлович, ИП </w:t>
            </w:r>
            <w:proofErr w:type="spellStart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Тутыгин</w:t>
            </w:r>
            <w:proofErr w:type="spellEnd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Николай Геннадьевич, Почетной грамотой Государственного собрания РМ: ИП Кузнецов Анатолий Алексеевич, Почетной грамотой Правительства РМ: ИП Гущина Наталья Александровна, Почетной грамотой Министерства экономики, торговли и предпринимательства РМ: </w:t>
            </w:r>
            <w:proofErr w:type="spellStart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Кир</w:t>
            </w:r>
            <w:r w:rsidR="00F048B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акосян</w:t>
            </w:r>
            <w:proofErr w:type="spellEnd"/>
            <w:r w:rsidR="00F048B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Надежда Валентиновна, ГКФХ </w:t>
            </w:r>
            <w:proofErr w:type="spellStart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Живаев</w:t>
            </w:r>
            <w:proofErr w:type="spellEnd"/>
            <w:r w:rsidR="00C639B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Ана</w:t>
            </w:r>
            <w:r w:rsidR="00F048BC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толий Николаевич, ИП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Сульдина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Юлия Валерьевна, ИП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Одушкина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Антонина Александровна, ИП Мамаева Татьяна Ивановна, продавец (ИП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Радайкин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А.В.)</w:t>
            </w:r>
            <w:r w:rsidR="00D420C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Бурмистрова Людмила Федоровна</w:t>
            </w:r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, Почетной Грамотой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района: бухгалтер ООО </w:t>
            </w:r>
            <w:r w:rsidR="00E2574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«</w:t>
            </w:r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МКК</w:t>
            </w:r>
            <w:r w:rsidR="00E2574A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«СМП»</w:t>
            </w:r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Канторина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Ирина Александровна, ИП </w:t>
            </w:r>
            <w:proofErr w:type="spellStart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Тюгашкина</w:t>
            </w:r>
            <w:proofErr w:type="spellEnd"/>
            <w:r w:rsidR="00F048BC" w:rsidRP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Татьяна Михайловна.</w:t>
            </w:r>
          </w:p>
        </w:tc>
      </w:tr>
      <w:tr w:rsidR="00F41A65" w:rsidRPr="00974E46" w14:paraId="54D757FA" w14:textId="77777777" w:rsidTr="00F41A65">
        <w:trPr>
          <w:trHeight w:val="546"/>
        </w:trPr>
        <w:tc>
          <w:tcPr>
            <w:tcW w:w="959" w:type="dxa"/>
            <w:vMerge/>
          </w:tcPr>
          <w:p w14:paraId="5F195D8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6B2505C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065BEDC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0FBCB0CD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45438ECC" w14:textId="77777777" w:rsidTr="00F41A65">
        <w:trPr>
          <w:trHeight w:val="464"/>
        </w:trPr>
        <w:tc>
          <w:tcPr>
            <w:tcW w:w="959" w:type="dxa"/>
            <w:vMerge/>
          </w:tcPr>
          <w:p w14:paraId="6456F1CD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7687397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3CB4449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6AB88E9A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3FFAFD55" w14:textId="77777777" w:rsidTr="00C16980">
        <w:trPr>
          <w:trHeight w:val="230"/>
        </w:trPr>
        <w:tc>
          <w:tcPr>
            <w:tcW w:w="959" w:type="dxa"/>
            <w:vMerge/>
          </w:tcPr>
          <w:p w14:paraId="4BCA14A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288389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5EF0E45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5A747009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4C403F2E" w14:textId="77777777" w:rsidTr="002405D1">
        <w:trPr>
          <w:trHeight w:val="230"/>
        </w:trPr>
        <w:tc>
          <w:tcPr>
            <w:tcW w:w="959" w:type="dxa"/>
            <w:vMerge w:val="restart"/>
          </w:tcPr>
          <w:p w14:paraId="1AD58D9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4.1.2</w:t>
            </w:r>
          </w:p>
        </w:tc>
        <w:tc>
          <w:tcPr>
            <w:tcW w:w="4536" w:type="dxa"/>
            <w:vMerge w:val="restart"/>
          </w:tcPr>
          <w:p w14:paraId="0DA54F98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Участие в праздновании республиканского профессионального </w:t>
            </w:r>
            <w:proofErr w:type="gram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праздника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«</w:t>
            </w:r>
            <w:proofErr w:type="gram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День российского предпринимательства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94" w:type="dxa"/>
            <w:vMerge w:val="restart"/>
          </w:tcPr>
          <w:p w14:paraId="19EB321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  <w:vMerge w:val="restart"/>
          </w:tcPr>
          <w:p w14:paraId="6EEE6FB4" w14:textId="0F2E9D4F" w:rsidR="00F41A65" w:rsidRPr="00974E46" w:rsidRDefault="00DB1460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26</w:t>
            </w:r>
            <w:r w:rsidR="00BA309E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.</w:t>
            </w:r>
            <w:r w:rsidR="00F41A65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05.201</w:t>
            </w:r>
            <w:r w:rsidR="00BA309E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9 </w:t>
            </w:r>
            <w:r w:rsidR="00F41A65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г</w:t>
            </w:r>
            <w:r w:rsidR="00BA309E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.</w:t>
            </w:r>
            <w:r w:rsidR="00F41A65" w:rsidRPr="0028737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делегация</w:t>
            </w:r>
            <w:r w:rsidR="00F41A65" w:rsidRPr="00E32EB2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и</w:t>
            </w:r>
            <w:r w:rsidR="0024149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з</w:t>
            </w:r>
            <w:r w:rsidR="00E2574A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8</w:t>
            </w:r>
            <w:r w:rsidR="00F41A65" w:rsidRPr="00E32EB2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человек субъектов малого и среднего предпринимательства района приняла участие в республиканском торжественном мероприятии в связи с празднованием дня российского предпринимательства</w:t>
            </w:r>
          </w:p>
        </w:tc>
      </w:tr>
      <w:tr w:rsidR="00F41A65" w:rsidRPr="00974E46" w14:paraId="34F1B579" w14:textId="77777777" w:rsidTr="00F41A65">
        <w:trPr>
          <w:trHeight w:val="514"/>
        </w:trPr>
        <w:tc>
          <w:tcPr>
            <w:tcW w:w="959" w:type="dxa"/>
            <w:vMerge/>
          </w:tcPr>
          <w:p w14:paraId="57C4AC0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F08DDC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02316647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3C2D67BE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57F2075D" w14:textId="77777777" w:rsidTr="00F41A65">
        <w:trPr>
          <w:trHeight w:val="886"/>
        </w:trPr>
        <w:tc>
          <w:tcPr>
            <w:tcW w:w="959" w:type="dxa"/>
            <w:vMerge/>
          </w:tcPr>
          <w:p w14:paraId="37CBBE7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1E55ECF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616F7EA3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0D5A300C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09A0A0A3" w14:textId="77777777" w:rsidTr="008B57FE">
        <w:trPr>
          <w:trHeight w:val="230"/>
        </w:trPr>
        <w:tc>
          <w:tcPr>
            <w:tcW w:w="959" w:type="dxa"/>
            <w:vMerge/>
          </w:tcPr>
          <w:p w14:paraId="7B114DCD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61E2BB9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52427A8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5B634025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44E8255B" w14:textId="77777777" w:rsidTr="00F41A65">
        <w:trPr>
          <w:trHeight w:val="537"/>
        </w:trPr>
        <w:tc>
          <w:tcPr>
            <w:tcW w:w="959" w:type="dxa"/>
            <w:vMerge w:val="restart"/>
          </w:tcPr>
          <w:p w14:paraId="723F54D8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4.1.3</w:t>
            </w:r>
          </w:p>
        </w:tc>
        <w:tc>
          <w:tcPr>
            <w:tcW w:w="4536" w:type="dxa"/>
            <w:vMerge w:val="restart"/>
          </w:tcPr>
          <w:p w14:paraId="02A6D530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Участие в ежегодном республиканском конкурсе 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Предприниматель Республики Мордовия</w:t>
            </w:r>
            <w:r w:rsidR="00DB1460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394" w:type="dxa"/>
            <w:vMerge w:val="restart"/>
          </w:tcPr>
          <w:p w14:paraId="554D498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  <w:vMerge w:val="restart"/>
          </w:tcPr>
          <w:p w14:paraId="1109ED7A" w14:textId="77777777" w:rsidR="00277720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Все предприниматели </w:t>
            </w:r>
            <w:proofErr w:type="spellStart"/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</w:t>
            </w: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были оповещены </w:t>
            </w:r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о </w:t>
            </w: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проведени</w:t>
            </w:r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и</w:t>
            </w: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республиканского конкурса </w:t>
            </w:r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«Лучший п</w:t>
            </w: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редприниматель Республики Мордовия</w:t>
            </w:r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»</w:t>
            </w: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. </w:t>
            </w:r>
            <w:r w:rsidR="00EE260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Два предпринимателя района направили заявки на участие в конкурсе по номинациям: «Молодежное предпринимательство» (Болотин С.А), и «Семейное предпринимательство» (Никитин А.В.).</w:t>
            </w:r>
          </w:p>
        </w:tc>
      </w:tr>
      <w:tr w:rsidR="00F41A65" w:rsidRPr="00974E46" w14:paraId="066FA810" w14:textId="77777777" w:rsidTr="00F41A65">
        <w:trPr>
          <w:trHeight w:val="558"/>
        </w:trPr>
        <w:tc>
          <w:tcPr>
            <w:tcW w:w="959" w:type="dxa"/>
            <w:vMerge/>
          </w:tcPr>
          <w:p w14:paraId="18EDEB3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7A64E6E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0BFA406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1A8549DF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6B1A1885" w14:textId="77777777" w:rsidTr="00F41A65">
        <w:trPr>
          <w:trHeight w:val="567"/>
        </w:trPr>
        <w:tc>
          <w:tcPr>
            <w:tcW w:w="959" w:type="dxa"/>
            <w:vMerge/>
          </w:tcPr>
          <w:p w14:paraId="048F1C3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01396E5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134B316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46B36442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304B5FB6" w14:textId="77777777" w:rsidTr="00F41A65">
        <w:trPr>
          <w:trHeight w:val="230"/>
        </w:trPr>
        <w:tc>
          <w:tcPr>
            <w:tcW w:w="959" w:type="dxa"/>
            <w:vMerge/>
          </w:tcPr>
          <w:p w14:paraId="632B950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1A024C4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6534DB8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37D638BC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3B714C71" w14:textId="77777777" w:rsidTr="00F41A65">
        <w:trPr>
          <w:trHeight w:val="655"/>
        </w:trPr>
        <w:tc>
          <w:tcPr>
            <w:tcW w:w="959" w:type="dxa"/>
            <w:vMerge w:val="restart"/>
          </w:tcPr>
          <w:p w14:paraId="56A393A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4.1.4</w:t>
            </w:r>
          </w:p>
        </w:tc>
        <w:tc>
          <w:tcPr>
            <w:tcW w:w="4536" w:type="dxa"/>
            <w:vMerge w:val="restart"/>
          </w:tcPr>
          <w:p w14:paraId="5C64FD0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Мониторинг состояния малого и среднего предпринимательства в </w:t>
            </w:r>
            <w:proofErr w:type="spellStart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>Атяшевском</w:t>
            </w:r>
            <w:proofErr w:type="spellEnd"/>
            <w:r w:rsidRPr="00974E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4394" w:type="dxa"/>
            <w:vMerge w:val="restart"/>
          </w:tcPr>
          <w:p w14:paraId="294CFE8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4961" w:type="dxa"/>
            <w:vMerge w:val="restart"/>
          </w:tcPr>
          <w:p w14:paraId="5A2A2CB0" w14:textId="6565234F" w:rsidR="00F41A65" w:rsidRDefault="00F41A65" w:rsidP="00DB1460">
            <w:pPr>
              <w:ind w:right="-187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356B7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 течении года на основании мониторинга и статистических данных осуществлялся анализ финансовых, экономических, социальных и иных показателей развития малого и среднего предпринимательства</w:t>
            </w:r>
            <w:r w:rsidR="0024149B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.</w:t>
            </w:r>
          </w:p>
          <w:p w14:paraId="74086E81" w14:textId="04706220" w:rsidR="00C47622" w:rsidRPr="00C47622" w:rsidRDefault="00C47622" w:rsidP="00DB1460">
            <w:pPr>
              <w:ind w:right="-18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6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</w:t>
            </w:r>
            <w:proofErr w:type="gramStart"/>
            <w:r w:rsidRPr="00C476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</w:t>
            </w:r>
            <w:r w:rsidRPr="00C47622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состоянии</w:t>
            </w:r>
            <w:proofErr w:type="gramEnd"/>
            <w:r w:rsidRPr="00C47622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малого и среднего предпринимательства в </w:t>
            </w:r>
            <w:proofErr w:type="spellStart"/>
            <w:r w:rsidRPr="00C47622">
              <w:rPr>
                <w:rFonts w:ascii="Times New Roman" w:hAnsi="Times New Roman" w:cs="Times New Roman"/>
                <w:sz w:val="20"/>
                <w:szCs w:val="20"/>
              </w:rPr>
              <w:t>Атяшевском</w:t>
            </w:r>
            <w:proofErr w:type="spellEnd"/>
            <w:r w:rsidRPr="00C4762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1 полугодие, 2 полугодие и в целом по году обсуждался на заседания х Совета по развитию малого и среднего предпринимательства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района. Протокола заседаний размещены на официальном </w:t>
            </w:r>
            <w:r w:rsidR="007F2FCF">
              <w:rPr>
                <w:rFonts w:ascii="Times New Roman" w:hAnsi="Times New Roman" w:cs="Times New Roman"/>
                <w:sz w:val="20"/>
                <w:szCs w:val="20"/>
              </w:rPr>
              <w:t xml:space="preserve">сайте органов местного самоуправления </w:t>
            </w:r>
            <w:proofErr w:type="spellStart"/>
            <w:r w:rsidR="007F2FCF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="007F2FC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района.</w:t>
            </w:r>
          </w:p>
          <w:p w14:paraId="09CDE906" w14:textId="0F924146" w:rsidR="00C47622" w:rsidRPr="00974E46" w:rsidRDefault="00C47622" w:rsidP="00DB1460">
            <w:pPr>
              <w:ind w:right="-187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C476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http://atyashevo.e-mordovia.ru/content/view/6753</w:t>
            </w:r>
          </w:p>
        </w:tc>
      </w:tr>
      <w:tr w:rsidR="00F41A65" w:rsidRPr="00974E46" w14:paraId="56E66D52" w14:textId="77777777" w:rsidTr="00F41A65">
        <w:trPr>
          <w:trHeight w:val="693"/>
        </w:trPr>
        <w:tc>
          <w:tcPr>
            <w:tcW w:w="959" w:type="dxa"/>
            <w:vMerge/>
          </w:tcPr>
          <w:p w14:paraId="048E6CE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66F4E2A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5BA85A3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6498D9BF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35376EE0" w14:textId="77777777" w:rsidTr="00F41A65">
        <w:trPr>
          <w:trHeight w:val="587"/>
        </w:trPr>
        <w:tc>
          <w:tcPr>
            <w:tcW w:w="959" w:type="dxa"/>
            <w:vMerge/>
          </w:tcPr>
          <w:p w14:paraId="60FCC31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5BD4730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004E16E3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4ED0A42F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0AA93F06" w14:textId="77777777" w:rsidTr="008B57FE">
        <w:trPr>
          <w:trHeight w:val="230"/>
        </w:trPr>
        <w:tc>
          <w:tcPr>
            <w:tcW w:w="959" w:type="dxa"/>
            <w:vMerge/>
          </w:tcPr>
          <w:p w14:paraId="2AA55A6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489B86C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5274D80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961" w:type="dxa"/>
            <w:vMerge/>
          </w:tcPr>
          <w:p w14:paraId="678F9738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4912C545" w14:textId="77777777" w:rsidTr="00277720">
        <w:trPr>
          <w:trHeight w:val="230"/>
        </w:trPr>
        <w:tc>
          <w:tcPr>
            <w:tcW w:w="959" w:type="dxa"/>
            <w:vMerge w:val="restart"/>
          </w:tcPr>
          <w:p w14:paraId="19E3907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4.1.5</w:t>
            </w:r>
          </w:p>
        </w:tc>
        <w:tc>
          <w:tcPr>
            <w:tcW w:w="4536" w:type="dxa"/>
            <w:vMerge w:val="restart"/>
          </w:tcPr>
          <w:p w14:paraId="4A28E89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4394" w:type="dxa"/>
            <w:vMerge w:val="restart"/>
          </w:tcPr>
          <w:p w14:paraId="1E6EA7EB" w14:textId="77777777" w:rsidR="00F41A65" w:rsidRPr="00974E46" w:rsidRDefault="00F41A65" w:rsidP="0027772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0" w:type="dxa"/>
            <w:vMerge w:val="restart"/>
          </w:tcPr>
          <w:p w14:paraId="162CA06A" w14:textId="66712889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За 201</w:t>
            </w:r>
            <w:r w:rsidR="00941A0D"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9</w:t>
            </w:r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год общий стоимостной объем закупок, осуществляемых в соответствии с Федеральным законом от 05 апреля 2013 года №44-ФЗ "О контрактной системе в сфере закупок товаров, работ, услуг для обеспечения государственных и муниципальных нужд" в </w:t>
            </w:r>
            <w:proofErr w:type="spellStart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Атяшевском</w:t>
            </w:r>
            <w:proofErr w:type="spellEnd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муниципальном районе составил </w:t>
            </w:r>
            <w:r w:rsidR="008F5C98"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88,29</w:t>
            </w:r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млн.руб</w:t>
            </w:r>
            <w:proofErr w:type="spellEnd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., из них у субъектов малого и среднего предпринимательства </w:t>
            </w:r>
            <w:r w:rsidR="008F5C98"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43,5</w:t>
            </w:r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млн.руб</w:t>
            </w:r>
            <w:proofErr w:type="spellEnd"/>
            <w:r w:rsidRPr="008F5C9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., </w:t>
            </w:r>
            <w:r w:rsidR="00AC00D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В  2019 году было размещено 48 извещений о закупках, участниками которых могут быть только СМП и СОНКО, общий объем составил 20,7 </w:t>
            </w:r>
            <w:proofErr w:type="spellStart"/>
            <w:r w:rsidR="00AC00D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млн.руб</w:t>
            </w:r>
            <w:proofErr w:type="spellEnd"/>
            <w:r w:rsidR="00AC00D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. По итогам осуществления закупок с преференциями СМП, СОНКО заключено 32 контракта, общий объем 18,3 млн.</w:t>
            </w:r>
            <w:r w:rsidR="007F2FCF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</w:t>
            </w:r>
            <w:r w:rsidR="00AC00D5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руб.</w:t>
            </w:r>
          </w:p>
        </w:tc>
      </w:tr>
      <w:tr w:rsidR="00F41A65" w:rsidRPr="00974E46" w14:paraId="0E5F3A1C" w14:textId="77777777" w:rsidTr="00277720">
        <w:trPr>
          <w:trHeight w:val="1342"/>
        </w:trPr>
        <w:tc>
          <w:tcPr>
            <w:tcW w:w="959" w:type="dxa"/>
            <w:vMerge/>
          </w:tcPr>
          <w:p w14:paraId="7026BBD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1900DD6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513B92F6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7581C493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34D66886" w14:textId="77777777" w:rsidTr="00277720">
        <w:trPr>
          <w:trHeight w:val="1342"/>
        </w:trPr>
        <w:tc>
          <w:tcPr>
            <w:tcW w:w="959" w:type="dxa"/>
            <w:vMerge/>
          </w:tcPr>
          <w:p w14:paraId="7644FDA4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4FC362A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15ABA39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74B091CD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08E7E7FB" w14:textId="77777777" w:rsidTr="008B57FE">
        <w:trPr>
          <w:trHeight w:val="230"/>
        </w:trPr>
        <w:tc>
          <w:tcPr>
            <w:tcW w:w="959" w:type="dxa"/>
            <w:vMerge/>
          </w:tcPr>
          <w:p w14:paraId="2074AAAF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36C4B26C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32FDB193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49923429" w14:textId="77777777" w:rsidR="00F41A65" w:rsidRPr="00974E46" w:rsidRDefault="00F41A65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0A493882" w14:textId="77777777" w:rsidTr="00277720">
        <w:trPr>
          <w:trHeight w:val="1183"/>
        </w:trPr>
        <w:tc>
          <w:tcPr>
            <w:tcW w:w="959" w:type="dxa"/>
            <w:vMerge w:val="restart"/>
          </w:tcPr>
          <w:p w14:paraId="43BB4EE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</w:rPr>
              <w:t>4.1.6</w:t>
            </w:r>
          </w:p>
        </w:tc>
        <w:tc>
          <w:tcPr>
            <w:tcW w:w="4536" w:type="dxa"/>
            <w:vMerge w:val="restart"/>
          </w:tcPr>
          <w:p w14:paraId="03CF52D5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промышленных  предприятий</w:t>
            </w:r>
            <w:proofErr w:type="gram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4394" w:type="dxa"/>
            <w:vMerge w:val="restart"/>
          </w:tcPr>
          <w:p w14:paraId="43A97777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Начальник управления экономического анализа и прогнозирования Администрации </w:t>
            </w:r>
            <w:proofErr w:type="spellStart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974E46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муниципального района Волкова Т.В.</w:t>
            </w:r>
          </w:p>
        </w:tc>
        <w:tc>
          <w:tcPr>
            <w:tcW w:w="0" w:type="dxa"/>
            <w:vMerge w:val="restart"/>
          </w:tcPr>
          <w:p w14:paraId="5758F203" w14:textId="77777777" w:rsidR="00F41A65" w:rsidRPr="00974E46" w:rsidRDefault="00D71A30" w:rsidP="00DB14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 течении 2019 года было проведено 50 ярмарок, из них 2 сельскохозяйственные</w:t>
            </w:r>
          </w:p>
        </w:tc>
      </w:tr>
      <w:tr w:rsidR="00F41A65" w:rsidRPr="00974E46" w14:paraId="5BA21460" w14:textId="77777777" w:rsidTr="00277720">
        <w:trPr>
          <w:trHeight w:val="464"/>
        </w:trPr>
        <w:tc>
          <w:tcPr>
            <w:tcW w:w="959" w:type="dxa"/>
            <w:vMerge/>
          </w:tcPr>
          <w:p w14:paraId="3609776B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4371372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6FF1D28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2B2593C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789B7378" w14:textId="77777777" w:rsidTr="00277720">
        <w:trPr>
          <w:trHeight w:val="464"/>
        </w:trPr>
        <w:tc>
          <w:tcPr>
            <w:tcW w:w="959" w:type="dxa"/>
            <w:vMerge/>
          </w:tcPr>
          <w:p w14:paraId="73F488B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072E505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16CBF9F0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2A401CBE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F41A65" w:rsidRPr="00974E46" w14:paraId="05D80420" w14:textId="77777777" w:rsidTr="00277720">
        <w:trPr>
          <w:trHeight w:val="1537"/>
        </w:trPr>
        <w:tc>
          <w:tcPr>
            <w:tcW w:w="959" w:type="dxa"/>
            <w:vMerge/>
          </w:tcPr>
          <w:p w14:paraId="7EA9C99C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52A87229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vMerge/>
          </w:tcPr>
          <w:p w14:paraId="23307EEA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0" w:type="dxa"/>
            <w:vMerge/>
          </w:tcPr>
          <w:p w14:paraId="16819FB1" w14:textId="77777777" w:rsidR="00F41A65" w:rsidRPr="00974E46" w:rsidRDefault="00F41A65" w:rsidP="00A31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</w:tbl>
    <w:p w14:paraId="4B22E34A" w14:textId="77777777" w:rsidR="0050394C" w:rsidRDefault="0050394C" w:rsidP="008F5C98"/>
    <w:sectPr w:rsidR="0050394C" w:rsidSect="00F41A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A65"/>
    <w:rsid w:val="00156DF8"/>
    <w:rsid w:val="001862FC"/>
    <w:rsid w:val="00201AD2"/>
    <w:rsid w:val="002405D1"/>
    <w:rsid w:val="0024149B"/>
    <w:rsid w:val="0025295A"/>
    <w:rsid w:val="00277720"/>
    <w:rsid w:val="00287375"/>
    <w:rsid w:val="00344958"/>
    <w:rsid w:val="003702AB"/>
    <w:rsid w:val="003B3B5A"/>
    <w:rsid w:val="003E3F61"/>
    <w:rsid w:val="003F40FC"/>
    <w:rsid w:val="004B2C33"/>
    <w:rsid w:val="004D4AD8"/>
    <w:rsid w:val="004E1BFA"/>
    <w:rsid w:val="0050394C"/>
    <w:rsid w:val="0056037C"/>
    <w:rsid w:val="005E627D"/>
    <w:rsid w:val="005F2B23"/>
    <w:rsid w:val="00623EEE"/>
    <w:rsid w:val="00633D2B"/>
    <w:rsid w:val="006A2E26"/>
    <w:rsid w:val="006A4853"/>
    <w:rsid w:val="006C7B1F"/>
    <w:rsid w:val="006E115D"/>
    <w:rsid w:val="00700B1A"/>
    <w:rsid w:val="00726A68"/>
    <w:rsid w:val="0073522D"/>
    <w:rsid w:val="007704AC"/>
    <w:rsid w:val="007B495C"/>
    <w:rsid w:val="007F2FCF"/>
    <w:rsid w:val="007F4522"/>
    <w:rsid w:val="00815F5B"/>
    <w:rsid w:val="00854723"/>
    <w:rsid w:val="0087661D"/>
    <w:rsid w:val="008A3742"/>
    <w:rsid w:val="008B57FE"/>
    <w:rsid w:val="008F5C98"/>
    <w:rsid w:val="00941A0D"/>
    <w:rsid w:val="009A7B13"/>
    <w:rsid w:val="009E40C3"/>
    <w:rsid w:val="00A41E78"/>
    <w:rsid w:val="00AC00D5"/>
    <w:rsid w:val="00B476CC"/>
    <w:rsid w:val="00BA309E"/>
    <w:rsid w:val="00C01A7C"/>
    <w:rsid w:val="00C16980"/>
    <w:rsid w:val="00C47622"/>
    <w:rsid w:val="00C639BB"/>
    <w:rsid w:val="00C94785"/>
    <w:rsid w:val="00CF416C"/>
    <w:rsid w:val="00D420CB"/>
    <w:rsid w:val="00D50DFB"/>
    <w:rsid w:val="00D71A30"/>
    <w:rsid w:val="00D81964"/>
    <w:rsid w:val="00DA51C4"/>
    <w:rsid w:val="00DB1460"/>
    <w:rsid w:val="00E065C3"/>
    <w:rsid w:val="00E2574A"/>
    <w:rsid w:val="00E86F73"/>
    <w:rsid w:val="00E91C49"/>
    <w:rsid w:val="00EE2606"/>
    <w:rsid w:val="00EF0FE7"/>
    <w:rsid w:val="00F048BC"/>
    <w:rsid w:val="00F147B0"/>
    <w:rsid w:val="00F41A65"/>
    <w:rsid w:val="00F6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C575C"/>
  <w15:docId w15:val="{1DD8C618-BF34-4407-A9D1-E477A02C0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0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FE7"/>
    <w:rPr>
      <w:rFonts w:ascii="Tahoma" w:hAnsi="Tahoma" w:cs="Tahoma"/>
      <w:sz w:val="16"/>
      <w:szCs w:val="16"/>
    </w:rPr>
  </w:style>
  <w:style w:type="paragraph" w:styleId="a6">
    <w:name w:val="No Spacing"/>
    <w:qFormat/>
    <w:rsid w:val="00623E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6B3F2-3BCC-47DE-AE97-E113158B2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9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31</cp:revision>
  <cp:lastPrinted>2020-01-27T07:10:00Z</cp:lastPrinted>
  <dcterms:created xsi:type="dcterms:W3CDTF">2019-03-05T11:36:00Z</dcterms:created>
  <dcterms:modified xsi:type="dcterms:W3CDTF">2020-02-28T10:55:00Z</dcterms:modified>
</cp:coreProperties>
</file>