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1E0" w:rsidRPr="00D34044" w:rsidRDefault="000571E0" w:rsidP="00FD1E16">
      <w:pPr>
        <w:jc w:val="center"/>
        <w:rPr>
          <w:rFonts w:ascii="Arial" w:hAnsi="Arial" w:cs="Arial"/>
          <w:sz w:val="24"/>
          <w:szCs w:val="24"/>
        </w:rPr>
      </w:pPr>
    </w:p>
    <w:p w:rsidR="000571E0" w:rsidRPr="00D34044" w:rsidRDefault="000571E0" w:rsidP="00FD1E16">
      <w:pPr>
        <w:jc w:val="center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СОВЕТ ДЕПУТАТОВ САБАНЧЕЕВСКОГО СЕЛЬСКОГО ПОСЕЛЕНИЯ</w:t>
      </w:r>
    </w:p>
    <w:p w:rsidR="000571E0" w:rsidRPr="00D34044" w:rsidRDefault="000571E0" w:rsidP="00FD1E16">
      <w:pPr>
        <w:jc w:val="center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АТЯШЕВСКОГО МУНИЦИПАЛЬНОГО РАЙОНА</w:t>
      </w:r>
      <w:r w:rsidRPr="00D34044">
        <w:rPr>
          <w:rFonts w:ascii="Arial" w:hAnsi="Arial" w:cs="Arial"/>
          <w:sz w:val="24"/>
          <w:szCs w:val="24"/>
        </w:rPr>
        <w:br/>
        <w:t>РЕСПУБЛИКИ МОРДОВИЯ</w:t>
      </w:r>
    </w:p>
    <w:p w:rsidR="000571E0" w:rsidRPr="00D34044" w:rsidRDefault="000571E0" w:rsidP="00FD1E16">
      <w:pPr>
        <w:jc w:val="center"/>
        <w:rPr>
          <w:rFonts w:ascii="Arial" w:hAnsi="Arial" w:cs="Arial"/>
          <w:sz w:val="24"/>
          <w:szCs w:val="24"/>
        </w:rPr>
      </w:pPr>
    </w:p>
    <w:p w:rsidR="000571E0" w:rsidRPr="00D34044" w:rsidRDefault="000571E0" w:rsidP="00FD1E16">
      <w:pPr>
        <w:jc w:val="center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 xml:space="preserve">РЕШЕНИЕ </w:t>
      </w:r>
    </w:p>
    <w:p w:rsidR="000571E0" w:rsidRPr="00D34044" w:rsidRDefault="000571E0" w:rsidP="00636E3A">
      <w:pPr>
        <w:jc w:val="center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от 20 февраля 2020 г.                                                                                      № 1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D34044">
      <w:pPr>
        <w:jc w:val="center"/>
        <w:rPr>
          <w:rFonts w:ascii="Arial" w:hAnsi="Arial" w:cs="Arial"/>
          <w:b/>
          <w:sz w:val="24"/>
          <w:szCs w:val="24"/>
        </w:rPr>
      </w:pPr>
      <w:r w:rsidRPr="00D34044">
        <w:rPr>
          <w:rFonts w:ascii="Arial" w:hAnsi="Arial" w:cs="Arial"/>
          <w:b/>
          <w:sz w:val="24"/>
          <w:szCs w:val="24"/>
        </w:rPr>
        <w:t>Об утверждении структуры администрации Сабанчеевского сельского поселения Атяшевского муниципального района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34044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В соответствии со ст. 37  Федерального закона от 06.10.2003 г. № 131-ФЗ «Об общих принципах организации местного самоуправления в Российской Федерации», Законом Республики Мордовия от 8 июня 2007 г.   № 48-З «О регулировании отношений в сфере муниципальной службы»,  Совет депутатов Сабанчеевского сельского поселения Атяшевского муниципального района  решил:</w:t>
      </w:r>
    </w:p>
    <w:p w:rsidR="000571E0" w:rsidRPr="00D34044" w:rsidRDefault="000571E0" w:rsidP="00636E3A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1. Утвердить структуру администрации Сабанчеевского сельского поселения Атяшевского муниципального района согласно приложения.</w:t>
      </w:r>
    </w:p>
    <w:p w:rsidR="000571E0" w:rsidRPr="00D34044" w:rsidRDefault="000571E0" w:rsidP="00636E3A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2. Решение Совета депутатов Сабанчеевского сельского Совета от 10.02.2005 г. № 5 «Об утверждении структуры администрации Сабанчеевского сельского Совета» признать утратившим силу.</w:t>
      </w:r>
    </w:p>
    <w:p w:rsidR="000571E0" w:rsidRPr="00D34044" w:rsidRDefault="000571E0" w:rsidP="00E4372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 xml:space="preserve">              Решение Совета депутатов Сабанчеевского сельского поселения от 10.08.2006 г. № 22 «О внесении изменений в структуру администрации Сабанчеевского сельского поселения» признать утратившим силу.</w:t>
      </w:r>
    </w:p>
    <w:p w:rsidR="000571E0" w:rsidRPr="00D34044" w:rsidRDefault="000571E0" w:rsidP="00636E3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D34044">
        <w:rPr>
          <w:rFonts w:ascii="Arial" w:hAnsi="Arial" w:cs="Arial"/>
          <w:sz w:val="24"/>
          <w:szCs w:val="24"/>
        </w:rPr>
        <w:t>. Настоящее решение вступает в силу  после его официального опубликования в  Информационном бюллетени Сабанчеевского сельского поселения Атяшевского муниципального района.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 xml:space="preserve">Глава 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Сабанчеевского сельского поселения                              В.П.Сидоров</w:t>
      </w:r>
    </w:p>
    <w:p w:rsidR="000571E0" w:rsidRPr="00D34044" w:rsidRDefault="000571E0" w:rsidP="00636E3A">
      <w:pPr>
        <w:jc w:val="both"/>
        <w:rPr>
          <w:rFonts w:ascii="Arial" w:hAnsi="Arial" w:cs="Arial"/>
          <w:b/>
          <w:sz w:val="24"/>
          <w:szCs w:val="24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Pr="00D34044" w:rsidRDefault="000571E0" w:rsidP="00636E3A">
      <w:pPr>
        <w:jc w:val="right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Приложение</w:t>
      </w:r>
    </w:p>
    <w:p w:rsidR="000571E0" w:rsidRPr="00D34044" w:rsidRDefault="000571E0" w:rsidP="00636E3A">
      <w:pPr>
        <w:jc w:val="right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к решению Совета депутатов</w:t>
      </w:r>
    </w:p>
    <w:p w:rsidR="000571E0" w:rsidRPr="00D34044" w:rsidRDefault="000571E0" w:rsidP="00636E3A">
      <w:pPr>
        <w:jc w:val="right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Сабанчеевского сельского поселения</w:t>
      </w:r>
    </w:p>
    <w:p w:rsidR="000571E0" w:rsidRPr="00D34044" w:rsidRDefault="000571E0" w:rsidP="00636E3A">
      <w:pPr>
        <w:jc w:val="right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от 20.02.2020 года № 1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FD1E16">
      <w:pPr>
        <w:jc w:val="center"/>
        <w:rPr>
          <w:rFonts w:ascii="Arial" w:hAnsi="Arial" w:cs="Arial"/>
          <w:b/>
          <w:sz w:val="24"/>
          <w:szCs w:val="24"/>
        </w:rPr>
      </w:pPr>
      <w:r w:rsidRPr="00D34044">
        <w:rPr>
          <w:rFonts w:ascii="Arial" w:hAnsi="Arial" w:cs="Arial"/>
          <w:b/>
          <w:sz w:val="24"/>
          <w:szCs w:val="24"/>
        </w:rPr>
        <w:t>СТРУКТУРА</w:t>
      </w:r>
    </w:p>
    <w:p w:rsidR="000571E0" w:rsidRPr="00D34044" w:rsidRDefault="000571E0" w:rsidP="00FD1E16">
      <w:pPr>
        <w:jc w:val="center"/>
        <w:rPr>
          <w:rFonts w:ascii="Arial" w:hAnsi="Arial" w:cs="Arial"/>
          <w:b/>
          <w:sz w:val="24"/>
          <w:szCs w:val="24"/>
        </w:rPr>
      </w:pPr>
      <w:r w:rsidRPr="00D34044">
        <w:rPr>
          <w:rFonts w:ascii="Arial" w:hAnsi="Arial" w:cs="Arial"/>
          <w:b/>
          <w:sz w:val="24"/>
          <w:szCs w:val="24"/>
        </w:rPr>
        <w:t>Администрации Сабанчеевского сельского поселения Атяшевского муниципального района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1. Глава сельского поселения,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2. Заместитель главы сельского поселения,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3. Заместитель главы сельского поселения,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4. Заместитель главы сельского поселения,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5. Ведущий специалист сельского поселения,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  <w:r w:rsidRPr="00D34044">
        <w:rPr>
          <w:rFonts w:ascii="Arial" w:hAnsi="Arial" w:cs="Arial"/>
          <w:sz w:val="24"/>
          <w:szCs w:val="24"/>
        </w:rPr>
        <w:t>6. Главный бухгалтер администрации сельского поселения.</w:t>
      </w: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Pr="00D34044" w:rsidRDefault="000571E0" w:rsidP="00636E3A">
      <w:pPr>
        <w:jc w:val="both"/>
        <w:rPr>
          <w:rFonts w:ascii="Arial" w:hAnsi="Arial" w:cs="Arial"/>
          <w:sz w:val="24"/>
          <w:szCs w:val="24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Default="000571E0" w:rsidP="00636E3A">
      <w:pPr>
        <w:jc w:val="both"/>
        <w:rPr>
          <w:sz w:val="28"/>
          <w:szCs w:val="28"/>
        </w:rPr>
      </w:pPr>
    </w:p>
    <w:p w:rsidR="000571E0" w:rsidRPr="00636E3A" w:rsidRDefault="000571E0" w:rsidP="00636E3A"/>
    <w:sectPr w:rsidR="000571E0" w:rsidRPr="00636E3A" w:rsidSect="000C7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CB1"/>
    <w:rsid w:val="0001628D"/>
    <w:rsid w:val="00047D33"/>
    <w:rsid w:val="000571E0"/>
    <w:rsid w:val="000711EF"/>
    <w:rsid w:val="000C73A3"/>
    <w:rsid w:val="000C770C"/>
    <w:rsid w:val="00120676"/>
    <w:rsid w:val="00156382"/>
    <w:rsid w:val="001B2E60"/>
    <w:rsid w:val="00265FFA"/>
    <w:rsid w:val="002A05F8"/>
    <w:rsid w:val="002B525C"/>
    <w:rsid w:val="003A1DD2"/>
    <w:rsid w:val="003C0A5D"/>
    <w:rsid w:val="003C0DE0"/>
    <w:rsid w:val="004329E8"/>
    <w:rsid w:val="004808E7"/>
    <w:rsid w:val="00514F1C"/>
    <w:rsid w:val="00522834"/>
    <w:rsid w:val="005448E8"/>
    <w:rsid w:val="005A0ECB"/>
    <w:rsid w:val="00613CF4"/>
    <w:rsid w:val="006142FF"/>
    <w:rsid w:val="00636E3A"/>
    <w:rsid w:val="00672707"/>
    <w:rsid w:val="00685437"/>
    <w:rsid w:val="006F41BE"/>
    <w:rsid w:val="00790477"/>
    <w:rsid w:val="007A5277"/>
    <w:rsid w:val="007A7958"/>
    <w:rsid w:val="007C6AA0"/>
    <w:rsid w:val="00810E70"/>
    <w:rsid w:val="00816E18"/>
    <w:rsid w:val="008D3078"/>
    <w:rsid w:val="008E5AA0"/>
    <w:rsid w:val="00905ABF"/>
    <w:rsid w:val="00A541F5"/>
    <w:rsid w:val="00A72BA7"/>
    <w:rsid w:val="00A72ECD"/>
    <w:rsid w:val="00A76367"/>
    <w:rsid w:val="00AE3CB1"/>
    <w:rsid w:val="00C90698"/>
    <w:rsid w:val="00CF6E9E"/>
    <w:rsid w:val="00D06EE9"/>
    <w:rsid w:val="00D07422"/>
    <w:rsid w:val="00D34044"/>
    <w:rsid w:val="00D92648"/>
    <w:rsid w:val="00DA52D0"/>
    <w:rsid w:val="00E4372A"/>
    <w:rsid w:val="00F22123"/>
    <w:rsid w:val="00F22F2E"/>
    <w:rsid w:val="00F32FB7"/>
    <w:rsid w:val="00F349EB"/>
    <w:rsid w:val="00F707F0"/>
    <w:rsid w:val="00FD1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70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F6E9E"/>
    <w:pPr>
      <w:widowControl/>
      <w:autoSpaceDE/>
      <w:autoSpaceDN/>
      <w:adjustRightInd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6E9E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636E3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2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3</Pages>
  <Words>297</Words>
  <Characters>1699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13</cp:revision>
  <cp:lastPrinted>2020-01-21T06:39:00Z</cp:lastPrinted>
  <dcterms:created xsi:type="dcterms:W3CDTF">2019-11-06T07:11:00Z</dcterms:created>
  <dcterms:modified xsi:type="dcterms:W3CDTF">2020-03-02T12:55:00Z</dcterms:modified>
</cp:coreProperties>
</file>