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071" w:rsidRDefault="00552071" w:rsidP="00552071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bookmarkStart w:id="0" w:name="_GoBack"/>
      <w:bookmarkEnd w:id="0"/>
      <w:r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552071" w:rsidRDefault="00552071" w:rsidP="00552071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552071" w:rsidRDefault="00552071" w:rsidP="00552071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552071" w:rsidRDefault="00552071" w:rsidP="00552071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552071" w:rsidRDefault="00552071" w:rsidP="00552071">
      <w:pPr>
        <w:jc w:val="center"/>
        <w:rPr>
          <w:rFonts w:eastAsia="Times New Roman"/>
          <w:sz w:val="36"/>
          <w:szCs w:val="28"/>
          <w:lang w:eastAsia="ru-RU"/>
        </w:rPr>
      </w:pPr>
    </w:p>
    <w:p w:rsidR="00552071" w:rsidRDefault="00552071" w:rsidP="00552071">
      <w:pPr>
        <w:jc w:val="center"/>
        <w:rPr>
          <w:rFonts w:eastAsia="Times New Roman"/>
          <w:sz w:val="36"/>
          <w:szCs w:val="28"/>
          <w:lang w:eastAsia="ru-RU"/>
        </w:rPr>
      </w:pPr>
    </w:p>
    <w:p w:rsidR="00552071" w:rsidRDefault="00552071" w:rsidP="00552071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0</w:t>
      </w:r>
      <w:r w:rsidR="005D5187">
        <w:rPr>
          <w:rFonts w:eastAsia="Times New Roman"/>
          <w:sz w:val="28"/>
          <w:szCs w:val="28"/>
          <w:lang w:eastAsia="ru-RU"/>
        </w:rPr>
        <w:t>2</w:t>
      </w:r>
      <w:r>
        <w:rPr>
          <w:rFonts w:eastAsia="Times New Roman"/>
          <w:sz w:val="28"/>
          <w:szCs w:val="28"/>
          <w:lang w:eastAsia="ru-RU"/>
        </w:rPr>
        <w:t>.0</w:t>
      </w:r>
      <w:r w:rsidR="005D5187">
        <w:rPr>
          <w:rFonts w:eastAsia="Times New Roman"/>
          <w:sz w:val="28"/>
          <w:szCs w:val="28"/>
          <w:lang w:eastAsia="ru-RU"/>
        </w:rPr>
        <w:t>9</w:t>
      </w:r>
      <w:r>
        <w:rPr>
          <w:rFonts w:eastAsia="Times New Roman"/>
          <w:sz w:val="28"/>
          <w:szCs w:val="28"/>
          <w:lang w:eastAsia="ru-RU"/>
        </w:rPr>
        <w:t xml:space="preserve">.2019                                                                                    </w:t>
      </w:r>
      <w:r w:rsidR="00600FC5">
        <w:rPr>
          <w:rFonts w:eastAsia="Times New Roman"/>
          <w:sz w:val="28"/>
          <w:szCs w:val="28"/>
          <w:lang w:eastAsia="ru-RU"/>
        </w:rPr>
        <w:t xml:space="preserve">                            № </w:t>
      </w:r>
      <w:r w:rsidR="00C36044">
        <w:rPr>
          <w:rFonts w:eastAsia="Times New Roman"/>
          <w:sz w:val="28"/>
          <w:szCs w:val="28"/>
          <w:lang w:eastAsia="ru-RU"/>
        </w:rPr>
        <w:t>70</w:t>
      </w:r>
    </w:p>
    <w:p w:rsidR="00552071" w:rsidRDefault="00552071" w:rsidP="00552071">
      <w:pPr>
        <w:jc w:val="center"/>
        <w:rPr>
          <w:rFonts w:eastAsia="Times New Roman"/>
          <w:szCs w:val="28"/>
          <w:lang w:eastAsia="ru-RU"/>
        </w:rPr>
      </w:pPr>
    </w:p>
    <w:p w:rsidR="00552071" w:rsidRDefault="00552071" w:rsidP="00552071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рп. Атяшево</w:t>
      </w:r>
    </w:p>
    <w:p w:rsidR="00552071" w:rsidRDefault="00552071" w:rsidP="00552071">
      <w:pPr>
        <w:rPr>
          <w:rFonts w:eastAsia="Times New Roman"/>
          <w:lang w:eastAsia="ru-RU"/>
        </w:rPr>
      </w:pPr>
    </w:p>
    <w:p w:rsidR="00552071" w:rsidRDefault="00552071" w:rsidP="00552071">
      <w:pPr>
        <w:jc w:val="center"/>
        <w:rPr>
          <w:b/>
          <w:bCs/>
          <w:sz w:val="28"/>
          <w:szCs w:val="28"/>
        </w:rPr>
      </w:pPr>
    </w:p>
    <w:p w:rsidR="007D7BDE" w:rsidRDefault="007D7BDE" w:rsidP="007D7BD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принятии изменений, которые вносятся в решение Совета депутатов Атяшевского муниципального района от 26 декабря 2018 года № 55 «О бюджете Атяшевского муниципального района на 2019 год и на плановый период 2020 и 2021 годов»  </w:t>
      </w:r>
    </w:p>
    <w:p w:rsidR="007D7BDE" w:rsidRDefault="007D7BDE" w:rsidP="007D7BDE">
      <w:pPr>
        <w:jc w:val="center"/>
        <w:rPr>
          <w:sz w:val="28"/>
          <w:szCs w:val="28"/>
        </w:rPr>
      </w:pPr>
    </w:p>
    <w:p w:rsidR="007D7BDE" w:rsidRDefault="007D7BDE" w:rsidP="007D7BDE">
      <w:pPr>
        <w:jc w:val="center"/>
        <w:rPr>
          <w:sz w:val="28"/>
          <w:szCs w:val="28"/>
        </w:rPr>
      </w:pPr>
    </w:p>
    <w:p w:rsidR="007D7BDE" w:rsidRDefault="007D7BDE" w:rsidP="007D7BDE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7D7BDE" w:rsidRDefault="007D7BDE" w:rsidP="007D7BDE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</w:t>
      </w:r>
      <w:r w:rsidRPr="0010315A">
        <w:rPr>
          <w:sz w:val="28"/>
          <w:szCs w:val="28"/>
        </w:rPr>
        <w:t xml:space="preserve">района </w:t>
      </w:r>
      <w:r w:rsidRPr="0010315A">
        <w:rPr>
          <w:bCs/>
          <w:sz w:val="28"/>
          <w:szCs w:val="28"/>
        </w:rPr>
        <w:t>от 2</w:t>
      </w:r>
      <w:r>
        <w:rPr>
          <w:bCs/>
          <w:sz w:val="28"/>
          <w:szCs w:val="28"/>
        </w:rPr>
        <w:t>6</w:t>
      </w:r>
      <w:r w:rsidRPr="0010315A">
        <w:rPr>
          <w:bCs/>
          <w:sz w:val="28"/>
          <w:szCs w:val="28"/>
        </w:rPr>
        <w:t xml:space="preserve"> декабря 201</w:t>
      </w:r>
      <w:r>
        <w:rPr>
          <w:bCs/>
          <w:sz w:val="28"/>
          <w:szCs w:val="28"/>
        </w:rPr>
        <w:t>8</w:t>
      </w:r>
      <w:r w:rsidRPr="0010315A">
        <w:rPr>
          <w:bCs/>
          <w:sz w:val="28"/>
          <w:szCs w:val="28"/>
        </w:rPr>
        <w:t xml:space="preserve"> года № </w:t>
      </w:r>
      <w:r>
        <w:rPr>
          <w:bCs/>
          <w:sz w:val="28"/>
          <w:szCs w:val="28"/>
        </w:rPr>
        <w:t>55</w:t>
      </w:r>
      <w:r w:rsidRPr="0010315A">
        <w:rPr>
          <w:bCs/>
          <w:sz w:val="28"/>
          <w:szCs w:val="28"/>
        </w:rPr>
        <w:t xml:space="preserve"> «О бюджете Атяшевского муниципального района на 201</w:t>
      </w:r>
      <w:r>
        <w:rPr>
          <w:bCs/>
          <w:sz w:val="28"/>
          <w:szCs w:val="28"/>
        </w:rPr>
        <w:t>9</w:t>
      </w:r>
      <w:r w:rsidRPr="0010315A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 xml:space="preserve"> и на плановый период 2020 и 2021 годов</w:t>
      </w:r>
      <w:r w:rsidRPr="0010315A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7D7BDE" w:rsidRDefault="007D7BDE" w:rsidP="007D7BDE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7D7BDE" w:rsidRDefault="007D7BDE" w:rsidP="007D7BDE">
      <w:pPr>
        <w:ind w:firstLine="709"/>
        <w:jc w:val="both"/>
        <w:rPr>
          <w:bCs/>
          <w:sz w:val="28"/>
          <w:szCs w:val="28"/>
        </w:rPr>
      </w:pPr>
    </w:p>
    <w:p w:rsidR="007D7BDE" w:rsidRDefault="007D7BDE" w:rsidP="007D7BDE">
      <w:pPr>
        <w:ind w:firstLine="709"/>
        <w:jc w:val="both"/>
        <w:rPr>
          <w:bCs/>
          <w:sz w:val="28"/>
          <w:szCs w:val="28"/>
        </w:rPr>
      </w:pPr>
    </w:p>
    <w:p w:rsidR="007D7BDE" w:rsidRPr="00AD140B" w:rsidRDefault="007D7BDE" w:rsidP="007D7BDE">
      <w:pPr>
        <w:jc w:val="both"/>
        <w:rPr>
          <w:sz w:val="28"/>
          <w:szCs w:val="28"/>
        </w:rPr>
      </w:pPr>
      <w:r w:rsidRPr="00AD140B">
        <w:rPr>
          <w:sz w:val="28"/>
          <w:szCs w:val="28"/>
        </w:rPr>
        <w:t>Председател</w:t>
      </w:r>
      <w:r>
        <w:rPr>
          <w:sz w:val="28"/>
          <w:szCs w:val="28"/>
        </w:rPr>
        <w:t>ь</w:t>
      </w:r>
      <w:r w:rsidRPr="00AD140B">
        <w:rPr>
          <w:sz w:val="28"/>
          <w:szCs w:val="28"/>
        </w:rPr>
        <w:t xml:space="preserve"> Совета депутатов  </w:t>
      </w:r>
    </w:p>
    <w:p w:rsidR="007D7BDE" w:rsidRDefault="007D7BDE" w:rsidP="007D7BDE">
      <w:pPr>
        <w:jc w:val="both"/>
        <w:rPr>
          <w:sz w:val="28"/>
          <w:szCs w:val="28"/>
        </w:rPr>
      </w:pPr>
      <w:r w:rsidRPr="00AD140B">
        <w:rPr>
          <w:sz w:val="28"/>
          <w:szCs w:val="28"/>
        </w:rPr>
        <w:t xml:space="preserve">Атяшевского муниципального района    </w:t>
      </w:r>
      <w:r>
        <w:rPr>
          <w:sz w:val="28"/>
          <w:szCs w:val="28"/>
        </w:rPr>
        <w:t xml:space="preserve">  </w:t>
      </w:r>
      <w:r w:rsidRPr="00AD140B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>М.Н.Подмарев</w:t>
      </w:r>
    </w:p>
    <w:p w:rsidR="007D7BDE" w:rsidRDefault="007D7BDE" w:rsidP="007D7BDE">
      <w:pPr>
        <w:jc w:val="both"/>
        <w:rPr>
          <w:sz w:val="28"/>
          <w:szCs w:val="28"/>
        </w:rPr>
      </w:pPr>
    </w:p>
    <w:p w:rsidR="007D7BDE" w:rsidRDefault="007D7BDE" w:rsidP="007D7BDE">
      <w:pPr>
        <w:jc w:val="both"/>
        <w:rPr>
          <w:sz w:val="28"/>
          <w:szCs w:val="28"/>
        </w:rPr>
      </w:pPr>
    </w:p>
    <w:p w:rsidR="007D7BDE" w:rsidRDefault="007D7BDE" w:rsidP="007D7BDE">
      <w:pPr>
        <w:jc w:val="both"/>
        <w:rPr>
          <w:sz w:val="28"/>
          <w:szCs w:val="28"/>
        </w:rPr>
      </w:pPr>
    </w:p>
    <w:p w:rsidR="007D7BDE" w:rsidRDefault="007D7BDE" w:rsidP="007D7BDE">
      <w:pPr>
        <w:jc w:val="both"/>
        <w:rPr>
          <w:sz w:val="28"/>
          <w:szCs w:val="28"/>
        </w:rPr>
      </w:pPr>
    </w:p>
    <w:p w:rsidR="007D7BDE" w:rsidRDefault="007D7BDE" w:rsidP="007D7BDE">
      <w:pPr>
        <w:jc w:val="both"/>
        <w:rPr>
          <w:sz w:val="28"/>
          <w:szCs w:val="28"/>
        </w:rPr>
      </w:pPr>
    </w:p>
    <w:p w:rsidR="007D7BDE" w:rsidRDefault="007D7BDE" w:rsidP="007D7BDE">
      <w:pPr>
        <w:jc w:val="both"/>
        <w:rPr>
          <w:sz w:val="28"/>
          <w:szCs w:val="28"/>
        </w:rPr>
      </w:pPr>
    </w:p>
    <w:p w:rsidR="007D7BDE" w:rsidRDefault="007D7BDE" w:rsidP="007D7BDE">
      <w:pPr>
        <w:jc w:val="both"/>
        <w:rPr>
          <w:sz w:val="28"/>
          <w:szCs w:val="28"/>
        </w:rPr>
      </w:pPr>
    </w:p>
    <w:p w:rsidR="007D7BDE" w:rsidRDefault="007D7BDE" w:rsidP="007D7BDE">
      <w:pPr>
        <w:jc w:val="both"/>
        <w:rPr>
          <w:sz w:val="28"/>
          <w:szCs w:val="28"/>
        </w:rPr>
      </w:pPr>
    </w:p>
    <w:p w:rsidR="007D7BDE" w:rsidRDefault="007D7BDE" w:rsidP="007D7BDE">
      <w:pPr>
        <w:jc w:val="both"/>
        <w:rPr>
          <w:sz w:val="28"/>
          <w:szCs w:val="28"/>
        </w:rPr>
      </w:pPr>
    </w:p>
    <w:p w:rsidR="007D7BDE" w:rsidRDefault="007D7BDE" w:rsidP="007D7BDE">
      <w:pPr>
        <w:jc w:val="both"/>
        <w:rPr>
          <w:sz w:val="28"/>
          <w:szCs w:val="28"/>
        </w:rPr>
      </w:pPr>
    </w:p>
    <w:p w:rsidR="007D7BDE" w:rsidRDefault="007D7BDE" w:rsidP="007D7BDE">
      <w:pPr>
        <w:jc w:val="both"/>
        <w:rPr>
          <w:sz w:val="28"/>
          <w:szCs w:val="28"/>
        </w:rPr>
      </w:pPr>
    </w:p>
    <w:p w:rsidR="007D7BDE" w:rsidRDefault="007D7BDE" w:rsidP="007D7BDE">
      <w:pPr>
        <w:jc w:val="both"/>
        <w:rPr>
          <w:sz w:val="28"/>
          <w:szCs w:val="28"/>
        </w:rPr>
      </w:pPr>
    </w:p>
    <w:p w:rsidR="007D7BDE" w:rsidRDefault="007D7BDE" w:rsidP="007D7BDE">
      <w:pPr>
        <w:jc w:val="both"/>
        <w:rPr>
          <w:sz w:val="28"/>
          <w:szCs w:val="28"/>
        </w:rPr>
      </w:pPr>
    </w:p>
    <w:p w:rsidR="007D7BDE" w:rsidRDefault="007D7BDE" w:rsidP="007D7BDE">
      <w:pPr>
        <w:jc w:val="both"/>
        <w:rPr>
          <w:sz w:val="28"/>
          <w:szCs w:val="28"/>
        </w:rPr>
      </w:pPr>
    </w:p>
    <w:p w:rsidR="007D7BDE" w:rsidRDefault="007D7BDE" w:rsidP="007D7BDE">
      <w:pPr>
        <w:jc w:val="both"/>
        <w:rPr>
          <w:sz w:val="28"/>
          <w:szCs w:val="28"/>
        </w:rPr>
      </w:pPr>
    </w:p>
    <w:p w:rsidR="007D7BDE" w:rsidRDefault="007D7BDE" w:rsidP="007D7BDE">
      <w:pPr>
        <w:jc w:val="both"/>
        <w:rPr>
          <w:sz w:val="28"/>
          <w:szCs w:val="28"/>
        </w:rPr>
      </w:pPr>
    </w:p>
    <w:p w:rsidR="00600FC5" w:rsidRDefault="007D7BDE" w:rsidP="00600FC5">
      <w:pPr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600FC5">
        <w:rPr>
          <w:sz w:val="28"/>
          <w:szCs w:val="28"/>
        </w:rPr>
        <w:t xml:space="preserve">Приняты </w:t>
      </w:r>
    </w:p>
    <w:p w:rsidR="00600FC5" w:rsidRDefault="00600FC5" w:rsidP="00600FC5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:rsidR="00600FC5" w:rsidRDefault="00600FC5" w:rsidP="00600FC5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Атяшевского муниципального </w:t>
      </w:r>
    </w:p>
    <w:p w:rsidR="00600FC5" w:rsidRDefault="00600FC5" w:rsidP="00600FC5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района</w:t>
      </w:r>
    </w:p>
    <w:p w:rsidR="00600FC5" w:rsidRDefault="00600FC5" w:rsidP="00C36044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«</w:t>
      </w:r>
      <w:r w:rsidR="00C36044">
        <w:rPr>
          <w:sz w:val="28"/>
          <w:szCs w:val="28"/>
        </w:rPr>
        <w:t>02</w:t>
      </w:r>
      <w:r>
        <w:rPr>
          <w:sz w:val="28"/>
          <w:szCs w:val="28"/>
        </w:rPr>
        <w:t xml:space="preserve">» </w:t>
      </w:r>
      <w:r w:rsidR="00C36044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2019г. № </w:t>
      </w:r>
      <w:r w:rsidR="00C36044">
        <w:rPr>
          <w:sz w:val="28"/>
          <w:szCs w:val="28"/>
        </w:rPr>
        <w:t>70</w:t>
      </w:r>
    </w:p>
    <w:p w:rsidR="00600FC5" w:rsidRDefault="00600FC5" w:rsidP="00600FC5">
      <w:pPr>
        <w:jc w:val="center"/>
        <w:rPr>
          <w:sz w:val="28"/>
          <w:szCs w:val="28"/>
        </w:rPr>
      </w:pPr>
    </w:p>
    <w:p w:rsidR="00600FC5" w:rsidRDefault="00600FC5" w:rsidP="00600F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Изменения, которые вносятся в Решение Совета депутатов Атяшевского муниципального района от 26 декабря 2018 года № 55 «О бюджете Атяшевского муниципального района на 2019 год и </w:t>
      </w:r>
    </w:p>
    <w:p w:rsidR="00600FC5" w:rsidRDefault="00600FC5" w:rsidP="00600F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плановый период 2020 и 2021 годов»</w:t>
      </w:r>
    </w:p>
    <w:p w:rsidR="00600FC5" w:rsidRDefault="00600FC5" w:rsidP="00600FC5">
      <w:pPr>
        <w:jc w:val="center"/>
        <w:rPr>
          <w:b/>
          <w:bCs/>
          <w:sz w:val="28"/>
          <w:szCs w:val="28"/>
        </w:rPr>
      </w:pPr>
    </w:p>
    <w:p w:rsidR="00600FC5" w:rsidRDefault="00600FC5" w:rsidP="00600FC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Атяшевского муниципального района от 26 декабря 2018 года № 55 «О бюджете Атяшевского муниципального района на 2019 год и на плановый период 2020 и 2021 годов» следующие изменения:</w:t>
      </w:r>
    </w:p>
    <w:p w:rsidR="00374405" w:rsidRDefault="00600FC5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187C5C">
        <w:rPr>
          <w:sz w:val="28"/>
          <w:szCs w:val="28"/>
        </w:rPr>
        <w:t xml:space="preserve">1) </w:t>
      </w:r>
      <w:r w:rsidR="00374405" w:rsidRPr="00187C5C">
        <w:rPr>
          <w:rFonts w:eastAsia="Times New Roman"/>
          <w:sz w:val="28"/>
          <w:szCs w:val="28"/>
          <w:lang w:eastAsia="ru-RU"/>
        </w:rPr>
        <w:t>Приложение</w:t>
      </w:r>
      <w:r w:rsidR="00374405">
        <w:rPr>
          <w:rFonts w:eastAsia="Times New Roman"/>
          <w:sz w:val="28"/>
          <w:szCs w:val="28"/>
          <w:lang w:eastAsia="ru-RU"/>
        </w:rPr>
        <w:t xml:space="preserve"> 4 изложить в следующей редакции:</w:t>
      </w:r>
    </w:p>
    <w:tbl>
      <w:tblPr>
        <w:tblW w:w="1048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6"/>
        <w:gridCol w:w="456"/>
        <w:gridCol w:w="618"/>
        <w:gridCol w:w="456"/>
        <w:gridCol w:w="336"/>
        <w:gridCol w:w="510"/>
        <w:gridCol w:w="857"/>
        <w:gridCol w:w="576"/>
        <w:gridCol w:w="1116"/>
        <w:gridCol w:w="1170"/>
        <w:gridCol w:w="1134"/>
      </w:tblGrid>
      <w:tr w:rsidR="00DC0B9B" w:rsidRPr="00DC0B9B" w:rsidTr="00DC0B9B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7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7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</w:p>
        </w:tc>
      </w:tr>
      <w:tr w:rsidR="00DC0B9B" w:rsidRPr="00DC0B9B" w:rsidTr="00DC0B9B">
        <w:trPr>
          <w:trHeight w:val="20"/>
        </w:trPr>
        <w:tc>
          <w:tcPr>
            <w:tcW w:w="1048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2019 год и на плановый период 2020 и 2021 годов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2021 год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39968,4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25540,0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26156,9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1433,3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1326,1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1433,3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1326,1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1433,3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1326,1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Атяшевского </w:t>
            </w:r>
            <w:r w:rsidRPr="00DC0B9B">
              <w:rPr>
                <w:rFonts w:eastAsia="Times New Roman"/>
                <w:lang w:eastAsia="ru-RU"/>
              </w:rPr>
              <w:lastRenderedPageBreak/>
              <w:t>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1433,3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1326,1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lastRenderedPageBreak/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1 433,3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1 118,5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1 018,5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314,8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307,6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32,3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32,3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205,5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205,8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205,9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lastRenderedPageBreak/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16039,9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11717,1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11725,8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12 096,6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8 692,4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8 700,9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12 046,6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8 650,9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12 046,6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8 650,9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8 816,8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7 570,7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7 572,8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6 735,6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5 814,5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5 816,2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2 081,2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1 756,2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1 756,6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1 189,3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161,8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</w:t>
            </w:r>
            <w:r w:rsidRPr="00DC0B9B">
              <w:rPr>
                <w:rFonts w:eastAsia="Times New Roman"/>
                <w:lang w:eastAsia="ru-RU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969,9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982,6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2 040,5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460,5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DC0B9B">
              <w:rPr>
                <w:rFonts w:eastAsia="Times New Roman"/>
                <w:lang w:eastAsia="ru-RU"/>
              </w:rPr>
              <w:lastRenderedPageBreak/>
              <w:t>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2 856,1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2 105,7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2 106,9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lastRenderedPageBreak/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128,1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85,4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85,3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25,8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6,6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Фонд оплаты труда </w:t>
            </w:r>
            <w:r w:rsidRPr="00DC0B9B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2,2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2 728,0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1 734,5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1 349,8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1 114,9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1 114,9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384,7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336,7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642,0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163,3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93,3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472,3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439,3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439,3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351,5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270,0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81,5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567,4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400,4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567,4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400,4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567,4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400,4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391,4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300,6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90,8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0,9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7,7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8,1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167,5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Фонд оплаты труда </w:t>
            </w:r>
            <w:r w:rsidRPr="00DC0B9B">
              <w:rPr>
                <w:rFonts w:eastAsia="Times New Roman"/>
                <w:lang w:eastAsia="ru-RU"/>
              </w:rPr>
              <w:lastRenderedPageBreak/>
              <w:t xml:space="preserve">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134,0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DC0B9B" w:rsidRPr="00DC0B9B" w:rsidRDefault="00DC0B9B" w:rsidP="00DC0B9B">
            <w:pPr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DC0B9B" w:rsidRPr="00DC0B9B" w:rsidRDefault="00DC0B9B" w:rsidP="00DC0B9B">
            <w:pPr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33,5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:rsidR="00DC0B9B" w:rsidRPr="00DC0B9B" w:rsidRDefault="00DC0B9B" w:rsidP="00DC0B9B">
            <w:pPr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DC0B9B" w:rsidRPr="00DC0B9B" w:rsidRDefault="00DC0B9B" w:rsidP="00DC0B9B">
            <w:pPr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67,6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64,9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</w:t>
            </w:r>
            <w:r w:rsidRPr="00DC0B9B">
              <w:rPr>
                <w:rFonts w:eastAsia="Times New Roman"/>
                <w:lang w:eastAsia="ru-RU"/>
              </w:rPr>
              <w:lastRenderedPageBreak/>
              <w:t>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79,3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79,2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79,1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DC0B9B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103,7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103,6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39,3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29,6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29,5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0,8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0,8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Непрограммные расходы в рамках обеспечения </w:t>
            </w:r>
            <w:r w:rsidRPr="00DC0B9B">
              <w:rPr>
                <w:rFonts w:eastAsia="Times New Roman"/>
                <w:lang w:eastAsia="ru-RU"/>
              </w:rPr>
              <w:lastRenderedPageBreak/>
              <w:t>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0,8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lastRenderedPageBreak/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0,8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0,8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4 453,3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4 453,3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4 245,3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4 245,3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3 761,0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2 907,4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2 002,0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2 002,0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601,6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70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34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Иные выплаты персоналу </w:t>
            </w:r>
            <w:r w:rsidRPr="00DC0B9B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8,3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454,5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458,1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955,6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DC0B9B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DC0B9B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DC0B9B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DC0B9B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DC0B9B" w:rsidRPr="00DC0B9B" w:rsidRDefault="00DC0B9B" w:rsidP="00DC0B9B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DC0B9B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17 115,1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8 709,2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8 818,6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16 459,1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8 253,1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8 355,2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DC0B9B">
              <w:rPr>
                <w:rFonts w:eastAsia="Times New Roman"/>
                <w:lang w:eastAsia="ru-RU"/>
              </w:rPr>
              <w:t>в Атяшевском муниципальном районе на 2016-2021гг."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"Оценка рыночной стоимости объектов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"Изготовление технических планов и составление актов обследования объектов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899,4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899,4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899,4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434,7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176,0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15 369,7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9 409,7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9 409,7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5 231,1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4 533,2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4 564,7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1 757,9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1 369,0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1 378,4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2 074,4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1 814,5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1 875,7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312,8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317,8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317,8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26,8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5 960,0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5 800,0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2 600,0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402,4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402,4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402,4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402,4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402,4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402,4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3 342,8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2 262,7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2 288,6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871,9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751,9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2,6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267,2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227,2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227,2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294,8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282,1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306,5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5,1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375,8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113,0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219,0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86,1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38,3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3,1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238,0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62,0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9 853,7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13 344,9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17 577,6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3 087,7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3 666,0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3 650,7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1204,7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1183,7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DC0B9B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1 636,2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DC0B9B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2021 годах»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107,3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107,3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 Участие представителей Администрации Атяшевского 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813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DC0B9B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5,3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5,3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DC0B9B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5,3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5,3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4 836,9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2 639,9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14,4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14,4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14,4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DC0B9B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163</w:t>
            </w:r>
            <w:r w:rsidRPr="00DC0B9B">
              <w:rPr>
                <w:rFonts w:eastAsia="Times New Roman"/>
                <w:lang w:eastAsia="ru-RU"/>
              </w:rPr>
              <w:t xml:space="preserve">895,6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131</w:t>
            </w:r>
            <w:r w:rsidRPr="00DC0B9B">
              <w:rPr>
                <w:rFonts w:eastAsia="Times New Roman"/>
                <w:lang w:eastAsia="ru-RU"/>
              </w:rPr>
              <w:t xml:space="preserve">227,7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132</w:t>
            </w:r>
            <w:r w:rsidRPr="00DC0B9B">
              <w:rPr>
                <w:rFonts w:eastAsia="Times New Roman"/>
                <w:lang w:eastAsia="ru-RU"/>
              </w:rPr>
              <w:t xml:space="preserve">365,2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40 551,9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40 551,9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40 551,9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2 323,3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4 808,1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3 684,3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1 803,3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3 532,5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2 973,6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муниципального района и финансовое обеспечение выполнения муниципального задания бюджетными и автономными муниципальными учреждениями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1 503,8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774,6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729,2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34 921,5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34 921,5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21 509,8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12 318,8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12 268,2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13 411,7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7 892,1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7 963,8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106990,3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87 350,6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89 675,9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106</w:t>
            </w:r>
            <w:r w:rsidRPr="00DC0B9B">
              <w:rPr>
                <w:rFonts w:eastAsia="Times New Roman"/>
                <w:lang w:eastAsia="ru-RU"/>
              </w:rPr>
              <w:t xml:space="preserve">838,8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106</w:t>
            </w:r>
            <w:r w:rsidRPr="00DC0B9B">
              <w:rPr>
                <w:rFonts w:eastAsia="Times New Roman"/>
                <w:lang w:eastAsia="ru-RU"/>
              </w:rPr>
              <w:t xml:space="preserve">838,8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отплаты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7 775,1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7 081,5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9 876,5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5 975,1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5 381,4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8 276,5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1 800,0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1 700,1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1 600,0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9 041,7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18 551,5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15 367,5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7 943,5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16 817,3</w:t>
            </w:r>
            <w:r w:rsidRPr="00DC0B9B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13 678,</w:t>
            </w:r>
            <w:r>
              <w:rPr>
                <w:rFonts w:eastAsia="Times New Roman"/>
                <w:lang w:eastAsia="ru-RU"/>
              </w:rPr>
              <w:t>1</w:t>
            </w:r>
            <w:r w:rsidRPr="00DC0B9B">
              <w:rPr>
                <w:rFonts w:eastAsia="Times New Roman"/>
                <w:lang w:eastAsia="ru-RU"/>
              </w:rPr>
              <w:t xml:space="preserve">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1 098,2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1 734,</w:t>
            </w:r>
            <w:r>
              <w:rPr>
                <w:rFonts w:eastAsia="Times New Roman"/>
                <w:lang w:eastAsia="ru-RU"/>
              </w:rPr>
              <w:t>2</w:t>
            </w:r>
            <w:r w:rsidRPr="00DC0B9B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1 689,4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88 750,6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88 750,6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61 489,6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64 263,9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81 581,7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56 320,5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59 331,7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7 168,9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5 169,1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4 932,2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color w:val="000000"/>
                <w:lang w:eastAsia="ru-RU"/>
              </w:rPr>
            </w:pPr>
            <w:r w:rsidRPr="00DC0B9B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15 437,8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15 185,2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15 654,9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12 723,4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12 723,4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12 052,4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10 961,4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1 091,0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</w:t>
            </w:r>
            <w:r>
              <w:rPr>
                <w:rFonts w:eastAsia="Times New Roman"/>
                <w:lang w:eastAsia="ru-RU"/>
              </w:rPr>
              <w:t>убсидии (гранты в форме субсиди</w:t>
            </w:r>
            <w:r w:rsidRPr="00DC0B9B">
              <w:rPr>
                <w:rFonts w:eastAsia="Times New Roman"/>
                <w:lang w:eastAsia="ru-RU"/>
              </w:rPr>
              <w:t>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2904,7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2904,7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2904,7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2904,7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2904,7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2904,7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915,6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144,5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818,0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86,5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39839,3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29359,2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31573,6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33405,5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24000,1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33205,5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24000,1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33205,5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24000,1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907,3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207,2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207,2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568,2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7697,8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8792,9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8792,9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8792,9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156,2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156,2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color w:val="000000"/>
                <w:lang w:eastAsia="ru-RU"/>
              </w:rPr>
            </w:pPr>
            <w:r w:rsidRPr="00DC0B9B">
              <w:rPr>
                <w:rFonts w:eastAsia="Times New Roman"/>
                <w:color w:val="000000"/>
                <w:lang w:eastAsia="ru-RU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70" w:type="dxa"/>
            <w:shd w:val="clear" w:color="auto" w:fill="auto"/>
            <w:noWrap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6,5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color w:val="000000"/>
                <w:lang w:eastAsia="ru-RU"/>
              </w:rPr>
            </w:pPr>
            <w:r w:rsidRPr="00DC0B9B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18686,6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13341,5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15149,4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14941,6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12649,4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14941,6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12649,4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3745,0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2500,0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3745,0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2500,0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"Общерайонные мероприятия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Региональный проект "Культурная среда"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Реализация мероприятий, направленных на создание модельных библиотек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5 004,1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5 733,5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1 333,1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1 738,8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96,6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101,3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14 070,4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15 727,0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16 015,8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8 559,0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7 752,0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7 967,6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color w:val="000000"/>
                <w:lang w:eastAsia="ru-RU"/>
              </w:rPr>
            </w:pPr>
            <w:r w:rsidRPr="00DC0B9B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3 829,2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5 654,6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5 868,4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489,0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698,9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DC0B9B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3 903,8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5 707,1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5 707,1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3 806,4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3 806,4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1 234,4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1 234,4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DC0B9B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DC0B9B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1 710,4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3 042,7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3 042,7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841,6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1 312,6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1 312,6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DC0B9B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DC0B9B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3503,2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1503,2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3500,0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3500,0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3500,0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3500,0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3500,0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3500,0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DC0B9B" w:rsidRPr="00DC0B9B" w:rsidTr="00DC0B9B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DC0B9B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DC0B9B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0B9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0B9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280</w:t>
            </w:r>
            <w:r w:rsidRPr="00DC0B9B">
              <w:rPr>
                <w:rFonts w:eastAsia="Times New Roman"/>
                <w:lang w:eastAsia="ru-RU"/>
              </w:rPr>
              <w:t xml:space="preserve">871,5  </w:t>
            </w: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226</w:t>
            </w:r>
            <w:r w:rsidRPr="00DC0B9B">
              <w:rPr>
                <w:rFonts w:eastAsia="Times New Roman"/>
                <w:lang w:eastAsia="ru-RU"/>
              </w:rPr>
              <w:t xml:space="preserve">093,0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235</w:t>
            </w:r>
            <w:r w:rsidRPr="00DC0B9B">
              <w:rPr>
                <w:rFonts w:eastAsia="Times New Roman"/>
                <w:lang w:eastAsia="ru-RU"/>
              </w:rPr>
              <w:t xml:space="preserve">081,8  </w:t>
            </w:r>
          </w:p>
        </w:tc>
      </w:tr>
    </w:tbl>
    <w:p w:rsidR="006A0309" w:rsidRDefault="006A0309" w:rsidP="006A0309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</w:t>
      </w:r>
      <w:r w:rsidR="00B13D37">
        <w:rPr>
          <w:rFonts w:eastAsia="Times New Roman"/>
          <w:sz w:val="28"/>
          <w:szCs w:val="28"/>
          <w:lang w:eastAsia="ru-RU"/>
        </w:rPr>
        <w:t>»;</w:t>
      </w:r>
    </w:p>
    <w:p w:rsidR="00683DD0" w:rsidRDefault="00187C5C" w:rsidP="00683DD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</w:t>
      </w:r>
      <w:r w:rsidR="00BB7CC6">
        <w:rPr>
          <w:rFonts w:eastAsia="Times New Roman"/>
          <w:sz w:val="28"/>
          <w:szCs w:val="28"/>
          <w:lang w:eastAsia="ru-RU"/>
        </w:rPr>
        <w:t xml:space="preserve">) </w:t>
      </w:r>
      <w:r w:rsidR="00683DD0">
        <w:rPr>
          <w:rFonts w:eastAsia="Times New Roman"/>
          <w:sz w:val="28"/>
          <w:szCs w:val="28"/>
          <w:lang w:eastAsia="ru-RU"/>
        </w:rPr>
        <w:t xml:space="preserve">Приложение 5 изложить в следующей редакции: </w:t>
      </w:r>
    </w:p>
    <w:tbl>
      <w:tblPr>
        <w:tblW w:w="1034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664"/>
        <w:gridCol w:w="456"/>
        <w:gridCol w:w="618"/>
        <w:gridCol w:w="456"/>
        <w:gridCol w:w="336"/>
        <w:gridCol w:w="510"/>
        <w:gridCol w:w="857"/>
        <w:gridCol w:w="576"/>
        <w:gridCol w:w="1116"/>
        <w:gridCol w:w="1073"/>
        <w:gridCol w:w="1134"/>
      </w:tblGrid>
      <w:tr w:rsidR="00DC0B9B" w:rsidRPr="00DC0B9B" w:rsidTr="005A5F27">
        <w:trPr>
          <w:trHeight w:val="20"/>
        </w:trPr>
        <w:tc>
          <w:tcPr>
            <w:tcW w:w="2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76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76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76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</w:p>
        </w:tc>
      </w:tr>
      <w:tr w:rsidR="00DC0B9B" w:rsidRPr="00DC0B9B" w:rsidTr="005A5F27">
        <w:trPr>
          <w:trHeight w:val="20"/>
        </w:trPr>
        <w:tc>
          <w:tcPr>
            <w:tcW w:w="81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B9B" w:rsidRPr="00DC0B9B" w:rsidRDefault="00DC0B9B" w:rsidP="00DC0B9B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B9B" w:rsidRPr="00DC0B9B" w:rsidRDefault="00DC0B9B" w:rsidP="00DC0B9B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C0B9B" w:rsidRPr="00DC0B9B" w:rsidTr="005A5F27">
        <w:trPr>
          <w:trHeight w:val="20"/>
        </w:trPr>
        <w:tc>
          <w:tcPr>
            <w:tcW w:w="1034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DC0B9B" w:rsidRPr="00DC0B9B" w:rsidTr="005A5F27">
        <w:trPr>
          <w:trHeight w:val="20"/>
        </w:trPr>
        <w:tc>
          <w:tcPr>
            <w:tcW w:w="1034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5F27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муниципального района на 2019 год и на плановый период 2020 и 2021 годов</w:t>
            </w:r>
          </w:p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07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2021 год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center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61 439,1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48 600,5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50 390,1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31189,8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19162,8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19263,6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1433,3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1326,1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1433,3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1326,1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1433,3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1326,1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1433,3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1326,1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1326,1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1 433,3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1 118,5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1 018,5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1 018,5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314,8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307,6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307,6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12616,4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9211,3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9218,5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12 096,6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8 692,4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8 700,9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12 046,6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8 650,9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12 046,6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8 642,4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8 650,9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8 816,8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7 570,7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7 572,8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6 735,6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5 814,5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5 816,2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2 081,2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1 756,2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1 756,6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1 189,3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161,8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70,4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71,5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969,9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982,6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2 040,5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1 580,0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460,5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519,8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518,9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517,6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67,6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66,4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64,9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19,6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6,7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79,3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79,2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79,1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5A5F27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</w:t>
            </w:r>
            <w:r w:rsidR="005A5F27">
              <w:rPr>
                <w:rFonts w:eastAsia="Times New Roman"/>
                <w:lang w:eastAsia="ru-RU"/>
              </w:rPr>
              <w:t>е</w:t>
            </w:r>
            <w:r w:rsidRPr="00DC0B9B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103,7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103,6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39,3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29,6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29,5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29,5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0,8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0,8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0,8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0,8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0,8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Специальные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880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280,0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DC0B9B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DC0B9B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DC0B9B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DC0B9B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DC0B9B" w:rsidRPr="00DC0B9B" w:rsidRDefault="00DC0B9B" w:rsidP="00DC0B9B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DC0B9B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300,0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16 560,1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8 275,4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8 368,2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16 459,1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8 253,1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8 355,2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 w:rsidR="005A5F27">
              <w:rPr>
                <w:rFonts w:eastAsia="Times New Roman"/>
                <w:lang w:eastAsia="ru-RU"/>
              </w:rPr>
              <w:t xml:space="preserve"> </w:t>
            </w:r>
            <w:r w:rsidRPr="00DC0B9B">
              <w:rPr>
                <w:rFonts w:eastAsia="Times New Roman"/>
                <w:lang w:eastAsia="ru-RU"/>
              </w:rPr>
              <w:t>в Атяшевском муниципальном районе на 2016-2021гг."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"Оценка рыночной стоимости объектов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"Изготовление технических планов и составление актов обследования объектов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899,4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899,4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899,4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434,7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203,7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176,0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83,5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15 369,7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9 409,7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9 409,7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8 155,2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5 231,1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4 533,2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4 564,7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1 757,9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1 369,0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1 378,4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2 074,4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1 814,5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1 875,7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312,8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317,8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317,8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26,8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16,8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5 960,0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5 800,0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3 200,0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2 600,0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13,0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noWrap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noWrap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noWrap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18,7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3 342,8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2 262,7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2 288,6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1 931,2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871,9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751,9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751,9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2,6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267,2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227,2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227,2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294,8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282,1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306,5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5,1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6,1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375,8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113,0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4,2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4,6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219,0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219,0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86,1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38,3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3,1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238,0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62,0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8 432,2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11 923,4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16 156,1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3 087,7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3 666,0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3 650,7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1204,7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1183,7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1183,7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5A5F27">
              <w:rPr>
                <w:rFonts w:eastAsia="Times New Roman"/>
                <w:lang w:eastAsia="ru-RU"/>
              </w:rPr>
              <w:t xml:space="preserve"> </w:t>
            </w:r>
            <w:r w:rsidRPr="00DC0B9B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5 092,5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8 005,4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12 253,4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5 092,5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8 005,4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12 253,4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5A5F27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240,0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2021 годах»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102,0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 Участие представителей Администрации Атяшевского 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813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</w:t>
            </w:r>
            <w:r w:rsidR="005A5F27">
              <w:rPr>
                <w:rFonts w:eastAsia="Times New Roman"/>
                <w:lang w:eastAsia="ru-RU"/>
              </w:rPr>
              <w:t>я</w:t>
            </w:r>
            <w:r w:rsidRPr="00DC0B9B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5A5F27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Коммунальное хозяйс</w:t>
            </w:r>
            <w:r w:rsidR="005A5F27">
              <w:rPr>
                <w:rFonts w:eastAsia="Times New Roman"/>
                <w:lang w:eastAsia="ru-RU"/>
              </w:rPr>
              <w:t>т</w:t>
            </w:r>
            <w:r w:rsidRPr="00DC0B9B">
              <w:rPr>
                <w:rFonts w:eastAsia="Times New Roman"/>
                <w:lang w:eastAsia="ru-RU"/>
              </w:rPr>
              <w:t>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мероприятий, согласно общерайонного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5 004,1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5 733,4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5 733,5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1 333,1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1 738,8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96,6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99,4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101,3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5 848,3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3 666,4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3 715,0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4 240,8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1 398,5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1 373,9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3 770,4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5A5F27">
              <w:rPr>
                <w:rFonts w:eastAsia="Times New Roman"/>
                <w:lang w:eastAsia="ru-RU"/>
              </w:rPr>
              <w:t xml:space="preserve"> </w:t>
            </w:r>
            <w:r w:rsidRPr="00DC0B9B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5A5F27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5A5F27">
              <w:rPr>
                <w:rFonts w:eastAsia="Times New Roman"/>
                <w:lang w:eastAsia="ru-RU"/>
              </w:rPr>
              <w:t>р</w:t>
            </w:r>
            <w:r w:rsidRPr="00DC0B9B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5A5F27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5A5F27">
              <w:rPr>
                <w:rFonts w:eastAsia="Times New Roman"/>
                <w:lang w:eastAsia="ru-RU"/>
              </w:rPr>
              <w:t>р</w:t>
            </w:r>
            <w:r w:rsidRPr="00DC0B9B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9 508,9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6 146,1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6 644,0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4 453,3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4 453,3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4 453,3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4 245,3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процесса, процедуры формирования и исполнения бюджета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4 245,3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3 761,0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2 907,4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2 002,0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2 002,0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601,6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073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34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7,7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8,3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454,5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458,1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955,6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1 421,5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межбюджетные тра</w:t>
            </w:r>
            <w:r w:rsidR="005A5F27">
              <w:rPr>
                <w:rFonts w:eastAsia="Times New Roman"/>
                <w:lang w:eastAsia="ru-RU"/>
              </w:rPr>
              <w:t>н</w:t>
            </w:r>
            <w:r w:rsidRPr="00DC0B9B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5,3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5,3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межбюджетные тра</w:t>
            </w:r>
            <w:r w:rsidR="005A5F27">
              <w:rPr>
                <w:rFonts w:eastAsia="Times New Roman"/>
                <w:lang w:eastAsia="ru-RU"/>
              </w:rPr>
              <w:t>н</w:t>
            </w:r>
            <w:r w:rsidRPr="00DC0B9B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5,3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5,3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14,4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14,4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14,4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5A5F27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межбюджетные трансфер</w:t>
            </w:r>
            <w:r w:rsidR="005A5F27">
              <w:rPr>
                <w:rFonts w:eastAsia="Times New Roman"/>
                <w:lang w:eastAsia="ru-RU"/>
              </w:rPr>
              <w:t>т</w:t>
            </w:r>
            <w:r w:rsidRPr="00DC0B9B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5A5F27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Процен</w:t>
            </w:r>
            <w:r w:rsidR="005A5F27">
              <w:rPr>
                <w:rFonts w:eastAsia="Times New Roman"/>
                <w:lang w:eastAsia="ru-RU"/>
              </w:rPr>
              <w:t xml:space="preserve">тные платежи по муниципальному </w:t>
            </w:r>
            <w:r w:rsidRPr="00DC0B9B">
              <w:rPr>
                <w:rFonts w:eastAsia="Times New Roman"/>
                <w:lang w:eastAsia="ru-RU"/>
              </w:rPr>
              <w:t xml:space="preserve">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3503,2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1503,2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3,2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3500,0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3500,0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3500,0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3500,0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3500,0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3500,0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C0B9B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C0B9B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5A5F27" w:rsidP="00DC0B9B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172</w:t>
            </w:r>
            <w:r w:rsidR="00DC0B9B" w:rsidRPr="00DC0B9B">
              <w:rPr>
                <w:rFonts w:eastAsia="Times New Roman"/>
                <w:lang w:eastAsia="ru-RU"/>
              </w:rPr>
              <w:t xml:space="preserve">488,9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5A5F27" w:rsidRDefault="005A5F27" w:rsidP="00DC0B9B">
            <w:pPr>
              <w:jc w:val="both"/>
              <w:rPr>
                <w:rFonts w:eastAsia="Times New Roman"/>
                <w:sz w:val="22"/>
                <w:szCs w:val="22"/>
                <w:lang w:eastAsia="ru-RU"/>
              </w:rPr>
            </w:pPr>
            <w:r w:rsidRPr="005A5F27">
              <w:rPr>
                <w:rFonts w:eastAsia="Times New Roman"/>
                <w:sz w:val="22"/>
                <w:szCs w:val="22"/>
                <w:lang w:eastAsia="ru-RU"/>
              </w:rPr>
              <w:t>142</w:t>
            </w:r>
            <w:r w:rsidR="00DC0B9B" w:rsidRPr="005A5F27">
              <w:rPr>
                <w:rFonts w:eastAsia="Times New Roman"/>
                <w:sz w:val="22"/>
                <w:szCs w:val="22"/>
                <w:lang w:eastAsia="ru-RU"/>
              </w:rPr>
              <w:t xml:space="preserve">746,3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5A5F27" w:rsidP="00DC0B9B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143</w:t>
            </w:r>
            <w:r w:rsidR="00DC0B9B" w:rsidRPr="00DC0B9B">
              <w:rPr>
                <w:rFonts w:eastAsia="Times New Roman"/>
                <w:lang w:eastAsia="ru-RU"/>
              </w:rPr>
              <w:t xml:space="preserve">978,9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2 904,1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2 153,7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2 154,9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2 856,1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2 105,7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2 106,9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2 856,1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2 105,7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2 106,9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128,1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118,6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119,0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85,4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85,3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25,8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25,8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hideMark/>
          </w:tcPr>
          <w:p w:rsidR="005A5F27" w:rsidRDefault="005A5F27" w:rsidP="00DC0B9B">
            <w:pPr>
              <w:rPr>
                <w:rFonts w:eastAsia="Times New Roman"/>
                <w:lang w:eastAsia="ru-RU"/>
              </w:rPr>
            </w:pPr>
          </w:p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6,6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2,2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2 728,0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1 734,5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1 349,8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1 114,9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1 114,9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384,7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336,7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336,7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642,0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3,4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163,3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93,3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472,3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439,3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439,3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351,5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270,0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81,5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161 268,1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128 449,3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129 440,5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40 551,9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40 551,9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40 551,9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2 323,3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4 808,1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3 684,3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1 803,3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3 532,5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2 973,6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муниципального района и финансовое обеспечение выполнения муниципального задания бюджетными и автономными муниципальными учреждениями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1 503,8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774,6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729,2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34 921,5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34 921,5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21 509,8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12 318,8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12 268,2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13 411,7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7 892,1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7 963,8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5A5F27" w:rsidP="00DC0B9B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106</w:t>
            </w:r>
            <w:r w:rsidR="00DC0B9B" w:rsidRPr="00DC0B9B">
              <w:rPr>
                <w:rFonts w:eastAsia="Times New Roman"/>
                <w:lang w:eastAsia="ru-RU"/>
              </w:rPr>
              <w:t xml:space="preserve">990,3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87 350,6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89 675,9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5A5F27" w:rsidP="00DC0B9B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106</w:t>
            </w:r>
            <w:r w:rsidR="00DC0B9B" w:rsidRPr="00DC0B9B">
              <w:rPr>
                <w:rFonts w:eastAsia="Times New Roman"/>
                <w:lang w:eastAsia="ru-RU"/>
              </w:rPr>
              <w:t xml:space="preserve">838,8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5A5F27" w:rsidP="00DC0B9B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106</w:t>
            </w:r>
            <w:r w:rsidR="00DC0B9B" w:rsidRPr="00DC0B9B">
              <w:rPr>
                <w:rFonts w:eastAsia="Times New Roman"/>
                <w:lang w:eastAsia="ru-RU"/>
              </w:rPr>
              <w:t xml:space="preserve">838,8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87 242,6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89 567,9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отплаты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395,5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5A5F27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7 775,1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5A5F27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7 081,5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5A5F27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9 876,5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5 975,1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5 381,4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8 276,5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1 800,0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1 700,1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1 600,0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5A5F27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9 041,7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5A5F27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18 551,5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5A5F27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15 367,5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5A5F27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7 943,5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5A5F27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16 817,3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5A5F27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13 678,</w:t>
            </w:r>
            <w:r w:rsidR="005A5F27">
              <w:rPr>
                <w:rFonts w:eastAsia="Times New Roman"/>
                <w:lang w:eastAsia="ru-RU"/>
              </w:rPr>
              <w:t>1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5A5F27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1 098,2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5A5F27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1 734,</w:t>
            </w:r>
            <w:r w:rsid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5A5F27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1 689,4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88 750,6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88 750,6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5A5F27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61 489,6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5A5F27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64 263,9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81 581,7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56 320,5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59 331,7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7 168,9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5 169,1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4 932,2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color w:val="000000"/>
                <w:lang w:eastAsia="ru-RU"/>
              </w:rPr>
            </w:pPr>
            <w:r w:rsidRPr="00DC0B9B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12 829,9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12 427,3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12 750,2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12 723,4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12 723,4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12 052,4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10 961,4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1 091,0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5A5F27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44,0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119,9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124,5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818,0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82,4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86,5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32,5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8 222,0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12 060,6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12 300,8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color w:val="000000"/>
                <w:lang w:eastAsia="ru-RU"/>
              </w:rPr>
            </w:pPr>
            <w:r w:rsidRPr="00DC0B9B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3 829,2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5 654,6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5 868,4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489,0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698,9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725,3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3 903,8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5 707,1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5 707,1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3 806,4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3 806,4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5 609,7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5 609,7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5A5F27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1 234,4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5A5F27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1 234,4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5A5F27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5A5F27">
              <w:rPr>
                <w:rFonts w:eastAsia="Times New Roman"/>
                <w:lang w:eastAsia="ru-RU"/>
              </w:rPr>
              <w:t>н</w:t>
            </w:r>
            <w:r w:rsidRPr="00DC0B9B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5A5F27">
              <w:rPr>
                <w:rFonts w:eastAsia="Times New Roman"/>
                <w:lang w:eastAsia="ru-RU"/>
              </w:rPr>
              <w:t>н</w:t>
            </w:r>
            <w:r w:rsidRPr="00DC0B9B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1 710,4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3 042,7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3 042,7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841,6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1 312,6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1 312,6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37087,8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25331,5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27707,6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1074,4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785,9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802,8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567,4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400,4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567,4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400,4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567,4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400,4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567,4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400,1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400,4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391,4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391,4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300,6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300,6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90,8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8,5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0,8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0,9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7,7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8,1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167,5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134,0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DC0B9B" w:rsidRPr="00DC0B9B" w:rsidRDefault="00DC0B9B" w:rsidP="00DC0B9B">
            <w:pPr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DC0B9B" w:rsidRPr="00DC0B9B" w:rsidRDefault="00DC0B9B" w:rsidP="00DC0B9B">
            <w:pPr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33,5</w:t>
            </w:r>
          </w:p>
        </w:tc>
        <w:tc>
          <w:tcPr>
            <w:tcW w:w="1073" w:type="dxa"/>
            <w:shd w:val="clear" w:color="auto" w:fill="auto"/>
            <w:vAlign w:val="center"/>
            <w:hideMark/>
          </w:tcPr>
          <w:p w:rsidR="00DC0B9B" w:rsidRPr="00DC0B9B" w:rsidRDefault="00DC0B9B" w:rsidP="00DC0B9B">
            <w:pPr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DC0B9B" w:rsidRPr="00DC0B9B" w:rsidRDefault="00DC0B9B" w:rsidP="00DC0B9B">
            <w:pPr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402,4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402,4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402,4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402,4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507,0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402,4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402,4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402,4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497,0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385,8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402,4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2904,7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color w:val="000000"/>
                <w:lang w:eastAsia="ru-RU"/>
              </w:rPr>
            </w:pPr>
            <w:r w:rsidRPr="00DC0B9B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2904,7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2904,7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2904,7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2904,7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2904,7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2904,7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2607,9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2757,9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2904,7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33405,5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24000,1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33405,5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24000,1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33205,5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24000,1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33205,5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21787,7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24000,1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907,3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700,1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207,2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207,2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568,2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505,1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63,1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63,1320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7697,8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8792,9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8792,9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7311,8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8391,3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8792,9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156,2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156,2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C0B9B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126,3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color w:val="000000"/>
                <w:lang w:eastAsia="ru-RU"/>
              </w:rPr>
            </w:pPr>
            <w:r w:rsidRPr="00DC0B9B">
              <w:rPr>
                <w:rFonts w:eastAsia="Times New Roman"/>
                <w:color w:val="000000"/>
                <w:lang w:eastAsia="ru-RU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073" w:type="dxa"/>
            <w:shd w:val="clear" w:color="auto" w:fill="auto"/>
            <w:noWrap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6,5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color w:val="000000"/>
                <w:lang w:eastAsia="ru-RU"/>
              </w:rPr>
            </w:pPr>
            <w:r w:rsidRPr="00DC0B9B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97,0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62,3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18686,6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13341,5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15149,4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14941,6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12649,4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14941,6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11841,5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12649,4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3745,0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2500,0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3745,0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2500,0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Основное мероприятие "Общерайонные мероприятия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Региональный проект "Культурная среда"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Реализация мероприятий, направленных на создание модельных библиотек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noWrap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109,0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109,0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32,3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32,3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205,5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205,8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205,9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DC0B9B" w:rsidRPr="00DC0B9B" w:rsidTr="005A5F27">
        <w:trPr>
          <w:trHeight w:val="20"/>
        </w:trPr>
        <w:tc>
          <w:tcPr>
            <w:tcW w:w="2547" w:type="dxa"/>
            <w:shd w:val="clear" w:color="auto" w:fill="auto"/>
            <w:hideMark/>
          </w:tcPr>
          <w:p w:rsidR="00DC0B9B" w:rsidRPr="00DC0B9B" w:rsidRDefault="00DC0B9B" w:rsidP="00DC0B9B">
            <w:pPr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DC0B9B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DC0B9B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0B9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C0B9B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lang w:eastAsia="ru-RU"/>
              </w:rPr>
            </w:pPr>
            <w:r w:rsidRPr="00DC0B9B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C0B9B" w:rsidRPr="00DC0B9B" w:rsidRDefault="00DC0B9B" w:rsidP="00DC0B9B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C0B9B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DC0B9B" w:rsidRPr="00DC0B9B" w:rsidRDefault="005A5F27" w:rsidP="00DC0B9B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280</w:t>
            </w:r>
            <w:r w:rsidR="00DC0B9B" w:rsidRPr="00DC0B9B">
              <w:rPr>
                <w:rFonts w:eastAsia="Times New Roman"/>
                <w:lang w:eastAsia="ru-RU"/>
              </w:rPr>
              <w:t xml:space="preserve">871,5  </w:t>
            </w:r>
          </w:p>
        </w:tc>
        <w:tc>
          <w:tcPr>
            <w:tcW w:w="1073" w:type="dxa"/>
            <w:shd w:val="clear" w:color="auto" w:fill="auto"/>
            <w:vAlign w:val="bottom"/>
            <w:hideMark/>
          </w:tcPr>
          <w:p w:rsidR="00DC0B9B" w:rsidRPr="00DC0B9B" w:rsidRDefault="005A5F27" w:rsidP="005A5F27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226</w:t>
            </w:r>
            <w:r w:rsidR="00DC0B9B" w:rsidRPr="00DC0B9B">
              <w:rPr>
                <w:rFonts w:eastAsia="Times New Roman"/>
                <w:lang w:eastAsia="ru-RU"/>
              </w:rPr>
              <w:t xml:space="preserve">093  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DC0B9B" w:rsidRPr="00DC0B9B" w:rsidRDefault="005A5F27" w:rsidP="00DC0B9B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235</w:t>
            </w:r>
            <w:r w:rsidR="00DC0B9B" w:rsidRPr="00DC0B9B">
              <w:rPr>
                <w:rFonts w:eastAsia="Times New Roman"/>
                <w:lang w:eastAsia="ru-RU"/>
              </w:rPr>
              <w:t xml:space="preserve">081,8  </w:t>
            </w:r>
          </w:p>
        </w:tc>
      </w:tr>
    </w:tbl>
    <w:p w:rsidR="00683DD0" w:rsidRDefault="00B13D37" w:rsidP="004D08E5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»;</w:t>
      </w:r>
    </w:p>
    <w:p w:rsidR="00374405" w:rsidRDefault="00187C5C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3</w:t>
      </w:r>
      <w:r w:rsidR="00BB7CC6">
        <w:rPr>
          <w:rFonts w:eastAsia="Times New Roman"/>
          <w:sz w:val="28"/>
          <w:szCs w:val="28"/>
          <w:lang w:eastAsia="ru-RU"/>
        </w:rPr>
        <w:t xml:space="preserve">) </w:t>
      </w:r>
      <w:r w:rsidR="00374405"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187DD9">
        <w:rPr>
          <w:rFonts w:eastAsia="Times New Roman"/>
          <w:sz w:val="28"/>
          <w:szCs w:val="28"/>
          <w:lang w:eastAsia="ru-RU"/>
        </w:rPr>
        <w:t>6</w:t>
      </w:r>
      <w:r w:rsidR="00374405"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5A5F27" w:rsidRDefault="00DC0B9B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456"/>
        <w:gridCol w:w="336"/>
        <w:gridCol w:w="510"/>
        <w:gridCol w:w="857"/>
        <w:gridCol w:w="456"/>
        <w:gridCol w:w="618"/>
        <w:gridCol w:w="664"/>
        <w:gridCol w:w="1116"/>
        <w:gridCol w:w="1116"/>
        <w:gridCol w:w="1136"/>
      </w:tblGrid>
      <w:tr w:rsidR="005A5F27" w:rsidRPr="005A5F27" w:rsidTr="005A5F27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7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63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2019 год и на плановый период 2020 и 2021 годов»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963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A5F27" w:rsidRPr="005A5F27" w:rsidTr="005A5F27">
        <w:trPr>
          <w:trHeight w:val="20"/>
        </w:trPr>
        <w:tc>
          <w:tcPr>
            <w:tcW w:w="105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A5F2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A5F2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A5F2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A5F2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A5F2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A5F2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A5F2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A5F2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5A5F2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59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3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2021 год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  <w:r>
              <w:rPr>
                <w:rFonts w:eastAsia="Times New Roman"/>
                <w:lang w:eastAsia="ru-RU"/>
              </w:rPr>
              <w:t>11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39 391,9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29 053,9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29 241,0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13 479,9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9 968,5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9 977,0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13 479,9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9 968,5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9 977,0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8 816,8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8 816,8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8 816,8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8 816,8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7 570,7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7 572,8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1 189,3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1 189,3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1 189,3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1 189,3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1 071,7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1 078,1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1 433,3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1 433,3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1 433,3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1 433,3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1 326,1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1 326,1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2 040,5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2 040,5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2 040,5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2 040,5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1 607,5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2 267,9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2 341,1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1 557,5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2 217,9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2 291,1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F2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A5F27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A5F27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A5F27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1 411,6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992,9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994,3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1 407,6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1 037,6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988,9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990,3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370,0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899,4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899,4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899,4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899,4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899,4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899,4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21 803,5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15 843,5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15 843,5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15 624,6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15 728,6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9 409,7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9 409,7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9 409,7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8 053,1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8 155,1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6 433,8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7 573,5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5 960,0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F2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160,0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0,0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5 800,0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5 800,0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5 800,0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5 800,0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171990,3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142260,2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143492,8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112052,5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93683,5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96253,1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896,0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87,4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91,5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Организация предоставления обучающимся в муниципальных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5A5F27">
              <w:rPr>
                <w:rFonts w:eastAsia="Times New Roman"/>
                <w:lang w:eastAsia="ru-RU"/>
              </w:rPr>
              <w:t>изациях Республики Мордовия из числа детей-инвалидов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395,0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7 775,1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7 081,5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9 876,5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9 041,7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9 041,7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9 041,7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9 041,7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18 551,5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15 367,5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93 068,8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67 843,1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70 857,6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4 318,2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6 353,5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6 593,7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88 750,6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88 750,6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88 750,6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88 750,6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61 489,6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64 263,9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755,9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40 551,9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28 551,5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26 889,9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4 126,6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8 340,6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6 657,9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1 503,8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1 503,8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1 503,8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1 503,8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34 921,5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34 921,5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34 921,5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34 921,5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20 210,9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20 232,0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12 723,4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12 309,8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12 633,2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12 052,4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12 052,4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12 052,4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12 052,4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12 277,3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12 600,2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671,0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32,5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33,0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3 934,5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5 728,5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5 728,7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1 234,4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1 234,4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119,0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119,0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119,0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118,6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118,8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119,0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5A5F27">
              <w:rPr>
                <w:rFonts w:eastAsia="Times New Roman"/>
                <w:lang w:eastAsia="ru-RU"/>
              </w:rPr>
              <w:t>изациях Республики М</w:t>
            </w:r>
            <w:r>
              <w:rPr>
                <w:rFonts w:eastAsia="Times New Roman"/>
                <w:lang w:eastAsia="ru-RU"/>
              </w:rPr>
              <w:t>о</w:t>
            </w:r>
            <w:r w:rsidRPr="005A5F27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5A5F27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2 572,0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4 375,3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4 375,3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2 728,0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1 986,9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1 987,9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1 806,5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1 806,5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1 806,5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1 806,5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1 451,6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1 451,6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570,0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535,3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536,3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351,5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 на 2014-2021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1 400,0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2017-2021 годы"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1 350,0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5A5F27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5A5F27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3 934,7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320,9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326,1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144,7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150,4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156,1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67,7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73,4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94,6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82,7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3 790,0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170,5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3 790,0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170,5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2 120,9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Z4970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1 649,5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36 887,9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25 331,5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27 707,6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36 380,9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24 945,7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27 305,2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907,3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700,1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207,2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"Сохранение, охрана и содержание объектов, имеющих культурное наследие, историческое, культовое или природоохранное значение"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Основное мероприятие "Укреп</w:t>
            </w:r>
            <w:r w:rsidRPr="005A5F27">
              <w:rPr>
                <w:rFonts w:eastAsia="Times New Roman"/>
                <w:lang w:eastAsia="ru-RU"/>
              </w:rPr>
              <w:t>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694,5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L4670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126,3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7 571,5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7 311,8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8 391,3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8 792,9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156,2  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A5F27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A5F27">
              <w:rPr>
                <w:rFonts w:eastAsia="Times New Roman"/>
                <w:sz w:val="20"/>
                <w:szCs w:val="20"/>
                <w:lang w:eastAsia="ru-RU"/>
              </w:rPr>
              <w:t>0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567,4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400,1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400,4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391,4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391,4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21 294,5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16 099,4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18 054,1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2 607,9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2 757,9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2 904,7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14 941,6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14 941,6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14 941,6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14 941,6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11 841,5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12 649,4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3 745,0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3 745,0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3 745,0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3 745,0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2 500,0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283,4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44,9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47,8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Региональный проект "Культурная среда"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Реализация мероприятий, направленных на создание модельных библиотек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54540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5 000,0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507,0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497,0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385,8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402,4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5A5F27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7 628,8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6 737,1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4 195,5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2 388,3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2 915,5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3 024,0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230,8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238,5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238,6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1 204,7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1 183,7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1 183,7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5A5F27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A5F27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952,8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1 493,3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1 601,7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5A5F27">
              <w:rPr>
                <w:rFonts w:eastAsia="Times New Roman"/>
                <w:lang w:eastAsia="ru-RU"/>
              </w:rPr>
              <w:t xml:space="preserve">на 2016–2021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5 240,5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3 821,6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1 196,1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1 171,5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4 822,5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2 625,5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"Экономическое развитие Атяшевского муниципального района до 2025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Атяшевского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"Содействие и организация проведения обучающих семинаров, конференций, "круглых столов" по вопросам развития и совершенствования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Мероприятие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"Участие представителей Администрации Атяшевского муниципального района на республиканских семинарах, форумах, "круглых столах", тренингах и прочих мероприятиях по вопросам торговой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Мероприятие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6 508,7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9 421,6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13 669,6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260,0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4 742,0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7 928,9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11 313,4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1 636,2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5A5F27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2021 годах»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46,5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230,0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8 056,50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4 693,70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5 191,60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4 453,3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4 453,3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3 090,5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3 588,4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3 761,0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3 761,0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3 761,0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3 761,0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2 603,6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2 603,6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484,3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486,9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984,8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5A5F27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3 503,2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1 503,2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1 503,2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Иные межбюджетные тран</w:t>
            </w:r>
            <w:r>
              <w:rPr>
                <w:rFonts w:eastAsia="Times New Roman"/>
                <w:lang w:eastAsia="ru-RU"/>
              </w:rPr>
              <w:t>с</w:t>
            </w:r>
            <w:r w:rsidRPr="005A5F27">
              <w:rPr>
                <w:rFonts w:eastAsia="Times New Roman"/>
                <w:lang w:eastAsia="ru-RU"/>
              </w:rPr>
              <w:t>ферты, выплачиваемые в зависимости от выполнения социально-экономических показателей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44203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3 500,0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2021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78,0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5A5F27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Дополнительное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2016-2021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5A5F27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>
              <w:rPr>
                <w:rFonts w:eastAsia="Times New Roman"/>
                <w:lang w:eastAsia="ru-RU"/>
              </w:rPr>
              <w:t>и</w:t>
            </w:r>
            <w:r w:rsidRPr="005A5F27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2014-2021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2014-2021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87,5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4 475,9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6 277,3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9 270,1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4 475,9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6 277,3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9 270,1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1 005,5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697,1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697,2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346,8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347,1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347,2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Иные межбюджетные тра</w:t>
            </w:r>
            <w:r w:rsidR="00AB45FA">
              <w:rPr>
                <w:rFonts w:eastAsia="Times New Roman"/>
                <w:lang w:eastAsia="ru-RU"/>
              </w:rPr>
              <w:t>н</w:t>
            </w:r>
            <w:r w:rsidRPr="005A5F27">
              <w:rPr>
                <w:rFonts w:eastAsia="Times New Roman"/>
                <w:lang w:eastAsia="ru-RU"/>
              </w:rPr>
              <w:t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5,3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5,3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5,3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5,3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AB45FA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Иные межбюджетные трансфер</w:t>
            </w:r>
            <w:r w:rsidR="00AB45FA">
              <w:rPr>
                <w:rFonts w:eastAsia="Times New Roman"/>
                <w:lang w:eastAsia="ru-RU"/>
              </w:rPr>
              <w:t>т</w:t>
            </w:r>
            <w:r w:rsidRPr="005A5F27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0,8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0,8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center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0,8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0,8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1 442,4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1 269,8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1 294,3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488,8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A5F27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5A5F27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200,0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619,6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618,7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617,4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94,2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92,4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110,8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110,9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AB45FA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Осуществлени</w:t>
            </w:r>
            <w:r w:rsidR="00AB45FA">
              <w:rPr>
                <w:rFonts w:eastAsia="Times New Roman"/>
                <w:lang w:eastAsia="ru-RU"/>
              </w:rPr>
              <w:t>е</w:t>
            </w:r>
            <w:r w:rsidRPr="005A5F27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175,1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175,5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134,8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134,9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135,1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97,4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97,4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699,4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750,5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626,7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41990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2 921,5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 xml:space="preserve">6 013,9  </w:t>
            </w:r>
          </w:p>
        </w:tc>
      </w:tr>
      <w:tr w:rsidR="005A5F27" w:rsidRPr="005A5F27" w:rsidTr="005A5F27">
        <w:trPr>
          <w:trHeight w:val="20"/>
        </w:trPr>
        <w:tc>
          <w:tcPr>
            <w:tcW w:w="32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5A5F27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F2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F2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5A5F27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5A5F27" w:rsidRPr="005A5F27" w:rsidRDefault="005A5F27" w:rsidP="005A5F27">
            <w:pPr>
              <w:jc w:val="both"/>
              <w:rPr>
                <w:rFonts w:eastAsia="Times New Roman"/>
                <w:lang w:eastAsia="ru-RU"/>
              </w:rPr>
            </w:pPr>
            <w:r w:rsidRPr="005A5F27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AB45FA" w:rsidP="005A5F27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280</w:t>
            </w:r>
            <w:r w:rsidR="005A5F27" w:rsidRPr="005A5F27">
              <w:rPr>
                <w:rFonts w:eastAsia="Times New Roman"/>
                <w:lang w:eastAsia="ru-RU"/>
              </w:rPr>
              <w:t xml:space="preserve">871,5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5A5F27" w:rsidRPr="005A5F27" w:rsidRDefault="00AB45FA" w:rsidP="005A5F27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226</w:t>
            </w:r>
            <w:r w:rsidR="005A5F27" w:rsidRPr="005A5F27">
              <w:rPr>
                <w:rFonts w:eastAsia="Times New Roman"/>
                <w:lang w:eastAsia="ru-RU"/>
              </w:rPr>
              <w:t xml:space="preserve">093,0  </w:t>
            </w:r>
          </w:p>
        </w:tc>
        <w:tc>
          <w:tcPr>
            <w:tcW w:w="1136" w:type="dxa"/>
            <w:shd w:val="clear" w:color="auto" w:fill="auto"/>
            <w:vAlign w:val="bottom"/>
            <w:hideMark/>
          </w:tcPr>
          <w:p w:rsidR="005A5F27" w:rsidRPr="005A5F27" w:rsidRDefault="00AB45FA" w:rsidP="005A5F27">
            <w:pPr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235</w:t>
            </w:r>
            <w:r w:rsidR="005A5F27" w:rsidRPr="005A5F27">
              <w:rPr>
                <w:rFonts w:eastAsia="Times New Roman"/>
                <w:lang w:eastAsia="ru-RU"/>
              </w:rPr>
              <w:t xml:space="preserve">081,8  </w:t>
            </w:r>
          </w:p>
        </w:tc>
      </w:tr>
    </w:tbl>
    <w:p w:rsidR="003C3D36" w:rsidRDefault="00B13D37" w:rsidP="00CA07B6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</w:t>
      </w:r>
      <w:r w:rsidR="006D5808">
        <w:rPr>
          <w:rFonts w:eastAsia="Times New Roman"/>
          <w:sz w:val="28"/>
          <w:szCs w:val="28"/>
          <w:lang w:eastAsia="ru-RU"/>
        </w:rPr>
        <w:t>.</w:t>
      </w:r>
    </w:p>
    <w:p w:rsidR="00374405" w:rsidRDefault="00374405" w:rsidP="002F03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B74D1">
        <w:rPr>
          <w:sz w:val="28"/>
          <w:szCs w:val="28"/>
        </w:rPr>
        <w:t xml:space="preserve">Настоящие изменения подлежат официальному опубликованию в районной газете «Вперед» и вступают в силу </w:t>
      </w:r>
      <w:r w:rsidRPr="00BB74D1">
        <w:rPr>
          <w:color w:val="000000"/>
          <w:sz w:val="28"/>
          <w:szCs w:val="28"/>
        </w:rPr>
        <w:t>со дня его официального опубликования.</w:t>
      </w:r>
      <w:r w:rsidRPr="00BB74D1">
        <w:rPr>
          <w:sz w:val="28"/>
          <w:szCs w:val="28"/>
        </w:rPr>
        <w:t xml:space="preserve"> </w:t>
      </w:r>
      <w:r w:rsidRPr="00BB74D1">
        <w:rPr>
          <w:sz w:val="28"/>
          <w:szCs w:val="28"/>
        </w:rPr>
        <w:tab/>
      </w: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</w:pP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Глава Атяшевского                  </w:t>
      </w:r>
    </w:p>
    <w:p w:rsidR="00374405" w:rsidRPr="00FB2562" w:rsidRDefault="00374405" w:rsidP="00846FEF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муниципального района</w:t>
      </w:r>
      <w:r w:rsidR="00B95CD6">
        <w:rPr>
          <w:rFonts w:eastAsia="Times New Roman"/>
          <w:sz w:val="28"/>
          <w:szCs w:val="28"/>
          <w:lang w:eastAsia="ru-RU"/>
        </w:rPr>
        <w:t xml:space="preserve"> </w:t>
      </w:r>
      <w:r w:rsidR="00F506D1">
        <w:rPr>
          <w:rFonts w:eastAsia="Times New Roman"/>
          <w:sz w:val="28"/>
          <w:szCs w:val="28"/>
          <w:lang w:eastAsia="ru-RU"/>
        </w:rPr>
        <w:t xml:space="preserve"> </w:t>
      </w:r>
      <w:r w:rsidR="00BB34F8">
        <w:rPr>
          <w:rFonts w:eastAsia="Times New Roman"/>
          <w:sz w:val="28"/>
          <w:szCs w:val="28"/>
          <w:lang w:eastAsia="ru-RU"/>
        </w:rPr>
        <w:t xml:space="preserve">    </w:t>
      </w:r>
      <w:r>
        <w:rPr>
          <w:rFonts w:eastAsia="Times New Roman"/>
          <w:sz w:val="28"/>
          <w:szCs w:val="28"/>
          <w:lang w:eastAsia="ru-RU"/>
        </w:rPr>
        <w:t xml:space="preserve">         </w:t>
      </w:r>
      <w:r w:rsidR="00D22FC5">
        <w:rPr>
          <w:rFonts w:eastAsia="Times New Roman"/>
          <w:sz w:val="28"/>
          <w:szCs w:val="28"/>
          <w:lang w:eastAsia="ru-RU"/>
        </w:rPr>
        <w:t xml:space="preserve">   </w:t>
      </w: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</w:t>
      </w:r>
      <w:r w:rsidR="00B95CD6">
        <w:rPr>
          <w:rFonts w:eastAsia="Times New Roman"/>
          <w:sz w:val="28"/>
          <w:szCs w:val="28"/>
          <w:lang w:eastAsia="ru-RU"/>
        </w:rPr>
        <w:t xml:space="preserve">      </w:t>
      </w:r>
      <w:r>
        <w:rPr>
          <w:rFonts w:eastAsia="Times New Roman"/>
          <w:sz w:val="28"/>
          <w:szCs w:val="28"/>
          <w:lang w:eastAsia="ru-RU"/>
        </w:rPr>
        <w:t>В.Г.Прокин</w:t>
      </w:r>
      <w:r w:rsidR="00FB2562">
        <w:rPr>
          <w:rFonts w:eastAsia="Times New Roman"/>
          <w:sz w:val="28"/>
          <w:szCs w:val="28"/>
          <w:lang w:eastAsia="ru-RU"/>
        </w:rPr>
        <w:tab/>
      </w:r>
    </w:p>
    <w:sectPr w:rsidR="00374405" w:rsidRPr="00FB2562" w:rsidSect="003C3D36">
      <w:pgSz w:w="11906" w:h="16838" w:code="9"/>
      <w:pgMar w:top="962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C57" w:rsidRDefault="00AE2C57" w:rsidP="00B55B92">
      <w:r>
        <w:separator/>
      </w:r>
    </w:p>
  </w:endnote>
  <w:endnote w:type="continuationSeparator" w:id="0">
    <w:p w:rsidR="00AE2C57" w:rsidRDefault="00AE2C57" w:rsidP="00B5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C57" w:rsidRDefault="00AE2C57" w:rsidP="00B55B92">
      <w:r>
        <w:separator/>
      </w:r>
    </w:p>
  </w:footnote>
  <w:footnote w:type="continuationSeparator" w:id="0">
    <w:p w:rsidR="00AE2C57" w:rsidRDefault="00AE2C57" w:rsidP="00B55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A7086"/>
    <w:multiLevelType w:val="hybridMultilevel"/>
    <w:tmpl w:val="E134355A"/>
    <w:lvl w:ilvl="0" w:tplc="88AA67D6">
      <w:start w:val="1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41099C"/>
    <w:multiLevelType w:val="hybridMultilevel"/>
    <w:tmpl w:val="0824B846"/>
    <w:lvl w:ilvl="0" w:tplc="72DE3D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E7E4D39"/>
    <w:multiLevelType w:val="hybridMultilevel"/>
    <w:tmpl w:val="10BA3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C3A00"/>
    <w:multiLevelType w:val="hybridMultilevel"/>
    <w:tmpl w:val="E6307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922A84"/>
    <w:multiLevelType w:val="hybridMultilevel"/>
    <w:tmpl w:val="D222DDD0"/>
    <w:lvl w:ilvl="0" w:tplc="66B6E6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46335461"/>
    <w:multiLevelType w:val="hybridMultilevel"/>
    <w:tmpl w:val="BFFE1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DD654CA"/>
    <w:multiLevelType w:val="hybridMultilevel"/>
    <w:tmpl w:val="EBD87C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547F31"/>
    <w:multiLevelType w:val="hybridMultilevel"/>
    <w:tmpl w:val="B3067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E340CE"/>
    <w:multiLevelType w:val="hybridMultilevel"/>
    <w:tmpl w:val="23CA4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37433C"/>
    <w:multiLevelType w:val="hybridMultilevel"/>
    <w:tmpl w:val="80443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740C5"/>
    <w:multiLevelType w:val="hybridMultilevel"/>
    <w:tmpl w:val="A204ED9E"/>
    <w:lvl w:ilvl="0" w:tplc="386CE1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10"/>
  </w:num>
  <w:num w:numId="7">
    <w:abstractNumId w:val="2"/>
  </w:num>
  <w:num w:numId="8">
    <w:abstractNumId w:val="8"/>
  </w:num>
  <w:num w:numId="9">
    <w:abstractNumId w:val="7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B9C"/>
    <w:rsid w:val="00012706"/>
    <w:rsid w:val="000179EA"/>
    <w:rsid w:val="00020F24"/>
    <w:rsid w:val="00023EB0"/>
    <w:rsid w:val="0002415F"/>
    <w:rsid w:val="00025C86"/>
    <w:rsid w:val="000314C3"/>
    <w:rsid w:val="000318C7"/>
    <w:rsid w:val="000320D6"/>
    <w:rsid w:val="00033F40"/>
    <w:rsid w:val="00035ADB"/>
    <w:rsid w:val="00040125"/>
    <w:rsid w:val="00041594"/>
    <w:rsid w:val="0004371E"/>
    <w:rsid w:val="0004463F"/>
    <w:rsid w:val="00047E2E"/>
    <w:rsid w:val="00060EEE"/>
    <w:rsid w:val="000623F7"/>
    <w:rsid w:val="000624C2"/>
    <w:rsid w:val="00062708"/>
    <w:rsid w:val="00065629"/>
    <w:rsid w:val="00066333"/>
    <w:rsid w:val="0006633E"/>
    <w:rsid w:val="000663CB"/>
    <w:rsid w:val="00072336"/>
    <w:rsid w:val="00080578"/>
    <w:rsid w:val="000807CD"/>
    <w:rsid w:val="0008227C"/>
    <w:rsid w:val="0008302E"/>
    <w:rsid w:val="000839F6"/>
    <w:rsid w:val="0008637C"/>
    <w:rsid w:val="00087090"/>
    <w:rsid w:val="00087DA7"/>
    <w:rsid w:val="00090C00"/>
    <w:rsid w:val="000926B7"/>
    <w:rsid w:val="00095444"/>
    <w:rsid w:val="00097A67"/>
    <w:rsid w:val="000A05C5"/>
    <w:rsid w:val="000A26B3"/>
    <w:rsid w:val="000A674F"/>
    <w:rsid w:val="000A71BF"/>
    <w:rsid w:val="000B1482"/>
    <w:rsid w:val="000B16B1"/>
    <w:rsid w:val="000B1E02"/>
    <w:rsid w:val="000B212E"/>
    <w:rsid w:val="000B579E"/>
    <w:rsid w:val="000B62B4"/>
    <w:rsid w:val="000C1DF2"/>
    <w:rsid w:val="000C1F14"/>
    <w:rsid w:val="000D0F2A"/>
    <w:rsid w:val="000D1F0B"/>
    <w:rsid w:val="000D51BC"/>
    <w:rsid w:val="000D6EA3"/>
    <w:rsid w:val="000E20C4"/>
    <w:rsid w:val="000E3336"/>
    <w:rsid w:val="000E3BE9"/>
    <w:rsid w:val="000F139E"/>
    <w:rsid w:val="000F1B12"/>
    <w:rsid w:val="000F1D24"/>
    <w:rsid w:val="000F497E"/>
    <w:rsid w:val="000F6E09"/>
    <w:rsid w:val="000F7413"/>
    <w:rsid w:val="000F7E56"/>
    <w:rsid w:val="001014A5"/>
    <w:rsid w:val="001018F9"/>
    <w:rsid w:val="0010315A"/>
    <w:rsid w:val="00103425"/>
    <w:rsid w:val="00104104"/>
    <w:rsid w:val="00105C97"/>
    <w:rsid w:val="00106037"/>
    <w:rsid w:val="00112A7A"/>
    <w:rsid w:val="00112B06"/>
    <w:rsid w:val="0011666B"/>
    <w:rsid w:val="00124519"/>
    <w:rsid w:val="001247E2"/>
    <w:rsid w:val="00124B93"/>
    <w:rsid w:val="00125D56"/>
    <w:rsid w:val="00126668"/>
    <w:rsid w:val="001277C2"/>
    <w:rsid w:val="00134BB1"/>
    <w:rsid w:val="00145F5E"/>
    <w:rsid w:val="00147042"/>
    <w:rsid w:val="00152D4F"/>
    <w:rsid w:val="00153196"/>
    <w:rsid w:val="0015433E"/>
    <w:rsid w:val="00163626"/>
    <w:rsid w:val="001657EF"/>
    <w:rsid w:val="00170B5E"/>
    <w:rsid w:val="0017726A"/>
    <w:rsid w:val="00184893"/>
    <w:rsid w:val="001866C5"/>
    <w:rsid w:val="00187C5C"/>
    <w:rsid w:val="00187DD9"/>
    <w:rsid w:val="001973E3"/>
    <w:rsid w:val="00197A10"/>
    <w:rsid w:val="001B1857"/>
    <w:rsid w:val="001B210F"/>
    <w:rsid w:val="001B3180"/>
    <w:rsid w:val="001B4C9E"/>
    <w:rsid w:val="001B5E65"/>
    <w:rsid w:val="001B715E"/>
    <w:rsid w:val="001C08A3"/>
    <w:rsid w:val="001C0EAC"/>
    <w:rsid w:val="001C2B31"/>
    <w:rsid w:val="001C49EC"/>
    <w:rsid w:val="001C50BD"/>
    <w:rsid w:val="001C55BD"/>
    <w:rsid w:val="001C62F6"/>
    <w:rsid w:val="001C748D"/>
    <w:rsid w:val="001D18B9"/>
    <w:rsid w:val="001D77D8"/>
    <w:rsid w:val="001D7E54"/>
    <w:rsid w:val="001E0EB6"/>
    <w:rsid w:val="001E15E2"/>
    <w:rsid w:val="001E17B1"/>
    <w:rsid w:val="002133FD"/>
    <w:rsid w:val="00217EB4"/>
    <w:rsid w:val="0022170F"/>
    <w:rsid w:val="00221A34"/>
    <w:rsid w:val="0022499E"/>
    <w:rsid w:val="00230071"/>
    <w:rsid w:val="0023078F"/>
    <w:rsid w:val="00230E4A"/>
    <w:rsid w:val="00233CE9"/>
    <w:rsid w:val="00235AD7"/>
    <w:rsid w:val="002374F0"/>
    <w:rsid w:val="00240181"/>
    <w:rsid w:val="002427FD"/>
    <w:rsid w:val="00243C17"/>
    <w:rsid w:val="002456CE"/>
    <w:rsid w:val="00253D43"/>
    <w:rsid w:val="00254154"/>
    <w:rsid w:val="00257716"/>
    <w:rsid w:val="00260BD7"/>
    <w:rsid w:val="00260F7E"/>
    <w:rsid w:val="00261493"/>
    <w:rsid w:val="00261E28"/>
    <w:rsid w:val="002639BD"/>
    <w:rsid w:val="00263F50"/>
    <w:rsid w:val="0026628B"/>
    <w:rsid w:val="002744B3"/>
    <w:rsid w:val="00276831"/>
    <w:rsid w:val="00282231"/>
    <w:rsid w:val="00282601"/>
    <w:rsid w:val="00285390"/>
    <w:rsid w:val="00285A93"/>
    <w:rsid w:val="00290B15"/>
    <w:rsid w:val="00294D4A"/>
    <w:rsid w:val="00296B43"/>
    <w:rsid w:val="00297225"/>
    <w:rsid w:val="00297E9D"/>
    <w:rsid w:val="002A02F8"/>
    <w:rsid w:val="002A0649"/>
    <w:rsid w:val="002A247F"/>
    <w:rsid w:val="002A2999"/>
    <w:rsid w:val="002A411A"/>
    <w:rsid w:val="002A4F1F"/>
    <w:rsid w:val="002A5B49"/>
    <w:rsid w:val="002A5E4B"/>
    <w:rsid w:val="002B3734"/>
    <w:rsid w:val="002B394E"/>
    <w:rsid w:val="002B4E3A"/>
    <w:rsid w:val="002C23FC"/>
    <w:rsid w:val="002C4629"/>
    <w:rsid w:val="002C526D"/>
    <w:rsid w:val="002D2EB8"/>
    <w:rsid w:val="002D30A0"/>
    <w:rsid w:val="002D323E"/>
    <w:rsid w:val="002D3DB2"/>
    <w:rsid w:val="002D7B91"/>
    <w:rsid w:val="002D7DA6"/>
    <w:rsid w:val="002E0482"/>
    <w:rsid w:val="002E2003"/>
    <w:rsid w:val="002E5ACC"/>
    <w:rsid w:val="002E68EB"/>
    <w:rsid w:val="002F03DF"/>
    <w:rsid w:val="002F2295"/>
    <w:rsid w:val="002F3E0F"/>
    <w:rsid w:val="002F4DA9"/>
    <w:rsid w:val="00312A25"/>
    <w:rsid w:val="00316671"/>
    <w:rsid w:val="00321283"/>
    <w:rsid w:val="0033185D"/>
    <w:rsid w:val="003320AE"/>
    <w:rsid w:val="003358E1"/>
    <w:rsid w:val="00337BC4"/>
    <w:rsid w:val="0035027B"/>
    <w:rsid w:val="00352B7B"/>
    <w:rsid w:val="00352B8A"/>
    <w:rsid w:val="003534F9"/>
    <w:rsid w:val="0035539D"/>
    <w:rsid w:val="003560B4"/>
    <w:rsid w:val="00357FBE"/>
    <w:rsid w:val="00360386"/>
    <w:rsid w:val="003638AB"/>
    <w:rsid w:val="0036771C"/>
    <w:rsid w:val="00373250"/>
    <w:rsid w:val="00373DA2"/>
    <w:rsid w:val="00374405"/>
    <w:rsid w:val="0038398B"/>
    <w:rsid w:val="003931B7"/>
    <w:rsid w:val="00396C13"/>
    <w:rsid w:val="003A320E"/>
    <w:rsid w:val="003B0EB2"/>
    <w:rsid w:val="003B1446"/>
    <w:rsid w:val="003C2854"/>
    <w:rsid w:val="003C3B6F"/>
    <w:rsid w:val="003C3D36"/>
    <w:rsid w:val="003C6D96"/>
    <w:rsid w:val="003D1990"/>
    <w:rsid w:val="003D500E"/>
    <w:rsid w:val="003D7758"/>
    <w:rsid w:val="003E139C"/>
    <w:rsid w:val="003E1472"/>
    <w:rsid w:val="003F7883"/>
    <w:rsid w:val="004017B4"/>
    <w:rsid w:val="0040324A"/>
    <w:rsid w:val="00403475"/>
    <w:rsid w:val="004045BE"/>
    <w:rsid w:val="00405A87"/>
    <w:rsid w:val="00410F32"/>
    <w:rsid w:val="00413A5A"/>
    <w:rsid w:val="00417D28"/>
    <w:rsid w:val="00422597"/>
    <w:rsid w:val="0042612E"/>
    <w:rsid w:val="00430C65"/>
    <w:rsid w:val="00434C0A"/>
    <w:rsid w:val="00440E15"/>
    <w:rsid w:val="00443259"/>
    <w:rsid w:val="0044532E"/>
    <w:rsid w:val="0045284D"/>
    <w:rsid w:val="00453BDF"/>
    <w:rsid w:val="0045688E"/>
    <w:rsid w:val="00456DFB"/>
    <w:rsid w:val="0046043E"/>
    <w:rsid w:val="0046079A"/>
    <w:rsid w:val="004607B3"/>
    <w:rsid w:val="00460DB3"/>
    <w:rsid w:val="00462249"/>
    <w:rsid w:val="00470E5E"/>
    <w:rsid w:val="004727C6"/>
    <w:rsid w:val="004728C2"/>
    <w:rsid w:val="00476119"/>
    <w:rsid w:val="00477A02"/>
    <w:rsid w:val="00484FE2"/>
    <w:rsid w:val="0048650B"/>
    <w:rsid w:val="004938DC"/>
    <w:rsid w:val="004A2009"/>
    <w:rsid w:val="004A3A39"/>
    <w:rsid w:val="004A5ED9"/>
    <w:rsid w:val="004B3FC5"/>
    <w:rsid w:val="004C190A"/>
    <w:rsid w:val="004C37A9"/>
    <w:rsid w:val="004C4206"/>
    <w:rsid w:val="004C5A9D"/>
    <w:rsid w:val="004C61FC"/>
    <w:rsid w:val="004D08E5"/>
    <w:rsid w:val="004D115D"/>
    <w:rsid w:val="004D1E31"/>
    <w:rsid w:val="004D4758"/>
    <w:rsid w:val="004D69F8"/>
    <w:rsid w:val="004E4EE9"/>
    <w:rsid w:val="004E524F"/>
    <w:rsid w:val="004F1C7E"/>
    <w:rsid w:val="004F22B0"/>
    <w:rsid w:val="004F57DE"/>
    <w:rsid w:val="004F76EB"/>
    <w:rsid w:val="004F79CB"/>
    <w:rsid w:val="005015C2"/>
    <w:rsid w:val="0050415C"/>
    <w:rsid w:val="00504652"/>
    <w:rsid w:val="005128E4"/>
    <w:rsid w:val="00512C57"/>
    <w:rsid w:val="00512EE0"/>
    <w:rsid w:val="00513684"/>
    <w:rsid w:val="005154E8"/>
    <w:rsid w:val="005168FD"/>
    <w:rsid w:val="00516EF1"/>
    <w:rsid w:val="005179F6"/>
    <w:rsid w:val="00525F98"/>
    <w:rsid w:val="005268BC"/>
    <w:rsid w:val="00527276"/>
    <w:rsid w:val="00527A3D"/>
    <w:rsid w:val="00532E3A"/>
    <w:rsid w:val="005332B0"/>
    <w:rsid w:val="00535116"/>
    <w:rsid w:val="00540C4F"/>
    <w:rsid w:val="0054419E"/>
    <w:rsid w:val="00546861"/>
    <w:rsid w:val="00546C01"/>
    <w:rsid w:val="005475E8"/>
    <w:rsid w:val="00552071"/>
    <w:rsid w:val="005532F3"/>
    <w:rsid w:val="00553371"/>
    <w:rsid w:val="00555CAC"/>
    <w:rsid w:val="0055695A"/>
    <w:rsid w:val="0055747A"/>
    <w:rsid w:val="00561E69"/>
    <w:rsid w:val="005648B5"/>
    <w:rsid w:val="00564A85"/>
    <w:rsid w:val="00575162"/>
    <w:rsid w:val="005763A7"/>
    <w:rsid w:val="00580275"/>
    <w:rsid w:val="0058631A"/>
    <w:rsid w:val="005931BA"/>
    <w:rsid w:val="00594D26"/>
    <w:rsid w:val="00596012"/>
    <w:rsid w:val="005976DB"/>
    <w:rsid w:val="005A103A"/>
    <w:rsid w:val="005A56A1"/>
    <w:rsid w:val="005A5F27"/>
    <w:rsid w:val="005B3052"/>
    <w:rsid w:val="005B3094"/>
    <w:rsid w:val="005B7AA8"/>
    <w:rsid w:val="005C2CA2"/>
    <w:rsid w:val="005C33F9"/>
    <w:rsid w:val="005C500E"/>
    <w:rsid w:val="005C69C0"/>
    <w:rsid w:val="005D4507"/>
    <w:rsid w:val="005D5187"/>
    <w:rsid w:val="005D61F6"/>
    <w:rsid w:val="005D7DE3"/>
    <w:rsid w:val="005E3168"/>
    <w:rsid w:val="005E5528"/>
    <w:rsid w:val="005E70F9"/>
    <w:rsid w:val="005E751C"/>
    <w:rsid w:val="005F5FCC"/>
    <w:rsid w:val="006007D7"/>
    <w:rsid w:val="00600FC5"/>
    <w:rsid w:val="006101F4"/>
    <w:rsid w:val="00610F52"/>
    <w:rsid w:val="006119AA"/>
    <w:rsid w:val="0061480D"/>
    <w:rsid w:val="0062053C"/>
    <w:rsid w:val="00620CC6"/>
    <w:rsid w:val="00626D75"/>
    <w:rsid w:val="00627BB4"/>
    <w:rsid w:val="0063010C"/>
    <w:rsid w:val="006348F2"/>
    <w:rsid w:val="006365ED"/>
    <w:rsid w:val="00636755"/>
    <w:rsid w:val="006406F8"/>
    <w:rsid w:val="0064132C"/>
    <w:rsid w:val="0064694F"/>
    <w:rsid w:val="0065205D"/>
    <w:rsid w:val="00653B3A"/>
    <w:rsid w:val="00666548"/>
    <w:rsid w:val="0066713D"/>
    <w:rsid w:val="00672B7B"/>
    <w:rsid w:val="00672BBC"/>
    <w:rsid w:val="00672E46"/>
    <w:rsid w:val="00674772"/>
    <w:rsid w:val="00683DD0"/>
    <w:rsid w:val="00685E61"/>
    <w:rsid w:val="00687C89"/>
    <w:rsid w:val="00695858"/>
    <w:rsid w:val="00697436"/>
    <w:rsid w:val="006A0309"/>
    <w:rsid w:val="006A0F1C"/>
    <w:rsid w:val="006A1A16"/>
    <w:rsid w:val="006A3DE0"/>
    <w:rsid w:val="006A58E9"/>
    <w:rsid w:val="006B1A8A"/>
    <w:rsid w:val="006B314D"/>
    <w:rsid w:val="006B603F"/>
    <w:rsid w:val="006C1B35"/>
    <w:rsid w:val="006C4C13"/>
    <w:rsid w:val="006C7ACC"/>
    <w:rsid w:val="006C7E43"/>
    <w:rsid w:val="006D0873"/>
    <w:rsid w:val="006D249D"/>
    <w:rsid w:val="006D5808"/>
    <w:rsid w:val="006D5B3B"/>
    <w:rsid w:val="006D6A78"/>
    <w:rsid w:val="006D72D2"/>
    <w:rsid w:val="006D7B42"/>
    <w:rsid w:val="006E1275"/>
    <w:rsid w:val="006E3026"/>
    <w:rsid w:val="006E50CA"/>
    <w:rsid w:val="006E65D1"/>
    <w:rsid w:val="006E66F1"/>
    <w:rsid w:val="006F0377"/>
    <w:rsid w:val="006F1DAF"/>
    <w:rsid w:val="006F3880"/>
    <w:rsid w:val="006F43CF"/>
    <w:rsid w:val="006F5E64"/>
    <w:rsid w:val="006F6494"/>
    <w:rsid w:val="006F7085"/>
    <w:rsid w:val="006F78A3"/>
    <w:rsid w:val="00701867"/>
    <w:rsid w:val="007072CC"/>
    <w:rsid w:val="00711CCD"/>
    <w:rsid w:val="00711D39"/>
    <w:rsid w:val="00715C12"/>
    <w:rsid w:val="00722EFB"/>
    <w:rsid w:val="007238F1"/>
    <w:rsid w:val="00723E5B"/>
    <w:rsid w:val="00725A98"/>
    <w:rsid w:val="00733C2C"/>
    <w:rsid w:val="007369D6"/>
    <w:rsid w:val="00742518"/>
    <w:rsid w:val="00746799"/>
    <w:rsid w:val="00752650"/>
    <w:rsid w:val="00756736"/>
    <w:rsid w:val="00761256"/>
    <w:rsid w:val="00762C54"/>
    <w:rsid w:val="00771C0A"/>
    <w:rsid w:val="007724A4"/>
    <w:rsid w:val="00781553"/>
    <w:rsid w:val="007819E1"/>
    <w:rsid w:val="00784B52"/>
    <w:rsid w:val="00785CE6"/>
    <w:rsid w:val="0078626F"/>
    <w:rsid w:val="007878F8"/>
    <w:rsid w:val="00792176"/>
    <w:rsid w:val="0079666C"/>
    <w:rsid w:val="007A437B"/>
    <w:rsid w:val="007A5A14"/>
    <w:rsid w:val="007B081E"/>
    <w:rsid w:val="007B17A0"/>
    <w:rsid w:val="007B2B24"/>
    <w:rsid w:val="007B3ED8"/>
    <w:rsid w:val="007B40E9"/>
    <w:rsid w:val="007B72E2"/>
    <w:rsid w:val="007B7493"/>
    <w:rsid w:val="007C1733"/>
    <w:rsid w:val="007C1F28"/>
    <w:rsid w:val="007C5FFE"/>
    <w:rsid w:val="007C7EAC"/>
    <w:rsid w:val="007D085E"/>
    <w:rsid w:val="007D4F30"/>
    <w:rsid w:val="007D7BDE"/>
    <w:rsid w:val="007E1401"/>
    <w:rsid w:val="007E5D0E"/>
    <w:rsid w:val="007F07DD"/>
    <w:rsid w:val="007F19AA"/>
    <w:rsid w:val="007F20CF"/>
    <w:rsid w:val="007F24DE"/>
    <w:rsid w:val="007F27F5"/>
    <w:rsid w:val="007F514F"/>
    <w:rsid w:val="00801CC3"/>
    <w:rsid w:val="0080280D"/>
    <w:rsid w:val="00803924"/>
    <w:rsid w:val="008039CB"/>
    <w:rsid w:val="00804736"/>
    <w:rsid w:val="00805FDB"/>
    <w:rsid w:val="00810B9C"/>
    <w:rsid w:val="00811B67"/>
    <w:rsid w:val="0081529C"/>
    <w:rsid w:val="00827709"/>
    <w:rsid w:val="008300BC"/>
    <w:rsid w:val="00832CED"/>
    <w:rsid w:val="00833623"/>
    <w:rsid w:val="00835459"/>
    <w:rsid w:val="008430E6"/>
    <w:rsid w:val="0084322F"/>
    <w:rsid w:val="00846FEF"/>
    <w:rsid w:val="00853AE1"/>
    <w:rsid w:val="00856E26"/>
    <w:rsid w:val="008609C7"/>
    <w:rsid w:val="00861104"/>
    <w:rsid w:val="00862052"/>
    <w:rsid w:val="00863218"/>
    <w:rsid w:val="00863594"/>
    <w:rsid w:val="00874869"/>
    <w:rsid w:val="008770CE"/>
    <w:rsid w:val="00883816"/>
    <w:rsid w:val="0088756A"/>
    <w:rsid w:val="008915A8"/>
    <w:rsid w:val="008930ED"/>
    <w:rsid w:val="0089405C"/>
    <w:rsid w:val="008A3085"/>
    <w:rsid w:val="008B14E5"/>
    <w:rsid w:val="008B1A78"/>
    <w:rsid w:val="008B36E7"/>
    <w:rsid w:val="008B4FFB"/>
    <w:rsid w:val="008B5747"/>
    <w:rsid w:val="008B5A56"/>
    <w:rsid w:val="008B75C8"/>
    <w:rsid w:val="008C19A5"/>
    <w:rsid w:val="008C23F3"/>
    <w:rsid w:val="008C4C48"/>
    <w:rsid w:val="008D30EA"/>
    <w:rsid w:val="008E0C08"/>
    <w:rsid w:val="008E4C54"/>
    <w:rsid w:val="008E7ECC"/>
    <w:rsid w:val="008F0ACE"/>
    <w:rsid w:val="008F58F9"/>
    <w:rsid w:val="008F5E3D"/>
    <w:rsid w:val="008F6EC2"/>
    <w:rsid w:val="008F7B91"/>
    <w:rsid w:val="008F7BFF"/>
    <w:rsid w:val="00906B89"/>
    <w:rsid w:val="0091035E"/>
    <w:rsid w:val="009177E9"/>
    <w:rsid w:val="00920AF2"/>
    <w:rsid w:val="009227CE"/>
    <w:rsid w:val="0092632D"/>
    <w:rsid w:val="00926A2B"/>
    <w:rsid w:val="00926C35"/>
    <w:rsid w:val="009275B7"/>
    <w:rsid w:val="00931C65"/>
    <w:rsid w:val="009343E0"/>
    <w:rsid w:val="00934A91"/>
    <w:rsid w:val="009359B3"/>
    <w:rsid w:val="00936511"/>
    <w:rsid w:val="00936822"/>
    <w:rsid w:val="00936C64"/>
    <w:rsid w:val="00937756"/>
    <w:rsid w:val="00940E92"/>
    <w:rsid w:val="00945DBF"/>
    <w:rsid w:val="00946FAE"/>
    <w:rsid w:val="00952828"/>
    <w:rsid w:val="00955063"/>
    <w:rsid w:val="00960C67"/>
    <w:rsid w:val="00962CAC"/>
    <w:rsid w:val="00963C0A"/>
    <w:rsid w:val="00971743"/>
    <w:rsid w:val="00974F1E"/>
    <w:rsid w:val="00976AD4"/>
    <w:rsid w:val="00982188"/>
    <w:rsid w:val="00983B82"/>
    <w:rsid w:val="00983C06"/>
    <w:rsid w:val="00985333"/>
    <w:rsid w:val="0099244F"/>
    <w:rsid w:val="0099265C"/>
    <w:rsid w:val="009970ED"/>
    <w:rsid w:val="009A1B04"/>
    <w:rsid w:val="009A7489"/>
    <w:rsid w:val="009C4F80"/>
    <w:rsid w:val="009D0BDE"/>
    <w:rsid w:val="009D1FDB"/>
    <w:rsid w:val="009D57DC"/>
    <w:rsid w:val="009E076D"/>
    <w:rsid w:val="009E166E"/>
    <w:rsid w:val="009E1A5F"/>
    <w:rsid w:val="009E379C"/>
    <w:rsid w:val="009E40B0"/>
    <w:rsid w:val="009E4AA2"/>
    <w:rsid w:val="009E6022"/>
    <w:rsid w:val="009F475B"/>
    <w:rsid w:val="009F4BAD"/>
    <w:rsid w:val="009F7EAC"/>
    <w:rsid w:val="00A00B35"/>
    <w:rsid w:val="00A11601"/>
    <w:rsid w:val="00A13F2E"/>
    <w:rsid w:val="00A21084"/>
    <w:rsid w:val="00A210C4"/>
    <w:rsid w:val="00A224DF"/>
    <w:rsid w:val="00A22DFA"/>
    <w:rsid w:val="00A27D76"/>
    <w:rsid w:val="00A31EFC"/>
    <w:rsid w:val="00A34F82"/>
    <w:rsid w:val="00A40538"/>
    <w:rsid w:val="00A43243"/>
    <w:rsid w:val="00A43822"/>
    <w:rsid w:val="00A4750C"/>
    <w:rsid w:val="00A50C45"/>
    <w:rsid w:val="00A546C6"/>
    <w:rsid w:val="00A55EBD"/>
    <w:rsid w:val="00A57443"/>
    <w:rsid w:val="00A63DC6"/>
    <w:rsid w:val="00A67443"/>
    <w:rsid w:val="00A67EED"/>
    <w:rsid w:val="00A709C3"/>
    <w:rsid w:val="00A70B08"/>
    <w:rsid w:val="00A71160"/>
    <w:rsid w:val="00A75887"/>
    <w:rsid w:val="00A779C5"/>
    <w:rsid w:val="00A82BEC"/>
    <w:rsid w:val="00A8423B"/>
    <w:rsid w:val="00A84AC6"/>
    <w:rsid w:val="00A86201"/>
    <w:rsid w:val="00A92AF7"/>
    <w:rsid w:val="00A961CF"/>
    <w:rsid w:val="00A96D5B"/>
    <w:rsid w:val="00AA1ACC"/>
    <w:rsid w:val="00AA1C5A"/>
    <w:rsid w:val="00AA33C2"/>
    <w:rsid w:val="00AA5CFC"/>
    <w:rsid w:val="00AB45FA"/>
    <w:rsid w:val="00AB7E29"/>
    <w:rsid w:val="00AC0AB0"/>
    <w:rsid w:val="00AC39CC"/>
    <w:rsid w:val="00AC49EA"/>
    <w:rsid w:val="00AC78D0"/>
    <w:rsid w:val="00AD140B"/>
    <w:rsid w:val="00AE2C57"/>
    <w:rsid w:val="00AE41F6"/>
    <w:rsid w:val="00AE6377"/>
    <w:rsid w:val="00AE7893"/>
    <w:rsid w:val="00AF0B63"/>
    <w:rsid w:val="00AF2F1C"/>
    <w:rsid w:val="00B020AC"/>
    <w:rsid w:val="00B02199"/>
    <w:rsid w:val="00B027F0"/>
    <w:rsid w:val="00B0480D"/>
    <w:rsid w:val="00B06C32"/>
    <w:rsid w:val="00B1282A"/>
    <w:rsid w:val="00B132F9"/>
    <w:rsid w:val="00B13D37"/>
    <w:rsid w:val="00B159B3"/>
    <w:rsid w:val="00B15D76"/>
    <w:rsid w:val="00B20562"/>
    <w:rsid w:val="00B21808"/>
    <w:rsid w:val="00B240EC"/>
    <w:rsid w:val="00B2567A"/>
    <w:rsid w:val="00B25B99"/>
    <w:rsid w:val="00B319D2"/>
    <w:rsid w:val="00B353BB"/>
    <w:rsid w:val="00B36980"/>
    <w:rsid w:val="00B37289"/>
    <w:rsid w:val="00B47CD0"/>
    <w:rsid w:val="00B540E8"/>
    <w:rsid w:val="00B55B92"/>
    <w:rsid w:val="00B560D8"/>
    <w:rsid w:val="00B56811"/>
    <w:rsid w:val="00B657BC"/>
    <w:rsid w:val="00B707CA"/>
    <w:rsid w:val="00B71ECE"/>
    <w:rsid w:val="00B73380"/>
    <w:rsid w:val="00B80A2C"/>
    <w:rsid w:val="00B83412"/>
    <w:rsid w:val="00B85C04"/>
    <w:rsid w:val="00B94D3B"/>
    <w:rsid w:val="00B95CD6"/>
    <w:rsid w:val="00BA02F0"/>
    <w:rsid w:val="00BA3AD8"/>
    <w:rsid w:val="00BA3C72"/>
    <w:rsid w:val="00BB310D"/>
    <w:rsid w:val="00BB34F8"/>
    <w:rsid w:val="00BB5AF3"/>
    <w:rsid w:val="00BB74D1"/>
    <w:rsid w:val="00BB7CC6"/>
    <w:rsid w:val="00BC1D46"/>
    <w:rsid w:val="00BC2519"/>
    <w:rsid w:val="00BC42E7"/>
    <w:rsid w:val="00BC6218"/>
    <w:rsid w:val="00BC6BA0"/>
    <w:rsid w:val="00BD13CD"/>
    <w:rsid w:val="00BD5A64"/>
    <w:rsid w:val="00BD755A"/>
    <w:rsid w:val="00BE1566"/>
    <w:rsid w:val="00BE250E"/>
    <w:rsid w:val="00BF29F7"/>
    <w:rsid w:val="00BF35BC"/>
    <w:rsid w:val="00BF7E71"/>
    <w:rsid w:val="00C0435D"/>
    <w:rsid w:val="00C1238E"/>
    <w:rsid w:val="00C1362A"/>
    <w:rsid w:val="00C13B99"/>
    <w:rsid w:val="00C14991"/>
    <w:rsid w:val="00C16DB8"/>
    <w:rsid w:val="00C20C51"/>
    <w:rsid w:val="00C212C5"/>
    <w:rsid w:val="00C2310E"/>
    <w:rsid w:val="00C2402E"/>
    <w:rsid w:val="00C32BAB"/>
    <w:rsid w:val="00C36044"/>
    <w:rsid w:val="00C36AE0"/>
    <w:rsid w:val="00C446D7"/>
    <w:rsid w:val="00C44944"/>
    <w:rsid w:val="00C50D9E"/>
    <w:rsid w:val="00C51491"/>
    <w:rsid w:val="00C52AFD"/>
    <w:rsid w:val="00C54A1C"/>
    <w:rsid w:val="00C6381D"/>
    <w:rsid w:val="00C649ED"/>
    <w:rsid w:val="00C7287A"/>
    <w:rsid w:val="00C754D6"/>
    <w:rsid w:val="00C76161"/>
    <w:rsid w:val="00C76A67"/>
    <w:rsid w:val="00C8530E"/>
    <w:rsid w:val="00C87BBE"/>
    <w:rsid w:val="00C97FCD"/>
    <w:rsid w:val="00CA07B6"/>
    <w:rsid w:val="00CA0AD8"/>
    <w:rsid w:val="00CA1E4E"/>
    <w:rsid w:val="00CA3887"/>
    <w:rsid w:val="00CA5E7B"/>
    <w:rsid w:val="00CB4DB4"/>
    <w:rsid w:val="00CC2EDC"/>
    <w:rsid w:val="00CC4F62"/>
    <w:rsid w:val="00CC50D5"/>
    <w:rsid w:val="00CC5BD7"/>
    <w:rsid w:val="00CC60F7"/>
    <w:rsid w:val="00CD0A58"/>
    <w:rsid w:val="00CD5BDF"/>
    <w:rsid w:val="00CD61A3"/>
    <w:rsid w:val="00CD66C2"/>
    <w:rsid w:val="00CD6B18"/>
    <w:rsid w:val="00CE15B4"/>
    <w:rsid w:val="00CE3001"/>
    <w:rsid w:val="00CE40C7"/>
    <w:rsid w:val="00CE5EB0"/>
    <w:rsid w:val="00CE681C"/>
    <w:rsid w:val="00CF2475"/>
    <w:rsid w:val="00CF461F"/>
    <w:rsid w:val="00CF4AA6"/>
    <w:rsid w:val="00CF60BE"/>
    <w:rsid w:val="00D040FA"/>
    <w:rsid w:val="00D043B4"/>
    <w:rsid w:val="00D0500C"/>
    <w:rsid w:val="00D07269"/>
    <w:rsid w:val="00D0732D"/>
    <w:rsid w:val="00D116F8"/>
    <w:rsid w:val="00D16233"/>
    <w:rsid w:val="00D205AD"/>
    <w:rsid w:val="00D22FC5"/>
    <w:rsid w:val="00D250E8"/>
    <w:rsid w:val="00D3140B"/>
    <w:rsid w:val="00D34C16"/>
    <w:rsid w:val="00D44C3C"/>
    <w:rsid w:val="00D46E47"/>
    <w:rsid w:val="00D5567E"/>
    <w:rsid w:val="00D7134C"/>
    <w:rsid w:val="00D72EBE"/>
    <w:rsid w:val="00D755DF"/>
    <w:rsid w:val="00D7683E"/>
    <w:rsid w:val="00D81999"/>
    <w:rsid w:val="00D81BD3"/>
    <w:rsid w:val="00D828CF"/>
    <w:rsid w:val="00D93DAF"/>
    <w:rsid w:val="00D945A9"/>
    <w:rsid w:val="00D95CEB"/>
    <w:rsid w:val="00D97B48"/>
    <w:rsid w:val="00DA380C"/>
    <w:rsid w:val="00DB2EF3"/>
    <w:rsid w:val="00DB345C"/>
    <w:rsid w:val="00DC0B9B"/>
    <w:rsid w:val="00DC2483"/>
    <w:rsid w:val="00DC3CEE"/>
    <w:rsid w:val="00DD3D90"/>
    <w:rsid w:val="00DE1004"/>
    <w:rsid w:val="00DE21C5"/>
    <w:rsid w:val="00DE4B92"/>
    <w:rsid w:val="00DE6124"/>
    <w:rsid w:val="00DE63B1"/>
    <w:rsid w:val="00DE7585"/>
    <w:rsid w:val="00DF0B20"/>
    <w:rsid w:val="00DF33CF"/>
    <w:rsid w:val="00DF4B98"/>
    <w:rsid w:val="00DF4BC8"/>
    <w:rsid w:val="00E0459F"/>
    <w:rsid w:val="00E045BD"/>
    <w:rsid w:val="00E05161"/>
    <w:rsid w:val="00E0539F"/>
    <w:rsid w:val="00E05EB3"/>
    <w:rsid w:val="00E119F2"/>
    <w:rsid w:val="00E15DAC"/>
    <w:rsid w:val="00E16089"/>
    <w:rsid w:val="00E1619C"/>
    <w:rsid w:val="00E17F5A"/>
    <w:rsid w:val="00E22C02"/>
    <w:rsid w:val="00E2613D"/>
    <w:rsid w:val="00E27F0A"/>
    <w:rsid w:val="00E32F66"/>
    <w:rsid w:val="00E40EA2"/>
    <w:rsid w:val="00E450EF"/>
    <w:rsid w:val="00E4544F"/>
    <w:rsid w:val="00E473F8"/>
    <w:rsid w:val="00E5002C"/>
    <w:rsid w:val="00E50CFD"/>
    <w:rsid w:val="00E537C1"/>
    <w:rsid w:val="00E579C0"/>
    <w:rsid w:val="00E57F5C"/>
    <w:rsid w:val="00E638DA"/>
    <w:rsid w:val="00E65B86"/>
    <w:rsid w:val="00E71059"/>
    <w:rsid w:val="00E71F61"/>
    <w:rsid w:val="00E739D0"/>
    <w:rsid w:val="00E824C1"/>
    <w:rsid w:val="00E82DB7"/>
    <w:rsid w:val="00E86808"/>
    <w:rsid w:val="00E86A7D"/>
    <w:rsid w:val="00E87695"/>
    <w:rsid w:val="00E87B44"/>
    <w:rsid w:val="00E92790"/>
    <w:rsid w:val="00E92994"/>
    <w:rsid w:val="00EA5478"/>
    <w:rsid w:val="00EA5AC3"/>
    <w:rsid w:val="00EA5BD8"/>
    <w:rsid w:val="00EB03A6"/>
    <w:rsid w:val="00EB1709"/>
    <w:rsid w:val="00EB1F78"/>
    <w:rsid w:val="00EB73F1"/>
    <w:rsid w:val="00EC2396"/>
    <w:rsid w:val="00EC4E26"/>
    <w:rsid w:val="00EC5688"/>
    <w:rsid w:val="00EC5B15"/>
    <w:rsid w:val="00EC7700"/>
    <w:rsid w:val="00ED1E42"/>
    <w:rsid w:val="00ED31A6"/>
    <w:rsid w:val="00ED3BA4"/>
    <w:rsid w:val="00EE161D"/>
    <w:rsid w:val="00EE51BB"/>
    <w:rsid w:val="00EE5948"/>
    <w:rsid w:val="00EE639B"/>
    <w:rsid w:val="00EE7CD9"/>
    <w:rsid w:val="00EF032B"/>
    <w:rsid w:val="00EF3C80"/>
    <w:rsid w:val="00EF6587"/>
    <w:rsid w:val="00EF7504"/>
    <w:rsid w:val="00F02812"/>
    <w:rsid w:val="00F042E0"/>
    <w:rsid w:val="00F042E4"/>
    <w:rsid w:val="00F06072"/>
    <w:rsid w:val="00F0704F"/>
    <w:rsid w:val="00F10189"/>
    <w:rsid w:val="00F11AA5"/>
    <w:rsid w:val="00F12D43"/>
    <w:rsid w:val="00F2231F"/>
    <w:rsid w:val="00F226EB"/>
    <w:rsid w:val="00F3018E"/>
    <w:rsid w:val="00F36CFF"/>
    <w:rsid w:val="00F37921"/>
    <w:rsid w:val="00F405F7"/>
    <w:rsid w:val="00F422E6"/>
    <w:rsid w:val="00F42417"/>
    <w:rsid w:val="00F42BAD"/>
    <w:rsid w:val="00F43E18"/>
    <w:rsid w:val="00F44C4B"/>
    <w:rsid w:val="00F47A6E"/>
    <w:rsid w:val="00F47AE0"/>
    <w:rsid w:val="00F47EEC"/>
    <w:rsid w:val="00F47FBA"/>
    <w:rsid w:val="00F50312"/>
    <w:rsid w:val="00F506D1"/>
    <w:rsid w:val="00F50D6F"/>
    <w:rsid w:val="00F53B9C"/>
    <w:rsid w:val="00F54A3C"/>
    <w:rsid w:val="00F5514D"/>
    <w:rsid w:val="00F554CB"/>
    <w:rsid w:val="00F56499"/>
    <w:rsid w:val="00F565FC"/>
    <w:rsid w:val="00F619A2"/>
    <w:rsid w:val="00F72D6E"/>
    <w:rsid w:val="00F73F52"/>
    <w:rsid w:val="00F744EB"/>
    <w:rsid w:val="00F77909"/>
    <w:rsid w:val="00F828AE"/>
    <w:rsid w:val="00F8393A"/>
    <w:rsid w:val="00F83B39"/>
    <w:rsid w:val="00F907C7"/>
    <w:rsid w:val="00F9729E"/>
    <w:rsid w:val="00FA00C8"/>
    <w:rsid w:val="00FA02A5"/>
    <w:rsid w:val="00FA0DEC"/>
    <w:rsid w:val="00FA0E49"/>
    <w:rsid w:val="00FA2318"/>
    <w:rsid w:val="00FA2B59"/>
    <w:rsid w:val="00FA37B3"/>
    <w:rsid w:val="00FA76FF"/>
    <w:rsid w:val="00FB23E5"/>
    <w:rsid w:val="00FB2562"/>
    <w:rsid w:val="00FB5802"/>
    <w:rsid w:val="00FB621F"/>
    <w:rsid w:val="00FB65E9"/>
    <w:rsid w:val="00FB6B0F"/>
    <w:rsid w:val="00FB7E27"/>
    <w:rsid w:val="00FC0AB7"/>
    <w:rsid w:val="00FC0E68"/>
    <w:rsid w:val="00FC2592"/>
    <w:rsid w:val="00FC2DD6"/>
    <w:rsid w:val="00FC2F88"/>
    <w:rsid w:val="00FC76E2"/>
    <w:rsid w:val="00FD5871"/>
    <w:rsid w:val="00FD75F3"/>
    <w:rsid w:val="00FE2501"/>
    <w:rsid w:val="00FE53A1"/>
    <w:rsid w:val="00FE5F88"/>
    <w:rsid w:val="00FF0041"/>
    <w:rsid w:val="00FF29AB"/>
    <w:rsid w:val="00FF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uiPriority w:val="99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uiPriority w:val="99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3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B1D7A-3EDF-4990-8E4C-A1D1FFCFA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36826</Words>
  <Characters>209909</Characters>
  <Application>Microsoft Office Word</Application>
  <DocSecurity>0</DocSecurity>
  <Lines>1749</Lines>
  <Paragraphs>492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Карева</dc:creator>
  <cp:lastModifiedBy>Носова</cp:lastModifiedBy>
  <cp:revision>2</cp:revision>
  <cp:lastPrinted>2019-09-04T06:38:00Z</cp:lastPrinted>
  <dcterms:created xsi:type="dcterms:W3CDTF">2019-09-18T06:23:00Z</dcterms:created>
  <dcterms:modified xsi:type="dcterms:W3CDTF">2019-09-18T06:23:00Z</dcterms:modified>
</cp:coreProperties>
</file>