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22D9D" w14:textId="39A2FCE5" w:rsidR="00B77EA8" w:rsidRPr="000B0F9C" w:rsidRDefault="000B0F9C" w:rsidP="000B0F9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 w:rsidRPr="000B0F9C">
        <w:rPr>
          <w:rFonts w:ascii="Times New Roman" w:hAnsi="Times New Roman" w:cs="Times New Roman"/>
          <w:b/>
          <w:bCs/>
          <w:sz w:val="40"/>
          <w:szCs w:val="40"/>
        </w:rPr>
        <w:t>П</w:t>
      </w:r>
      <w:proofErr w:type="gramEnd"/>
      <w:r w:rsidRPr="000B0F9C">
        <w:rPr>
          <w:rFonts w:ascii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14:paraId="23A938E4" w14:textId="77777777" w:rsidR="000B0F9C" w:rsidRPr="000B0F9C" w:rsidRDefault="000B0F9C" w:rsidP="000B0F9C">
      <w:pPr>
        <w:jc w:val="center"/>
        <w:rPr>
          <w:rFonts w:ascii="Times New Roman" w:hAnsi="Times New Roman" w:cs="Times New Roman"/>
          <w:sz w:val="36"/>
          <w:szCs w:val="36"/>
        </w:rPr>
      </w:pPr>
      <w:r w:rsidRPr="000B0F9C">
        <w:rPr>
          <w:rFonts w:ascii="Times New Roman" w:hAnsi="Times New Roman" w:cs="Times New Roman"/>
          <w:sz w:val="36"/>
          <w:szCs w:val="36"/>
        </w:rPr>
        <w:t>АДМИНИСТРАЦИИ АТЯШЕВСКОГО</w:t>
      </w:r>
    </w:p>
    <w:p w14:paraId="20FF0A4C" w14:textId="79D42827" w:rsidR="000B0F9C" w:rsidRPr="000B0F9C" w:rsidRDefault="000B0F9C" w:rsidP="000B0F9C">
      <w:pPr>
        <w:jc w:val="center"/>
        <w:rPr>
          <w:rFonts w:ascii="Times New Roman" w:hAnsi="Times New Roman" w:cs="Times New Roman"/>
          <w:sz w:val="36"/>
          <w:szCs w:val="36"/>
        </w:rPr>
      </w:pPr>
      <w:r w:rsidRPr="000B0F9C">
        <w:rPr>
          <w:rFonts w:ascii="Times New Roman" w:hAnsi="Times New Roman" w:cs="Times New Roman"/>
          <w:sz w:val="36"/>
          <w:szCs w:val="36"/>
        </w:rPr>
        <w:t>МУНИЦИПАЛЬНОГО РАЙОНА</w:t>
      </w:r>
    </w:p>
    <w:p w14:paraId="36113A02" w14:textId="6AD74F10" w:rsidR="00251624" w:rsidRDefault="00251624" w:rsidP="00B77EA8">
      <w:pPr>
        <w:jc w:val="right"/>
      </w:pPr>
    </w:p>
    <w:p w14:paraId="743035D7" w14:textId="788E5E08" w:rsidR="007F3C7C" w:rsidRDefault="007F3C7C"/>
    <w:p w14:paraId="08BA4C86" w14:textId="6E166EA5" w:rsidR="007F3C7C" w:rsidRDefault="007F3C7C"/>
    <w:p w14:paraId="4501E4BE" w14:textId="502664E5" w:rsidR="00A668C8" w:rsidRPr="00DD06BD" w:rsidRDefault="00DD06BD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0B0F9C">
        <w:rPr>
          <w:sz w:val="28"/>
          <w:szCs w:val="28"/>
        </w:rPr>
        <w:t>8</w:t>
      </w:r>
      <w:r>
        <w:rPr>
          <w:sz w:val="28"/>
          <w:szCs w:val="28"/>
        </w:rPr>
        <w:t>.04.2020 г.                                                                                                          №167</w:t>
      </w:r>
    </w:p>
    <w:p w14:paraId="5B50FDB6" w14:textId="096005AC" w:rsidR="006977E5" w:rsidRDefault="006977E5"/>
    <w:p w14:paraId="7B58B0FF" w14:textId="77777777" w:rsidR="00B77EA8" w:rsidRDefault="00B77EA8"/>
    <w:p w14:paraId="019FAF3D" w14:textId="7E6FF59A" w:rsidR="007F3C7C" w:rsidRDefault="007F3C7C" w:rsidP="007F3C7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C7C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3EAA">
        <w:rPr>
          <w:rFonts w:ascii="Times New Roman" w:hAnsi="Times New Roman" w:cs="Times New Roman"/>
          <w:b/>
          <w:bCs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</w:rPr>
        <w:t>риложение</w:t>
      </w:r>
      <w:r w:rsidR="00A668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 </w:t>
      </w:r>
      <w:r w:rsidRPr="007F3C7C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7F3C7C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</w:t>
      </w:r>
    </w:p>
    <w:p w14:paraId="653C50F7" w14:textId="55FB0B3D" w:rsidR="007F3C7C" w:rsidRDefault="007F3C7C" w:rsidP="007F3C7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EB1880" w14:textId="4817AB36" w:rsidR="007F3C7C" w:rsidRDefault="007F3C7C" w:rsidP="007F3C7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299458" w14:textId="5F787F69" w:rsidR="007F3C7C" w:rsidRDefault="007F3C7C" w:rsidP="007F3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F3C7C">
        <w:rPr>
          <w:rFonts w:ascii="Times New Roman" w:hAnsi="Times New Roman" w:cs="Times New Roman"/>
          <w:sz w:val="28"/>
          <w:szCs w:val="28"/>
        </w:rPr>
        <w:t xml:space="preserve">1.  Утвердить изменения, которые вносятся в </w:t>
      </w:r>
      <w:r w:rsidR="006F3EAA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, утвержденн</w:t>
      </w:r>
      <w:r w:rsidR="006F3EA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F3C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3C7C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7F3C7C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486D69D" w14:textId="1916F928" w:rsidR="007F3C7C" w:rsidRDefault="007F3C7C" w:rsidP="007F3C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после его официального опубликования.</w:t>
      </w:r>
    </w:p>
    <w:p w14:paraId="21613625" w14:textId="2966EF47" w:rsidR="007F3C7C" w:rsidRDefault="007F3C7C" w:rsidP="007F3C7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F6355B" w14:textId="2CDFDDB3" w:rsidR="007F3C7C" w:rsidRDefault="007F3C7C" w:rsidP="007F3C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2348DDF7" w14:textId="54618F9F" w:rsidR="007F3C7C" w:rsidRPr="007F3C7C" w:rsidRDefault="00340893" w:rsidP="003408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F3C7C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C7C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В.Г.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C7C">
        <w:rPr>
          <w:rFonts w:ascii="Times New Roman" w:hAnsi="Times New Roman" w:cs="Times New Roman"/>
          <w:sz w:val="28"/>
          <w:szCs w:val="28"/>
        </w:rPr>
        <w:t xml:space="preserve">Прокин </w:t>
      </w:r>
    </w:p>
    <w:p w14:paraId="4F0FFFBF" w14:textId="12B80149" w:rsidR="007F3C7C" w:rsidRDefault="007F3C7C" w:rsidP="007F3C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1605F1" w14:textId="3FEEBFC6" w:rsidR="00EF7BAB" w:rsidRDefault="00EF7BAB" w:rsidP="007F3C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3FE4DF" w14:textId="3F3C25F7" w:rsidR="00EF7BAB" w:rsidRDefault="00EF7BAB" w:rsidP="007F3C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893E3D" w14:textId="092564E8" w:rsidR="00EF7BAB" w:rsidRDefault="00EF7BAB" w:rsidP="007F3C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9CDB57" w14:textId="6E9793BF" w:rsidR="00EF7BAB" w:rsidRDefault="00EF7BAB" w:rsidP="007F3C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0C07A3" w14:textId="108DDECB" w:rsidR="00EF7BAB" w:rsidRDefault="00EF7BAB" w:rsidP="007F3C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69B538" w14:textId="77777777" w:rsidR="006F3EAA" w:rsidRDefault="006F3EAA" w:rsidP="006F3EA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Утверждены </w:t>
      </w:r>
    </w:p>
    <w:p w14:paraId="09B6E4A5" w14:textId="11C3DE5B" w:rsidR="006F3EAA" w:rsidRDefault="006F3EAA" w:rsidP="006F3EA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2235FC46" w14:textId="4C1CF24A" w:rsidR="006F3EAA" w:rsidRDefault="006F3EAA" w:rsidP="006F3EA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0D87E91D" w14:textId="605FDFBE" w:rsidR="006977E5" w:rsidRDefault="006977E5" w:rsidP="006F3EA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</w:t>
      </w:r>
      <w:r w:rsidR="00832CB8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>___» __</w:t>
      </w:r>
      <w:r w:rsidR="00832CB8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_____ 2020 г.</w:t>
      </w:r>
    </w:p>
    <w:p w14:paraId="6A08B50A" w14:textId="77777777" w:rsidR="006F3EAA" w:rsidRDefault="006F3EAA" w:rsidP="006F3EA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B995778" w14:textId="77777777" w:rsidR="006F3EAA" w:rsidRDefault="006F3EAA" w:rsidP="006F3EA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7EB7A4" w14:textId="6B164122" w:rsidR="006F3EAA" w:rsidRDefault="006F3EAA" w:rsidP="006F3EA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Приложение, </w:t>
      </w:r>
      <w:r w:rsidRPr="006F3E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утвержденное</w:t>
      </w:r>
      <w:r w:rsidRPr="007F3C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3C7C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7F3C7C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</w:t>
      </w:r>
    </w:p>
    <w:p w14:paraId="55DCB055" w14:textId="28E4AEDE" w:rsidR="006F3EAA" w:rsidRDefault="006F3EAA" w:rsidP="006F3EAA">
      <w:pPr>
        <w:pStyle w:val="a3"/>
        <w:spacing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681554DC" w14:textId="77777777" w:rsidR="006F3EAA" w:rsidRPr="006F3EAA" w:rsidRDefault="006F3EAA" w:rsidP="006F3EAA">
      <w:pPr>
        <w:pStyle w:val="a3"/>
        <w:spacing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685F59FA" w14:textId="6BD4D942" w:rsidR="006F3EAA" w:rsidRDefault="00A668C8" w:rsidP="0069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Приложение изложить в следующей редакции:</w:t>
      </w:r>
    </w:p>
    <w:p w14:paraId="5F9FA5EC" w14:textId="77777777" w:rsidR="006977E5" w:rsidRDefault="006977E5" w:rsidP="0069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C6D5B2" w14:textId="02DCB6D9" w:rsidR="00EF7BAB" w:rsidRDefault="00E87800" w:rsidP="00BF22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«ПРИЛОЖЕНИЕ</w:t>
      </w:r>
    </w:p>
    <w:p w14:paraId="58EACD5E" w14:textId="1C3A37AC" w:rsidR="00E87800" w:rsidRDefault="009920C2" w:rsidP="00BF22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87800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 </w:t>
      </w:r>
    </w:p>
    <w:p w14:paraId="279B8EA9" w14:textId="0FAA8491" w:rsidR="00E87800" w:rsidRDefault="00E87800" w:rsidP="00BF22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1BAC57BD" w14:textId="6D60CB81" w:rsidR="00E87800" w:rsidRDefault="00E87800" w:rsidP="00BF22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10.09.2009 №360</w:t>
      </w:r>
    </w:p>
    <w:p w14:paraId="356BF7AB" w14:textId="0A0932DE" w:rsidR="00E87800" w:rsidRDefault="00E87800" w:rsidP="00EF7BA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DF116AA" w14:textId="07596809" w:rsidR="00E87800" w:rsidRPr="00E87800" w:rsidRDefault="00E87800" w:rsidP="00E8780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800">
        <w:rPr>
          <w:rFonts w:ascii="Times New Roman" w:hAnsi="Times New Roman" w:cs="Times New Roman"/>
          <w:b/>
          <w:bCs/>
          <w:sz w:val="28"/>
          <w:szCs w:val="28"/>
        </w:rPr>
        <w:t>Должности муниципальной службы в Администрации</w:t>
      </w:r>
    </w:p>
    <w:p w14:paraId="0BF8C4CA" w14:textId="4873359E" w:rsidR="00E87800" w:rsidRDefault="00E87800" w:rsidP="00E8780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800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</w:t>
      </w:r>
    </w:p>
    <w:p w14:paraId="06DCC3BF" w14:textId="17A15450" w:rsidR="00E87800" w:rsidRDefault="00E87800" w:rsidP="00E8780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C4D7E" w14:textId="0A01FB32" w:rsidR="00C26DEE" w:rsidRDefault="00C26DEE" w:rsidP="00E8780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Высшая группа должностей</w:t>
      </w:r>
    </w:p>
    <w:p w14:paraId="6DEE719B" w14:textId="77777777" w:rsidR="009920C2" w:rsidRDefault="00E87800" w:rsidP="0069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8780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Первый заместитель Главы района по экономике – начальник Финансового управления Администрации Атяшевского муниципального района</w:t>
      </w:r>
    </w:p>
    <w:p w14:paraId="349828D7" w14:textId="6F893719" w:rsidR="00E87800" w:rsidRPr="009920C2" w:rsidRDefault="009920C2" w:rsidP="0069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1136">
        <w:rPr>
          <w:rFonts w:ascii="Times New Roman" w:hAnsi="Times New Roman" w:cs="Times New Roman"/>
          <w:sz w:val="28"/>
          <w:szCs w:val="28"/>
        </w:rPr>
        <w:t xml:space="preserve">2. </w:t>
      </w:r>
      <w:r w:rsidR="00E41136" w:rsidRPr="00E41136">
        <w:rPr>
          <w:rFonts w:ascii="Times New Roman" w:hAnsi="Times New Roman" w:cs="Times New Roman"/>
          <w:color w:val="000000"/>
          <w:sz w:val="28"/>
          <w:szCs w:val="28"/>
        </w:rPr>
        <w:t>Заместитель Главы района по социальным вопросам  – начальник  Управления образования Администрации Атяшевского муниципального района</w:t>
      </w:r>
    </w:p>
    <w:p w14:paraId="6D95FFD4" w14:textId="36EABED0" w:rsidR="00E41136" w:rsidRDefault="00E41136" w:rsidP="006977E5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 </w:t>
      </w:r>
      <w:r w:rsidR="00A719FA" w:rsidRPr="00A719FA">
        <w:rPr>
          <w:rFonts w:ascii="Times New Roman" w:hAnsi="Times New Roman" w:cs="Times New Roman"/>
          <w:color w:val="000000"/>
          <w:sz w:val="28"/>
          <w:szCs w:val="28"/>
        </w:rPr>
        <w:t>Заместитель Главы района  – начальник  управления делами Администрации Атяшевского муниципального района</w:t>
      </w:r>
    </w:p>
    <w:p w14:paraId="09FCC9F7" w14:textId="2BF301AF" w:rsidR="00C26DEE" w:rsidRDefault="00A719FA" w:rsidP="00E8780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4. </w:t>
      </w:r>
      <w:r w:rsidR="00C26DEE" w:rsidRPr="00C26DEE">
        <w:rPr>
          <w:rFonts w:ascii="Times New Roman" w:hAnsi="Times New Roman" w:cs="Times New Roman"/>
          <w:color w:val="000000"/>
          <w:sz w:val="28"/>
          <w:szCs w:val="28"/>
        </w:rPr>
        <w:t>Заместитель Главы Атяшевского муниципального   района по комплексному развитию</w:t>
      </w:r>
    </w:p>
    <w:p w14:paraId="4E075996" w14:textId="0AAD2CC6" w:rsidR="00C26DEE" w:rsidRDefault="00C26DEE" w:rsidP="00C26DEE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26DEE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Главная группа д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Pr="00C26D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лжностей</w:t>
      </w:r>
    </w:p>
    <w:p w14:paraId="309B59D5" w14:textId="77777777" w:rsidR="006977E5" w:rsidRDefault="006977E5" w:rsidP="00C26DEE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A7B8F81" w14:textId="2A26DB52" w:rsidR="002C1038" w:rsidRPr="002C1038" w:rsidRDefault="00C26DEE" w:rsidP="002C10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1038">
        <w:rPr>
          <w:color w:val="000000"/>
          <w:sz w:val="28"/>
          <w:szCs w:val="28"/>
        </w:rPr>
        <w:t>5.</w:t>
      </w:r>
      <w:r w:rsidR="002C1038" w:rsidRPr="002C1038">
        <w:rPr>
          <w:color w:val="000000"/>
          <w:sz w:val="28"/>
          <w:szCs w:val="28"/>
        </w:rPr>
        <w:t xml:space="preserve">  Начальник управления сельского хозяйства Администрации Атяшевского муниципального района</w:t>
      </w:r>
    </w:p>
    <w:p w14:paraId="741082F3" w14:textId="0FA45456" w:rsidR="002C1038" w:rsidRDefault="002C1038" w:rsidP="002C103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2C1038">
        <w:rPr>
          <w:color w:val="000000"/>
          <w:sz w:val="28"/>
          <w:szCs w:val="28"/>
        </w:rPr>
        <w:t>. Начальник Управления культуры Администрации Атяшевского муниципального района</w:t>
      </w:r>
    </w:p>
    <w:p w14:paraId="30F14354" w14:textId="2CC0B3A5" w:rsidR="00BB52D9" w:rsidRPr="00BB52D9" w:rsidRDefault="002C1038" w:rsidP="00BB52D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="00BB52D9">
        <w:rPr>
          <w:color w:val="000000"/>
          <w:sz w:val="28"/>
          <w:szCs w:val="28"/>
        </w:rPr>
        <w:t xml:space="preserve"> </w:t>
      </w:r>
      <w:r w:rsidR="00BB52D9">
        <w:rPr>
          <w:rFonts w:ascii="Arial" w:hAnsi="Arial" w:cs="Arial"/>
          <w:color w:val="000000"/>
        </w:rPr>
        <w:t xml:space="preserve"> </w:t>
      </w:r>
      <w:r w:rsidR="00BB52D9" w:rsidRPr="00BB52D9">
        <w:rPr>
          <w:color w:val="000000"/>
          <w:sz w:val="28"/>
          <w:szCs w:val="28"/>
        </w:rPr>
        <w:t>Начальник управления экономического анализа и прогнозирования Администрации Атяшевского муниципального района</w:t>
      </w:r>
    </w:p>
    <w:p w14:paraId="32B0AA5C" w14:textId="68C516A3" w:rsidR="00BB52D9" w:rsidRPr="00BB52D9" w:rsidRDefault="00BB52D9" w:rsidP="00BB52D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BB52D9">
        <w:rPr>
          <w:color w:val="000000"/>
          <w:sz w:val="28"/>
          <w:szCs w:val="28"/>
        </w:rPr>
        <w:t>. Начальник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3E8451C8" w14:textId="089C0F13" w:rsidR="00BB52D9" w:rsidRPr="00BB52D9" w:rsidRDefault="00700E38" w:rsidP="00BB52D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BB52D9" w:rsidRPr="00BB52D9">
        <w:rPr>
          <w:color w:val="000000"/>
          <w:sz w:val="28"/>
          <w:szCs w:val="28"/>
        </w:rPr>
        <w:t>. Начальник правового управления Администрации Атяшевского муниципального района</w:t>
      </w:r>
    </w:p>
    <w:p w14:paraId="3E971944" w14:textId="6B3211BE" w:rsidR="00BB52D9" w:rsidRPr="00BB52D9" w:rsidRDefault="00BB52D9" w:rsidP="00BB52D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 w:rsidR="00700E38">
        <w:rPr>
          <w:color w:val="000000"/>
          <w:sz w:val="28"/>
          <w:szCs w:val="28"/>
        </w:rPr>
        <w:t>0</w:t>
      </w:r>
      <w:r w:rsidRPr="00BB52D9">
        <w:rPr>
          <w:color w:val="000000"/>
          <w:sz w:val="28"/>
          <w:szCs w:val="28"/>
        </w:rPr>
        <w:t>. Начальник отдела по делам молодежи и спорту Администрации Атяшевского муниципального района</w:t>
      </w:r>
    </w:p>
    <w:p w14:paraId="45B11354" w14:textId="6F5243C0" w:rsidR="00BB52D9" w:rsidRPr="00BB52D9" w:rsidRDefault="00BB52D9" w:rsidP="00BB52D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 w:rsidR="00700E38">
        <w:rPr>
          <w:color w:val="000000"/>
          <w:sz w:val="28"/>
          <w:szCs w:val="28"/>
        </w:rPr>
        <w:t>1</w:t>
      </w:r>
      <w:r w:rsidRPr="00BB52D9">
        <w:rPr>
          <w:color w:val="000000"/>
          <w:sz w:val="28"/>
          <w:szCs w:val="28"/>
        </w:rPr>
        <w:t>. Начальник отдела по управлению муниципальным имуществом и земельным отношениям Администрации Атяшевского муниципального района</w:t>
      </w:r>
    </w:p>
    <w:p w14:paraId="353F5E40" w14:textId="4B679CDF" w:rsidR="00BB52D9" w:rsidRPr="00BB52D9" w:rsidRDefault="00BB52D9" w:rsidP="00BB52D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 w:rsidR="00700E38">
        <w:rPr>
          <w:color w:val="000000"/>
          <w:sz w:val="28"/>
          <w:szCs w:val="28"/>
        </w:rPr>
        <w:t>2</w:t>
      </w:r>
      <w:r w:rsidRPr="00BB52D9">
        <w:rPr>
          <w:color w:val="000000"/>
          <w:sz w:val="28"/>
          <w:szCs w:val="28"/>
        </w:rPr>
        <w:t xml:space="preserve">. Начальник </w:t>
      </w:r>
      <w:proofErr w:type="gramStart"/>
      <w:r w:rsidRPr="00BB52D9">
        <w:rPr>
          <w:color w:val="000000"/>
          <w:sz w:val="28"/>
          <w:szCs w:val="28"/>
        </w:rPr>
        <w:t>отдела записи актов гражданского состояния Администрации</w:t>
      </w:r>
      <w:proofErr w:type="gramEnd"/>
      <w:r w:rsidRPr="00BB52D9">
        <w:rPr>
          <w:color w:val="000000"/>
          <w:sz w:val="28"/>
          <w:szCs w:val="28"/>
        </w:rPr>
        <w:t xml:space="preserve"> Атяшевского муниципального района</w:t>
      </w:r>
    </w:p>
    <w:p w14:paraId="5B0F83D5" w14:textId="70C1BF8B" w:rsidR="00BB52D9" w:rsidRPr="00BB52D9" w:rsidRDefault="00BB52D9" w:rsidP="00BB52D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 w:rsidR="00700E38">
        <w:rPr>
          <w:color w:val="000000"/>
          <w:sz w:val="28"/>
          <w:szCs w:val="28"/>
        </w:rPr>
        <w:t>3</w:t>
      </w:r>
      <w:r w:rsidRPr="00BB52D9">
        <w:rPr>
          <w:color w:val="000000"/>
          <w:sz w:val="28"/>
          <w:szCs w:val="28"/>
        </w:rPr>
        <w:t>. Начальник отдела бухгалтерии Администрации Атяшевского муниципального района.</w:t>
      </w:r>
    </w:p>
    <w:p w14:paraId="7D416043" w14:textId="05B2049A" w:rsidR="00BB52D9" w:rsidRDefault="00BB52D9" w:rsidP="00BB52D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 w:rsidR="00700E38">
        <w:rPr>
          <w:color w:val="000000"/>
          <w:sz w:val="28"/>
          <w:szCs w:val="28"/>
        </w:rPr>
        <w:t>4</w:t>
      </w:r>
      <w:r w:rsidRPr="00BB52D9">
        <w:rPr>
          <w:color w:val="000000"/>
          <w:sz w:val="28"/>
          <w:szCs w:val="28"/>
        </w:rPr>
        <w:t>. Начальник отдела специальных программ Администрации Атяшевского муниципального района</w:t>
      </w:r>
    </w:p>
    <w:p w14:paraId="50E42473" w14:textId="6396A71B" w:rsidR="007D71A4" w:rsidRDefault="00700E38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280A41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. </w:t>
      </w:r>
      <w:r w:rsidR="007D71A4">
        <w:rPr>
          <w:rFonts w:ascii="Arial" w:hAnsi="Arial" w:cs="Arial"/>
          <w:color w:val="000000"/>
        </w:rPr>
        <w:t xml:space="preserve"> </w:t>
      </w:r>
      <w:r w:rsidR="007D71A4" w:rsidRPr="007D71A4">
        <w:rPr>
          <w:color w:val="000000"/>
          <w:sz w:val="28"/>
          <w:szCs w:val="28"/>
        </w:rPr>
        <w:t>Заместитель начальника управления делами – заведующий отделом по кадровой работе Администрации Атяшевского муниципального района</w:t>
      </w:r>
    </w:p>
    <w:p w14:paraId="2D393EF1" w14:textId="6D5FCE4F" w:rsidR="00280A41" w:rsidRPr="00280A41" w:rsidRDefault="00280A41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16. </w:t>
      </w:r>
      <w:r w:rsidRPr="007D71A4">
        <w:rPr>
          <w:color w:val="000000"/>
          <w:sz w:val="28"/>
          <w:szCs w:val="28"/>
        </w:rPr>
        <w:t>Заместитель начальника управления</w:t>
      </w:r>
      <w:r w:rsidRPr="00280A41">
        <w:rPr>
          <w:color w:val="000000"/>
          <w:sz w:val="28"/>
          <w:szCs w:val="28"/>
        </w:rPr>
        <w:t xml:space="preserve"> </w:t>
      </w:r>
      <w:r w:rsidRPr="00B52B91">
        <w:rPr>
          <w:color w:val="000000"/>
          <w:sz w:val="28"/>
          <w:szCs w:val="28"/>
        </w:rPr>
        <w:t>экономического анализа и прогнозирования</w:t>
      </w:r>
      <w:r w:rsidRPr="007D71A4">
        <w:rPr>
          <w:color w:val="000000"/>
          <w:sz w:val="28"/>
          <w:szCs w:val="28"/>
        </w:rPr>
        <w:t xml:space="preserve">  Администрации Атяшевского муниципального района</w:t>
      </w:r>
    </w:p>
    <w:p w14:paraId="3A997BEC" w14:textId="0871F51A" w:rsidR="007D71A4" w:rsidRP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17. Заместитель начальника Финансового управления Администрации Атяшевского муниципального района по бюджету</w:t>
      </w:r>
    </w:p>
    <w:p w14:paraId="2D33EF0B" w14:textId="64B146E7" w:rsidR="007D71A4" w:rsidRP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18. Заместитель начальника Финансового управления Администрации Атяшевского муниципального района по анализу и планированию доходов</w:t>
      </w:r>
    </w:p>
    <w:p w14:paraId="3C663876" w14:textId="43AC731E" w:rsidR="007D71A4" w:rsidRP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19. Заместитель начальника Финансового управления Администрации Атяшевского муниципального района по учету</w:t>
      </w:r>
    </w:p>
    <w:p w14:paraId="3890DAF0" w14:textId="43942A2D" w:rsidR="007D71A4" w:rsidRP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20. Заместитель начальника Управления образования Администрации Атяшевского муниципального района</w:t>
      </w:r>
    </w:p>
    <w:p w14:paraId="282BFB63" w14:textId="241E9DD5" w:rsidR="007D71A4" w:rsidRP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21. Заместитель начальника управления сельского хозяйства – заведующий отделом по сводно-аналитическим вопросам Администрации Атяшевского муниципального района</w:t>
      </w:r>
    </w:p>
    <w:p w14:paraId="09C4C8C7" w14:textId="36896309" w:rsidR="007D71A4" w:rsidRP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 xml:space="preserve">22. Заместитель </w:t>
      </w:r>
      <w:proofErr w:type="gramStart"/>
      <w:r w:rsidRPr="007D71A4">
        <w:rPr>
          <w:color w:val="000000"/>
          <w:sz w:val="28"/>
          <w:szCs w:val="28"/>
        </w:rPr>
        <w:t>начальника отдела записи актов гражданского состояния Администрации</w:t>
      </w:r>
      <w:proofErr w:type="gramEnd"/>
      <w:r w:rsidRPr="007D71A4">
        <w:rPr>
          <w:color w:val="000000"/>
          <w:sz w:val="28"/>
          <w:szCs w:val="28"/>
        </w:rPr>
        <w:t xml:space="preserve"> Атяшевского муниципального района</w:t>
      </w:r>
    </w:p>
    <w:p w14:paraId="5D573E07" w14:textId="3F86984A" w:rsid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D71A4">
        <w:rPr>
          <w:color w:val="000000"/>
          <w:sz w:val="28"/>
          <w:szCs w:val="28"/>
        </w:rPr>
        <w:t>23. Заместитель начальника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27985363" w14:textId="14F6029B" w:rsid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7D71A4">
        <w:rPr>
          <w:b/>
          <w:bCs/>
          <w:color w:val="000000"/>
          <w:sz w:val="28"/>
          <w:szCs w:val="28"/>
        </w:rPr>
        <w:lastRenderedPageBreak/>
        <w:t>Ведущая группа должностей</w:t>
      </w:r>
    </w:p>
    <w:p w14:paraId="3CCEAB02" w14:textId="5F833621" w:rsidR="007D71A4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4B11BFB5" w14:textId="77777777" w:rsidR="007D71A4" w:rsidRPr="00B77EA8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24. Консультант управления делами Администрации Атяшевского муниципального района</w:t>
      </w:r>
    </w:p>
    <w:p w14:paraId="47C077FD" w14:textId="31CBAE7A" w:rsidR="007D71A4" w:rsidRPr="00B77EA8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25. Консультант управления делами Администрации Атяшевского муниципального района</w:t>
      </w:r>
    </w:p>
    <w:p w14:paraId="6DF14786" w14:textId="57583459" w:rsidR="007D71A4" w:rsidRPr="00B77EA8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26. Консультант муниципального архива управления делами Администрации Атяшевского муниципального района</w:t>
      </w:r>
    </w:p>
    <w:p w14:paraId="6DDD20E8" w14:textId="2157DC78" w:rsidR="007D71A4" w:rsidRPr="00B77EA8" w:rsidRDefault="007D71A4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27. Консультант управления делами Администрации Атяшевского муниципального района</w:t>
      </w:r>
    </w:p>
    <w:p w14:paraId="252CFB59" w14:textId="77777777" w:rsidR="00C4022F" w:rsidRPr="00B77EA8" w:rsidRDefault="007D71A4" w:rsidP="00C4022F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 xml:space="preserve">28. </w:t>
      </w:r>
      <w:r w:rsidR="00C4022F" w:rsidRPr="00B77EA8">
        <w:rPr>
          <w:color w:val="000000"/>
          <w:sz w:val="28"/>
          <w:szCs w:val="28"/>
        </w:rPr>
        <w:t>Консультант по информатизации и защите информации Финансового управления Администрации Атяшевского муниципального района</w:t>
      </w:r>
    </w:p>
    <w:p w14:paraId="42B19CCB" w14:textId="198DB311" w:rsidR="007D71A4" w:rsidRPr="00B77EA8" w:rsidRDefault="00C4022F" w:rsidP="007D71A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29. Консультант по бюджетному финансированию и  кадровой работе Финансового управления Администрации Атяшевского муниципального района</w:t>
      </w:r>
    </w:p>
    <w:p w14:paraId="6D244C3C" w14:textId="1CAA41AB" w:rsidR="00EB0842" w:rsidRPr="00B77EA8" w:rsidRDefault="00C4022F" w:rsidP="00EB084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 xml:space="preserve">30. Консультант по кадровым вопросам Управления образования </w:t>
      </w:r>
      <w:r w:rsidR="00EB0842" w:rsidRPr="00B77EA8">
        <w:rPr>
          <w:color w:val="000000"/>
          <w:sz w:val="28"/>
          <w:szCs w:val="28"/>
        </w:rPr>
        <w:t>Администрации Атяшевского муниципального района</w:t>
      </w:r>
    </w:p>
    <w:p w14:paraId="4AA5ECA0" w14:textId="52D2192B" w:rsidR="00A668C8" w:rsidRDefault="00A668C8" w:rsidP="00EB084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611C69D3" w14:textId="77777777" w:rsidR="006977E5" w:rsidRPr="00A668C8" w:rsidRDefault="006977E5" w:rsidP="00EB084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6C1B5483" w14:textId="34043928" w:rsidR="00C4022F" w:rsidRDefault="00AF2AAE" w:rsidP="00DB3010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</w:t>
      </w:r>
      <w:r w:rsidR="002B19F0">
        <w:rPr>
          <w:b/>
          <w:bCs/>
          <w:color w:val="000000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ршая</w:t>
      </w:r>
      <w:r w:rsidR="00DB3010" w:rsidRPr="00DB3010">
        <w:rPr>
          <w:b/>
          <w:bCs/>
          <w:color w:val="000000"/>
          <w:sz w:val="28"/>
          <w:szCs w:val="28"/>
        </w:rPr>
        <w:t xml:space="preserve"> группа должн</w:t>
      </w:r>
      <w:r w:rsidR="00DB3010">
        <w:rPr>
          <w:b/>
          <w:bCs/>
          <w:color w:val="000000"/>
          <w:sz w:val="28"/>
          <w:szCs w:val="28"/>
        </w:rPr>
        <w:t>о</w:t>
      </w:r>
      <w:r w:rsidR="00DB3010" w:rsidRPr="00DB3010">
        <w:rPr>
          <w:b/>
          <w:bCs/>
          <w:color w:val="000000"/>
          <w:sz w:val="28"/>
          <w:szCs w:val="28"/>
        </w:rPr>
        <w:t>стей</w:t>
      </w:r>
    </w:p>
    <w:p w14:paraId="3562DA50" w14:textId="2C5E10D8" w:rsidR="00DB3010" w:rsidRDefault="00DB3010" w:rsidP="00DB3010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3ECA2834" w14:textId="0F2A4A6C" w:rsidR="00123188" w:rsidRDefault="00DB3010" w:rsidP="0012318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3010">
        <w:rPr>
          <w:color w:val="000000"/>
          <w:sz w:val="28"/>
          <w:szCs w:val="28"/>
        </w:rPr>
        <w:t>31.</w:t>
      </w:r>
      <w:r>
        <w:rPr>
          <w:color w:val="000000"/>
          <w:sz w:val="28"/>
          <w:szCs w:val="28"/>
        </w:rPr>
        <w:t xml:space="preserve"> </w:t>
      </w:r>
      <w:r w:rsidR="00123188" w:rsidRPr="00123188">
        <w:rPr>
          <w:color w:val="000000"/>
          <w:sz w:val="28"/>
          <w:szCs w:val="28"/>
        </w:rPr>
        <w:t>Главный специалист  Администрации Атяшевского муниципального района</w:t>
      </w:r>
    </w:p>
    <w:p w14:paraId="6475D98A" w14:textId="7E13BA95" w:rsidR="009920C2" w:rsidRPr="00B77EA8" w:rsidRDefault="009920C2" w:rsidP="0012318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32. Главный специалист по защите информации управления делами  Администрации Атяшевского муниципального района</w:t>
      </w:r>
    </w:p>
    <w:p w14:paraId="55E9D3BF" w14:textId="0C355988" w:rsidR="009920C2" w:rsidRPr="009920C2" w:rsidRDefault="009920C2" w:rsidP="0012318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920C2">
        <w:rPr>
          <w:color w:val="000000"/>
          <w:sz w:val="28"/>
          <w:szCs w:val="28"/>
        </w:rPr>
        <w:t xml:space="preserve">33. Главный специалист управления делами </w:t>
      </w:r>
      <w:r w:rsidRPr="00123188">
        <w:rPr>
          <w:color w:val="000000"/>
          <w:sz w:val="28"/>
          <w:szCs w:val="28"/>
        </w:rPr>
        <w:t>Администрации Атяшевского муниципального района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38ADF99E" w14:textId="3D38AA82" w:rsidR="00DF6DB3" w:rsidRDefault="00DF6DB3" w:rsidP="0012318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9920C2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</w:t>
      </w:r>
      <w:r w:rsidRPr="00DF6DB3">
        <w:rPr>
          <w:color w:val="000000"/>
          <w:sz w:val="28"/>
          <w:szCs w:val="28"/>
        </w:rPr>
        <w:t>Главный специалист по жилищным вопросам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62781563" w14:textId="36BA562B" w:rsidR="00093725" w:rsidRDefault="00093725" w:rsidP="0012318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10CFD">
        <w:rPr>
          <w:color w:val="000000"/>
          <w:sz w:val="28"/>
          <w:szCs w:val="28"/>
        </w:rPr>
        <w:t>3</w:t>
      </w:r>
      <w:r w:rsidR="00B77EA8">
        <w:rPr>
          <w:color w:val="000000"/>
          <w:sz w:val="28"/>
          <w:szCs w:val="28"/>
        </w:rPr>
        <w:t>5</w:t>
      </w:r>
      <w:r w:rsidRPr="00A10CFD">
        <w:rPr>
          <w:color w:val="000000"/>
          <w:sz w:val="28"/>
          <w:szCs w:val="28"/>
        </w:rPr>
        <w:t>.</w:t>
      </w:r>
      <w:r w:rsidRPr="00093725">
        <w:rPr>
          <w:color w:val="000000"/>
          <w:sz w:val="28"/>
          <w:szCs w:val="28"/>
        </w:rPr>
        <w:t xml:space="preserve"> Главный специалис</w:t>
      </w:r>
      <w:r>
        <w:rPr>
          <w:color w:val="000000"/>
          <w:sz w:val="28"/>
          <w:szCs w:val="28"/>
        </w:rPr>
        <w:t>т</w:t>
      </w:r>
      <w:r w:rsidRPr="00093725">
        <w:rPr>
          <w:color w:val="000000"/>
          <w:sz w:val="28"/>
          <w:szCs w:val="28"/>
        </w:rPr>
        <w:t xml:space="preserve">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5ACDF875" w14:textId="03645627" w:rsidR="004C3266" w:rsidRDefault="00A10CFD" w:rsidP="004C326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77EA8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. </w:t>
      </w:r>
      <w:r w:rsidR="004C3266" w:rsidRPr="004C3266">
        <w:rPr>
          <w:color w:val="000000"/>
          <w:sz w:val="28"/>
          <w:szCs w:val="28"/>
        </w:rPr>
        <w:t>Главный специалист по вопросам гражданской обороны и чрезвычайным ситуациям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045548D4" w14:textId="19F76309" w:rsidR="004C3266" w:rsidRPr="00B52B91" w:rsidRDefault="004C3266" w:rsidP="004C326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77EA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 </w:t>
      </w:r>
      <w:r w:rsidRPr="00B52B91">
        <w:rPr>
          <w:color w:val="000000"/>
          <w:sz w:val="28"/>
          <w:szCs w:val="28"/>
        </w:rPr>
        <w:t>Главный специалист отдела по управлению муниципальным имуществом и земельным отношениям Администрации Атяшевского муниципального района</w:t>
      </w:r>
    </w:p>
    <w:p w14:paraId="0AC9B37C" w14:textId="6D72F91C" w:rsidR="009920C2" w:rsidRPr="00B52B91" w:rsidRDefault="009920C2" w:rsidP="004C326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3</w:t>
      </w:r>
      <w:r w:rsidR="00B77EA8" w:rsidRPr="00B52B91">
        <w:rPr>
          <w:color w:val="000000"/>
          <w:sz w:val="28"/>
          <w:szCs w:val="28"/>
        </w:rPr>
        <w:t>8</w:t>
      </w:r>
      <w:r w:rsidRPr="00B52B91">
        <w:rPr>
          <w:color w:val="000000"/>
          <w:sz w:val="28"/>
          <w:szCs w:val="28"/>
        </w:rPr>
        <w:t>. Главный специалист по земельному контролю отдела по управлению муниципальным имуществом и земельным отношениям Администрации Атяшевского муниципального района</w:t>
      </w:r>
    </w:p>
    <w:p w14:paraId="3997CC3B" w14:textId="0F7AA257" w:rsidR="004C3266" w:rsidRDefault="00B77EA8" w:rsidP="004C326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lastRenderedPageBreak/>
        <w:t>39</w:t>
      </w:r>
      <w:r w:rsidR="004C3266" w:rsidRPr="00B52B91">
        <w:rPr>
          <w:color w:val="000000"/>
          <w:sz w:val="28"/>
          <w:szCs w:val="28"/>
        </w:rPr>
        <w:t>. Главный специалист управления экономического анализа и прогнозирования Администрации Атяшевского муниципального района</w:t>
      </w:r>
    </w:p>
    <w:p w14:paraId="6EB29DF9" w14:textId="7D24B7DD" w:rsidR="00280A41" w:rsidRPr="00B52B91" w:rsidRDefault="00280A41" w:rsidP="004C326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40.</w:t>
      </w:r>
      <w:r w:rsidRPr="00280A41">
        <w:rPr>
          <w:color w:val="000000"/>
          <w:sz w:val="28"/>
          <w:szCs w:val="28"/>
        </w:rPr>
        <w:t xml:space="preserve"> </w:t>
      </w:r>
      <w:r w:rsidRPr="00B52B91">
        <w:rPr>
          <w:color w:val="000000"/>
          <w:sz w:val="28"/>
          <w:szCs w:val="28"/>
        </w:rPr>
        <w:t>Главный специалист управления экономического анализа и прогнозирования Администрации Атяшевского муниципального района</w:t>
      </w:r>
    </w:p>
    <w:p w14:paraId="21797096" w14:textId="38CA6797" w:rsidR="00B72846" w:rsidRPr="00B52B91" w:rsidRDefault="009920C2" w:rsidP="00B7284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 w:rsidR="00280A41">
        <w:rPr>
          <w:color w:val="000000"/>
          <w:sz w:val="28"/>
          <w:szCs w:val="28"/>
        </w:rPr>
        <w:t>1</w:t>
      </w:r>
      <w:r w:rsidR="00B72846" w:rsidRPr="00B52B91">
        <w:rPr>
          <w:color w:val="000000"/>
          <w:sz w:val="28"/>
          <w:szCs w:val="28"/>
        </w:rPr>
        <w:t>. Главный специалист отдела бухгалтерии Администрации Атяшевского муниципального района</w:t>
      </w:r>
    </w:p>
    <w:p w14:paraId="7382637D" w14:textId="1748246B" w:rsidR="00F76101" w:rsidRPr="00B52B91" w:rsidRDefault="009920C2" w:rsidP="00F76101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52B91">
        <w:rPr>
          <w:sz w:val="28"/>
          <w:szCs w:val="28"/>
        </w:rPr>
        <w:t>4</w:t>
      </w:r>
      <w:r w:rsidR="00280A41">
        <w:rPr>
          <w:sz w:val="28"/>
          <w:szCs w:val="28"/>
        </w:rPr>
        <w:t>2</w:t>
      </w:r>
      <w:r w:rsidR="00B72846" w:rsidRPr="00B52B91">
        <w:rPr>
          <w:sz w:val="28"/>
          <w:szCs w:val="28"/>
        </w:rPr>
        <w:t>.</w:t>
      </w:r>
      <w:r w:rsidR="00F76101" w:rsidRPr="00B52B91">
        <w:rPr>
          <w:sz w:val="28"/>
          <w:szCs w:val="28"/>
        </w:rPr>
        <w:t xml:space="preserve"> </w:t>
      </w:r>
      <w:r w:rsidR="00F76101" w:rsidRPr="00B52B91">
        <w:rPr>
          <w:color w:val="000000"/>
          <w:sz w:val="28"/>
          <w:szCs w:val="28"/>
        </w:rPr>
        <w:t xml:space="preserve"> Главный специалист правового управления Администрации Атяшевского муниципального района</w:t>
      </w:r>
    </w:p>
    <w:p w14:paraId="0096653C" w14:textId="2187B707" w:rsidR="00086142" w:rsidRPr="00B52B91" w:rsidRDefault="009920C2" w:rsidP="0008614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 w:rsidR="00280A41">
        <w:rPr>
          <w:color w:val="000000"/>
          <w:sz w:val="28"/>
          <w:szCs w:val="28"/>
        </w:rPr>
        <w:t>3</w:t>
      </w:r>
      <w:r w:rsidR="002926F8" w:rsidRPr="00B52B91">
        <w:rPr>
          <w:color w:val="000000"/>
          <w:sz w:val="28"/>
          <w:szCs w:val="28"/>
        </w:rPr>
        <w:t xml:space="preserve">. </w:t>
      </w:r>
      <w:r w:rsidR="00086142" w:rsidRPr="00B52B91">
        <w:rPr>
          <w:color w:val="000000"/>
          <w:sz w:val="28"/>
          <w:szCs w:val="28"/>
        </w:rPr>
        <w:t>Главный специалист по сводно-аналитическим вопросам управления сельского хозяйства Администрации Атяшевского муниципального района</w:t>
      </w:r>
    </w:p>
    <w:p w14:paraId="43C3A3DC" w14:textId="0BA2B90C" w:rsidR="002926F8" w:rsidRDefault="009920C2" w:rsidP="00F76101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 w:rsidR="00280A41">
        <w:rPr>
          <w:color w:val="000000"/>
          <w:sz w:val="28"/>
          <w:szCs w:val="28"/>
        </w:rPr>
        <w:t>4</w:t>
      </w:r>
      <w:r w:rsidR="00086142" w:rsidRPr="00B52B91">
        <w:rPr>
          <w:color w:val="000000"/>
          <w:sz w:val="28"/>
          <w:szCs w:val="28"/>
        </w:rPr>
        <w:t xml:space="preserve">. </w:t>
      </w:r>
      <w:r w:rsidR="00EB086B" w:rsidRPr="00B52B91">
        <w:rPr>
          <w:color w:val="000000"/>
          <w:sz w:val="28"/>
          <w:szCs w:val="28"/>
        </w:rPr>
        <w:t>Главный специалист по экономической работе, реализации проектов и программ  управления сельского хозяйства Администрации Атяшевского муниципального района</w:t>
      </w:r>
    </w:p>
    <w:p w14:paraId="6FC67190" w14:textId="69153380" w:rsidR="00AD1956" w:rsidRPr="00B52B91" w:rsidRDefault="00AD1956" w:rsidP="00AD195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 w:rsidR="009920C2" w:rsidRPr="00B52B91">
        <w:rPr>
          <w:color w:val="000000"/>
          <w:sz w:val="28"/>
          <w:szCs w:val="28"/>
        </w:rPr>
        <w:t>5</w:t>
      </w:r>
      <w:r w:rsidRPr="00B52B91">
        <w:rPr>
          <w:color w:val="000000"/>
          <w:sz w:val="28"/>
          <w:szCs w:val="28"/>
        </w:rPr>
        <w:t xml:space="preserve">. Главный специалист по </w:t>
      </w:r>
      <w:proofErr w:type="gramStart"/>
      <w:r w:rsidRPr="00B52B91">
        <w:rPr>
          <w:color w:val="000000"/>
          <w:sz w:val="28"/>
          <w:szCs w:val="28"/>
        </w:rPr>
        <w:t>контролю за</w:t>
      </w:r>
      <w:proofErr w:type="gramEnd"/>
      <w:r w:rsidRPr="00B52B91">
        <w:rPr>
          <w:color w:val="000000"/>
          <w:sz w:val="28"/>
          <w:szCs w:val="28"/>
        </w:rPr>
        <w:t xml:space="preserve"> выплатами из бюджета и составлением отчетности Финансового управления Администрации Атяшевского муниципального район</w:t>
      </w:r>
      <w:r w:rsidR="002926F8" w:rsidRPr="00B52B91">
        <w:rPr>
          <w:color w:val="000000"/>
          <w:sz w:val="28"/>
          <w:szCs w:val="28"/>
        </w:rPr>
        <w:t>а</w:t>
      </w:r>
    </w:p>
    <w:p w14:paraId="67C1C037" w14:textId="6F2FAC22" w:rsidR="002926F8" w:rsidRPr="00B52B91" w:rsidRDefault="002926F8" w:rsidP="002926F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 w:rsidR="009920C2" w:rsidRPr="00B52B91">
        <w:rPr>
          <w:color w:val="000000"/>
          <w:sz w:val="28"/>
          <w:szCs w:val="28"/>
        </w:rPr>
        <w:t>6</w:t>
      </w:r>
      <w:r w:rsidRPr="00B52B91">
        <w:rPr>
          <w:color w:val="000000"/>
          <w:sz w:val="28"/>
          <w:szCs w:val="28"/>
        </w:rPr>
        <w:t xml:space="preserve">. Главный специалист по </w:t>
      </w:r>
      <w:proofErr w:type="gramStart"/>
      <w:r w:rsidRPr="00B52B91">
        <w:rPr>
          <w:color w:val="000000"/>
          <w:sz w:val="28"/>
          <w:szCs w:val="28"/>
        </w:rPr>
        <w:t>контролю за</w:t>
      </w:r>
      <w:proofErr w:type="gramEnd"/>
      <w:r w:rsidRPr="00B52B91">
        <w:rPr>
          <w:color w:val="000000"/>
          <w:sz w:val="28"/>
          <w:szCs w:val="28"/>
        </w:rPr>
        <w:t xml:space="preserve"> учетом и составлением отчетности сельских поселений, учету энергоносителей Финансового управления Администрации Атяшевского муниципального района</w:t>
      </w:r>
    </w:p>
    <w:p w14:paraId="0EF7FBF0" w14:textId="709275A5" w:rsidR="002926F8" w:rsidRPr="00B52B91" w:rsidRDefault="002926F8" w:rsidP="002926F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 4</w:t>
      </w:r>
      <w:r w:rsidR="009920C2" w:rsidRPr="00B52B91">
        <w:rPr>
          <w:color w:val="000000"/>
          <w:sz w:val="28"/>
          <w:szCs w:val="28"/>
        </w:rPr>
        <w:t>7</w:t>
      </w:r>
      <w:r w:rsidRPr="00B52B91">
        <w:rPr>
          <w:color w:val="000000"/>
          <w:sz w:val="28"/>
          <w:szCs w:val="28"/>
        </w:rPr>
        <w:t>. Главный специалист по прогнозированию и учету поступления доходов Финансового управления Администрации Атяшевского муниципального района</w:t>
      </w:r>
    </w:p>
    <w:p w14:paraId="3CF9C1A2" w14:textId="5C1B964B" w:rsidR="009920C2" w:rsidRPr="00B52B91" w:rsidRDefault="009920C2" w:rsidP="002926F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48. Главный специалист по финансовому контролю Финансового управления Администрации Атяшевского муниципального района</w:t>
      </w:r>
    </w:p>
    <w:p w14:paraId="1B08FE53" w14:textId="21254D35" w:rsidR="00EB086B" w:rsidRPr="00B52B91" w:rsidRDefault="00EB086B" w:rsidP="00EB086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2B91">
        <w:rPr>
          <w:sz w:val="28"/>
          <w:szCs w:val="28"/>
        </w:rPr>
        <w:t>4</w:t>
      </w:r>
      <w:r w:rsidR="009920C2" w:rsidRPr="00B52B91">
        <w:rPr>
          <w:sz w:val="28"/>
          <w:szCs w:val="28"/>
        </w:rPr>
        <w:t>9</w:t>
      </w:r>
      <w:r w:rsidRPr="00B52B91">
        <w:rPr>
          <w:sz w:val="28"/>
          <w:szCs w:val="28"/>
        </w:rPr>
        <w:t xml:space="preserve">. </w:t>
      </w:r>
      <w:r w:rsidRPr="00B52B91">
        <w:rPr>
          <w:color w:val="000000"/>
          <w:sz w:val="28"/>
          <w:szCs w:val="28"/>
        </w:rPr>
        <w:t>Главный специалист по организации образовательного процесса Управления образования Администрации Атяшевского муниципального района</w:t>
      </w:r>
    </w:p>
    <w:p w14:paraId="78193CBC" w14:textId="3E8CE2AF" w:rsidR="00B77EA8" w:rsidRDefault="009920C2" w:rsidP="00A83F2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2B91">
        <w:rPr>
          <w:sz w:val="28"/>
          <w:szCs w:val="28"/>
        </w:rPr>
        <w:t>50</w:t>
      </w:r>
      <w:r w:rsidR="00EB086B" w:rsidRPr="00B52B91">
        <w:rPr>
          <w:sz w:val="28"/>
          <w:szCs w:val="28"/>
        </w:rPr>
        <w:t xml:space="preserve">. </w:t>
      </w:r>
      <w:r w:rsidRPr="00B52B91">
        <w:rPr>
          <w:color w:val="000000"/>
          <w:sz w:val="28"/>
          <w:szCs w:val="28"/>
        </w:rPr>
        <w:t xml:space="preserve">Главный специалист по охране </w:t>
      </w:r>
      <w:proofErr w:type="gramStart"/>
      <w:r w:rsidRPr="00B52B91">
        <w:rPr>
          <w:color w:val="000000"/>
          <w:sz w:val="28"/>
          <w:szCs w:val="28"/>
        </w:rPr>
        <w:t>прав детства Управления образования Администрации</w:t>
      </w:r>
      <w:proofErr w:type="gramEnd"/>
      <w:r w:rsidRPr="00B52B91">
        <w:rPr>
          <w:color w:val="000000"/>
          <w:sz w:val="28"/>
          <w:szCs w:val="28"/>
        </w:rPr>
        <w:t xml:space="preserve"> Атяшевского муниципального района</w:t>
      </w:r>
      <w:r w:rsidR="006F3EAA" w:rsidRPr="00B52B91">
        <w:rPr>
          <w:color w:val="000000"/>
          <w:sz w:val="28"/>
          <w:szCs w:val="28"/>
        </w:rPr>
        <w:t>.».</w:t>
      </w:r>
      <w:bookmarkStart w:id="0" w:name="_GoBack"/>
      <w:bookmarkEnd w:id="0"/>
    </w:p>
    <w:sectPr w:rsidR="00B7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A2EE8"/>
    <w:multiLevelType w:val="hybridMultilevel"/>
    <w:tmpl w:val="5480326E"/>
    <w:lvl w:ilvl="0" w:tplc="E912D8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172"/>
    <w:rsid w:val="00052A66"/>
    <w:rsid w:val="00086142"/>
    <w:rsid w:val="00093725"/>
    <w:rsid w:val="000B0F9C"/>
    <w:rsid w:val="00123188"/>
    <w:rsid w:val="00240979"/>
    <w:rsid w:val="00251624"/>
    <w:rsid w:val="00280A41"/>
    <w:rsid w:val="002926F8"/>
    <w:rsid w:val="002B19F0"/>
    <w:rsid w:val="002C1038"/>
    <w:rsid w:val="003338BD"/>
    <w:rsid w:val="00340893"/>
    <w:rsid w:val="004708E0"/>
    <w:rsid w:val="004C3266"/>
    <w:rsid w:val="006977E5"/>
    <w:rsid w:val="006B61E8"/>
    <w:rsid w:val="006F3EAA"/>
    <w:rsid w:val="00700E38"/>
    <w:rsid w:val="007D71A4"/>
    <w:rsid w:val="007F3C7C"/>
    <w:rsid w:val="00832CB8"/>
    <w:rsid w:val="009920C2"/>
    <w:rsid w:val="00A00DE9"/>
    <w:rsid w:val="00A10CFD"/>
    <w:rsid w:val="00A668C8"/>
    <w:rsid w:val="00A719FA"/>
    <w:rsid w:val="00A83F20"/>
    <w:rsid w:val="00AD1956"/>
    <w:rsid w:val="00AF2AAE"/>
    <w:rsid w:val="00B52B91"/>
    <w:rsid w:val="00B72846"/>
    <w:rsid w:val="00B77EA8"/>
    <w:rsid w:val="00BB52D9"/>
    <w:rsid w:val="00BF226A"/>
    <w:rsid w:val="00C26DEE"/>
    <w:rsid w:val="00C4022F"/>
    <w:rsid w:val="00C74C41"/>
    <w:rsid w:val="00DB2BCD"/>
    <w:rsid w:val="00DB3010"/>
    <w:rsid w:val="00DD06BD"/>
    <w:rsid w:val="00DF2D98"/>
    <w:rsid w:val="00DF6DB3"/>
    <w:rsid w:val="00E41136"/>
    <w:rsid w:val="00E87800"/>
    <w:rsid w:val="00EA5172"/>
    <w:rsid w:val="00EB0842"/>
    <w:rsid w:val="00EB086B"/>
    <w:rsid w:val="00EB4274"/>
    <w:rsid w:val="00EF7BAB"/>
    <w:rsid w:val="00F7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86D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C7C"/>
    <w:pPr>
      <w:ind w:left="720"/>
      <w:contextualSpacing/>
    </w:pPr>
  </w:style>
  <w:style w:type="character" w:styleId="a4">
    <w:name w:val="Hyperlink"/>
    <w:basedOn w:val="a0"/>
    <w:semiHidden/>
    <w:unhideWhenUsed/>
    <w:rsid w:val="002C1038"/>
    <w:rPr>
      <w:strike w:val="0"/>
      <w:dstrike w:val="0"/>
      <w:color w:val="0000FF"/>
      <w:u w:val="none"/>
      <w:effect w:val="none"/>
    </w:rPr>
  </w:style>
  <w:style w:type="paragraph" w:styleId="a5">
    <w:name w:val="Normal (Web)"/>
    <w:basedOn w:val="a"/>
    <w:unhideWhenUsed/>
    <w:rsid w:val="002C1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66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668C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C7C"/>
    <w:pPr>
      <w:ind w:left="720"/>
      <w:contextualSpacing/>
    </w:pPr>
  </w:style>
  <w:style w:type="character" w:styleId="a4">
    <w:name w:val="Hyperlink"/>
    <w:basedOn w:val="a0"/>
    <w:semiHidden/>
    <w:unhideWhenUsed/>
    <w:rsid w:val="002C1038"/>
    <w:rPr>
      <w:strike w:val="0"/>
      <w:dstrike w:val="0"/>
      <w:color w:val="0000FF"/>
      <w:u w:val="none"/>
      <w:effect w:val="none"/>
    </w:rPr>
  </w:style>
  <w:style w:type="paragraph" w:styleId="a5">
    <w:name w:val="Normal (Web)"/>
    <w:basedOn w:val="a"/>
    <w:unhideWhenUsed/>
    <w:rsid w:val="002C1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66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66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5</cp:revision>
  <cp:lastPrinted>2020-04-09T09:38:00Z</cp:lastPrinted>
  <dcterms:created xsi:type="dcterms:W3CDTF">2020-04-10T07:23:00Z</dcterms:created>
  <dcterms:modified xsi:type="dcterms:W3CDTF">2020-04-10T07:30:00Z</dcterms:modified>
</cp:coreProperties>
</file>