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366" w:rsidRPr="00C12366" w:rsidRDefault="00C12366" w:rsidP="00C12366">
      <w:pPr>
        <w:pStyle w:val="Default"/>
        <w:rPr>
          <w:sz w:val="28"/>
          <w:szCs w:val="28"/>
        </w:rPr>
      </w:pPr>
    </w:p>
    <w:p w:rsidR="00C12366" w:rsidRPr="00C12366" w:rsidRDefault="00C12366" w:rsidP="00C12366">
      <w:pPr>
        <w:pStyle w:val="Default"/>
        <w:jc w:val="center"/>
        <w:rPr>
          <w:sz w:val="36"/>
          <w:szCs w:val="36"/>
        </w:rPr>
      </w:pPr>
      <w:r w:rsidRPr="00C12366">
        <w:rPr>
          <w:color w:val="FF0000"/>
          <w:sz w:val="36"/>
          <w:szCs w:val="36"/>
        </w:rPr>
        <w:t>2020 год в России объявлен Годом памяти и славы</w:t>
      </w:r>
    </w:p>
    <w:p w:rsidR="00C12366" w:rsidRPr="00C12366" w:rsidRDefault="00C12366" w:rsidP="00C12366">
      <w:pPr>
        <w:pStyle w:val="Default"/>
        <w:rPr>
          <w:sz w:val="28"/>
          <w:szCs w:val="28"/>
        </w:rPr>
      </w:pPr>
    </w:p>
    <w:p w:rsidR="00C12366" w:rsidRDefault="00C12366" w:rsidP="00C12366">
      <w:pPr>
        <w:pStyle w:val="Default"/>
      </w:pPr>
    </w:p>
    <w:p w:rsidR="00C12366" w:rsidRPr="005F3350" w:rsidRDefault="00C12366" w:rsidP="00C12366">
      <w:pPr>
        <w:jc w:val="both"/>
        <w:rPr>
          <w:rFonts w:ascii="Times New Roman" w:hAnsi="Times New Roman" w:cs="Times New Roman"/>
          <w:sz w:val="32"/>
          <w:szCs w:val="32"/>
        </w:rPr>
      </w:pPr>
      <w:r w:rsidRPr="00C123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C12366">
        <w:rPr>
          <w:rFonts w:ascii="Times New Roman" w:hAnsi="Times New Roman" w:cs="Times New Roman"/>
          <w:sz w:val="28"/>
          <w:szCs w:val="28"/>
        </w:rPr>
        <w:t>Новости, информация о мероприятиях Года памяти и славы, официальные документы, полезные ссылки на информационные ресурсы в сфере сохранения исторической памяти</w:t>
      </w:r>
      <w:r>
        <w:rPr>
          <w:rFonts w:ascii="Times New Roman" w:hAnsi="Times New Roman" w:cs="Times New Roman"/>
          <w:sz w:val="28"/>
          <w:szCs w:val="28"/>
        </w:rPr>
        <w:t xml:space="preserve"> размещены на сайте</w:t>
      </w:r>
      <w:r w:rsidRPr="00C1236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5F3350" w:rsidRPr="009E4340">
          <w:rPr>
            <w:rStyle w:val="a5"/>
            <w:sz w:val="28"/>
            <w:szCs w:val="28"/>
          </w:rPr>
          <w:t>https://год2020.рф</w:t>
        </w:r>
      </w:hyperlink>
      <w:r w:rsidR="005F3350" w:rsidRPr="005F3350">
        <w:rPr>
          <w:sz w:val="28"/>
          <w:szCs w:val="28"/>
        </w:rPr>
        <w:t>,</w:t>
      </w:r>
      <w:r w:rsidR="005F3350">
        <w:rPr>
          <w:color w:val="FF0000"/>
          <w:sz w:val="28"/>
          <w:szCs w:val="28"/>
        </w:rPr>
        <w:t xml:space="preserve"> </w:t>
      </w:r>
      <w:r w:rsidR="005F3350">
        <w:rPr>
          <w:rFonts w:ascii="Times New Roman" w:hAnsi="Times New Roman" w:cs="Times New Roman"/>
          <w:sz w:val="32"/>
          <w:szCs w:val="32"/>
        </w:rPr>
        <w:t xml:space="preserve"> </w:t>
      </w:r>
      <w:r w:rsidRPr="00C12366">
        <w:rPr>
          <w:rFonts w:ascii="Times New Roman" w:hAnsi="Times New Roman" w:cs="Times New Roman"/>
          <w:sz w:val="28"/>
          <w:szCs w:val="28"/>
        </w:rPr>
        <w:t xml:space="preserve">а также реализован интерактивный исторический информационный блок о событиях на фронте, в тылу и на оккупированных территориях. </w:t>
      </w:r>
      <w:bookmarkStart w:id="0" w:name="_GoBack"/>
      <w:bookmarkEnd w:id="0"/>
    </w:p>
    <w:sectPr w:rsidR="00C12366" w:rsidRPr="005F3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B4F"/>
    <w:rsid w:val="00253B4F"/>
    <w:rsid w:val="003F3562"/>
    <w:rsid w:val="005C3C10"/>
    <w:rsid w:val="005F3350"/>
    <w:rsid w:val="00A223B9"/>
    <w:rsid w:val="00C12366"/>
    <w:rsid w:val="00FD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F5"/>
  </w:style>
  <w:style w:type="paragraph" w:styleId="1">
    <w:name w:val="heading 1"/>
    <w:basedOn w:val="a"/>
    <w:next w:val="a"/>
    <w:link w:val="10"/>
    <w:uiPriority w:val="9"/>
    <w:qFormat/>
    <w:rsid w:val="00FD5C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D5C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5C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5CF5"/>
    <w:pPr>
      <w:suppressAutoHyphens/>
      <w:autoSpaceDN w:val="0"/>
    </w:pPr>
    <w:rPr>
      <w:rFonts w:ascii="Calibri" w:eastAsia="Calibri" w:hAnsi="Calibri" w:cs="Times New Roman"/>
      <w:kern w:val="3"/>
    </w:rPr>
  </w:style>
  <w:style w:type="character" w:customStyle="1" w:styleId="a4">
    <w:name w:val="Без интервала Знак"/>
    <w:link w:val="a3"/>
    <w:uiPriority w:val="1"/>
    <w:locked/>
    <w:rsid w:val="00FD5CF5"/>
    <w:rPr>
      <w:rFonts w:ascii="Calibri" w:eastAsia="Calibri" w:hAnsi="Calibri" w:cs="Times New Roman"/>
      <w:kern w:val="3"/>
    </w:rPr>
  </w:style>
  <w:style w:type="character" w:customStyle="1" w:styleId="10">
    <w:name w:val="Заголовок 1 Знак"/>
    <w:basedOn w:val="a0"/>
    <w:link w:val="1"/>
    <w:uiPriority w:val="9"/>
    <w:rsid w:val="00FD5C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C12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5F33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F5"/>
  </w:style>
  <w:style w:type="paragraph" w:styleId="1">
    <w:name w:val="heading 1"/>
    <w:basedOn w:val="a"/>
    <w:next w:val="a"/>
    <w:link w:val="10"/>
    <w:uiPriority w:val="9"/>
    <w:qFormat/>
    <w:rsid w:val="00FD5C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D5C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5C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5CF5"/>
    <w:pPr>
      <w:suppressAutoHyphens/>
      <w:autoSpaceDN w:val="0"/>
    </w:pPr>
    <w:rPr>
      <w:rFonts w:ascii="Calibri" w:eastAsia="Calibri" w:hAnsi="Calibri" w:cs="Times New Roman"/>
      <w:kern w:val="3"/>
    </w:rPr>
  </w:style>
  <w:style w:type="character" w:customStyle="1" w:styleId="a4">
    <w:name w:val="Без интервала Знак"/>
    <w:link w:val="a3"/>
    <w:uiPriority w:val="1"/>
    <w:locked/>
    <w:rsid w:val="00FD5CF5"/>
    <w:rPr>
      <w:rFonts w:ascii="Calibri" w:eastAsia="Calibri" w:hAnsi="Calibri" w:cs="Times New Roman"/>
      <w:kern w:val="3"/>
    </w:rPr>
  </w:style>
  <w:style w:type="character" w:customStyle="1" w:styleId="10">
    <w:name w:val="Заголовок 1 Знак"/>
    <w:basedOn w:val="a0"/>
    <w:link w:val="1"/>
    <w:uiPriority w:val="9"/>
    <w:rsid w:val="00FD5C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C12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5F33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5;&#1086;&#1076;2020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2020-05-15T06:21:00Z</cp:lastPrinted>
  <dcterms:created xsi:type="dcterms:W3CDTF">2020-05-15T06:00:00Z</dcterms:created>
  <dcterms:modified xsi:type="dcterms:W3CDTF">2020-05-15T06:21:00Z</dcterms:modified>
</cp:coreProperties>
</file>