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57B53" w14:textId="77777777" w:rsidR="00B72B4D" w:rsidRDefault="00B72B4D" w:rsidP="00B72B4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</w:t>
      </w:r>
    </w:p>
    <w:p w14:paraId="7D0903ED" w14:textId="77777777" w:rsidR="00B72B4D" w:rsidRPr="00125D6C" w:rsidRDefault="00B72B4D" w:rsidP="00B72B4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председателем Контрольно-счетной комиссии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</w:t>
      </w:r>
    </w:p>
    <w:p w14:paraId="5DE8A723" w14:textId="07B4442B" w:rsidR="00B72B4D" w:rsidRDefault="00B72B4D" w:rsidP="00B72B4D">
      <w:pPr>
        <w:ind w:right="2245"/>
        <w:jc w:val="center"/>
        <w:rPr>
          <w:b/>
          <w:sz w:val="24"/>
        </w:rPr>
      </w:pPr>
      <w:r>
        <w:rPr>
          <w:b/>
          <w:sz w:val="24"/>
        </w:rPr>
        <w:t>за отчетный  период с 1 января 2019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2019</w:t>
      </w:r>
      <w:r w:rsidRPr="00125D6C">
        <w:rPr>
          <w:b/>
          <w:sz w:val="24"/>
        </w:rPr>
        <w:t xml:space="preserve"> г.</w:t>
      </w:r>
    </w:p>
    <w:p w14:paraId="4160D649" w14:textId="77777777" w:rsidR="00B72B4D" w:rsidRDefault="00B72B4D" w:rsidP="00B72B4D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3B098FED" w14:textId="77777777" w:rsidR="00B72B4D" w:rsidRPr="00C770B9" w:rsidRDefault="00B72B4D" w:rsidP="00B72B4D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p w14:paraId="78E35607" w14:textId="77777777" w:rsidR="00B72B4D" w:rsidRDefault="00B72B4D" w:rsidP="00B72B4D">
      <w:pPr>
        <w:ind w:right="2245"/>
        <w:jc w:val="center"/>
        <w:rPr>
          <w:b/>
          <w:sz w:val="24"/>
        </w:rPr>
      </w:pPr>
    </w:p>
    <w:p w14:paraId="44685011" w14:textId="77777777" w:rsidR="00B72B4D" w:rsidRDefault="00B72B4D" w:rsidP="00B72B4D">
      <w:pPr>
        <w:ind w:right="493"/>
        <w:rPr>
          <w:sz w:val="24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257"/>
        <w:gridCol w:w="1440"/>
        <w:gridCol w:w="1080"/>
        <w:gridCol w:w="1080"/>
        <w:gridCol w:w="900"/>
        <w:gridCol w:w="1440"/>
        <w:gridCol w:w="900"/>
        <w:gridCol w:w="1080"/>
        <w:gridCol w:w="1485"/>
        <w:gridCol w:w="1417"/>
        <w:gridCol w:w="1276"/>
      </w:tblGrid>
      <w:tr w:rsidR="00B72B4D" w14:paraId="29473F98" w14:textId="77777777" w:rsidTr="002A1409">
        <w:trPr>
          <w:cantSplit/>
          <w:trHeight w:val="870"/>
        </w:trPr>
        <w:tc>
          <w:tcPr>
            <w:tcW w:w="533" w:type="dxa"/>
            <w:vMerge w:val="restart"/>
          </w:tcPr>
          <w:p w14:paraId="70D46A06" w14:textId="77777777" w:rsidR="00B72B4D" w:rsidRPr="00AC1D78" w:rsidRDefault="00B72B4D" w:rsidP="002A1409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1FF45DD2" w14:textId="77777777" w:rsidR="00B72B4D" w:rsidRPr="00C878B7" w:rsidRDefault="00B72B4D" w:rsidP="002A1409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vMerge w:val="restart"/>
          </w:tcPr>
          <w:p w14:paraId="7CBFFBA8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6C2648FA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13CA7CDC" w14:textId="77777777" w:rsidR="00B72B4D" w:rsidRPr="001C5F0B" w:rsidRDefault="00B72B4D" w:rsidP="002A1409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14:paraId="5A24B5E6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4D631850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14:paraId="6DA89425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</w:tcPr>
          <w:p w14:paraId="77483C89" w14:textId="77777777" w:rsidR="00B72B4D" w:rsidRPr="00C878B7" w:rsidRDefault="00B72B4D" w:rsidP="002A1409">
            <w:pPr>
              <w:jc w:val="both"/>
              <w:rPr>
                <w:sz w:val="24"/>
              </w:rPr>
            </w:pPr>
            <w:r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источники)*</w:t>
            </w:r>
          </w:p>
        </w:tc>
      </w:tr>
      <w:tr w:rsidR="00B72B4D" w14:paraId="539439BE" w14:textId="77777777" w:rsidTr="002A1409">
        <w:trPr>
          <w:cantSplit/>
          <w:trHeight w:val="253"/>
        </w:trPr>
        <w:tc>
          <w:tcPr>
            <w:tcW w:w="533" w:type="dxa"/>
            <w:vMerge/>
          </w:tcPr>
          <w:p w14:paraId="2D5F6C62" w14:textId="77777777" w:rsidR="00B72B4D" w:rsidRPr="00C878B7" w:rsidRDefault="00B72B4D" w:rsidP="002A1409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40CDADFD" w14:textId="77777777" w:rsidR="00B72B4D" w:rsidRPr="00C878B7" w:rsidRDefault="00B72B4D" w:rsidP="002A1409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2D989A34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26087D1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5C474F57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36BBA475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14:paraId="57A0ECE7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</w:t>
            </w:r>
          </w:p>
          <w:p w14:paraId="53AD2FEF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440" w:type="dxa"/>
            <w:tcBorders>
              <w:bottom w:val="nil"/>
            </w:tcBorders>
          </w:tcPr>
          <w:p w14:paraId="3614D1BF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57BF51C5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Пло</w:t>
            </w:r>
          </w:p>
          <w:p w14:paraId="61B0D40C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щадь (кв.м)</w:t>
            </w:r>
          </w:p>
        </w:tc>
        <w:tc>
          <w:tcPr>
            <w:tcW w:w="1080" w:type="dxa"/>
            <w:tcBorders>
              <w:bottom w:val="nil"/>
            </w:tcBorders>
          </w:tcPr>
          <w:p w14:paraId="57C3B643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14:paraId="0A340362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8726E51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28FED73E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  <w:tr w:rsidR="00B72B4D" w14:paraId="5224E9F1" w14:textId="77777777" w:rsidTr="002A1409">
        <w:trPr>
          <w:cantSplit/>
          <w:trHeight w:val="390"/>
        </w:trPr>
        <w:tc>
          <w:tcPr>
            <w:tcW w:w="533" w:type="dxa"/>
            <w:vMerge/>
          </w:tcPr>
          <w:p w14:paraId="78780E27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0C3F018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67DEA15B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E11BB0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F023E6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9E1D26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7D1188B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BA748E3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6BA415BD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10E2D55F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69204B97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1700D4E5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5F42465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  <w:tr w:rsidR="00B72B4D" w14:paraId="6FCAC128" w14:textId="77777777" w:rsidTr="002A1409">
        <w:trPr>
          <w:trHeight w:val="675"/>
        </w:trPr>
        <w:tc>
          <w:tcPr>
            <w:tcW w:w="533" w:type="dxa"/>
            <w:vMerge w:val="restart"/>
          </w:tcPr>
          <w:p w14:paraId="6D2FA5AE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57F3E9F6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Зайцева В.А.</w:t>
            </w:r>
          </w:p>
        </w:tc>
        <w:tc>
          <w:tcPr>
            <w:tcW w:w="1257" w:type="dxa"/>
            <w:vMerge w:val="restart"/>
          </w:tcPr>
          <w:p w14:paraId="436375FB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Контрольно-счетной комиссииАтяшевского муниципального района</w:t>
            </w:r>
          </w:p>
        </w:tc>
        <w:tc>
          <w:tcPr>
            <w:tcW w:w="1440" w:type="dxa"/>
          </w:tcPr>
          <w:p w14:paraId="59B20270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D145DE1" w14:textId="77777777" w:rsidR="00B72B4D" w:rsidRPr="00C878B7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1623663" w14:textId="77777777" w:rsidR="00B72B4D" w:rsidRPr="00887B0C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1FCD4FE7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14:paraId="227F25E4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  <w:p w14:paraId="02DD4E8F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F1B764C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B964436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  <w:p w14:paraId="2EC3AD1A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D47DFD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9F20796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519D391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 w:val="restart"/>
          </w:tcPr>
          <w:p w14:paraId="0AD645DC" w14:textId="77777777" w:rsidR="00B72B4D" w:rsidRPr="00887B0C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5942B6C7" w14:textId="40908BBA" w:rsidR="00B72B4D" w:rsidRPr="00DD229B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C70AF">
              <w:rPr>
                <w:sz w:val="22"/>
                <w:szCs w:val="22"/>
              </w:rPr>
              <w:t>23 355,80</w:t>
            </w:r>
          </w:p>
        </w:tc>
        <w:tc>
          <w:tcPr>
            <w:tcW w:w="1276" w:type="dxa"/>
            <w:vMerge w:val="restart"/>
          </w:tcPr>
          <w:p w14:paraId="6F6AD06C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  <w:tr w:rsidR="00B72B4D" w14:paraId="7026EA52" w14:textId="77777777" w:rsidTr="002A1409">
        <w:trPr>
          <w:trHeight w:val="615"/>
        </w:trPr>
        <w:tc>
          <w:tcPr>
            <w:tcW w:w="533" w:type="dxa"/>
            <w:vMerge/>
          </w:tcPr>
          <w:p w14:paraId="50611A89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843CF1D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C6D611B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330CEC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083717B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DA55AEB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9DBE0A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45,7</w:t>
            </w:r>
          </w:p>
          <w:p w14:paraId="2D906937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  <w:p w14:paraId="182125D2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AB49DAA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E115B54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E94D74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4D2DDC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72E53F23" w14:textId="77777777" w:rsidR="00B72B4D" w:rsidRPr="00DD229B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5FB42969" w14:textId="77777777" w:rsidR="00B72B4D" w:rsidRPr="00DD229B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DA57930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  <w:tr w:rsidR="00B72B4D" w14:paraId="18C7406F" w14:textId="77777777" w:rsidTr="002A1409">
        <w:trPr>
          <w:trHeight w:val="600"/>
        </w:trPr>
        <w:tc>
          <w:tcPr>
            <w:tcW w:w="533" w:type="dxa"/>
            <w:vMerge/>
          </w:tcPr>
          <w:p w14:paraId="1FF83B5C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1109FDBC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4757C972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D80471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</w:p>
          <w:p w14:paraId="332F175A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09FA94B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(1/2) </w:t>
            </w:r>
          </w:p>
        </w:tc>
        <w:tc>
          <w:tcPr>
            <w:tcW w:w="1080" w:type="dxa"/>
          </w:tcPr>
          <w:p w14:paraId="782E74AA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</w:t>
            </w:r>
          </w:p>
        </w:tc>
        <w:tc>
          <w:tcPr>
            <w:tcW w:w="900" w:type="dxa"/>
          </w:tcPr>
          <w:p w14:paraId="293E9678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11F450B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7A8B3D5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079704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34396DD7" w14:textId="77777777" w:rsidR="00B72B4D" w:rsidRPr="00DD229B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1A378E79" w14:textId="77777777" w:rsidR="00B72B4D" w:rsidRPr="00DD229B" w:rsidRDefault="00B72B4D" w:rsidP="002A14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06188BA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  <w:tr w:rsidR="00B72B4D" w14:paraId="0B7F122F" w14:textId="77777777" w:rsidTr="002A1409">
        <w:trPr>
          <w:trHeight w:val="70"/>
        </w:trPr>
        <w:tc>
          <w:tcPr>
            <w:tcW w:w="533" w:type="dxa"/>
            <w:vMerge/>
          </w:tcPr>
          <w:p w14:paraId="2EFF9547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14:paraId="1E0E8C0D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257" w:type="dxa"/>
          </w:tcPr>
          <w:p w14:paraId="2F1F9E99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141F2F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</w:p>
          <w:p w14:paraId="7DFD327A" w14:textId="77777777" w:rsidR="00B72B4D" w:rsidRDefault="00B72B4D" w:rsidP="002A14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5865B71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(1/2) </w:t>
            </w:r>
          </w:p>
        </w:tc>
        <w:tc>
          <w:tcPr>
            <w:tcW w:w="1080" w:type="dxa"/>
          </w:tcPr>
          <w:p w14:paraId="3E6EF842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</w:t>
            </w:r>
          </w:p>
        </w:tc>
        <w:tc>
          <w:tcPr>
            <w:tcW w:w="900" w:type="dxa"/>
          </w:tcPr>
          <w:p w14:paraId="4236DFB5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E30F387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6FB548A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2E70B73" w14:textId="77777777" w:rsidR="00B72B4D" w:rsidRPr="00C878B7" w:rsidRDefault="00B72B4D" w:rsidP="002A1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14:paraId="64AF0208" w14:textId="77777777" w:rsidR="00B72B4D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8EDE325" w14:textId="77777777" w:rsidR="00B72B4D" w:rsidRPr="00BE53E5" w:rsidRDefault="00B72B4D" w:rsidP="002A14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>ЕНО</w:t>
            </w:r>
            <w:r>
              <w:rPr>
                <w:sz w:val="22"/>
                <w:szCs w:val="22"/>
                <w:lang w:val="en-US"/>
              </w:rPr>
              <w:t xml:space="preserve"> SANDERO</w:t>
            </w:r>
          </w:p>
        </w:tc>
        <w:tc>
          <w:tcPr>
            <w:tcW w:w="1417" w:type="dxa"/>
          </w:tcPr>
          <w:p w14:paraId="492FCE0B" w14:textId="64480B93" w:rsidR="00B72B4D" w:rsidRPr="00DD229B" w:rsidRDefault="00B72B4D" w:rsidP="002A1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16B2C">
              <w:rPr>
                <w:sz w:val="22"/>
                <w:szCs w:val="22"/>
              </w:rPr>
              <w:t>64 945,75</w:t>
            </w:r>
          </w:p>
        </w:tc>
        <w:tc>
          <w:tcPr>
            <w:tcW w:w="1276" w:type="dxa"/>
          </w:tcPr>
          <w:p w14:paraId="4A006066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</w:tbl>
    <w:p w14:paraId="24E9427C" w14:textId="77777777" w:rsidR="00B72B4D" w:rsidRDefault="00B72B4D" w:rsidP="00B72B4D"/>
    <w:p w14:paraId="23A8455F" w14:textId="77777777" w:rsidR="00B72B4D" w:rsidRDefault="00B72B4D" w:rsidP="00B72B4D">
      <w:pPr>
        <w:jc w:val="both"/>
        <w:rPr>
          <w:sz w:val="28"/>
          <w:szCs w:val="28"/>
        </w:rPr>
      </w:pPr>
      <w:r w:rsidRPr="007525EA">
        <w:rPr>
          <w:sz w:val="28"/>
          <w:szCs w:val="28"/>
        </w:rPr>
        <w:t xml:space="preserve"> </w:t>
      </w:r>
    </w:p>
    <w:p w14:paraId="097A1B71" w14:textId="77777777" w:rsidR="00B72B4D" w:rsidRDefault="00B72B4D" w:rsidP="00B72B4D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B72B4D" w14:paraId="16351FED" w14:textId="77777777" w:rsidTr="002A1409">
        <w:trPr>
          <w:trHeight w:val="120"/>
        </w:trPr>
        <w:tc>
          <w:tcPr>
            <w:tcW w:w="324" w:type="dxa"/>
          </w:tcPr>
          <w:p w14:paraId="2C7B6DEE" w14:textId="77777777" w:rsidR="00B72B4D" w:rsidRDefault="00B72B4D" w:rsidP="002A1409">
            <w:pPr>
              <w:jc w:val="both"/>
              <w:rPr>
                <w:sz w:val="24"/>
              </w:rPr>
            </w:pPr>
          </w:p>
        </w:tc>
      </w:tr>
    </w:tbl>
    <w:p w14:paraId="0F16801F" w14:textId="11016A16" w:rsidR="00B72B4D" w:rsidRDefault="00B72B4D" w:rsidP="00B72B4D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r>
        <w:rPr>
          <w:sz w:val="28"/>
          <w:szCs w:val="28"/>
          <w:u w:val="single"/>
        </w:rPr>
        <w:t>В.Г.Прокин</w:t>
      </w:r>
      <w:r>
        <w:rPr>
          <w:sz w:val="28"/>
          <w:szCs w:val="28"/>
        </w:rPr>
        <w:t xml:space="preserve">________         </w:t>
      </w:r>
      <w:r w:rsidRPr="00EF2B31">
        <w:rPr>
          <w:sz w:val="28"/>
          <w:szCs w:val="28"/>
          <w:u w:val="single"/>
        </w:rPr>
        <w:t>2</w:t>
      </w:r>
      <w:r w:rsidR="00216B2C">
        <w:rPr>
          <w:sz w:val="28"/>
          <w:szCs w:val="28"/>
          <w:u w:val="single"/>
        </w:rPr>
        <w:t>1</w:t>
      </w:r>
      <w:r w:rsidRPr="00EF2B31">
        <w:rPr>
          <w:sz w:val="28"/>
          <w:szCs w:val="28"/>
          <w:u w:val="single"/>
        </w:rPr>
        <w:t>.05.20</w:t>
      </w:r>
      <w:r w:rsidR="00216B2C">
        <w:rPr>
          <w:sz w:val="28"/>
          <w:szCs w:val="28"/>
          <w:u w:val="single"/>
        </w:rPr>
        <w:t>20</w:t>
      </w:r>
    </w:p>
    <w:p w14:paraId="6D3DE180" w14:textId="77777777" w:rsidR="00B72B4D" w:rsidRPr="007525EA" w:rsidRDefault="00B72B4D" w:rsidP="00B72B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7A00ED33" w14:textId="77777777" w:rsidR="00B72B4D" w:rsidRDefault="00B72B4D" w:rsidP="00B72B4D">
      <w:pPr>
        <w:jc w:val="both"/>
        <w:rPr>
          <w:sz w:val="28"/>
          <w:szCs w:val="28"/>
        </w:rPr>
      </w:pPr>
    </w:p>
    <w:p w14:paraId="1098A78E" w14:textId="77777777" w:rsidR="00B72B4D" w:rsidRDefault="00B72B4D" w:rsidP="00B72B4D">
      <w:pPr>
        <w:jc w:val="both"/>
        <w:rPr>
          <w:sz w:val="28"/>
          <w:szCs w:val="28"/>
        </w:rPr>
      </w:pPr>
    </w:p>
    <w:p w14:paraId="4B60A6F6" w14:textId="77777777" w:rsidR="00B72B4D" w:rsidRDefault="00B72B4D" w:rsidP="00B72B4D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55F203EE" w14:textId="77777777" w:rsidR="00B72B4D" w:rsidRDefault="00B72B4D" w:rsidP="00B72B4D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408DB620" w14:textId="77777777" w:rsidR="00B72B4D" w:rsidRPr="007B28FB" w:rsidRDefault="00B72B4D" w:rsidP="00B72B4D"/>
    <w:p w14:paraId="1790BC59" w14:textId="77777777" w:rsidR="00B72B4D" w:rsidRDefault="00B72B4D" w:rsidP="00B72B4D"/>
    <w:p w14:paraId="1284A8D8" w14:textId="77777777" w:rsidR="004E7E45" w:rsidRDefault="004E7E45"/>
    <w:sectPr w:rsidR="004E7E45" w:rsidSect="0058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45"/>
    <w:rsid w:val="001C70AF"/>
    <w:rsid w:val="00216B2C"/>
    <w:rsid w:val="004E7E45"/>
    <w:rsid w:val="00B7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27C1"/>
  <w15:chartTrackingRefBased/>
  <w15:docId w15:val="{FBEFBAE0-035A-43E0-9B35-A0E7A14B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2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2B4D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B72B4D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B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72B4D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2020-04-23T12:17:00Z</dcterms:created>
  <dcterms:modified xsi:type="dcterms:W3CDTF">2020-04-24T05:03:00Z</dcterms:modified>
</cp:coreProperties>
</file>