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AC4" w:rsidRPr="00307AC4" w:rsidRDefault="00307AC4" w:rsidP="00307AC4">
      <w:pPr>
        <w:tabs>
          <w:tab w:val="left" w:pos="210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307A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307A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307AC4" w:rsidRPr="00307AC4" w:rsidRDefault="00307AC4" w:rsidP="00307A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7A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Администрации </w:t>
      </w:r>
      <w:proofErr w:type="spellStart"/>
      <w:r w:rsidRPr="00307A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307A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городского поселения</w:t>
      </w:r>
    </w:p>
    <w:p w:rsidR="00307AC4" w:rsidRPr="00307AC4" w:rsidRDefault="00307AC4" w:rsidP="00307A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307A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307A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307AC4" w:rsidRPr="00307AC4" w:rsidRDefault="00307AC4" w:rsidP="00307A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7A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307AC4" w:rsidRPr="00307AC4" w:rsidRDefault="00307AC4" w:rsidP="00307AC4">
      <w:pPr>
        <w:tabs>
          <w:tab w:val="left" w:pos="679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07AC4" w:rsidRPr="00307AC4" w:rsidRDefault="00307AC4" w:rsidP="00307AC4">
      <w:pPr>
        <w:tabs>
          <w:tab w:val="left" w:pos="679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7AC4" w:rsidRPr="00307AC4" w:rsidRDefault="00307AC4" w:rsidP="00307AC4">
      <w:pPr>
        <w:tabs>
          <w:tab w:val="left" w:pos="679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7AC4" w:rsidRPr="00307AC4" w:rsidRDefault="00307AC4" w:rsidP="00307AC4">
      <w:pPr>
        <w:tabs>
          <w:tab w:val="left" w:pos="679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 </w:t>
      </w:r>
      <w:r w:rsidR="007D2233">
        <w:rPr>
          <w:rFonts w:ascii="Times New Roman" w:eastAsia="Times New Roman" w:hAnsi="Times New Roman" w:cs="Times New Roman"/>
          <w:sz w:val="28"/>
          <w:szCs w:val="28"/>
          <w:lang w:eastAsia="ru-RU"/>
        </w:rPr>
        <w:t>29 июня</w:t>
      </w:r>
      <w:r w:rsidRPr="0030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8C5656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434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307AC4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№</w:t>
      </w:r>
      <w:r w:rsidR="007D2233">
        <w:rPr>
          <w:rFonts w:ascii="Times New Roman" w:eastAsia="Times New Roman" w:hAnsi="Times New Roman" w:cs="Times New Roman"/>
          <w:sz w:val="28"/>
          <w:szCs w:val="28"/>
          <w:lang w:eastAsia="ru-RU"/>
        </w:rPr>
        <w:t>85</w:t>
      </w:r>
    </w:p>
    <w:p w:rsidR="00307AC4" w:rsidRPr="00307AC4" w:rsidRDefault="00307AC4" w:rsidP="00307AC4">
      <w:pPr>
        <w:tabs>
          <w:tab w:val="left" w:pos="679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307AC4">
        <w:rPr>
          <w:rFonts w:ascii="Times New Roman" w:eastAsia="Times New Roman" w:hAnsi="Times New Roman" w:cs="Times New Roman"/>
          <w:sz w:val="20"/>
          <w:szCs w:val="20"/>
          <w:lang w:eastAsia="ru-RU"/>
        </w:rPr>
        <w:t>рп</w:t>
      </w:r>
      <w:proofErr w:type="gramStart"/>
      <w:r w:rsidRPr="00307AC4">
        <w:rPr>
          <w:rFonts w:ascii="Times New Roman" w:eastAsia="Times New Roman" w:hAnsi="Times New Roman" w:cs="Times New Roman"/>
          <w:sz w:val="20"/>
          <w:szCs w:val="20"/>
          <w:lang w:eastAsia="ru-RU"/>
        </w:rPr>
        <w:t>.А</w:t>
      </w:r>
      <w:proofErr w:type="gramEnd"/>
      <w:r w:rsidRPr="00307AC4">
        <w:rPr>
          <w:rFonts w:ascii="Times New Roman" w:eastAsia="Times New Roman" w:hAnsi="Times New Roman" w:cs="Times New Roman"/>
          <w:sz w:val="20"/>
          <w:szCs w:val="20"/>
          <w:lang w:eastAsia="ru-RU"/>
        </w:rPr>
        <w:t>тяшево</w:t>
      </w:r>
      <w:proofErr w:type="spellEnd"/>
    </w:p>
    <w:p w:rsidR="00307AC4" w:rsidRPr="00307AC4" w:rsidRDefault="00307AC4" w:rsidP="00307A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07AC4" w:rsidRPr="00307AC4" w:rsidRDefault="00307AC4" w:rsidP="00307A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C5656" w:rsidRPr="008C5656" w:rsidRDefault="00307AC4" w:rsidP="008C5656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07A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8C56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утверждении проекта </w:t>
      </w:r>
      <w:r w:rsidRPr="00307A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межевания территории</w:t>
      </w:r>
      <w:r w:rsidR="008C5656" w:rsidRPr="008C5656">
        <w:rPr>
          <w:rFonts w:ascii="Times New Roman" w:eastAsia="Calibri" w:hAnsi="Times New Roman" w:cs="Times New Roman"/>
          <w:b/>
          <w:sz w:val="26"/>
          <w:szCs w:val="26"/>
        </w:rPr>
        <w:t xml:space="preserve">, </w:t>
      </w:r>
      <w:r w:rsidR="008C5656" w:rsidRPr="008C5656">
        <w:rPr>
          <w:rFonts w:ascii="Times New Roman" w:eastAsia="Calibri" w:hAnsi="Times New Roman" w:cs="Times New Roman"/>
          <w:b/>
          <w:sz w:val="28"/>
          <w:szCs w:val="28"/>
        </w:rPr>
        <w:t xml:space="preserve">расположенной в границе элемента планировочной структуры: «Благоустройство детской игровой площадки в </w:t>
      </w:r>
      <w:proofErr w:type="spellStart"/>
      <w:r w:rsidR="008C5656" w:rsidRPr="008C5656">
        <w:rPr>
          <w:rFonts w:ascii="Times New Roman" w:eastAsia="Calibri" w:hAnsi="Times New Roman" w:cs="Times New Roman"/>
          <w:b/>
          <w:sz w:val="28"/>
          <w:szCs w:val="28"/>
        </w:rPr>
        <w:t>р.п</w:t>
      </w:r>
      <w:proofErr w:type="spellEnd"/>
      <w:r w:rsidR="008C5656" w:rsidRPr="008C5656">
        <w:rPr>
          <w:rFonts w:ascii="Times New Roman" w:eastAsia="Calibri" w:hAnsi="Times New Roman" w:cs="Times New Roman"/>
          <w:b/>
          <w:sz w:val="28"/>
          <w:szCs w:val="28"/>
        </w:rPr>
        <w:t xml:space="preserve">. Атяшево </w:t>
      </w:r>
      <w:proofErr w:type="spellStart"/>
      <w:r w:rsidR="008C5656" w:rsidRPr="008C5656">
        <w:rPr>
          <w:rFonts w:ascii="Times New Roman" w:eastAsia="Calibri" w:hAnsi="Times New Roman" w:cs="Times New Roman"/>
          <w:b/>
          <w:sz w:val="28"/>
          <w:szCs w:val="28"/>
        </w:rPr>
        <w:t>Атяшевского</w:t>
      </w:r>
      <w:proofErr w:type="spellEnd"/>
      <w:r w:rsidR="008C5656" w:rsidRPr="008C5656">
        <w:rPr>
          <w:rFonts w:ascii="Times New Roman" w:eastAsia="Calibri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</w:p>
    <w:p w:rsidR="00307AC4" w:rsidRPr="00307AC4" w:rsidRDefault="00307AC4" w:rsidP="00307A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07AC4" w:rsidRPr="00307AC4" w:rsidRDefault="00307AC4" w:rsidP="00307A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В соответствии со ст. 45, 46 Градостроительного кодекса </w:t>
      </w:r>
      <w:proofErr w:type="gramStart"/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Российской</w:t>
      </w:r>
      <w:proofErr w:type="gramEnd"/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Федерации, </w:t>
      </w:r>
      <w:proofErr w:type="gramStart"/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принимая во внимание итоговый документ публичных слушаний по проект</w:t>
      </w:r>
      <w:r w:rsidR="008C56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межевания территории </w:t>
      </w:r>
      <w:proofErr w:type="spellStart"/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городского поселения </w:t>
      </w:r>
      <w:proofErr w:type="spellStart"/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8C56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29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C56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июня 2020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постановляет:</w:t>
      </w:r>
    </w:p>
    <w:p w:rsidR="00307AC4" w:rsidRPr="00307AC4" w:rsidRDefault="00307AC4" w:rsidP="00307A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07AC4" w:rsidRPr="00307AC4" w:rsidRDefault="00307AC4" w:rsidP="00307A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AC4" w:rsidRPr="00307AC4" w:rsidRDefault="00307AC4" w:rsidP="00307A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5656" w:rsidRDefault="008C5656" w:rsidP="008C565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1.Утвердить проект </w:t>
      </w:r>
      <w:r w:rsidR="00307AC4" w:rsidRPr="00307AC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межевания территории</w:t>
      </w:r>
      <w:r w:rsidRPr="008C565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C5656">
        <w:rPr>
          <w:rFonts w:ascii="Times New Roman" w:eastAsia="Calibri" w:hAnsi="Times New Roman" w:cs="Times New Roman"/>
          <w:sz w:val="28"/>
          <w:szCs w:val="28"/>
        </w:rPr>
        <w:t xml:space="preserve">расположенной в границе элемента планировочной структуры: «Благоустройство детской игровой площадки в </w:t>
      </w:r>
      <w:proofErr w:type="spellStart"/>
      <w:r w:rsidRPr="008C5656">
        <w:rPr>
          <w:rFonts w:ascii="Times New Roman" w:eastAsia="Calibri" w:hAnsi="Times New Roman" w:cs="Times New Roman"/>
          <w:sz w:val="28"/>
          <w:szCs w:val="28"/>
        </w:rPr>
        <w:t>р.п</w:t>
      </w:r>
      <w:proofErr w:type="spellEnd"/>
      <w:r w:rsidRPr="008C5656">
        <w:rPr>
          <w:rFonts w:ascii="Times New Roman" w:eastAsia="Calibri" w:hAnsi="Times New Roman" w:cs="Times New Roman"/>
          <w:sz w:val="28"/>
          <w:szCs w:val="28"/>
        </w:rPr>
        <w:t xml:space="preserve">. Атяшево </w:t>
      </w:r>
      <w:proofErr w:type="spellStart"/>
      <w:r w:rsidRPr="008C5656">
        <w:rPr>
          <w:rFonts w:ascii="Times New Roman" w:eastAsia="Calibri" w:hAnsi="Times New Roman" w:cs="Times New Roman"/>
          <w:sz w:val="28"/>
          <w:szCs w:val="28"/>
        </w:rPr>
        <w:t>Атяшевского</w:t>
      </w:r>
      <w:proofErr w:type="spellEnd"/>
      <w:r w:rsidRPr="008C5656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Мордовия»</w:t>
      </w:r>
      <w:r w:rsidR="00307AC4" w:rsidRPr="0030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7AC4"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(Приложение 1).</w:t>
      </w:r>
    </w:p>
    <w:p w:rsidR="00307AC4" w:rsidRPr="008C5656" w:rsidRDefault="00307AC4" w:rsidP="008C565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8C56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2.Опубликовать постановление и материалы проекта в Информационном бюллетене </w:t>
      </w:r>
      <w:proofErr w:type="spellStart"/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городского поселения </w:t>
      </w:r>
      <w:proofErr w:type="spellStart"/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и на официальном сайте </w:t>
      </w:r>
      <w:proofErr w:type="spellStart"/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городского поселения </w:t>
      </w:r>
      <w:hyperlink r:id="rId5" w:history="1">
        <w:r w:rsidRPr="00503ED4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u w:val="none"/>
            <w:lang w:val="en-US" w:eastAsia="ru-RU"/>
          </w:rPr>
          <w:t>www</w:t>
        </w:r>
        <w:r w:rsidRPr="00503ED4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u w:val="none"/>
            <w:lang w:eastAsia="ru-RU"/>
          </w:rPr>
          <w:t>.</w:t>
        </w:r>
        <w:proofErr w:type="spellStart"/>
        <w:r w:rsidRPr="00503ED4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u w:val="none"/>
            <w:lang w:val="en-US" w:eastAsia="ru-RU"/>
          </w:rPr>
          <w:t>atyashevo</w:t>
        </w:r>
        <w:proofErr w:type="spellEnd"/>
        <w:r w:rsidRPr="00503ED4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u w:val="none"/>
            <w:lang w:eastAsia="ru-RU"/>
          </w:rPr>
          <w:t>.</w:t>
        </w:r>
        <w:r w:rsidRPr="00503ED4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u w:val="none"/>
            <w:lang w:val="en-US" w:eastAsia="ru-RU"/>
          </w:rPr>
          <w:t>e</w:t>
        </w:r>
        <w:r w:rsidRPr="00503ED4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u w:val="none"/>
            <w:lang w:eastAsia="ru-RU"/>
          </w:rPr>
          <w:t>-</w:t>
        </w:r>
      </w:hyperlink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mordovia</w:t>
      </w:r>
      <w:proofErr w:type="spellEnd"/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ru</w:t>
      </w:r>
      <w:proofErr w:type="spellEnd"/>
    </w:p>
    <w:p w:rsidR="00307AC4" w:rsidRPr="00307AC4" w:rsidRDefault="00307AC4" w:rsidP="00307A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</w:p>
    <w:p w:rsidR="00307AC4" w:rsidRPr="00307AC4" w:rsidRDefault="00307AC4" w:rsidP="00307AC4">
      <w:pPr>
        <w:spacing w:after="0" w:line="240" w:lineRule="auto"/>
        <w:ind w:left="19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7AC4" w:rsidRPr="00307AC4" w:rsidRDefault="00307AC4" w:rsidP="00307A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7AC4" w:rsidRPr="00307AC4" w:rsidRDefault="00307AC4" w:rsidP="00307A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7AC4" w:rsidRPr="00307AC4" w:rsidRDefault="00307AC4" w:rsidP="00307A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Pr="0030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</w:p>
    <w:p w:rsidR="00307AC4" w:rsidRPr="00307AC4" w:rsidRDefault="00307AC4" w:rsidP="00307A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07AC4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30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А.И. Серов</w:t>
      </w:r>
    </w:p>
    <w:p w:rsidR="00307AC4" w:rsidRPr="00307AC4" w:rsidRDefault="00307AC4" w:rsidP="00307A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7AC4" w:rsidRPr="00307AC4" w:rsidRDefault="00307AC4" w:rsidP="00307A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7AC4" w:rsidRPr="00307AC4" w:rsidRDefault="00307AC4" w:rsidP="00307A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7AC4" w:rsidRDefault="00307AC4" w:rsidP="00307A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6AC6" w:rsidRDefault="00886AC6" w:rsidP="00886A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40A9" w:rsidRPr="00307AC4" w:rsidRDefault="008D40A9" w:rsidP="00886A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6"/>
          <w:szCs w:val="26"/>
          <w:lang w:eastAsia="ru-RU"/>
        </w:rPr>
      </w:pPr>
    </w:p>
    <w:p w:rsidR="00886AC6" w:rsidRPr="008D40A9" w:rsidRDefault="00886AC6" w:rsidP="008D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8D40A9">
        <w:rPr>
          <w:rFonts w:ascii="Times New Roman" w:eastAsia="Times New Roman" w:hAnsi="Times New Roman" w:cs="Times New Roman"/>
          <w:lang w:eastAsia="ru-RU"/>
        </w:rPr>
        <w:lastRenderedPageBreak/>
        <w:t>ПРИЛОЖЕНИЕ 1</w:t>
      </w:r>
    </w:p>
    <w:p w:rsidR="00886AC6" w:rsidRPr="008D40A9" w:rsidRDefault="00886AC6" w:rsidP="008D40A9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D40A9">
        <w:rPr>
          <w:rFonts w:ascii="Times New Roman" w:eastAsia="Times New Roman" w:hAnsi="Times New Roman" w:cs="Times New Roman"/>
          <w:lang w:eastAsia="ru-RU"/>
        </w:rPr>
        <w:t>к Постановлению Администрации</w:t>
      </w:r>
    </w:p>
    <w:p w:rsidR="00647D0E" w:rsidRPr="008D40A9" w:rsidRDefault="00886AC6" w:rsidP="008D40A9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D40A9">
        <w:rPr>
          <w:rFonts w:ascii="Times New Roman" w:eastAsia="Times New Roman" w:hAnsi="Times New Roman" w:cs="Times New Roman"/>
          <w:lang w:eastAsia="ru-RU"/>
        </w:rPr>
        <w:t xml:space="preserve">                                           </w:t>
      </w:r>
      <w:r w:rsidR="008D40A9" w:rsidRPr="008D40A9">
        <w:rPr>
          <w:rFonts w:ascii="Times New Roman" w:eastAsia="Times New Roman" w:hAnsi="Times New Roman" w:cs="Times New Roman"/>
          <w:lang w:eastAsia="ru-RU"/>
        </w:rPr>
        <w:t xml:space="preserve">                                 </w:t>
      </w:r>
      <w:r w:rsidRPr="008D40A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D40A9">
        <w:rPr>
          <w:rFonts w:ascii="Times New Roman" w:eastAsia="Times New Roman" w:hAnsi="Times New Roman" w:cs="Times New Roman"/>
          <w:lang w:eastAsia="ru-RU"/>
        </w:rPr>
        <w:t>Атяшевского</w:t>
      </w:r>
      <w:proofErr w:type="spellEnd"/>
      <w:r w:rsidRPr="008D40A9">
        <w:rPr>
          <w:rFonts w:ascii="Times New Roman" w:eastAsia="Times New Roman" w:hAnsi="Times New Roman" w:cs="Times New Roman"/>
          <w:lang w:eastAsia="ru-RU"/>
        </w:rPr>
        <w:t xml:space="preserve"> городского поселения                                  </w:t>
      </w:r>
      <w:r w:rsidR="008C5656" w:rsidRPr="008D40A9">
        <w:rPr>
          <w:rFonts w:ascii="Times New Roman" w:eastAsia="Times New Roman" w:hAnsi="Times New Roman" w:cs="Times New Roman"/>
          <w:lang w:eastAsia="ru-RU"/>
        </w:rPr>
        <w:t xml:space="preserve">              от 29 </w:t>
      </w:r>
      <w:r w:rsidRPr="008D40A9">
        <w:rPr>
          <w:rFonts w:ascii="Times New Roman" w:eastAsia="Times New Roman" w:hAnsi="Times New Roman" w:cs="Times New Roman"/>
          <w:lang w:eastAsia="ru-RU"/>
        </w:rPr>
        <w:t xml:space="preserve"> </w:t>
      </w:r>
      <w:r w:rsidR="008C5656" w:rsidRPr="008D40A9">
        <w:rPr>
          <w:rFonts w:ascii="Times New Roman" w:eastAsia="Times New Roman" w:hAnsi="Times New Roman" w:cs="Times New Roman"/>
          <w:lang w:eastAsia="ru-RU"/>
        </w:rPr>
        <w:t xml:space="preserve">июня </w:t>
      </w:r>
      <w:r w:rsidRPr="008D40A9">
        <w:rPr>
          <w:rFonts w:ascii="Times New Roman" w:eastAsia="Times New Roman" w:hAnsi="Times New Roman" w:cs="Times New Roman"/>
          <w:lang w:eastAsia="ru-RU"/>
        </w:rPr>
        <w:t xml:space="preserve"> 20</w:t>
      </w:r>
      <w:r w:rsidR="008C5656" w:rsidRPr="008D40A9">
        <w:rPr>
          <w:rFonts w:ascii="Times New Roman" w:eastAsia="Times New Roman" w:hAnsi="Times New Roman" w:cs="Times New Roman"/>
          <w:lang w:eastAsia="ru-RU"/>
        </w:rPr>
        <w:t>20</w:t>
      </w:r>
      <w:r w:rsidRPr="008D40A9">
        <w:rPr>
          <w:rFonts w:ascii="Times New Roman" w:eastAsia="Times New Roman" w:hAnsi="Times New Roman" w:cs="Times New Roman"/>
          <w:lang w:eastAsia="ru-RU"/>
        </w:rPr>
        <w:t xml:space="preserve"> г. № </w:t>
      </w:r>
      <w:r w:rsidR="0065786A" w:rsidRPr="008D40A9">
        <w:rPr>
          <w:rFonts w:ascii="Times New Roman" w:eastAsia="Times New Roman" w:hAnsi="Times New Roman" w:cs="Times New Roman"/>
          <w:lang w:eastAsia="ru-RU"/>
        </w:rPr>
        <w:t>85</w:t>
      </w:r>
    </w:p>
    <w:p w:rsidR="00647D0E" w:rsidRDefault="00647D0E" w:rsidP="00886AC6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5661660" cy="816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660" cy="816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D0E" w:rsidRDefault="00647D0E" w:rsidP="00886AC6">
      <w:pPr>
        <w:spacing w:after="0"/>
        <w:jc w:val="right"/>
      </w:pPr>
      <w:r>
        <w:rPr>
          <w:noProof/>
          <w:lang w:eastAsia="ru-RU"/>
        </w:rPr>
        <w:lastRenderedPageBreak/>
        <w:drawing>
          <wp:inline distT="0" distB="0" distL="0" distR="0">
            <wp:extent cx="5935980" cy="8389620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838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D0E" w:rsidRDefault="00647D0E" w:rsidP="00886AC6">
      <w:pPr>
        <w:spacing w:after="0"/>
        <w:jc w:val="right"/>
      </w:pPr>
    </w:p>
    <w:p w:rsidR="00647D0E" w:rsidRDefault="00647D0E" w:rsidP="00886AC6">
      <w:pPr>
        <w:spacing w:after="0"/>
        <w:jc w:val="right"/>
      </w:pPr>
    </w:p>
    <w:p w:rsidR="00647D0E" w:rsidRDefault="00647D0E" w:rsidP="00886AC6">
      <w:pPr>
        <w:spacing w:after="0"/>
        <w:jc w:val="right"/>
      </w:pPr>
    </w:p>
    <w:p w:rsidR="00647D0E" w:rsidRDefault="00647D0E" w:rsidP="00886AC6">
      <w:pPr>
        <w:spacing w:after="0"/>
        <w:jc w:val="right"/>
      </w:pPr>
    </w:p>
    <w:p w:rsidR="00647D0E" w:rsidRDefault="00647D0E" w:rsidP="00886AC6">
      <w:pPr>
        <w:spacing w:after="0"/>
        <w:jc w:val="right"/>
      </w:pPr>
    </w:p>
    <w:p w:rsidR="00647D0E" w:rsidRDefault="00647D0E" w:rsidP="00886AC6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5935980" cy="8389620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838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D0E" w:rsidRDefault="00647D0E" w:rsidP="00886AC6">
      <w:pPr>
        <w:spacing w:after="0"/>
        <w:jc w:val="right"/>
      </w:pPr>
    </w:p>
    <w:p w:rsidR="00647D0E" w:rsidRDefault="00647D0E" w:rsidP="00886AC6">
      <w:pPr>
        <w:spacing w:after="0"/>
        <w:jc w:val="right"/>
      </w:pPr>
    </w:p>
    <w:p w:rsidR="00647D0E" w:rsidRDefault="00647D0E" w:rsidP="00886AC6">
      <w:pPr>
        <w:spacing w:after="0"/>
        <w:jc w:val="right"/>
      </w:pPr>
    </w:p>
    <w:p w:rsidR="00647D0E" w:rsidRDefault="00647D0E" w:rsidP="00886AC6">
      <w:pPr>
        <w:spacing w:after="0"/>
        <w:jc w:val="right"/>
      </w:pPr>
      <w:r>
        <w:rPr>
          <w:noProof/>
          <w:lang w:eastAsia="ru-RU"/>
        </w:rPr>
        <w:lastRenderedPageBreak/>
        <w:drawing>
          <wp:inline distT="0" distB="0" distL="0" distR="0">
            <wp:extent cx="5935980" cy="8389620"/>
            <wp:effectExtent l="0" t="0" r="76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838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D0E" w:rsidRDefault="00647D0E" w:rsidP="001C105C">
      <w:pPr>
        <w:spacing w:after="0"/>
      </w:pPr>
    </w:p>
    <w:p w:rsidR="00647D0E" w:rsidRDefault="005342BD" w:rsidP="00886AC6">
      <w:pPr>
        <w:spacing w:after="0"/>
        <w:jc w:val="right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398036"/>
            <wp:effectExtent l="0" t="0" r="3175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D0E" w:rsidRDefault="00647D0E" w:rsidP="00886AC6">
      <w:pPr>
        <w:spacing w:after="0"/>
        <w:jc w:val="right"/>
      </w:pPr>
    </w:p>
    <w:p w:rsidR="00647D0E" w:rsidRDefault="00647D0E" w:rsidP="00886AC6">
      <w:pPr>
        <w:spacing w:after="0"/>
        <w:jc w:val="right"/>
      </w:pPr>
    </w:p>
    <w:p w:rsidR="00647D0E" w:rsidRDefault="00647D0E" w:rsidP="00886AC6">
      <w:pPr>
        <w:spacing w:after="0"/>
        <w:jc w:val="right"/>
      </w:pPr>
    </w:p>
    <w:p w:rsidR="00647D0E" w:rsidRDefault="00647D0E" w:rsidP="00886AC6">
      <w:pPr>
        <w:spacing w:after="0"/>
        <w:jc w:val="right"/>
      </w:pPr>
    </w:p>
    <w:p w:rsidR="00647D0E" w:rsidRDefault="00647D0E" w:rsidP="00886AC6">
      <w:pPr>
        <w:spacing w:after="0"/>
        <w:jc w:val="right"/>
      </w:pPr>
    </w:p>
    <w:p w:rsidR="00647D0E" w:rsidRDefault="00647D0E" w:rsidP="00886AC6">
      <w:pPr>
        <w:spacing w:after="0"/>
        <w:jc w:val="right"/>
      </w:pPr>
    </w:p>
    <w:p w:rsidR="00647D0E" w:rsidRDefault="00434E76" w:rsidP="00886AC6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5940425" cy="8398036"/>
            <wp:effectExtent l="0" t="0" r="3175" b="31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D0E" w:rsidRDefault="00647D0E" w:rsidP="00886AC6">
      <w:pPr>
        <w:spacing w:after="0"/>
        <w:jc w:val="right"/>
      </w:pPr>
    </w:p>
    <w:p w:rsidR="00434E76" w:rsidRDefault="00434E76" w:rsidP="00886AC6">
      <w:pPr>
        <w:spacing w:after="0"/>
        <w:jc w:val="right"/>
      </w:pPr>
    </w:p>
    <w:p w:rsidR="00434E76" w:rsidRDefault="00434E76" w:rsidP="00886AC6">
      <w:pPr>
        <w:spacing w:after="0"/>
        <w:jc w:val="right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398036"/>
            <wp:effectExtent l="0" t="0" r="3175" b="317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E76" w:rsidRDefault="00434E76" w:rsidP="00886AC6">
      <w:pPr>
        <w:spacing w:after="0"/>
        <w:jc w:val="right"/>
      </w:pPr>
    </w:p>
    <w:p w:rsidR="00434E76" w:rsidRDefault="00434E76" w:rsidP="00886AC6">
      <w:pPr>
        <w:spacing w:after="0"/>
        <w:jc w:val="right"/>
      </w:pPr>
    </w:p>
    <w:p w:rsidR="00434E76" w:rsidRDefault="00434E76" w:rsidP="00886AC6">
      <w:pPr>
        <w:spacing w:after="0"/>
        <w:jc w:val="right"/>
      </w:pPr>
    </w:p>
    <w:p w:rsidR="00434E76" w:rsidRDefault="00434E76" w:rsidP="00886AC6">
      <w:pPr>
        <w:spacing w:after="0"/>
        <w:jc w:val="right"/>
      </w:pPr>
    </w:p>
    <w:p w:rsidR="00434E76" w:rsidRDefault="00434E76" w:rsidP="00886AC6">
      <w:pPr>
        <w:spacing w:after="0"/>
        <w:jc w:val="right"/>
      </w:pPr>
    </w:p>
    <w:p w:rsidR="00434E76" w:rsidRDefault="00434E76" w:rsidP="00886AC6">
      <w:pPr>
        <w:spacing w:after="0"/>
        <w:jc w:val="right"/>
      </w:pPr>
    </w:p>
    <w:p w:rsidR="00434E76" w:rsidRDefault="00434E76" w:rsidP="00886AC6">
      <w:pPr>
        <w:spacing w:after="0"/>
        <w:jc w:val="right"/>
      </w:pPr>
    </w:p>
    <w:p w:rsidR="00434E76" w:rsidRDefault="00434E76" w:rsidP="00886AC6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5940425" cy="8398036"/>
            <wp:effectExtent l="0" t="0" r="3175" b="317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D0E" w:rsidRDefault="00647D0E" w:rsidP="00886AC6">
      <w:pPr>
        <w:spacing w:after="0"/>
        <w:jc w:val="right"/>
      </w:pPr>
      <w:r>
        <w:rPr>
          <w:noProof/>
          <w:lang w:eastAsia="ru-RU"/>
        </w:rPr>
        <w:lastRenderedPageBreak/>
        <w:drawing>
          <wp:inline distT="0" distB="0" distL="0" distR="0">
            <wp:extent cx="5935980" cy="6598920"/>
            <wp:effectExtent l="0" t="0" r="762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659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D0E" w:rsidRDefault="00647D0E" w:rsidP="00886AC6">
      <w:pPr>
        <w:spacing w:after="0"/>
        <w:jc w:val="right"/>
      </w:pPr>
    </w:p>
    <w:sectPr w:rsidR="00647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3AC"/>
    <w:rsid w:val="00013A7B"/>
    <w:rsid w:val="001C105C"/>
    <w:rsid w:val="002B63AC"/>
    <w:rsid w:val="002F7949"/>
    <w:rsid w:val="00307AC4"/>
    <w:rsid w:val="00354BAD"/>
    <w:rsid w:val="00434E76"/>
    <w:rsid w:val="00503ED4"/>
    <w:rsid w:val="005342BD"/>
    <w:rsid w:val="00647D0E"/>
    <w:rsid w:val="0065786A"/>
    <w:rsid w:val="007D2233"/>
    <w:rsid w:val="00886AC6"/>
    <w:rsid w:val="008C5656"/>
    <w:rsid w:val="008D40A9"/>
    <w:rsid w:val="00E45965"/>
    <w:rsid w:val="00E6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07AC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07AC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47D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7D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07AC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07AC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47D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7D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emf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emf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emf"/><Relationship Id="rId5" Type="http://schemas.openxmlformats.org/officeDocument/2006/relationships/hyperlink" Target="http://www.atyashevo.e-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5.emf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10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2020-06-30T06:56:00Z</cp:lastPrinted>
  <dcterms:created xsi:type="dcterms:W3CDTF">2019-03-21T13:04:00Z</dcterms:created>
  <dcterms:modified xsi:type="dcterms:W3CDTF">2020-07-20T08:55:00Z</dcterms:modified>
</cp:coreProperties>
</file>